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026920"/>
            <wp:effectExtent l="0" t="0" r="1143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双击需要修改的账号，omara_cm、root（只修改这两个，其余不建议修改）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root账号为本地服务器、开放授权的其他电脑登录账号（默认为空）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omara_cm为平台数据库链接账号，默认密码：omara_cmpswd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1、如需修改root密码，双击root@localhost  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1789430"/>
            <wp:effectExtent l="0" t="0" r="190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填写新的密码后，点击保存即可（其余选项不要修改）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注意：需记录好密码，如果遗忘则无法正常维护数据库，只能通过重新安装解决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2、如需修改omara_cm密码，双击omara_cm@localhost  </w:t>
      </w:r>
    </w:p>
    <w:p>
      <w:r>
        <w:drawing>
          <wp:inline distT="0" distB="0" distL="114300" distR="114300">
            <wp:extent cx="5270500" cy="1575435"/>
            <wp:effectExtent l="0" t="0" r="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填写新的密码后，点击保存即可（其余选项不要修改）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注意：需记录好密码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数据库密码修改完成后，需修改平台软件数据库配置，平台版本</w:t>
      </w:r>
      <w:r>
        <w:rPr>
          <w:rFonts w:hint="eastAsia"/>
          <w:b/>
          <w:bCs/>
          <w:lang w:val="en-US" w:eastAsia="zh-CN"/>
        </w:rPr>
        <w:t>v = 3.3.14_bjst_v2-1.3.4</w:t>
      </w:r>
      <w:r>
        <w:rPr>
          <w:rFonts w:hint="eastAsia"/>
          <w:lang w:val="en-US" w:eastAsia="zh-CN"/>
        </w:rPr>
        <w:t xml:space="preserve"> 以上，修改":wnmp\web\www\conf\application.ini"</w:t>
      </w:r>
    </w:p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7850" cy="1764665"/>
            <wp:effectExtent l="0" t="0" r="6350" b="6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resources.database.params.password = "</w:t>
      </w:r>
      <w:r>
        <w:rPr>
          <w:rFonts w:hint="default"/>
          <w:b/>
          <w:bCs/>
          <w:lang w:val="en-US" w:eastAsia="zh-CN"/>
        </w:rPr>
        <w:t>omara_cmpswd</w:t>
      </w:r>
      <w:r>
        <w:rPr>
          <w:rFonts w:hint="default"/>
          <w:lang w:val="en-US" w:eastAsia="zh-CN"/>
        </w:rPr>
        <w:t>"</w:t>
      </w:r>
      <w:r>
        <w:rPr>
          <w:rFonts w:hint="eastAsia"/>
          <w:lang w:val="en-US" w:eastAsia="zh-CN"/>
        </w:rPr>
        <w:t xml:space="preserve"> 修改为新密码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 后，重启平台所有服务即可。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jNhMTg5NjRkMDZhM2Y2Y2U5YzU5N2JmMWNmM2IifQ=="/>
  </w:docVars>
  <w:rsids>
    <w:rsidRoot w:val="00000000"/>
    <w:rsid w:val="4B316226"/>
    <w:rsid w:val="63D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2024-07-10T08:51:44Z</dcterms:created>
  <dc:creator>D</dc:creator>
  <cp:lastModifiedBy>DXXXD</cp:lastModifiedBy>
  <dcterms:modified xsi:type="dcterms:W3CDTF">2024-07-10T09:10:05Z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C8BC34D99F394F4386D57CFDDB74591B_12</vt:lpwstr>
  </property>
</Properties>
</file>