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0" w:hRule="auto" w:wrap="auto" w:vAnchor="margin" w:hAnchor="text" w:yAlign="inline"/>
      </w:pPr>
    </w:p>
    <w:p>
      <w:pPr>
        <w:framePr w:w="0" w:hRule="auto" w:wrap="auto" w:vAnchor="margin" w:hAnchor="text" w:yAlign="inline"/>
        <w:jc w:val="center"/>
        <w:rPr>
          <w:b/>
          <w:bCs/>
          <w:sz w:val="44"/>
          <w:szCs w:val="44"/>
          <w:lang w:val="zh-TW" w:eastAsia="zh-TW"/>
        </w:rPr>
      </w:pPr>
      <w:r>
        <w:rPr>
          <w:b/>
          <w:bCs/>
          <w:sz w:val="44"/>
          <w:szCs w:val="44"/>
          <w:rtl w:val="0"/>
          <w:lang w:val="zh-TW" w:eastAsia="zh-TW"/>
        </w:rPr>
        <w:t>新风手操器通讯协议</w:t>
      </w:r>
    </w:p>
    <w:p>
      <w:pPr>
        <w:framePr w:w="0" w:hRule="auto" w:wrap="auto" w:vAnchor="margin" w:hAnchor="text" w:yAlign="inline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zh-TW" w:eastAsia="zh-TW"/>
        </w:rPr>
        <w:t>新风手操器通讯参数：</w:t>
      </w:r>
      <w:r>
        <w:rPr>
          <w:sz w:val="28"/>
          <w:szCs w:val="28"/>
          <w:rtl w:val="0"/>
          <w:lang w:val="en-US"/>
        </w:rPr>
        <w:t>9600bps</w:t>
      </w:r>
      <w:r>
        <w:rPr>
          <w:sz w:val="28"/>
          <w:szCs w:val="28"/>
          <w:rtl w:val="0"/>
          <w:lang w:val="zh-TW" w:eastAsia="zh-TW"/>
        </w:rPr>
        <w:t>，</w:t>
      </w:r>
      <w:r>
        <w:rPr>
          <w:sz w:val="28"/>
          <w:szCs w:val="28"/>
          <w:rtl w:val="0"/>
          <w:lang w:val="en-US"/>
        </w:rPr>
        <w:t>n</w:t>
      </w:r>
      <w:r>
        <w:rPr>
          <w:sz w:val="28"/>
          <w:szCs w:val="28"/>
          <w:rtl w:val="0"/>
          <w:lang w:val="zh-TW" w:eastAsia="zh-TW"/>
        </w:rPr>
        <w:t>，</w:t>
      </w:r>
      <w:r>
        <w:rPr>
          <w:sz w:val="28"/>
          <w:szCs w:val="28"/>
          <w:rtl w:val="0"/>
          <w:lang w:val="en-US"/>
        </w:rPr>
        <w:t>8,1</w:t>
      </w:r>
      <w:r>
        <w:rPr>
          <w:sz w:val="28"/>
          <w:szCs w:val="28"/>
          <w:rtl w:val="0"/>
          <w:lang w:val="zh-TW" w:eastAsia="zh-TW"/>
        </w:rPr>
        <w:t>，通讯时间间隔</w:t>
      </w:r>
      <w:r>
        <w:rPr>
          <w:sz w:val="28"/>
          <w:szCs w:val="28"/>
          <w:rtl w:val="0"/>
          <w:lang w:val="en-US"/>
        </w:rPr>
        <w:t>100ms</w:t>
      </w:r>
      <w:r>
        <w:rPr>
          <w:sz w:val="28"/>
          <w:szCs w:val="28"/>
          <w:rtl w:val="0"/>
          <w:lang w:val="zh-TW" w:eastAsia="zh-TW"/>
        </w:rPr>
        <w:t xml:space="preserve">。  </w:t>
      </w:r>
    </w:p>
    <w:p>
      <w:pPr>
        <w:framePr w:w="0" w:hRule="auto" w:wrap="auto" w:vAnchor="margin" w:hAnchor="text" w:yAlign="inline"/>
        <w:numPr>
          <w:ilvl w:val="0"/>
          <w:numId w:val="1"/>
        </w:numPr>
        <w:bidi w:val="0"/>
        <w:ind w:right="0"/>
        <w:jc w:val="left"/>
        <w:rPr>
          <w:sz w:val="28"/>
          <w:szCs w:val="28"/>
          <w:rtl w:val="0"/>
          <w:lang w:val="zh-TW" w:eastAsia="zh-TW"/>
        </w:rPr>
      </w:pPr>
      <w:r>
        <w:rPr>
          <w:sz w:val="28"/>
          <w:szCs w:val="28"/>
          <w:rtl w:val="0"/>
          <w:lang w:val="zh-TW" w:eastAsia="zh-TW"/>
        </w:rPr>
        <w:t>读取新风状态命令：</w:t>
      </w:r>
    </w:p>
    <w:p>
      <w:pPr>
        <w:framePr w:w="0" w:hRule="auto" w:wrap="auto" w:vAnchor="margin" w:hAnchor="text" w:yAlign="inline"/>
        <w:ind w:firstLine="420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zh-TW" w:eastAsia="zh-TW"/>
        </w:rPr>
        <w:t>主机发送报文如下：发送数据为</w:t>
      </w:r>
      <w:r>
        <w:rPr>
          <w:sz w:val="28"/>
          <w:szCs w:val="28"/>
          <w:rtl w:val="0"/>
          <w:lang w:val="en-US"/>
        </w:rPr>
        <w:t>8</w:t>
      </w:r>
      <w:r>
        <w:rPr>
          <w:sz w:val="28"/>
          <w:szCs w:val="28"/>
          <w:rtl w:val="0"/>
          <w:lang w:val="zh-TW" w:eastAsia="zh-TW"/>
        </w:rPr>
        <w:t>个字节的</w:t>
      </w:r>
      <w:r>
        <w:rPr>
          <w:sz w:val="28"/>
          <w:szCs w:val="28"/>
          <w:rtl w:val="0"/>
          <w:lang w:val="en-US"/>
        </w:rPr>
        <w:t>16</w:t>
      </w:r>
      <w:r>
        <w:rPr>
          <w:sz w:val="28"/>
          <w:szCs w:val="28"/>
          <w:rtl w:val="0"/>
          <w:lang w:val="zh-TW" w:eastAsia="zh-TW"/>
        </w:rPr>
        <w:t>进制数据</w:t>
      </w:r>
    </w:p>
    <w:p>
      <w:pPr>
        <w:framePr w:w="0" w:hRule="auto" w:wrap="auto" w:vAnchor="margin" w:hAnchor="text" w:yAlign="inline"/>
        <w:ind w:firstLine="420"/>
        <w:jc w:val="left"/>
        <w:rPr>
          <w:color w:val="7030A0"/>
          <w:sz w:val="28"/>
          <w:szCs w:val="28"/>
          <w:u w:color="7030A0"/>
        </w:rPr>
      </w:pPr>
      <w:r>
        <w:rPr>
          <w:color w:val="FF0000"/>
          <w:sz w:val="28"/>
          <w:szCs w:val="28"/>
          <w:u w:color="FF0000"/>
          <w:rtl w:val="0"/>
          <w:lang w:val="en-US"/>
        </w:rPr>
        <w:t>00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color w:val="FFC000"/>
          <w:sz w:val="28"/>
          <w:szCs w:val="28"/>
          <w:u w:color="FFC000"/>
          <w:rtl w:val="0"/>
          <w:lang w:val="en-US"/>
        </w:rPr>
        <w:t>03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color w:val="92D050"/>
          <w:sz w:val="28"/>
          <w:szCs w:val="28"/>
          <w:u w:color="92D050"/>
          <w:rtl w:val="0"/>
          <w:lang w:val="en-US"/>
        </w:rPr>
        <w:t>00 00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color w:val="00B0F0"/>
          <w:sz w:val="28"/>
          <w:szCs w:val="28"/>
          <w:u w:color="00B0F0"/>
          <w:rtl w:val="0"/>
          <w:lang w:val="en-US"/>
        </w:rPr>
        <w:t xml:space="preserve">00 01 </w:t>
      </w:r>
      <w:r>
        <w:rPr>
          <w:color w:val="7030A0"/>
          <w:sz w:val="28"/>
          <w:szCs w:val="28"/>
          <w:u w:color="7030A0"/>
          <w:rtl w:val="0"/>
          <w:lang w:val="en-US"/>
        </w:rPr>
        <w:t>85 DB</w:t>
      </w:r>
    </w:p>
    <w:p>
      <w:pPr>
        <w:framePr w:w="0" w:hRule="auto" w:wrap="auto" w:vAnchor="margin" w:hAnchor="text" w:yAlign="inline"/>
        <w:ind w:firstLine="420"/>
        <w:jc w:val="left"/>
        <w:rPr>
          <w:color w:val="FF0000"/>
          <w:sz w:val="28"/>
          <w:szCs w:val="28"/>
          <w:u w:color="FF0000"/>
        </w:rPr>
      </w:pPr>
      <w:r>
        <w:rPr>
          <w:color w:val="FF0000"/>
          <w:sz w:val="28"/>
          <w:szCs w:val="28"/>
          <w:u w:color="FF0000"/>
          <w:rtl w:val="0"/>
          <w:lang w:val="en-US"/>
        </w:rPr>
        <w:t xml:space="preserve">00 </w:t>
      </w:r>
      <w:r>
        <w:rPr>
          <w:color w:val="FF0000"/>
          <w:sz w:val="28"/>
          <w:szCs w:val="28"/>
          <w:u w:color="FF0000"/>
          <w:rtl w:val="0"/>
          <w:lang w:val="zh-TW" w:eastAsia="zh-TW"/>
        </w:rPr>
        <w:t>为新风地址，范围为</w:t>
      </w:r>
      <w:r>
        <w:rPr>
          <w:color w:val="FF0000"/>
          <w:sz w:val="28"/>
          <w:szCs w:val="28"/>
          <w:u w:color="FF0000"/>
          <w:rtl w:val="0"/>
          <w:lang w:val="en-US"/>
        </w:rPr>
        <w:t>0-255</w:t>
      </w:r>
      <w:r>
        <w:rPr>
          <w:color w:val="FF0000"/>
          <w:sz w:val="28"/>
          <w:szCs w:val="28"/>
          <w:u w:color="FF0000"/>
          <w:rtl w:val="0"/>
          <w:lang w:val="zh-TW" w:eastAsia="zh-TW"/>
        </w:rPr>
        <w:t>可配置，默认</w:t>
      </w:r>
      <w:r>
        <w:rPr>
          <w:color w:val="FF0000"/>
          <w:sz w:val="28"/>
          <w:szCs w:val="28"/>
          <w:u w:color="FF0000"/>
          <w:rtl w:val="0"/>
          <w:lang w:val="en-US"/>
        </w:rPr>
        <w:t>0</w:t>
      </w:r>
      <w:r>
        <w:rPr>
          <w:color w:val="FF0000"/>
          <w:sz w:val="28"/>
          <w:szCs w:val="28"/>
          <w:u w:color="FF0000"/>
          <w:rtl w:val="0"/>
          <w:lang w:val="zh-TW" w:eastAsia="zh-TW"/>
        </w:rPr>
        <w:t>，</w:t>
      </w:r>
      <w:r>
        <w:rPr>
          <w:color w:val="FF0000"/>
          <w:sz w:val="28"/>
          <w:szCs w:val="28"/>
          <w:u w:color="FF0000"/>
          <w:rtl w:val="0"/>
          <w:lang w:val="en-US"/>
        </w:rPr>
        <w:t>255</w:t>
      </w:r>
      <w:r>
        <w:rPr>
          <w:color w:val="FF0000"/>
          <w:sz w:val="28"/>
          <w:szCs w:val="28"/>
          <w:u w:color="FF0000"/>
          <w:rtl w:val="0"/>
          <w:lang w:val="zh-TW" w:eastAsia="zh-TW"/>
        </w:rPr>
        <w:t>为超级地址</w:t>
      </w:r>
    </w:p>
    <w:p>
      <w:pPr>
        <w:framePr w:w="0" w:hRule="auto" w:wrap="auto" w:vAnchor="margin" w:hAnchor="text" w:yAlign="inline"/>
        <w:ind w:firstLine="420"/>
        <w:jc w:val="left"/>
        <w:rPr>
          <w:color w:val="FFC000"/>
          <w:sz w:val="28"/>
          <w:szCs w:val="28"/>
          <w:u w:color="FFC000"/>
        </w:rPr>
      </w:pPr>
      <w:r>
        <w:rPr>
          <w:color w:val="FFC000"/>
          <w:sz w:val="28"/>
          <w:szCs w:val="28"/>
          <w:u w:color="FFC000"/>
          <w:rtl w:val="0"/>
          <w:lang w:val="en-US"/>
        </w:rPr>
        <w:t xml:space="preserve">03 </w:t>
      </w:r>
      <w:r>
        <w:rPr>
          <w:color w:val="FFC000"/>
          <w:sz w:val="28"/>
          <w:szCs w:val="28"/>
          <w:u w:color="FFC000"/>
          <w:rtl w:val="0"/>
          <w:lang w:val="zh-TW" w:eastAsia="zh-TW"/>
        </w:rPr>
        <w:t xml:space="preserve">为读命令 </w:t>
      </w:r>
    </w:p>
    <w:p>
      <w:pPr>
        <w:framePr w:w="0" w:hRule="auto" w:wrap="auto" w:vAnchor="margin" w:hAnchor="text" w:yAlign="inline"/>
        <w:ind w:firstLine="420"/>
        <w:jc w:val="left"/>
        <w:rPr>
          <w:color w:val="92D050"/>
          <w:sz w:val="28"/>
          <w:szCs w:val="28"/>
          <w:u w:color="92D050"/>
        </w:rPr>
      </w:pPr>
      <w:r>
        <w:rPr>
          <w:color w:val="92D050"/>
          <w:sz w:val="28"/>
          <w:szCs w:val="28"/>
          <w:u w:color="92D050"/>
          <w:rtl w:val="0"/>
          <w:lang w:val="en-US"/>
        </w:rPr>
        <w:t xml:space="preserve">00 00 </w:t>
      </w:r>
      <w:r>
        <w:rPr>
          <w:color w:val="92D050"/>
          <w:sz w:val="28"/>
          <w:szCs w:val="28"/>
          <w:u w:color="92D050"/>
          <w:rtl w:val="0"/>
          <w:lang w:val="zh-TW" w:eastAsia="zh-TW"/>
        </w:rPr>
        <w:t>为寄存器数据的起始地址 范围</w:t>
      </w:r>
      <w:r>
        <w:rPr>
          <w:color w:val="92D050"/>
          <w:sz w:val="28"/>
          <w:szCs w:val="28"/>
          <w:u w:color="92D050"/>
          <w:rtl w:val="0"/>
          <w:lang w:val="en-US"/>
        </w:rPr>
        <w:t>0-44</w:t>
      </w:r>
    </w:p>
    <w:p>
      <w:pPr>
        <w:framePr w:w="0" w:hRule="auto" w:wrap="auto" w:vAnchor="margin" w:hAnchor="text" w:yAlign="inline"/>
        <w:ind w:firstLine="420"/>
        <w:jc w:val="left"/>
        <w:rPr>
          <w:color w:val="00B0F0"/>
          <w:sz w:val="28"/>
          <w:szCs w:val="28"/>
          <w:u w:color="00B0F0"/>
        </w:rPr>
      </w:pPr>
      <w:r>
        <w:rPr>
          <w:color w:val="00B0F0"/>
          <w:sz w:val="28"/>
          <w:szCs w:val="28"/>
          <w:u w:color="00B0F0"/>
          <w:rtl w:val="0"/>
          <w:lang w:val="en-US"/>
        </w:rPr>
        <w:t xml:space="preserve">00 01 </w:t>
      </w:r>
      <w:r>
        <w:rPr>
          <w:color w:val="00B0F0"/>
          <w:sz w:val="28"/>
          <w:szCs w:val="28"/>
          <w:u w:color="00B0F0"/>
          <w:rtl w:val="0"/>
          <w:lang w:val="zh-TW" w:eastAsia="zh-TW"/>
        </w:rPr>
        <w:t xml:space="preserve">为读取的数据个数  </w:t>
      </w:r>
      <w:r>
        <w:rPr>
          <w:color w:val="00B0F0"/>
          <w:sz w:val="28"/>
          <w:szCs w:val="28"/>
          <w:u w:color="00B0F0"/>
          <w:rtl w:val="0"/>
          <w:lang w:val="en-US"/>
        </w:rPr>
        <w:t>1</w:t>
      </w:r>
      <w:r>
        <w:rPr>
          <w:color w:val="00B0F0"/>
          <w:sz w:val="28"/>
          <w:szCs w:val="28"/>
          <w:u w:color="00B0F0"/>
          <w:rtl w:val="0"/>
          <w:lang w:val="zh-TW" w:eastAsia="zh-TW"/>
        </w:rPr>
        <w:t>个寄存器 个数为</w:t>
      </w:r>
      <w:r>
        <w:rPr>
          <w:color w:val="00B0F0"/>
          <w:sz w:val="28"/>
          <w:szCs w:val="28"/>
          <w:u w:color="00B0F0"/>
          <w:rtl w:val="0"/>
          <w:lang w:val="en-US"/>
        </w:rPr>
        <w:t>1-45</w:t>
      </w:r>
      <w:r>
        <w:rPr>
          <w:color w:val="00B0F0"/>
          <w:sz w:val="28"/>
          <w:szCs w:val="28"/>
          <w:u w:color="00B0F0"/>
          <w:rtl w:val="0"/>
          <w:lang w:val="zh-TW" w:eastAsia="zh-TW"/>
        </w:rPr>
        <w:t>个</w:t>
      </w:r>
    </w:p>
    <w:p>
      <w:pPr>
        <w:framePr w:w="0" w:hRule="auto" w:wrap="auto" w:vAnchor="margin" w:hAnchor="text" w:yAlign="inline"/>
        <w:ind w:firstLine="420"/>
        <w:jc w:val="left"/>
        <w:rPr>
          <w:color w:val="00B0F0"/>
          <w:sz w:val="28"/>
          <w:szCs w:val="28"/>
          <w:u w:color="00B0F0"/>
        </w:rPr>
      </w:pPr>
      <w:r>
        <w:rPr>
          <w:color w:val="00B0F0"/>
          <w:sz w:val="28"/>
          <w:szCs w:val="28"/>
          <w:u w:color="00B0F0"/>
          <w:rtl w:val="0"/>
          <w:lang w:val="en-US"/>
        </w:rPr>
        <w:t xml:space="preserve">85 DB </w:t>
      </w:r>
      <w:r>
        <w:rPr>
          <w:color w:val="00B0F0"/>
          <w:sz w:val="28"/>
          <w:szCs w:val="28"/>
          <w:u w:color="00B0F0"/>
          <w:rtl w:val="0"/>
          <w:lang w:val="zh-TW" w:eastAsia="zh-TW"/>
        </w:rPr>
        <w:t>为</w:t>
      </w:r>
      <w:r>
        <w:rPr>
          <w:color w:val="00B0F0"/>
          <w:sz w:val="28"/>
          <w:szCs w:val="28"/>
          <w:u w:color="00B0F0"/>
          <w:rtl w:val="0"/>
          <w:lang w:val="en-US"/>
        </w:rPr>
        <w:t>CRC</w:t>
      </w:r>
      <w:r>
        <w:rPr>
          <w:color w:val="00B0F0"/>
          <w:sz w:val="28"/>
          <w:szCs w:val="28"/>
          <w:u w:color="00B0F0"/>
          <w:rtl w:val="0"/>
          <w:lang w:val="zh-TW" w:eastAsia="zh-TW"/>
        </w:rPr>
        <w:t xml:space="preserve">校验码， </w:t>
      </w:r>
      <w:r>
        <w:rPr>
          <w:color w:val="00B0F0"/>
          <w:sz w:val="28"/>
          <w:szCs w:val="28"/>
          <w:u w:color="00B0F0"/>
          <w:rtl w:val="0"/>
          <w:lang w:val="en-US"/>
        </w:rPr>
        <w:t>85</w:t>
      </w:r>
      <w:r>
        <w:rPr>
          <w:color w:val="00B0F0"/>
          <w:sz w:val="28"/>
          <w:szCs w:val="28"/>
          <w:u w:color="00B0F0"/>
          <w:rtl w:val="0"/>
          <w:lang w:val="zh-TW" w:eastAsia="zh-TW"/>
        </w:rPr>
        <w:t xml:space="preserve">为高位  </w:t>
      </w:r>
      <w:r>
        <w:rPr>
          <w:color w:val="00B0F0"/>
          <w:sz w:val="28"/>
          <w:szCs w:val="28"/>
          <w:u w:color="00B0F0"/>
          <w:rtl w:val="0"/>
          <w:lang w:val="en-US"/>
        </w:rPr>
        <w:t>DB</w:t>
      </w:r>
      <w:r>
        <w:rPr>
          <w:color w:val="00B0F0"/>
          <w:sz w:val="28"/>
          <w:szCs w:val="28"/>
          <w:u w:color="00B0F0"/>
          <w:rtl w:val="0"/>
          <w:lang w:val="zh-TW" w:eastAsia="zh-TW"/>
        </w:rPr>
        <w:t>为低位</w:t>
      </w:r>
    </w:p>
    <w:p>
      <w:pPr>
        <w:pStyle w:val="2"/>
        <w:framePr w:w="0" w:hRule="auto" w:wrap="auto" w:vAnchor="margin" w:hAnchor="text" w:yAlign="inline"/>
        <w:widowControl/>
      </w:pPr>
      <w:r>
        <w:rPr>
          <w:color w:val="00B0F0"/>
          <w:sz w:val="28"/>
          <w:szCs w:val="28"/>
          <w:u w:color="00B0F0"/>
          <w:rtl w:val="0"/>
          <w:lang w:val="zh-TW" w:eastAsia="zh-TW"/>
        </w:rPr>
        <w:t xml:space="preserve"> 新风数据返回：</w:t>
      </w:r>
      <w:r>
        <w:rPr>
          <w:color w:val="FF0000"/>
          <w:u w:color="FF0000"/>
          <w:rtl w:val="0"/>
          <w:lang w:val="en-US"/>
        </w:rPr>
        <w:t>00</w:t>
      </w:r>
      <w:r>
        <w:rPr>
          <w:rtl w:val="0"/>
          <w:lang w:val="en-US"/>
        </w:rPr>
        <w:t xml:space="preserve"> </w:t>
      </w:r>
      <w:r>
        <w:rPr>
          <w:color w:val="FFC000"/>
          <w:u w:color="FFC000"/>
          <w:rtl w:val="0"/>
          <w:lang w:val="en-US"/>
        </w:rPr>
        <w:t>03</w:t>
      </w:r>
      <w:r>
        <w:rPr>
          <w:rtl w:val="0"/>
          <w:lang w:val="en-US"/>
        </w:rPr>
        <w:t xml:space="preserve"> </w:t>
      </w:r>
      <w:r>
        <w:rPr>
          <w:color w:val="92D050"/>
          <w:u w:color="92D050"/>
          <w:rtl w:val="0"/>
          <w:lang w:val="en-US"/>
        </w:rPr>
        <w:t>02</w:t>
      </w:r>
      <w:r>
        <w:rPr>
          <w:rtl w:val="0"/>
          <w:lang w:val="en-US"/>
        </w:rPr>
        <w:t xml:space="preserve"> </w:t>
      </w:r>
      <w:r>
        <w:rPr>
          <w:color w:val="00B0F0"/>
          <w:u w:color="00B0F0"/>
          <w:rtl w:val="0"/>
          <w:lang w:val="en-US"/>
        </w:rPr>
        <w:t>00 01</w:t>
      </w:r>
      <w:r>
        <w:rPr>
          <w:rtl w:val="0"/>
          <w:lang w:val="en-US"/>
        </w:rPr>
        <w:t xml:space="preserve"> </w:t>
      </w:r>
      <w:r>
        <w:rPr>
          <w:color w:val="7030A0"/>
          <w:u w:color="7030A0"/>
          <w:rtl w:val="0"/>
          <w:lang w:val="en-US"/>
        </w:rPr>
        <w:t>44 44</w:t>
      </w:r>
      <w:r>
        <w:rPr>
          <w:rtl w:val="0"/>
          <w:lang w:val="en-US"/>
        </w:rPr>
        <w:t xml:space="preserve"> </w:t>
      </w:r>
      <w:r>
        <w:rPr>
          <w:rtl w:val="0"/>
          <w:lang w:val="zh-TW" w:eastAsia="zh-TW"/>
        </w:rPr>
        <w:t xml:space="preserve">  单个寄存器数据返回</w:t>
      </w:r>
    </w:p>
    <w:p>
      <w:pPr>
        <w:framePr w:w="0" w:hRule="auto" w:wrap="auto" w:vAnchor="margin" w:hAnchor="text" w:yAlign="inline"/>
        <w:ind w:firstLine="420"/>
        <w:jc w:val="left"/>
        <w:rPr>
          <w:color w:val="00B0F0"/>
          <w:sz w:val="28"/>
          <w:szCs w:val="28"/>
          <w:u w:color="00B0F0"/>
        </w:rPr>
      </w:pPr>
      <w:r>
        <w:rPr>
          <w:color w:val="00B0F0"/>
          <w:sz w:val="28"/>
          <w:szCs w:val="28"/>
          <w:u w:color="00B0F0"/>
          <w:rtl w:val="0"/>
          <w:lang w:val="en-US"/>
        </w:rPr>
        <w:t xml:space="preserve">00 </w:t>
      </w:r>
      <w:r>
        <w:rPr>
          <w:color w:val="00B0F0"/>
          <w:sz w:val="28"/>
          <w:szCs w:val="28"/>
          <w:u w:color="00B0F0"/>
          <w:rtl w:val="0"/>
          <w:lang w:val="zh-TW" w:eastAsia="zh-TW"/>
        </w:rPr>
        <w:t>为新风地址</w:t>
      </w:r>
    </w:p>
    <w:p>
      <w:pPr>
        <w:framePr w:w="0" w:hRule="auto" w:wrap="auto" w:vAnchor="margin" w:hAnchor="text" w:yAlign="inline"/>
        <w:ind w:firstLine="420"/>
        <w:jc w:val="left"/>
        <w:rPr>
          <w:color w:val="00B0F0"/>
          <w:sz w:val="28"/>
          <w:szCs w:val="28"/>
          <w:u w:color="00B0F0"/>
        </w:rPr>
      </w:pPr>
      <w:r>
        <w:rPr>
          <w:color w:val="00B0F0"/>
          <w:sz w:val="28"/>
          <w:szCs w:val="28"/>
          <w:u w:color="00B0F0"/>
          <w:rtl w:val="0"/>
          <w:lang w:val="en-US"/>
        </w:rPr>
        <w:t xml:space="preserve">03 </w:t>
      </w:r>
      <w:r>
        <w:rPr>
          <w:color w:val="00B0F0"/>
          <w:sz w:val="28"/>
          <w:szCs w:val="28"/>
          <w:u w:color="00B0F0"/>
          <w:rtl w:val="0"/>
          <w:lang w:val="zh-TW" w:eastAsia="zh-TW"/>
        </w:rPr>
        <w:t>为读命令</w:t>
      </w:r>
    </w:p>
    <w:p>
      <w:pPr>
        <w:framePr w:w="0" w:hRule="auto" w:wrap="auto" w:vAnchor="margin" w:hAnchor="text" w:yAlign="inline"/>
        <w:ind w:firstLine="420"/>
        <w:jc w:val="left"/>
        <w:rPr>
          <w:color w:val="00B0F0"/>
          <w:sz w:val="28"/>
          <w:szCs w:val="28"/>
          <w:u w:color="00B0F0"/>
        </w:rPr>
      </w:pPr>
      <w:r>
        <w:rPr>
          <w:color w:val="00B0F0"/>
          <w:sz w:val="28"/>
          <w:szCs w:val="28"/>
          <w:u w:color="00B0F0"/>
          <w:rtl w:val="0"/>
          <w:lang w:val="en-US"/>
        </w:rPr>
        <w:t xml:space="preserve">02 </w:t>
      </w:r>
      <w:r>
        <w:rPr>
          <w:color w:val="00B0F0"/>
          <w:sz w:val="28"/>
          <w:szCs w:val="28"/>
          <w:u w:color="00B0F0"/>
          <w:rtl w:val="0"/>
          <w:lang w:val="zh-TW" w:eastAsia="zh-TW"/>
        </w:rPr>
        <w:t xml:space="preserve">为数据字节数 </w:t>
      </w:r>
    </w:p>
    <w:p>
      <w:pPr>
        <w:framePr w:w="0" w:hRule="auto" w:wrap="auto" w:vAnchor="margin" w:hAnchor="text" w:yAlign="inline"/>
        <w:ind w:firstLine="420"/>
        <w:jc w:val="left"/>
        <w:rPr>
          <w:color w:val="00B0F0"/>
          <w:sz w:val="28"/>
          <w:szCs w:val="28"/>
          <w:u w:color="00B0F0"/>
        </w:rPr>
      </w:pPr>
      <w:r>
        <w:rPr>
          <w:color w:val="00B0F0"/>
          <w:sz w:val="28"/>
          <w:szCs w:val="28"/>
          <w:u w:color="00B0F0"/>
          <w:rtl w:val="0"/>
          <w:lang w:val="en-US"/>
        </w:rPr>
        <w:t xml:space="preserve">00 01 </w:t>
      </w:r>
      <w:r>
        <w:rPr>
          <w:color w:val="00B0F0"/>
          <w:sz w:val="28"/>
          <w:szCs w:val="28"/>
          <w:u w:color="00B0F0"/>
          <w:rtl w:val="0"/>
          <w:lang w:val="zh-TW" w:eastAsia="zh-TW"/>
        </w:rPr>
        <w:t>为数据值</w:t>
      </w:r>
    </w:p>
    <w:p>
      <w:pPr>
        <w:framePr w:w="0" w:hRule="auto" w:wrap="auto" w:vAnchor="margin" w:hAnchor="text" w:yAlign="inline"/>
        <w:ind w:firstLine="420"/>
        <w:jc w:val="left"/>
        <w:rPr>
          <w:color w:val="00B0F0"/>
          <w:sz w:val="28"/>
          <w:szCs w:val="28"/>
          <w:u w:color="00B0F0"/>
        </w:rPr>
      </w:pPr>
      <w:r>
        <w:rPr>
          <w:color w:val="00B0F0"/>
          <w:sz w:val="28"/>
          <w:szCs w:val="28"/>
          <w:u w:color="00B0F0"/>
          <w:rtl w:val="0"/>
          <w:lang w:val="en-US"/>
        </w:rPr>
        <w:t xml:space="preserve">44 44 </w:t>
      </w:r>
      <w:r>
        <w:rPr>
          <w:color w:val="00B0F0"/>
          <w:sz w:val="28"/>
          <w:szCs w:val="28"/>
          <w:u w:color="00B0F0"/>
          <w:rtl w:val="0"/>
          <w:lang w:val="zh-TW" w:eastAsia="zh-TW"/>
        </w:rPr>
        <w:t>为</w:t>
      </w:r>
      <w:r>
        <w:rPr>
          <w:color w:val="00B0F0"/>
          <w:sz w:val="28"/>
          <w:szCs w:val="28"/>
          <w:u w:color="00B0F0"/>
          <w:rtl w:val="0"/>
          <w:lang w:val="en-US"/>
        </w:rPr>
        <w:t>CRC</w:t>
      </w:r>
      <w:r>
        <w:rPr>
          <w:color w:val="00B0F0"/>
          <w:sz w:val="28"/>
          <w:szCs w:val="28"/>
          <w:u w:color="00B0F0"/>
          <w:rtl w:val="0"/>
          <w:lang w:val="zh-TW" w:eastAsia="zh-TW"/>
        </w:rPr>
        <w:t>校验 前面高字节，后面低字节</w:t>
      </w:r>
    </w:p>
    <w:p>
      <w:pPr>
        <w:framePr w:w="0" w:hRule="auto" w:wrap="auto" w:vAnchor="margin" w:hAnchor="text" w:yAlign="inline"/>
        <w:ind w:firstLine="420"/>
        <w:jc w:val="left"/>
        <w:rPr>
          <w:color w:val="00B0F0"/>
          <w:sz w:val="28"/>
          <w:szCs w:val="28"/>
          <w:u w:color="00B0F0"/>
        </w:rPr>
      </w:pPr>
      <w:r>
        <w:rPr>
          <w:color w:val="00B0F0"/>
          <w:sz w:val="28"/>
          <w:szCs w:val="28"/>
          <w:u w:color="00B0F0"/>
          <w:rtl w:val="0"/>
          <w:lang w:val="zh-TW" w:eastAsia="zh-TW"/>
        </w:rPr>
        <w:t>读取多个寄存器数据，返回数据字节数为读取个数的</w:t>
      </w:r>
      <w:r>
        <w:rPr>
          <w:color w:val="00B0F0"/>
          <w:sz w:val="28"/>
          <w:szCs w:val="28"/>
          <w:u w:color="00B0F0"/>
          <w:rtl w:val="0"/>
          <w:lang w:val="en-US"/>
        </w:rPr>
        <w:t>2</w:t>
      </w:r>
      <w:r>
        <w:rPr>
          <w:color w:val="00B0F0"/>
          <w:sz w:val="28"/>
          <w:szCs w:val="28"/>
          <w:u w:color="00B0F0"/>
          <w:rtl w:val="0"/>
          <w:lang w:val="zh-TW" w:eastAsia="zh-TW"/>
        </w:rPr>
        <w:t>倍</w:t>
      </w:r>
    </w:p>
    <w:p>
      <w:pPr>
        <w:framePr w:w="0" w:hRule="auto" w:wrap="auto" w:vAnchor="margin" w:hAnchor="text" w:yAlign="inline"/>
        <w:ind w:firstLine="420"/>
        <w:jc w:val="left"/>
        <w:rPr>
          <w:color w:val="00B0F0"/>
          <w:sz w:val="28"/>
          <w:szCs w:val="28"/>
          <w:u w:color="00B0F0"/>
          <w:lang w:val="zh-TW" w:eastAsia="zh-TW"/>
        </w:rPr>
      </w:pPr>
      <w:r>
        <w:rPr>
          <w:color w:val="00B0F0"/>
          <w:sz w:val="28"/>
          <w:szCs w:val="28"/>
          <w:u w:color="00B0F0"/>
          <w:rtl w:val="0"/>
          <w:lang w:val="zh-TW" w:eastAsia="zh-TW"/>
        </w:rPr>
        <w:t>每个寄存器为一个字，两个字节。</w:t>
      </w:r>
    </w:p>
    <w:p>
      <w:pPr>
        <w:framePr w:w="0" w:hRule="auto" w:wrap="auto" w:vAnchor="margin" w:hAnchor="text" w:yAlign="inline"/>
        <w:numPr>
          <w:ilvl w:val="0"/>
          <w:numId w:val="1"/>
        </w:numPr>
        <w:bidi w:val="0"/>
        <w:ind w:right="0"/>
        <w:jc w:val="left"/>
        <w:rPr>
          <w:color w:val="00B0F0"/>
          <w:sz w:val="28"/>
          <w:szCs w:val="28"/>
          <w:u w:color="00B0F0"/>
          <w:rtl w:val="0"/>
          <w:lang w:val="zh-TW" w:eastAsia="zh-TW"/>
        </w:rPr>
      </w:pPr>
      <w:r>
        <w:rPr>
          <w:color w:val="00B0F0"/>
          <w:sz w:val="28"/>
          <w:szCs w:val="28"/>
          <w:u w:color="00B0F0"/>
          <w:rtl w:val="0"/>
          <w:lang w:val="zh-TW" w:eastAsia="zh-TW"/>
        </w:rPr>
        <w:t>写配置参数</w:t>
      </w:r>
    </w:p>
    <w:p>
      <w:pPr>
        <w:framePr w:w="0" w:hRule="auto" w:wrap="auto" w:vAnchor="margin" w:hAnchor="text" w:yAlign="inline"/>
        <w:ind w:firstLine="420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zh-TW" w:eastAsia="zh-TW"/>
        </w:rPr>
        <w:t>主机发送报文如下：发送数据为</w:t>
      </w:r>
      <w:r>
        <w:rPr>
          <w:sz w:val="28"/>
          <w:szCs w:val="28"/>
          <w:rtl w:val="0"/>
          <w:lang w:val="en-US"/>
        </w:rPr>
        <w:t>8</w:t>
      </w:r>
      <w:r>
        <w:rPr>
          <w:sz w:val="28"/>
          <w:szCs w:val="28"/>
          <w:rtl w:val="0"/>
          <w:lang w:val="zh-TW" w:eastAsia="zh-TW"/>
        </w:rPr>
        <w:t>个字节的</w:t>
      </w:r>
      <w:r>
        <w:rPr>
          <w:sz w:val="28"/>
          <w:szCs w:val="28"/>
          <w:rtl w:val="0"/>
          <w:lang w:val="en-US"/>
        </w:rPr>
        <w:t>16</w:t>
      </w:r>
      <w:r>
        <w:rPr>
          <w:sz w:val="28"/>
          <w:szCs w:val="28"/>
          <w:rtl w:val="0"/>
          <w:lang w:val="zh-TW" w:eastAsia="zh-TW"/>
        </w:rPr>
        <w:t>进制数据</w:t>
      </w:r>
    </w:p>
    <w:p>
      <w:pPr>
        <w:framePr w:w="0" w:hRule="auto" w:wrap="auto" w:vAnchor="margin" w:hAnchor="text" w:yAlign="inline"/>
        <w:ind w:firstLine="420"/>
        <w:jc w:val="left"/>
        <w:rPr>
          <w:sz w:val="28"/>
          <w:szCs w:val="28"/>
          <w:lang w:val="zh-TW" w:eastAsia="zh-TW"/>
        </w:rPr>
      </w:pPr>
      <w:r>
        <w:rPr>
          <w:sz w:val="28"/>
          <w:szCs w:val="28"/>
          <w:rtl w:val="0"/>
          <w:lang w:val="zh-TW" w:eastAsia="zh-TW"/>
        </w:rPr>
        <w:t>参数配置只能单个进行配置，不能多个一起配置</w:t>
      </w:r>
    </w:p>
    <w:p>
      <w:pPr>
        <w:framePr w:w="0" w:hRule="auto" w:wrap="auto" w:vAnchor="margin" w:hAnchor="text" w:yAlign="inline"/>
        <w:ind w:firstLine="420"/>
        <w:jc w:val="left"/>
        <w:rPr>
          <w:color w:val="7030A0"/>
          <w:sz w:val="28"/>
          <w:szCs w:val="28"/>
          <w:u w:color="7030A0"/>
        </w:rPr>
      </w:pPr>
      <w:r>
        <w:rPr>
          <w:color w:val="FF0000"/>
          <w:sz w:val="28"/>
          <w:szCs w:val="28"/>
          <w:u w:color="FF0000"/>
          <w:rtl w:val="0"/>
          <w:lang w:val="en-US"/>
        </w:rPr>
        <w:t>00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color w:val="FFC000"/>
          <w:sz w:val="28"/>
          <w:szCs w:val="28"/>
          <w:u w:color="FFC000"/>
          <w:rtl w:val="0"/>
          <w:lang w:val="en-US"/>
        </w:rPr>
        <w:t>06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color w:val="92D050"/>
          <w:sz w:val="28"/>
          <w:szCs w:val="28"/>
          <w:u w:color="92D050"/>
          <w:rtl w:val="0"/>
          <w:lang w:val="en-US"/>
        </w:rPr>
        <w:t>00 00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color w:val="00B0F0"/>
          <w:sz w:val="28"/>
          <w:szCs w:val="28"/>
          <w:u w:color="00B0F0"/>
          <w:rtl w:val="0"/>
          <w:lang w:val="en-US"/>
        </w:rPr>
        <w:t>00 01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color w:val="7030A0"/>
          <w:sz w:val="28"/>
          <w:szCs w:val="28"/>
          <w:u w:color="7030A0"/>
          <w:rtl w:val="0"/>
          <w:lang w:val="en-US"/>
        </w:rPr>
        <w:t>49DB</w:t>
      </w:r>
    </w:p>
    <w:p>
      <w:pPr>
        <w:framePr w:w="0" w:hRule="auto" w:wrap="auto" w:vAnchor="margin" w:hAnchor="text" w:yAlign="inline"/>
        <w:jc w:val="left"/>
        <w:rPr>
          <w:color w:val="00B0F0"/>
          <w:sz w:val="28"/>
          <w:szCs w:val="28"/>
          <w:u w:color="00B0F0"/>
        </w:rPr>
      </w:pPr>
      <w:r>
        <w:rPr>
          <w:color w:val="00B0F0"/>
          <w:sz w:val="28"/>
          <w:szCs w:val="28"/>
          <w:u w:color="00B0F0"/>
          <w:rtl w:val="0"/>
          <w:lang w:val="en-US"/>
        </w:rPr>
        <w:t xml:space="preserve">   00 </w:t>
      </w:r>
      <w:r>
        <w:rPr>
          <w:color w:val="00B0F0"/>
          <w:sz w:val="28"/>
          <w:szCs w:val="28"/>
          <w:u w:color="00B0F0"/>
          <w:rtl w:val="0"/>
          <w:lang w:val="zh-TW" w:eastAsia="zh-TW"/>
        </w:rPr>
        <w:t>为要配置的新风地址</w:t>
      </w:r>
    </w:p>
    <w:p>
      <w:pPr>
        <w:framePr w:w="0" w:hRule="auto" w:wrap="auto" w:vAnchor="margin" w:hAnchor="text" w:yAlign="inline"/>
        <w:ind w:firstLine="420"/>
        <w:jc w:val="left"/>
        <w:rPr>
          <w:color w:val="00B0F0"/>
          <w:sz w:val="28"/>
          <w:szCs w:val="28"/>
          <w:u w:color="00B0F0"/>
        </w:rPr>
      </w:pPr>
      <w:r>
        <w:rPr>
          <w:color w:val="00B0F0"/>
          <w:sz w:val="28"/>
          <w:szCs w:val="28"/>
          <w:u w:color="00B0F0"/>
          <w:rtl w:val="0"/>
          <w:lang w:val="en-US"/>
        </w:rPr>
        <w:t xml:space="preserve">06 </w:t>
      </w:r>
      <w:r>
        <w:rPr>
          <w:color w:val="00B0F0"/>
          <w:sz w:val="28"/>
          <w:szCs w:val="28"/>
          <w:u w:color="00B0F0"/>
          <w:rtl w:val="0"/>
          <w:lang w:val="zh-TW" w:eastAsia="zh-TW"/>
        </w:rPr>
        <w:t>为配置命令</w:t>
      </w:r>
    </w:p>
    <w:p>
      <w:pPr>
        <w:framePr w:w="0" w:hRule="auto" w:wrap="auto" w:vAnchor="margin" w:hAnchor="text" w:yAlign="inline"/>
        <w:ind w:firstLine="420"/>
        <w:jc w:val="left"/>
        <w:rPr>
          <w:color w:val="00B0F0"/>
          <w:sz w:val="28"/>
          <w:szCs w:val="28"/>
          <w:u w:color="00B0F0"/>
        </w:rPr>
      </w:pPr>
      <w:r>
        <w:rPr>
          <w:color w:val="00B0F0"/>
          <w:sz w:val="28"/>
          <w:szCs w:val="28"/>
          <w:u w:color="00B0F0"/>
          <w:rtl w:val="0"/>
          <w:lang w:val="en-US"/>
        </w:rPr>
        <w:t xml:space="preserve">00 00 </w:t>
      </w:r>
      <w:r>
        <w:rPr>
          <w:color w:val="00B0F0"/>
          <w:sz w:val="28"/>
          <w:szCs w:val="28"/>
          <w:u w:color="00B0F0"/>
          <w:rtl w:val="0"/>
          <w:lang w:val="zh-TW" w:eastAsia="zh-TW"/>
        </w:rPr>
        <w:t>配置的寄存器地址 范围</w:t>
      </w:r>
      <w:r>
        <w:rPr>
          <w:color w:val="00B0F0"/>
          <w:sz w:val="28"/>
          <w:szCs w:val="28"/>
          <w:u w:color="00B0F0"/>
          <w:rtl w:val="0"/>
          <w:lang w:val="en-US"/>
        </w:rPr>
        <w:t>0-43</w:t>
      </w:r>
    </w:p>
    <w:p>
      <w:pPr>
        <w:framePr w:w="0" w:hRule="auto" w:wrap="auto" w:vAnchor="margin" w:hAnchor="text" w:yAlign="inline"/>
        <w:ind w:firstLine="420"/>
        <w:jc w:val="left"/>
        <w:rPr>
          <w:color w:val="00B0F0"/>
          <w:sz w:val="28"/>
          <w:szCs w:val="28"/>
          <w:u w:color="00B0F0"/>
        </w:rPr>
      </w:pPr>
      <w:r>
        <w:rPr>
          <w:color w:val="00B0F0"/>
          <w:sz w:val="28"/>
          <w:szCs w:val="28"/>
          <w:u w:color="00B0F0"/>
          <w:rtl w:val="0"/>
          <w:lang w:val="en-US"/>
        </w:rPr>
        <w:t xml:space="preserve">00 01 </w:t>
      </w:r>
      <w:r>
        <w:rPr>
          <w:color w:val="00B0F0"/>
          <w:sz w:val="28"/>
          <w:szCs w:val="28"/>
          <w:u w:color="00B0F0"/>
          <w:rtl w:val="0"/>
          <w:lang w:val="zh-TW" w:eastAsia="zh-TW"/>
        </w:rPr>
        <w:t xml:space="preserve">该寄存器地址配置的数值 </w:t>
      </w:r>
    </w:p>
    <w:p>
      <w:pPr>
        <w:framePr w:w="0" w:hRule="auto" w:wrap="auto" w:vAnchor="margin" w:hAnchor="text" w:yAlign="inline"/>
        <w:ind w:firstLine="420"/>
        <w:jc w:val="left"/>
        <w:rPr>
          <w:color w:val="00B0F0"/>
          <w:sz w:val="28"/>
          <w:szCs w:val="28"/>
          <w:u w:color="00B0F0"/>
        </w:rPr>
      </w:pPr>
      <w:r>
        <w:rPr>
          <w:color w:val="00B0F0"/>
          <w:sz w:val="28"/>
          <w:szCs w:val="28"/>
          <w:u w:color="00B0F0"/>
          <w:rtl w:val="0"/>
          <w:lang w:val="en-US"/>
        </w:rPr>
        <w:t>49 DB CRC</w:t>
      </w:r>
      <w:r>
        <w:rPr>
          <w:color w:val="00B0F0"/>
          <w:sz w:val="28"/>
          <w:szCs w:val="28"/>
          <w:u w:color="00B0F0"/>
          <w:rtl w:val="0"/>
          <w:lang w:val="zh-TW" w:eastAsia="zh-TW"/>
        </w:rPr>
        <w:t>校验 高字节在前，低字节在后</w:t>
      </w:r>
    </w:p>
    <w:p>
      <w:pPr>
        <w:framePr w:w="0" w:hRule="auto" w:wrap="auto" w:vAnchor="margin" w:hAnchor="text" w:yAlign="inline"/>
        <w:ind w:firstLine="420"/>
        <w:jc w:val="left"/>
        <w:rPr>
          <w:color w:val="00B0F0"/>
          <w:sz w:val="28"/>
          <w:szCs w:val="28"/>
          <w:u w:color="00B0F0"/>
          <w:lang w:val="zh-TW" w:eastAsia="zh-TW"/>
        </w:rPr>
      </w:pPr>
      <w:r>
        <w:rPr>
          <w:color w:val="00B0F0"/>
          <w:sz w:val="28"/>
          <w:szCs w:val="28"/>
          <w:u w:color="00B0F0"/>
          <w:rtl w:val="0"/>
          <w:lang w:val="zh-TW" w:eastAsia="zh-TW"/>
        </w:rPr>
        <w:t>配置命令无返回数据</w:t>
      </w:r>
    </w:p>
    <w:p>
      <w:pPr>
        <w:framePr w:w="0" w:hRule="auto" w:wrap="auto" w:vAnchor="margin" w:hAnchor="text" w:yAlign="inline"/>
        <w:ind w:left="184" w:firstLine="17"/>
        <w:jc w:val="left"/>
        <w:rPr>
          <w:color w:val="00B0F0"/>
          <w:sz w:val="28"/>
          <w:szCs w:val="28"/>
          <w:u w:color="00B0F0"/>
        </w:rPr>
      </w:pPr>
      <w:r>
        <w:rPr>
          <w:color w:val="00B0F0"/>
          <w:sz w:val="28"/>
          <w:szCs w:val="28"/>
          <w:u w:color="00B0F0"/>
          <w:rtl w:val="0"/>
          <w:lang w:val="zh-TW" w:eastAsia="zh-TW"/>
        </w:rPr>
        <w:t>寄存器</w:t>
      </w:r>
      <w:r>
        <w:rPr>
          <w:color w:val="00B0F0"/>
          <w:sz w:val="28"/>
          <w:szCs w:val="28"/>
          <w:u w:color="00B0F0"/>
          <w:rtl w:val="0"/>
          <w:lang w:val="en-US"/>
        </w:rPr>
        <w:t>MAP</w:t>
      </w:r>
      <w:r>
        <w:rPr>
          <w:color w:val="00B0F0"/>
          <w:sz w:val="28"/>
          <w:szCs w:val="28"/>
          <w:u w:color="00B0F0"/>
          <w:rtl w:val="0"/>
          <w:lang w:val="zh-TW" w:eastAsia="zh-TW"/>
        </w:rPr>
        <w:t>地址和功能表如下：</w:t>
      </w:r>
    </w:p>
    <w:tbl>
      <w:tblPr>
        <w:tblStyle w:val="5"/>
        <w:tblW w:w="10516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832"/>
        <w:gridCol w:w="873"/>
        <w:gridCol w:w="1365"/>
        <w:gridCol w:w="4970"/>
        <w:gridCol w:w="82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寄存器地址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可读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可写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数值范围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功能说明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0(0x0000)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0-1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zh-TW" w:eastAsia="zh-TW"/>
              </w:rPr>
              <w:t>开关机状态</w:t>
            </w: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0-</w:t>
            </w:r>
            <w:r>
              <w:rPr>
                <w:color w:val="FF0000"/>
                <w:sz w:val="28"/>
                <w:szCs w:val="28"/>
                <w:u w:color="FF0000"/>
                <w:rtl w:val="0"/>
                <w:lang w:val="zh-TW" w:eastAsia="zh-TW"/>
              </w:rPr>
              <w:t xml:space="preserve">关机 </w:t>
            </w: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1--</w:t>
            </w:r>
            <w:r>
              <w:rPr>
                <w:color w:val="FF0000"/>
                <w:sz w:val="28"/>
                <w:szCs w:val="28"/>
                <w:u w:color="FF0000"/>
                <w:rtl w:val="0"/>
                <w:lang w:val="zh-TW" w:eastAsia="zh-TW"/>
              </w:rPr>
              <w:t>开机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1(0x0001)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0-1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zh-TW" w:eastAsia="zh-TW"/>
              </w:rPr>
              <w:t>与主板连接状态</w:t>
            </w: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0--</w:t>
            </w:r>
            <w:r>
              <w:rPr>
                <w:color w:val="FF0000"/>
                <w:sz w:val="28"/>
                <w:szCs w:val="28"/>
                <w:u w:color="FF0000"/>
                <w:rtl w:val="0"/>
                <w:lang w:val="zh-TW" w:eastAsia="zh-TW"/>
              </w:rPr>
              <w:t>未连接</w:t>
            </w: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1--</w:t>
            </w:r>
            <w:r>
              <w:rPr>
                <w:color w:val="FF0000"/>
                <w:sz w:val="28"/>
                <w:szCs w:val="28"/>
                <w:u w:color="FF0000"/>
                <w:rtl w:val="0"/>
                <w:lang w:val="zh-TW" w:eastAsia="zh-TW"/>
              </w:rPr>
              <w:t>连接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2(0x0002)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0-23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系统时间小时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3(0x0003)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0-59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系统时间分钟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4(0x0004)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0-1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 xml:space="preserve">定时开是否有效 </w:t>
            </w: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0-</w:t>
            </w: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 xml:space="preserve">关闭 </w:t>
            </w: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1-</w:t>
            </w: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开启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5(0x0005)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0-23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定时开小时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6(0x0006)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0-59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定时开分钟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7(0x0007)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0-1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定时关是否有效</w:t>
            </w: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0--</w:t>
            </w: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 xml:space="preserve">关闭 </w:t>
            </w: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1--</w:t>
            </w: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开启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8(0x0008)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0-23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定时关小时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9(0x0009)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0-59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定时关分钟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10(0x000a)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0-1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zh-TW" w:eastAsia="zh-TW"/>
              </w:rPr>
              <w:t>工作模式</w:t>
            </w: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0-</w:t>
            </w:r>
            <w:r>
              <w:rPr>
                <w:color w:val="FF0000"/>
                <w:sz w:val="28"/>
                <w:szCs w:val="28"/>
                <w:u w:color="FF0000"/>
                <w:rtl w:val="0"/>
                <w:lang w:val="zh-TW" w:eastAsia="zh-TW"/>
              </w:rPr>
              <w:t xml:space="preserve">手动 </w:t>
            </w: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1-</w:t>
            </w:r>
            <w:r>
              <w:rPr>
                <w:color w:val="FF0000"/>
                <w:sz w:val="28"/>
                <w:szCs w:val="28"/>
                <w:u w:color="FF0000"/>
                <w:rtl w:val="0"/>
                <w:lang w:val="zh-TW" w:eastAsia="zh-TW"/>
              </w:rPr>
              <w:t>智能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11(0x000b)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0-3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zh-TW" w:eastAsia="zh-TW"/>
              </w:rPr>
              <w:t>排风风速等级 关 低 中 高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12(0x000c)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0-3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zh-TW" w:eastAsia="zh-TW"/>
              </w:rPr>
              <w:t>送风风速等级 关 低 中 高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13(0x000d)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0-3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zh-TW" w:eastAsia="zh-TW"/>
              </w:rPr>
              <w:t>空气质量等级 优 良 中 差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14(0x000e)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0-1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  <w:rPr>
                <w:color w:val="00B0F0"/>
                <w:sz w:val="28"/>
                <w:szCs w:val="28"/>
                <w:u w:color="00B0F0"/>
              </w:rPr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本地或外置传感器选择</w:t>
            </w:r>
          </w:p>
          <w:p>
            <w:pPr>
              <w:framePr w:w="0" w:hRule="auto" w:wrap="auto" w:vAnchor="margin" w:hAnchor="text" w:yAlign="inlin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0--</w:t>
            </w: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 xml:space="preserve">本地 </w:t>
            </w: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1--</w:t>
            </w: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外置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15(0x000f)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1-2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  <w:rPr>
                <w:color w:val="00B0F0"/>
                <w:sz w:val="28"/>
                <w:szCs w:val="28"/>
                <w:u w:color="00B0F0"/>
              </w:rPr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交换阀工作方式</w:t>
            </w:r>
          </w:p>
          <w:p>
            <w:pPr>
              <w:framePr w:w="0" w:hRule="auto" w:wrap="auto" w:vAnchor="margin" w:hAnchor="text" w:yAlign="inlin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1--</w:t>
            </w: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 xml:space="preserve">随风机联动  </w:t>
            </w: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2--</w:t>
            </w: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手动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16(0x0010)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0-1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 xml:space="preserve">交换阀开关 </w:t>
            </w: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0-</w:t>
            </w: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 xml:space="preserve">关 </w:t>
            </w: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1-</w:t>
            </w: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开。在手动交换阀工作模式下可配置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17(0x0011)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0-20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排风温度限值</w:t>
            </w: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0-20°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18(0x0012)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0-4000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滤网报警时间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19(0x0013)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0-60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外置热敏电阻温度传感器温度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20(0x0014)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0-200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  <w:rPr>
                <w:color w:val="00B0F0"/>
                <w:sz w:val="28"/>
                <w:szCs w:val="28"/>
                <w:u w:color="00B0F0"/>
              </w:rPr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PM2.5</w:t>
            </w: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校准值</w:t>
            </w:r>
          </w:p>
          <w:p>
            <w:pPr>
              <w:framePr w:w="0" w:hRule="auto" w:wrap="auto" w:vAnchor="margin" w:hAnchor="text" w:yAlign="inlin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100--</w:t>
            </w: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无校准 大于增大 小于减少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21(0x0015)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0-200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CO2</w:t>
            </w: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校准值 同上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22(0x0016)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0-500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TVOC</w:t>
            </w: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基准值 无污染的数值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23(0x0017)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0-10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 xml:space="preserve">温度校准值 </w:t>
            </w: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5-</w:t>
            </w: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无校准 大于增大 小于减少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24(0x0018)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0-20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湿度校准值 同上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25(0x0019)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0-65535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  <w:rPr>
                <w:color w:val="00B0F0"/>
                <w:sz w:val="28"/>
                <w:szCs w:val="28"/>
                <w:u w:color="00B0F0"/>
              </w:rPr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风机工作小时数</w:t>
            </w:r>
          </w:p>
          <w:p>
            <w:pPr>
              <w:framePr w:w="0" w:hRule="auto" w:wrap="auto" w:vAnchor="margin" w:hAnchor="text" w:yAlign="inlin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配置为</w:t>
            </w: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0</w:t>
            </w: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，则清除滤网报警时间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26(0x001a)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0-1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  <w:rPr>
                <w:color w:val="00B0F0"/>
                <w:sz w:val="28"/>
                <w:szCs w:val="28"/>
                <w:u w:color="00B0F0"/>
              </w:rPr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PM2.5</w:t>
            </w: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传感器故障</w:t>
            </w:r>
          </w:p>
          <w:p>
            <w:pPr>
              <w:framePr w:w="0" w:hRule="auto" w:wrap="auto" w:vAnchor="margin" w:hAnchor="text" w:yAlign="inlin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0--</w:t>
            </w: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 xml:space="preserve">无故障 </w:t>
            </w: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1-</w:t>
            </w: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故障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27(0x001b)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0-1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CO2</w:t>
            </w: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传感器故障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28(0x001c)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0-1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TVOC</w:t>
            </w: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传感器故障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29(0x001d)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0-1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温湿度传感器故障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30(0x001e)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0-1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热敏电阻温度故障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31(0x001f)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0-1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zh-TW" w:eastAsia="zh-TW"/>
              </w:rPr>
              <w:t xml:space="preserve">风压报警 </w:t>
            </w: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0--</w:t>
            </w:r>
            <w:r>
              <w:rPr>
                <w:color w:val="FF0000"/>
                <w:sz w:val="28"/>
                <w:szCs w:val="28"/>
                <w:u w:color="FF0000"/>
                <w:rtl w:val="0"/>
                <w:lang w:val="zh-TW" w:eastAsia="zh-TW"/>
              </w:rPr>
              <w:t xml:space="preserve">无报警 </w:t>
            </w: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1--</w:t>
            </w:r>
            <w:r>
              <w:rPr>
                <w:color w:val="FF0000"/>
                <w:sz w:val="28"/>
                <w:szCs w:val="28"/>
                <w:u w:color="FF0000"/>
                <w:rtl w:val="0"/>
                <w:lang w:val="zh-TW" w:eastAsia="zh-TW"/>
              </w:rPr>
              <w:t>有报警。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32(0x0020)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0-16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zh-TW" w:eastAsia="zh-TW"/>
              </w:rPr>
              <w:t>主板传感器选择状态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33(0x0021)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0-3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手操器拨码选择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34(0x0022)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0-100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入口温度 带</w:t>
            </w: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1</w:t>
            </w: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位小数点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35(0x0023)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0-1000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入口湿度，带</w:t>
            </w: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1</w:t>
            </w: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位小数点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36(0x0024)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0-65535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zh-TW" w:eastAsia="zh-TW"/>
              </w:rPr>
              <w:t>手操器上温度 同上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37(0x0025)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0-1000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zh-TW" w:eastAsia="zh-TW"/>
              </w:rPr>
              <w:t>手操器上湿度，</w:t>
            </w: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 xml:space="preserve">% </w:t>
            </w:r>
            <w:r>
              <w:rPr>
                <w:color w:val="FF0000"/>
                <w:sz w:val="28"/>
                <w:szCs w:val="28"/>
                <w:u w:color="FF0000"/>
                <w:rtl w:val="0"/>
                <w:lang w:val="zh-TW" w:eastAsia="zh-TW"/>
              </w:rPr>
              <w:t>带</w:t>
            </w: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1</w:t>
            </w:r>
            <w:r>
              <w:rPr>
                <w:color w:val="FF0000"/>
                <w:sz w:val="28"/>
                <w:szCs w:val="28"/>
                <w:u w:color="FF0000"/>
                <w:rtl w:val="0"/>
                <w:lang w:val="zh-TW" w:eastAsia="zh-TW"/>
              </w:rPr>
              <w:t>位小数点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38(0x0026)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0-500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TVOC</w:t>
            </w:r>
            <w:r>
              <w:rPr>
                <w:color w:val="FF0000"/>
                <w:sz w:val="28"/>
                <w:szCs w:val="28"/>
                <w:u w:color="FF0000"/>
                <w:rtl w:val="0"/>
                <w:lang w:val="zh-TW" w:eastAsia="zh-TW"/>
              </w:rPr>
              <w:t>浓度 无单位 选择本地传感器则为本地，选择主板，则为主板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39(0x0027)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0-999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PM2.5</w:t>
            </w:r>
            <w:r>
              <w:rPr>
                <w:color w:val="FF0000"/>
                <w:sz w:val="28"/>
                <w:szCs w:val="28"/>
                <w:u w:color="FF0000"/>
                <w:rtl w:val="0"/>
                <w:lang w:val="zh-TW" w:eastAsia="zh-TW"/>
              </w:rPr>
              <w:t xml:space="preserve">浓度值 </w:t>
            </w: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ug/m³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40(0x0028)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0-2500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CO2</w:t>
            </w:r>
            <w:r>
              <w:rPr>
                <w:color w:val="FF0000"/>
                <w:sz w:val="28"/>
                <w:szCs w:val="28"/>
                <w:u w:color="FF0000"/>
                <w:rtl w:val="0"/>
                <w:lang w:val="zh-TW" w:eastAsia="zh-TW"/>
              </w:rPr>
              <w:t xml:space="preserve">浓度值  </w:t>
            </w: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ppm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41(0x0029)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0-255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继电器状态，按位标志共</w:t>
            </w: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8</w:t>
            </w: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个，</w:t>
            </w:r>
            <w:r>
              <w:rPr>
                <w:color w:val="00B0F0"/>
                <w:sz w:val="28"/>
                <w:szCs w:val="28"/>
                <w:u w:color="00B0F0"/>
                <w:rtl w:val="0"/>
                <w:lang w:val="en-US"/>
              </w:rPr>
              <w:t>8</w:t>
            </w:r>
            <w:r>
              <w:rPr>
                <w:color w:val="00B0F0"/>
                <w:sz w:val="28"/>
                <w:szCs w:val="28"/>
                <w:u w:color="00B0F0"/>
                <w:rtl w:val="0"/>
                <w:lang w:val="zh-TW" w:eastAsia="zh-TW"/>
              </w:rPr>
              <w:t>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42(0x002a)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0-1</w:t>
            </w:r>
            <w:r>
              <w:rPr>
                <w:color w:val="FF0000"/>
                <w:sz w:val="28"/>
                <w:szCs w:val="28"/>
                <w:u w:color="FF0000"/>
                <w:lang w:val="en-US"/>
              </w:rPr>
              <w:br w:type="textWrapping"/>
            </w:r>
            <w:r>
              <w:rPr>
                <w:color w:val="FF0000"/>
                <w:sz w:val="28"/>
                <w:szCs w:val="28"/>
                <w:u w:color="FF0000"/>
                <w:rtl w:val="0"/>
                <w:lang w:val="zh-CN" w:eastAsia="zh-CN"/>
              </w:rPr>
              <w:t>2</w:t>
            </w:r>
            <w:r>
              <w:rPr>
                <w:color w:val="FF0000"/>
                <w:sz w:val="28"/>
                <w:szCs w:val="28"/>
                <w:u w:color="FF0000"/>
                <w:lang w:val="en-US"/>
              </w:rPr>
              <w:br w:type="textWrapping"/>
            </w:r>
            <w:r>
              <w:rPr>
                <w:color w:val="FF0000"/>
                <w:sz w:val="28"/>
                <w:szCs w:val="28"/>
                <w:u w:color="FF0000"/>
                <w:rtl w:val="0"/>
                <w:lang w:val="zh-CN" w:eastAsia="zh-CN"/>
              </w:rPr>
              <w:t>3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 xml:space="preserve">WIFI </w:t>
            </w:r>
            <w:r>
              <w:rPr>
                <w:color w:val="FF0000"/>
                <w:sz w:val="28"/>
                <w:szCs w:val="28"/>
                <w:u w:color="FF0000"/>
                <w:rtl w:val="0"/>
                <w:lang w:val="zh-TW" w:eastAsia="zh-TW"/>
              </w:rPr>
              <w:t xml:space="preserve">连接状态 </w:t>
            </w: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1--</w:t>
            </w:r>
            <w:r>
              <w:rPr>
                <w:color w:val="FF0000"/>
                <w:sz w:val="28"/>
                <w:szCs w:val="28"/>
                <w:u w:color="FF0000"/>
                <w:rtl w:val="0"/>
                <w:lang w:val="zh-TW" w:eastAsia="zh-TW"/>
              </w:rPr>
              <w:t xml:space="preserve">连接 </w:t>
            </w: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0--</w:t>
            </w:r>
            <w:r>
              <w:rPr>
                <w:color w:val="FF0000"/>
                <w:sz w:val="28"/>
                <w:szCs w:val="28"/>
                <w:u w:color="FF0000"/>
                <w:rtl w:val="0"/>
                <w:lang w:val="zh-TW" w:eastAsia="zh-TW"/>
              </w:rPr>
              <w:t>未连接</w:t>
            </w:r>
            <w:r>
              <w:rPr>
                <w:color w:val="FF0000"/>
                <w:sz w:val="28"/>
                <w:szCs w:val="28"/>
                <w:u w:color="FF0000"/>
                <w:lang w:val="zh-TW" w:eastAsia="zh-TW"/>
              </w:rPr>
              <w:br w:type="textWrapping"/>
            </w:r>
            <w:r>
              <w:rPr>
                <w:color w:val="FF0000"/>
                <w:sz w:val="28"/>
                <w:szCs w:val="28"/>
                <w:u w:color="FF0000"/>
                <w:rtl w:val="0"/>
                <w:lang w:val="zh-CN" w:eastAsia="zh-CN"/>
              </w:rPr>
              <w:t xml:space="preserve">2 间隔闪烁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u w:color="FF0000"/>
                <w:rtl w:val="0"/>
                <w:lang w:val="it-IT"/>
              </w:rPr>
              <w:t>250ms</w:t>
            </w:r>
            <w:r>
              <w:rPr>
                <w:color w:val="FF0000"/>
                <w:sz w:val="24"/>
                <w:szCs w:val="24"/>
                <w:u w:color="FF0000"/>
              </w:rPr>
              <w:br w:type="textWrapping"/>
            </w:r>
            <w:r>
              <w:rPr>
                <w:color w:val="FF0000"/>
                <w:sz w:val="24"/>
                <w:szCs w:val="24"/>
                <w:u w:color="FF0000"/>
                <w:rtl w:val="0"/>
                <w:lang w:val="zh-CN" w:eastAsia="zh-CN"/>
              </w:rPr>
              <w:t xml:space="preserve">3 </w:t>
            </w:r>
            <w:r>
              <w:rPr>
                <w:color w:val="FF0000"/>
                <w:sz w:val="28"/>
                <w:szCs w:val="28"/>
                <w:u w:color="FF0000"/>
                <w:rtl w:val="0"/>
                <w:lang w:val="zh-CN" w:eastAsia="zh-CN"/>
              </w:rPr>
              <w:t xml:space="preserve">间隔闪烁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u w:color="FF0000"/>
                <w:rtl w:val="0"/>
                <w:lang w:val="it-IT"/>
              </w:rPr>
              <w:t>1500ms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43(0x002b)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0-1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zh-TW" w:eastAsia="zh-TW"/>
              </w:rPr>
              <w:t xml:space="preserve">锁定状态 </w:t>
            </w: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0--</w:t>
            </w:r>
            <w:r>
              <w:rPr>
                <w:color w:val="FF0000"/>
                <w:sz w:val="28"/>
                <w:szCs w:val="28"/>
                <w:u w:color="FF0000"/>
                <w:rtl w:val="0"/>
                <w:lang w:val="zh-TW" w:eastAsia="zh-TW"/>
              </w:rPr>
              <w:t xml:space="preserve">未锁定 </w:t>
            </w: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1--</w:t>
            </w:r>
            <w:r>
              <w:rPr>
                <w:color w:val="FF0000"/>
                <w:sz w:val="28"/>
                <w:szCs w:val="28"/>
                <w:u w:color="FF0000"/>
                <w:rtl w:val="0"/>
                <w:lang w:val="zh-TW" w:eastAsia="zh-TW"/>
              </w:rPr>
              <w:t>锁定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44(0x002c)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√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jc w:val="left"/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en-US"/>
              </w:rPr>
              <w:t>0-255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u w:color="FF0000"/>
                <w:rtl w:val="0"/>
                <w:lang w:val="zh-TW" w:eastAsia="zh-TW"/>
              </w:rPr>
              <w:t>设备地址</w:t>
            </w:r>
            <w:r>
              <w:rPr>
                <w:sz w:val="28"/>
                <w:szCs w:val="28"/>
                <w:rtl w:val="0"/>
                <w:lang w:val="en-US"/>
              </w:rPr>
              <w:t>0xff</w:t>
            </w:r>
            <w:r>
              <w:rPr>
                <w:sz w:val="28"/>
                <w:szCs w:val="28"/>
                <w:rtl w:val="0"/>
                <w:lang w:val="zh-TW" w:eastAsia="zh-TW"/>
              </w:rPr>
              <w:t>为超级地址</w:t>
            </w:r>
          </w:p>
          <w:p>
            <w:pPr>
              <w:framePr w:w="0" w:hRule="auto" w:wrap="auto" w:vAnchor="margin" w:hAnchor="text" w:yAlign="inline"/>
              <w:jc w:val="left"/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</w:tbl>
    <w:p>
      <w:pPr>
        <w:framePr w:w="0" w:hRule="auto" w:wrap="auto" w:vAnchor="margin" w:hAnchor="text" w:yAlign="inline"/>
      </w:pPr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720" w:right="720" w:bottom="720" w:left="72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0" w:hRule="auto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0" w:hRule="auto" w:wrap="auto" w:vAnchor="margin" w:hAnchor="text" w:yAlign="inline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0FC4E"/>
    <w:multiLevelType w:val="multilevel"/>
    <w:tmpl w:val="5930FC4E"/>
    <w:lvl w:ilvl="0" w:tentative="0">
      <w:start w:val="1"/>
      <w:numFmt w:val="decimal"/>
      <w:suff w:val="nothing"/>
      <w:lvlText w:val="%1."/>
      <w:lvlJc w:val="left"/>
      <w:pPr>
        <w:ind w:left="124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suff w:val="nothing"/>
      <w:lvlText w:val="%2."/>
      <w:lvlJc w:val="left"/>
      <w:pPr>
        <w:ind w:left="124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suff w:val="nothing"/>
      <w:lvlText w:val="%3."/>
      <w:lvlJc w:val="left"/>
      <w:pPr>
        <w:ind w:left="124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suff w:val="nothing"/>
      <w:lvlText w:val="%4."/>
      <w:lvlJc w:val="left"/>
      <w:pPr>
        <w:ind w:left="124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suff w:val="nothing"/>
      <w:lvlText w:val="%5."/>
      <w:lvlJc w:val="left"/>
      <w:pPr>
        <w:ind w:left="124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suff w:val="nothing"/>
      <w:lvlText w:val="%6."/>
      <w:lvlJc w:val="left"/>
      <w:pPr>
        <w:ind w:left="124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suff w:val="nothing"/>
      <w:lvlText w:val="%7."/>
      <w:lvlJc w:val="left"/>
      <w:pPr>
        <w:ind w:left="124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suff w:val="nothing"/>
      <w:lvlText w:val="%8."/>
      <w:lvlJc w:val="left"/>
      <w:pPr>
        <w:ind w:left="124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suff w:val="nothing"/>
      <w:lvlText w:val="%9."/>
      <w:lvlJc w:val="left"/>
      <w:pPr>
        <w:ind w:left="124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37B47F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3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Calibri" w:cs="Calibri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4">
    <w:name w:val="Hyperlink"/>
    <w:qFormat/>
    <w:uiPriority w:val="0"/>
    <w:rPr>
      <w:u w:val="single"/>
    </w:rPr>
  </w:style>
  <w:style w:type="table" w:customStyle="1" w:styleId="6">
    <w:name w:val="Table Normal"/>
    <w:qFormat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2017-06-02T05:46:59Z</dcterms:created>
  <dc:creator>Administrator</dc:creator>
  <cp:lastModifiedBy>Administrator</cp:lastModifiedBy>
  <dcterms:modified xsi:type="dcterms:W3CDTF">2017-06-02T05:50:22Z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