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八路继电器</w:t>
      </w:r>
      <w:r>
        <w:rPr>
          <w:rFonts w:hint="eastAsia" w:ascii="宋体" w:hAnsi="宋体"/>
          <w:sz w:val="24"/>
          <w:highlight w:val="none"/>
        </w:rPr>
        <w:t>接口定义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 xml:space="preserve">Type  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4688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单路继电器状态控制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945"/>
        <w:gridCol w:w="3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b/>
                <w:highlight w:val="none"/>
              </w:rPr>
            </w:pPr>
            <w:r>
              <w:rPr>
                <w:rFonts w:hint="eastAsia" w:hAnsi="宋体" w:cs="宋体"/>
                <w:b/>
                <w:highlight w:val="none"/>
              </w:rPr>
              <w:t>功能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b/>
                <w:highlight w:val="none"/>
              </w:rPr>
            </w:pPr>
            <w:r>
              <w:rPr>
                <w:rFonts w:hint="eastAsia" w:hAnsi="宋体" w:cs="宋体"/>
                <w:b/>
                <w:highlight w:val="none"/>
              </w:rPr>
              <w:t>参数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b/>
                <w:highlight w:val="none"/>
              </w:rPr>
            </w:pPr>
            <w:r>
              <w:rPr>
                <w:rFonts w:hint="eastAsia" w:hAnsi="宋体" w:cs="宋体"/>
                <w:b/>
                <w:highlight w:val="none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HTTP方法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POST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HOSTIP为主机IP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URL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http://HOSTIP/action/doctrl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URL参数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op=  (</w:t>
            </w:r>
            <w:r>
              <w:rPr>
                <w:rFonts w:hint="eastAsia" w:hAnsi="宋体" w:cs="宋体"/>
                <w:highlight w:val="none"/>
                <w:lang w:val="en-US" w:eastAsia="zh-CN"/>
              </w:rPr>
              <w:t>ifunc</w:t>
            </w:r>
            <w:r>
              <w:rPr>
                <w:rFonts w:hint="eastAsia" w:hAnsi="宋体" w:cs="宋体"/>
                <w:highlight w:val="none"/>
              </w:rPr>
              <w:t>&lt;&lt; 16))| (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ireg</w:t>
            </w:r>
            <w:r>
              <w:rPr>
                <w:rFonts w:hint="eastAsia" w:hAnsi="宋体" w:cs="宋体"/>
                <w:highlight w:val="none"/>
              </w:rPr>
              <w:t xml:space="preserve"> &amp; 0xFFFF)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int="default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highlight w:val="none"/>
                <w:lang w:val="en-US" w:eastAsia="zh-CN"/>
              </w:rPr>
              <w:t>ifunc为功能码，ifunc=5</w:t>
            </w:r>
          </w:p>
          <w:p>
            <w:pPr>
              <w:pStyle w:val="2"/>
              <w:rPr>
                <w:rFonts w:hint="eastAsia" w:hAnsi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highlight w:val="none"/>
                <w:lang w:val="en-US" w:eastAsia="zh-CN"/>
              </w:rPr>
              <w:t>ireg为寄存器地址：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0</w:t>
            </w:r>
            <w:r>
              <w:rPr>
                <w:rFonts w:hint="eastAsia" w:hAnsi="宋体" w:cs="宋体"/>
              </w:rPr>
              <w:t>--控制器1路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1</w:t>
            </w:r>
            <w:r>
              <w:rPr>
                <w:rFonts w:hint="eastAsia" w:hAnsi="宋体" w:cs="宋体"/>
              </w:rPr>
              <w:t>--控制器2路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int="eastAsia" w:hAnsi="宋体" w:cs="宋体"/>
              </w:rPr>
              <w:t>--控制器3路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int="eastAsia" w:hAnsi="宋体" w:cs="宋体"/>
              </w:rPr>
              <w:t>--控制器4路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4</w:t>
            </w:r>
            <w:r>
              <w:rPr>
                <w:rFonts w:hint="eastAsia" w:hAnsi="宋体" w:cs="宋体"/>
              </w:rPr>
              <w:t>--控制器5路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5</w:t>
            </w:r>
            <w:r>
              <w:rPr>
                <w:rFonts w:hint="eastAsia" w:hAnsi="宋体" w:cs="宋体"/>
              </w:rPr>
              <w:t>--控制器6路</w:t>
            </w:r>
          </w:p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6</w:t>
            </w:r>
            <w:r>
              <w:rPr>
                <w:rFonts w:hint="eastAsia" w:hAnsi="宋体" w:cs="宋体"/>
              </w:rPr>
              <w:t>--控制器7路</w:t>
            </w:r>
          </w:p>
          <w:p>
            <w:pPr>
              <w:pStyle w:val="2"/>
              <w:rPr>
                <w:rFonts w:hint="default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</w:rPr>
              <w:t>0x000</w:t>
            </w:r>
            <w:r>
              <w:rPr>
                <w:rFonts w:hint="eastAsia" w:hAnsi="宋体" w:cs="宋体"/>
                <w:lang w:val="en-US" w:eastAsia="zh-CN"/>
              </w:rPr>
              <w:t>7</w:t>
            </w:r>
            <w:r>
              <w:rPr>
                <w:rFonts w:hint="eastAsia" w:hAnsi="宋体" w:cs="宋体"/>
              </w:rPr>
              <w:t>--控制器8路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value = (sid &lt;&lt; 16) | (ival &amp; 0xFFFF)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int="eastAsia"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sid为控制器在主机的SID号。</w:t>
            </w:r>
          </w:p>
          <w:p>
            <w:pPr>
              <w:pStyle w:val="2"/>
              <w:rPr>
                <w:rFonts w:hint="eastAsia" w:hAnsi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highlight w:val="none"/>
                <w:lang w:val="en-US" w:eastAsia="zh-CN"/>
              </w:rPr>
              <w:t>i</w:t>
            </w:r>
            <w:r>
              <w:rPr>
                <w:rFonts w:hint="eastAsia" w:hAnsi="宋体" w:cs="宋体"/>
                <w:highlight w:val="none"/>
              </w:rPr>
              <w:t>val</w:t>
            </w:r>
            <w:r>
              <w:rPr>
                <w:rFonts w:hint="eastAsia" w:hAnsi="宋体" w:cs="宋体"/>
                <w:highlight w:val="none"/>
                <w:lang w:val="en-US" w:eastAsia="zh-CN"/>
              </w:rPr>
              <w:t>=0xFF00时，为开启指令</w:t>
            </w:r>
          </w:p>
          <w:p>
            <w:pPr>
              <w:pStyle w:val="2"/>
              <w:rPr>
                <w:rFonts w:hint="default" w:hAnsi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highlight w:val="none"/>
                <w:lang w:val="en-US" w:eastAsia="zh-CN"/>
              </w:rPr>
              <w:t>ival=0x0000时，为关闭指令</w:t>
            </w:r>
          </w:p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HTTP头部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HTTP内容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返回示例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Ansi="宋体" w:cs="宋体"/>
                <w:highlight w:val="none"/>
              </w:rPr>
              <w:t>{</w:t>
            </w:r>
          </w:p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Ansi="宋体" w:cs="宋体"/>
                <w:highlight w:val="none"/>
              </w:rPr>
              <w:t xml:space="preserve">     "op": "ok"</w:t>
            </w:r>
          </w:p>
          <w:p>
            <w:pPr>
              <w:pStyle w:val="2"/>
              <w:rPr>
                <w:rFonts w:hAnsi="宋体" w:cs="宋体"/>
                <w:highlight w:val="none"/>
              </w:rPr>
            </w:pPr>
            <w:r>
              <w:rPr>
                <w:rFonts w:hAnsi="宋体" w:cs="宋体"/>
                <w:highlight w:val="none"/>
              </w:rPr>
              <w:t xml:space="preserve"> }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2"/>
              <w:rPr>
                <w:rFonts w:hAnsi="宋体" w:cs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00000000"/>
    <w:rsid w:val="114F073C"/>
    <w:rsid w:val="123C676E"/>
    <w:rsid w:val="14C0685F"/>
    <w:rsid w:val="165B2F3A"/>
    <w:rsid w:val="281A354D"/>
    <w:rsid w:val="41FF3A03"/>
    <w:rsid w:val="59EC484D"/>
    <w:rsid w:val="654725D5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2023-08-04T05:45:56Z</dcterms:created>
  <dc:creator>OMARA-Y</dc:creator>
  <cp:lastModifiedBy>动环监测－黄工</cp:lastModifiedBy>
  <dcterms:modified xsi:type="dcterms:W3CDTF">2023-08-07T02:35:36Z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7572EA176B3C42A586A926E62628111C_12</vt:lpwstr>
  </property>
</Properties>
</file>