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lang w:eastAsia="zh-CN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UPS</w:t>
      </w:r>
      <w:r>
        <w:t>监测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子系统1 UPS监测</w:t>
      </w:r>
      <w:r>
        <w:rPr>
          <w:rFonts w:hint="eastAsia"/>
          <w:lang w:eastAsia="zh-CN"/>
        </w:rPr>
        <w:t>）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  <w:lang w:val="en-US" w:eastAsia="zh-CN"/>
        </w:rPr>
        <w:t>768-3</w:t>
      </w:r>
      <w:r>
        <w:rPr>
          <w:b/>
          <w:sz w:val="24"/>
          <w:szCs w:val="24"/>
        </w:rPr>
        <w:t xml:space="preserve">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p>
      <w:pPr>
        <w:rPr>
          <w:rFonts w:hint="default" w:eastAsiaTheme="minorEastAsia"/>
          <w:sz w:val="24"/>
          <w:szCs w:val="24"/>
          <w:highlight w:val="yellow"/>
          <w:lang w:val="en-US" w:eastAsia="zh-CN"/>
        </w:rPr>
      </w:pP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color="auto" w:fill="FFFFFF"/>
        </w:rPr>
        <w:t>电池电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color="auto" w:fill="FFFFFF"/>
        </w:rPr>
        <w:t>压测点：Vbatt     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color="auto" w:fill="FFFFFF"/>
          <w:lang w:val="en-US" w:eastAsia="zh-CN"/>
        </w:rPr>
        <w:t>常规版本手机APP上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color="auto" w:fill="FFFFFF"/>
        </w:rPr>
        <w:t>精确值多除了两位小数点，实际变比是1 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1"/>
        <w:gridCol w:w="993"/>
        <w:gridCol w:w="1272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字节数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系数单位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Vbatt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 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电池电压</w:t>
            </w:r>
          </w:p>
        </w:tc>
      </w:tr>
    </w:tbl>
    <w:p>
      <w:pPr>
        <w:pStyle w:val="2"/>
        <w:tabs>
          <w:tab w:val="left" w:pos="3078"/>
        </w:tabs>
        <w:rPr>
          <w:rFonts w:hint="eastAsia" w:eastAsia="黑体"/>
          <w:lang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精密空调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子系统2 精密空调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  <w:lang w:val="en-US" w:eastAsia="zh-CN"/>
        </w:rPr>
        <w:t>2095</w:t>
      </w:r>
      <w:r>
        <w:rPr>
          <w:b/>
          <w:sz w:val="24"/>
          <w:szCs w:val="24"/>
        </w:rPr>
        <w:t xml:space="preserve">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069"/>
        <w:gridCol w:w="829"/>
        <w:gridCol w:w="1112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字节数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系数单位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workmode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工作模式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0=恒温恒湿，1=恒温，2=送风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TemRoomClib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0.1℃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室内温度校正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HumRoomClib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0.1%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室内湿度校正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HumSet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0.1%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湿度设置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TemSet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0.1℃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温度设置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TemRoom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0.1℃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室内温度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HumRoot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0.1%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室内湿度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CurHumer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0.1A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加湿器电流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StfSenSup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送风探头故障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StfSenCols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冷却出水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StfSenColr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冷却回水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AlmFire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火灾报警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StfSenTemr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回风温度探头故障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StfSemHumr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回风湿度探头故障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AlmWaterOv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水溢报警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AlmLeak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水浸报警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AlmHumLow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低温报警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AlmHumHigh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高湿报警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AlmTemLow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低温报警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AlmTemHigh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高温报警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0=正常，1为告警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StoFan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送风机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StoComp1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压缩机一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StoComp2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压缩机二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StoHeater1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电加热一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StoHeater2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电加热二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StoHume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除湿阀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StoHumElc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加湿电极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StoCool1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冷凝风机一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StoCool2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冷凝风机二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StoInletvalve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进水阀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0=关闭，1为开启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StoDrainagevalve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2B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排水阀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0=关闭，1为开启</w:t>
            </w:r>
          </w:p>
        </w:tc>
      </w:tr>
    </w:tbl>
    <w:p>
      <w:pPr>
        <w:rPr>
          <w:rFonts w:hint="default" w:ascii="宋体" w:hAnsi="宋体" w:eastAsia="宋体" w:cs="宋体"/>
          <w:color w:val="000000"/>
          <w:kern w:val="0"/>
          <w:sz w:val="22"/>
          <w:szCs w:val="20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YTU2YzY3MjE2MjkxNDEzMjkxYjhkMTBmODBkODkifQ=="/>
  </w:docVars>
  <w:rsids>
    <w:rsidRoot w:val="00045EC5"/>
    <w:rsid w:val="00026931"/>
    <w:rsid w:val="00030C47"/>
    <w:rsid w:val="00044242"/>
    <w:rsid w:val="00045EC5"/>
    <w:rsid w:val="0006520E"/>
    <w:rsid w:val="000A0E2A"/>
    <w:rsid w:val="000D33AC"/>
    <w:rsid w:val="000F2474"/>
    <w:rsid w:val="00103F64"/>
    <w:rsid w:val="001141D5"/>
    <w:rsid w:val="0013755B"/>
    <w:rsid w:val="00141CB6"/>
    <w:rsid w:val="00175261"/>
    <w:rsid w:val="001D4A28"/>
    <w:rsid w:val="00226686"/>
    <w:rsid w:val="00297021"/>
    <w:rsid w:val="002A2DFD"/>
    <w:rsid w:val="002C677A"/>
    <w:rsid w:val="00356CF3"/>
    <w:rsid w:val="003B5C98"/>
    <w:rsid w:val="003F4E4E"/>
    <w:rsid w:val="00460D6A"/>
    <w:rsid w:val="004C28F5"/>
    <w:rsid w:val="004D5D58"/>
    <w:rsid w:val="004F57D1"/>
    <w:rsid w:val="005121CF"/>
    <w:rsid w:val="00554622"/>
    <w:rsid w:val="0057206E"/>
    <w:rsid w:val="005809A4"/>
    <w:rsid w:val="00666A92"/>
    <w:rsid w:val="00667E30"/>
    <w:rsid w:val="00712510"/>
    <w:rsid w:val="007F5B49"/>
    <w:rsid w:val="00887497"/>
    <w:rsid w:val="008C4F67"/>
    <w:rsid w:val="0091237F"/>
    <w:rsid w:val="00924002"/>
    <w:rsid w:val="00977892"/>
    <w:rsid w:val="00AB6692"/>
    <w:rsid w:val="00AF46A5"/>
    <w:rsid w:val="00B47BBE"/>
    <w:rsid w:val="00B51262"/>
    <w:rsid w:val="00B84A55"/>
    <w:rsid w:val="00BA1B73"/>
    <w:rsid w:val="00BC7FFA"/>
    <w:rsid w:val="00C276BD"/>
    <w:rsid w:val="00C64E2E"/>
    <w:rsid w:val="00C77D5A"/>
    <w:rsid w:val="00CD138D"/>
    <w:rsid w:val="00D02C1B"/>
    <w:rsid w:val="00D70FD8"/>
    <w:rsid w:val="00E40733"/>
    <w:rsid w:val="00E52D94"/>
    <w:rsid w:val="00EB19F5"/>
    <w:rsid w:val="00F65368"/>
    <w:rsid w:val="00F91355"/>
    <w:rsid w:val="00FA7CBA"/>
    <w:rsid w:val="00FC1800"/>
    <w:rsid w:val="00FF1CFC"/>
    <w:rsid w:val="03C02AB9"/>
    <w:rsid w:val="04D335A9"/>
    <w:rsid w:val="11374223"/>
    <w:rsid w:val="1353253D"/>
    <w:rsid w:val="1A93519D"/>
    <w:rsid w:val="2AED704A"/>
    <w:rsid w:val="306243BF"/>
    <w:rsid w:val="36E22C08"/>
    <w:rsid w:val="5C4F1DE8"/>
    <w:rsid w:val="6B5100B7"/>
    <w:rsid w:val="6E1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字符"/>
    <w:basedOn w:val="5"/>
    <w:link w:val="2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7">
    <w:name w:val="fontstyle01"/>
    <w:basedOn w:val="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944</Characters>
  <Lines>18</Lines>
  <Paragraphs>5</Paragraphs>
  <TotalTime>8</TotalTime>
  <ScaleCrop>false</ScaleCrop>
  <LinksUpToDate>false</LinksUpToDate>
  <CharactersWithSpaces>1006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2022-07-05T07:06:00Z</dcterms:created>
  <dc:creator>Administrator</dc:creator>
  <cp:lastModifiedBy>动环监测－黄工</cp:lastModifiedBy>
  <dcterms:modified xsi:type="dcterms:W3CDTF">2022-09-16T04:01:32Z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76B52AEF8C80457A8D4636670DD64CD4</vt:lpwstr>
  </property>
</Properties>
</file>