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703"/>
        <w:gridCol w:w="1385"/>
        <w:gridCol w:w="5589"/>
      </w:tblGrid>
      <w:tr w:rsidR="0046670D" w14:paraId="41E8DF3A" w14:textId="77777777" w:rsidTr="0046670D">
        <w:trPr>
          <w:trHeight w:val="405"/>
        </w:trPr>
        <w:tc>
          <w:tcPr>
            <w:tcW w:w="13948" w:type="dxa"/>
            <w:gridSpan w:val="4"/>
          </w:tcPr>
          <w:p w14:paraId="52F952C3" w14:textId="00FAE834" w:rsidR="0046670D" w:rsidRPr="0046670D" w:rsidRDefault="00166FDE" w:rsidP="0046670D">
            <w:pPr>
              <w:jc w:val="center"/>
              <w:rPr>
                <w:b/>
                <w:bCs/>
                <w:sz w:val="30"/>
                <w:szCs w:val="30"/>
              </w:rPr>
            </w:pPr>
            <w:r w:rsidRPr="00166FDE">
              <w:rPr>
                <w:b/>
                <w:bCs/>
                <w:sz w:val="30"/>
                <w:szCs w:val="30"/>
              </w:rPr>
              <w:t>OM-K2-S30功能检测</w:t>
            </w:r>
          </w:p>
        </w:tc>
      </w:tr>
      <w:tr w:rsidR="0046670D" w14:paraId="2DD8ECE9" w14:textId="77777777" w:rsidTr="00C10CDF">
        <w:tc>
          <w:tcPr>
            <w:tcW w:w="1271" w:type="dxa"/>
          </w:tcPr>
          <w:p w14:paraId="1DC88C7D" w14:textId="1D0CB2E1" w:rsidR="0046670D" w:rsidRPr="00345843" w:rsidRDefault="0046670D">
            <w:pPr>
              <w:rPr>
                <w:b/>
                <w:bCs/>
              </w:rPr>
            </w:pPr>
            <w:r w:rsidRPr="00345843"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5703" w:type="dxa"/>
          </w:tcPr>
          <w:p w14:paraId="31C257C6" w14:textId="299E8BF9" w:rsidR="0046670D" w:rsidRDefault="00576F5B">
            <w:r>
              <w:rPr>
                <w:rFonts w:hint="eastAsia"/>
              </w:rPr>
              <w:t>超小型主机</w:t>
            </w:r>
          </w:p>
        </w:tc>
        <w:tc>
          <w:tcPr>
            <w:tcW w:w="1385" w:type="dxa"/>
          </w:tcPr>
          <w:p w14:paraId="07AE21E5" w14:textId="6A9968A8" w:rsidR="0046670D" w:rsidRPr="00345843" w:rsidRDefault="00C10CDF">
            <w:pPr>
              <w:rPr>
                <w:b/>
                <w:bCs/>
              </w:rPr>
            </w:pPr>
            <w:r w:rsidRPr="00345843">
              <w:rPr>
                <w:rFonts w:hint="eastAsia"/>
                <w:b/>
                <w:bCs/>
              </w:rPr>
              <w:t>产品型号</w:t>
            </w:r>
          </w:p>
        </w:tc>
        <w:tc>
          <w:tcPr>
            <w:tcW w:w="5589" w:type="dxa"/>
          </w:tcPr>
          <w:p w14:paraId="3E57154C" w14:textId="273D8D42" w:rsidR="0046670D" w:rsidRDefault="00576F5B">
            <w:r>
              <w:rPr>
                <w:rFonts w:hint="eastAsia"/>
              </w:rPr>
              <w:t>OM-K2-S30</w:t>
            </w:r>
            <w:r w:rsidR="00160E9E">
              <w:rPr>
                <w:rFonts w:hint="eastAsia"/>
              </w:rPr>
              <w:t>-</w:t>
            </w:r>
            <w:r w:rsidR="00160E9E">
              <w:t>4</w:t>
            </w:r>
            <w:r w:rsidR="00160E9E">
              <w:rPr>
                <w:rFonts w:hint="eastAsia"/>
              </w:rPr>
              <w:t>G-AI</w:t>
            </w:r>
          </w:p>
        </w:tc>
      </w:tr>
      <w:tr w:rsidR="0046670D" w14:paraId="694D9E31" w14:textId="77777777" w:rsidTr="00C10CDF">
        <w:tc>
          <w:tcPr>
            <w:tcW w:w="1271" w:type="dxa"/>
          </w:tcPr>
          <w:p w14:paraId="76057A7C" w14:textId="20CC0D16" w:rsidR="0046670D" w:rsidRPr="00345843" w:rsidRDefault="00DE768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</w:t>
            </w:r>
            <w:r w:rsidR="0046670D" w:rsidRPr="00345843"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5703" w:type="dxa"/>
          </w:tcPr>
          <w:p w14:paraId="4B38F110" w14:textId="77777777" w:rsidR="0046670D" w:rsidRDefault="0046670D"/>
        </w:tc>
        <w:tc>
          <w:tcPr>
            <w:tcW w:w="1385" w:type="dxa"/>
          </w:tcPr>
          <w:p w14:paraId="6284E321" w14:textId="2DAEFE0D" w:rsidR="0046670D" w:rsidRPr="00345843" w:rsidRDefault="00C10CDF">
            <w:pPr>
              <w:rPr>
                <w:b/>
                <w:bCs/>
              </w:rPr>
            </w:pPr>
            <w:r w:rsidRPr="00345843">
              <w:rPr>
                <w:rFonts w:hint="eastAsia"/>
                <w:b/>
                <w:bCs/>
              </w:rPr>
              <w:t>测试日期</w:t>
            </w:r>
          </w:p>
        </w:tc>
        <w:tc>
          <w:tcPr>
            <w:tcW w:w="5589" w:type="dxa"/>
          </w:tcPr>
          <w:p w14:paraId="1F0A4D8B" w14:textId="77777777" w:rsidR="0046670D" w:rsidRDefault="0046670D"/>
        </w:tc>
      </w:tr>
      <w:tr w:rsidR="00C10CDF" w14:paraId="72DB251C" w14:textId="77777777" w:rsidTr="009E673C">
        <w:tc>
          <w:tcPr>
            <w:tcW w:w="1271" w:type="dxa"/>
          </w:tcPr>
          <w:p w14:paraId="61BAAFB1" w14:textId="77DE08B4" w:rsidR="00C10CDF" w:rsidRPr="00345843" w:rsidRDefault="00C10CDF">
            <w:pPr>
              <w:rPr>
                <w:b/>
                <w:bCs/>
              </w:rPr>
            </w:pPr>
            <w:r w:rsidRPr="00345843">
              <w:rPr>
                <w:rFonts w:hint="eastAsia"/>
                <w:b/>
                <w:bCs/>
              </w:rPr>
              <w:t>输入文档</w:t>
            </w:r>
          </w:p>
        </w:tc>
        <w:tc>
          <w:tcPr>
            <w:tcW w:w="12677" w:type="dxa"/>
            <w:gridSpan w:val="3"/>
          </w:tcPr>
          <w:p w14:paraId="5426E2E4" w14:textId="18A6A20C" w:rsidR="00C10CDF" w:rsidRDefault="00252CFC">
            <w:r>
              <w:rPr>
                <w:rFonts w:hint="eastAsia"/>
              </w:rPr>
              <w:t>《</w:t>
            </w:r>
            <w:r w:rsidR="004833D1">
              <w:rPr>
                <w:rFonts w:hint="eastAsia"/>
              </w:rPr>
              <w:t>项目</w:t>
            </w:r>
            <w:r>
              <w:rPr>
                <w:rFonts w:hint="eastAsia"/>
              </w:rPr>
              <w:t>立项书》</w:t>
            </w:r>
          </w:p>
        </w:tc>
      </w:tr>
    </w:tbl>
    <w:p w14:paraId="3CCFF931" w14:textId="4149B9E8" w:rsidR="00350DC9" w:rsidRDefault="00350D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9842"/>
      </w:tblGrid>
      <w:tr w:rsidR="00345843" w14:paraId="22D887B0" w14:textId="77777777" w:rsidTr="00345843">
        <w:tc>
          <w:tcPr>
            <w:tcW w:w="704" w:type="dxa"/>
          </w:tcPr>
          <w:p w14:paraId="412857A9" w14:textId="68E7B866" w:rsidR="00345843" w:rsidRDefault="00345843"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 w14:paraId="43B7D798" w14:textId="0F21F176" w:rsidR="00345843" w:rsidRDefault="004C3A9E">
            <w:r>
              <w:rPr>
                <w:rFonts w:hint="eastAsia"/>
              </w:rPr>
              <w:t>检测</w:t>
            </w:r>
            <w:r w:rsidR="00345843">
              <w:rPr>
                <w:rFonts w:hint="eastAsia"/>
              </w:rPr>
              <w:t>项目</w:t>
            </w:r>
          </w:p>
        </w:tc>
        <w:tc>
          <w:tcPr>
            <w:tcW w:w="1843" w:type="dxa"/>
          </w:tcPr>
          <w:p w14:paraId="6EA0AEA9" w14:textId="3964FC12" w:rsidR="00345843" w:rsidRDefault="004C3A9E">
            <w:r>
              <w:rPr>
                <w:rFonts w:hint="eastAsia"/>
              </w:rPr>
              <w:t>检测</w:t>
            </w:r>
            <w:r w:rsidR="00345843">
              <w:rPr>
                <w:rFonts w:hint="eastAsia"/>
              </w:rPr>
              <w:t>结果</w:t>
            </w:r>
          </w:p>
          <w:p w14:paraId="7ED6C86B" w14:textId="2C288310" w:rsidR="00345843" w:rsidRDefault="00345843"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  <w:tc>
          <w:tcPr>
            <w:tcW w:w="9842" w:type="dxa"/>
          </w:tcPr>
          <w:p w14:paraId="10D3A7C9" w14:textId="0DD836E9" w:rsidR="00345843" w:rsidRDefault="00345843">
            <w:r>
              <w:rPr>
                <w:rFonts w:hint="eastAsia"/>
              </w:rPr>
              <w:t>备注</w:t>
            </w:r>
          </w:p>
        </w:tc>
      </w:tr>
      <w:tr w:rsidR="00345843" w14:paraId="1D96F2DB" w14:textId="77777777" w:rsidTr="00345843">
        <w:tc>
          <w:tcPr>
            <w:tcW w:w="704" w:type="dxa"/>
          </w:tcPr>
          <w:p w14:paraId="67DA3138" w14:textId="7F29DEB7" w:rsidR="00345843" w:rsidRDefault="00A82960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389F19B8" w14:textId="1CB3DD33" w:rsidR="00345843" w:rsidRDefault="00345843">
            <w:r>
              <w:rPr>
                <w:rFonts w:hint="eastAsia"/>
              </w:rPr>
              <w:t>外观</w:t>
            </w:r>
          </w:p>
        </w:tc>
        <w:tc>
          <w:tcPr>
            <w:tcW w:w="1843" w:type="dxa"/>
          </w:tcPr>
          <w:p w14:paraId="4AAA82A8" w14:textId="77777777" w:rsidR="00345843" w:rsidRDefault="00345843"/>
        </w:tc>
        <w:tc>
          <w:tcPr>
            <w:tcW w:w="9842" w:type="dxa"/>
          </w:tcPr>
          <w:p w14:paraId="0A634692" w14:textId="77777777" w:rsidR="00345843" w:rsidRDefault="00345843"/>
        </w:tc>
      </w:tr>
      <w:tr w:rsidR="00345843" w14:paraId="464079B5" w14:textId="77777777" w:rsidTr="00345843">
        <w:tc>
          <w:tcPr>
            <w:tcW w:w="704" w:type="dxa"/>
          </w:tcPr>
          <w:p w14:paraId="42EF8EA7" w14:textId="0451FE02" w:rsidR="00345843" w:rsidRDefault="00A82960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7B40875D" w14:textId="72158B75" w:rsidR="00345843" w:rsidRDefault="00345843">
            <w:r>
              <w:rPr>
                <w:rFonts w:hint="eastAsia"/>
              </w:rPr>
              <w:t>电源输入</w:t>
            </w:r>
          </w:p>
        </w:tc>
        <w:tc>
          <w:tcPr>
            <w:tcW w:w="1843" w:type="dxa"/>
          </w:tcPr>
          <w:p w14:paraId="7595EDCC" w14:textId="77777777" w:rsidR="00345843" w:rsidRDefault="00345843"/>
        </w:tc>
        <w:tc>
          <w:tcPr>
            <w:tcW w:w="9842" w:type="dxa"/>
          </w:tcPr>
          <w:p w14:paraId="13D0A46C" w14:textId="77777777" w:rsidR="00345843" w:rsidRDefault="00345843"/>
        </w:tc>
      </w:tr>
      <w:tr w:rsidR="00345843" w14:paraId="73E5F7D4" w14:textId="77777777" w:rsidTr="00345843">
        <w:tc>
          <w:tcPr>
            <w:tcW w:w="704" w:type="dxa"/>
          </w:tcPr>
          <w:p w14:paraId="3289F09E" w14:textId="588A3904" w:rsidR="00345843" w:rsidRDefault="00A82960"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70E0AB65" w14:textId="3DDBBF80" w:rsidR="00345843" w:rsidRDefault="00345843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V电源输出</w:t>
            </w:r>
          </w:p>
        </w:tc>
        <w:tc>
          <w:tcPr>
            <w:tcW w:w="1843" w:type="dxa"/>
          </w:tcPr>
          <w:p w14:paraId="761C4543" w14:textId="77777777" w:rsidR="00345843" w:rsidRDefault="00345843"/>
        </w:tc>
        <w:tc>
          <w:tcPr>
            <w:tcW w:w="9842" w:type="dxa"/>
          </w:tcPr>
          <w:p w14:paraId="359A1A0B" w14:textId="77777777" w:rsidR="00345843" w:rsidRDefault="00345843"/>
        </w:tc>
      </w:tr>
      <w:tr w:rsidR="00345843" w14:paraId="62D7890A" w14:textId="77777777" w:rsidTr="00345843">
        <w:tc>
          <w:tcPr>
            <w:tcW w:w="704" w:type="dxa"/>
          </w:tcPr>
          <w:p w14:paraId="58616611" w14:textId="49BA2153" w:rsidR="00345843" w:rsidRDefault="00A82960"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2B95834D" w14:textId="7F710B50" w:rsidR="00345843" w:rsidRDefault="002202E6">
            <w:r>
              <w:rPr>
                <w:rFonts w:hint="eastAsia"/>
              </w:rPr>
              <w:t>网口</w:t>
            </w:r>
          </w:p>
        </w:tc>
        <w:tc>
          <w:tcPr>
            <w:tcW w:w="1843" w:type="dxa"/>
          </w:tcPr>
          <w:p w14:paraId="21DAF4BF" w14:textId="77777777" w:rsidR="00345843" w:rsidRDefault="00345843"/>
        </w:tc>
        <w:tc>
          <w:tcPr>
            <w:tcW w:w="9842" w:type="dxa"/>
          </w:tcPr>
          <w:p w14:paraId="67EBF9B5" w14:textId="77777777" w:rsidR="00345843" w:rsidRDefault="00345843"/>
        </w:tc>
      </w:tr>
      <w:tr w:rsidR="00345843" w14:paraId="2FC955FC" w14:textId="77777777" w:rsidTr="00345843">
        <w:tc>
          <w:tcPr>
            <w:tcW w:w="704" w:type="dxa"/>
          </w:tcPr>
          <w:p w14:paraId="01B1413E" w14:textId="049D42F3" w:rsidR="00345843" w:rsidRDefault="00A82960"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08209DA0" w14:textId="3EB9F822" w:rsidR="00345843" w:rsidRDefault="002202E6">
            <w:r>
              <w:rPr>
                <w:rFonts w:hint="eastAsia"/>
              </w:rPr>
              <w:t>DI口</w:t>
            </w:r>
          </w:p>
        </w:tc>
        <w:tc>
          <w:tcPr>
            <w:tcW w:w="1843" w:type="dxa"/>
          </w:tcPr>
          <w:p w14:paraId="664BBC25" w14:textId="77777777" w:rsidR="00345843" w:rsidRDefault="00345843"/>
        </w:tc>
        <w:tc>
          <w:tcPr>
            <w:tcW w:w="9842" w:type="dxa"/>
          </w:tcPr>
          <w:p w14:paraId="027DD10B" w14:textId="77777777" w:rsidR="00345843" w:rsidRDefault="00345843"/>
        </w:tc>
      </w:tr>
      <w:tr w:rsidR="00345843" w14:paraId="08E556FC" w14:textId="77777777" w:rsidTr="00345843">
        <w:tc>
          <w:tcPr>
            <w:tcW w:w="704" w:type="dxa"/>
          </w:tcPr>
          <w:p w14:paraId="59F466DC" w14:textId="201E16EE" w:rsidR="00345843" w:rsidRDefault="00A82960"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14:paraId="101AED40" w14:textId="246AAEE2" w:rsidR="00345843" w:rsidRDefault="002202E6">
            <w:r>
              <w:rPr>
                <w:rFonts w:hint="eastAsia"/>
              </w:rPr>
              <w:t>DO口</w:t>
            </w:r>
          </w:p>
        </w:tc>
        <w:tc>
          <w:tcPr>
            <w:tcW w:w="1843" w:type="dxa"/>
          </w:tcPr>
          <w:p w14:paraId="740C763B" w14:textId="77777777" w:rsidR="00345843" w:rsidRDefault="00345843"/>
        </w:tc>
        <w:tc>
          <w:tcPr>
            <w:tcW w:w="9842" w:type="dxa"/>
          </w:tcPr>
          <w:p w14:paraId="1D20A84D" w14:textId="77777777" w:rsidR="00345843" w:rsidRDefault="00345843"/>
        </w:tc>
      </w:tr>
      <w:tr w:rsidR="00345843" w14:paraId="0D469C52" w14:textId="77777777" w:rsidTr="00345843">
        <w:tc>
          <w:tcPr>
            <w:tcW w:w="704" w:type="dxa"/>
          </w:tcPr>
          <w:p w14:paraId="6146C02F" w14:textId="3D627A35" w:rsidR="00345843" w:rsidRDefault="00A82960"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14:paraId="7247C594" w14:textId="50309CF8" w:rsidR="00345843" w:rsidRDefault="002202E6">
            <w:r>
              <w:rPr>
                <w:rFonts w:hint="eastAsia"/>
              </w:rPr>
              <w:t>RS485口</w:t>
            </w:r>
          </w:p>
        </w:tc>
        <w:tc>
          <w:tcPr>
            <w:tcW w:w="1843" w:type="dxa"/>
          </w:tcPr>
          <w:p w14:paraId="4673BE4B" w14:textId="77777777" w:rsidR="00345843" w:rsidRDefault="00345843"/>
        </w:tc>
        <w:tc>
          <w:tcPr>
            <w:tcW w:w="9842" w:type="dxa"/>
          </w:tcPr>
          <w:p w14:paraId="61582314" w14:textId="77777777" w:rsidR="00345843" w:rsidRDefault="00345843"/>
        </w:tc>
      </w:tr>
      <w:tr w:rsidR="00FB6B1D" w14:paraId="2E62D227" w14:textId="77777777" w:rsidTr="00345843">
        <w:tc>
          <w:tcPr>
            <w:tcW w:w="704" w:type="dxa"/>
          </w:tcPr>
          <w:p w14:paraId="488C449D" w14:textId="05F7239E" w:rsidR="00FB6B1D" w:rsidRDefault="00A82960"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14:paraId="48311433" w14:textId="14349E72" w:rsidR="00FB6B1D" w:rsidRDefault="002202E6">
            <w:r>
              <w:rPr>
                <w:rFonts w:hint="eastAsia"/>
              </w:rPr>
              <w:t>RS232口</w:t>
            </w:r>
          </w:p>
        </w:tc>
        <w:tc>
          <w:tcPr>
            <w:tcW w:w="1843" w:type="dxa"/>
          </w:tcPr>
          <w:p w14:paraId="1DE0C837" w14:textId="77777777" w:rsidR="00FB6B1D" w:rsidRDefault="00FB6B1D"/>
        </w:tc>
        <w:tc>
          <w:tcPr>
            <w:tcW w:w="9842" w:type="dxa"/>
          </w:tcPr>
          <w:p w14:paraId="536D97BB" w14:textId="77777777" w:rsidR="00FB6B1D" w:rsidRDefault="00FB6B1D"/>
        </w:tc>
      </w:tr>
      <w:tr w:rsidR="00FB6B1D" w14:paraId="4BA555F5" w14:textId="77777777" w:rsidTr="00345843">
        <w:tc>
          <w:tcPr>
            <w:tcW w:w="704" w:type="dxa"/>
          </w:tcPr>
          <w:p w14:paraId="33C759A8" w14:textId="751E0823" w:rsidR="00FB6B1D" w:rsidRDefault="00A82960"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14:paraId="01C75BE0" w14:textId="2872D70C" w:rsidR="00FB6B1D" w:rsidRDefault="002202E6">
            <w:r>
              <w:rPr>
                <w:rFonts w:hint="eastAsia"/>
              </w:rPr>
              <w:t>AI口</w:t>
            </w:r>
          </w:p>
        </w:tc>
        <w:tc>
          <w:tcPr>
            <w:tcW w:w="1843" w:type="dxa"/>
          </w:tcPr>
          <w:p w14:paraId="581C4BAF" w14:textId="77777777" w:rsidR="00FB6B1D" w:rsidRDefault="00FB6B1D"/>
        </w:tc>
        <w:tc>
          <w:tcPr>
            <w:tcW w:w="9842" w:type="dxa"/>
          </w:tcPr>
          <w:p w14:paraId="509051F7" w14:textId="77777777" w:rsidR="00FB6B1D" w:rsidRDefault="00FB6B1D"/>
        </w:tc>
      </w:tr>
      <w:tr w:rsidR="00FB6B1D" w14:paraId="34644FA7" w14:textId="77777777" w:rsidTr="00345843">
        <w:tc>
          <w:tcPr>
            <w:tcW w:w="704" w:type="dxa"/>
          </w:tcPr>
          <w:p w14:paraId="05BA07FC" w14:textId="3C72CEB6" w:rsidR="00FB6B1D" w:rsidRDefault="00A82960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59" w:type="dxa"/>
          </w:tcPr>
          <w:p w14:paraId="4CD105B2" w14:textId="39FE0AFA" w:rsidR="00FB6B1D" w:rsidRDefault="00FB6B1D">
            <w:r>
              <w:rPr>
                <w:rFonts w:hint="eastAsia"/>
              </w:rPr>
              <w:t>USB口</w:t>
            </w:r>
          </w:p>
        </w:tc>
        <w:tc>
          <w:tcPr>
            <w:tcW w:w="1843" w:type="dxa"/>
          </w:tcPr>
          <w:p w14:paraId="09D44B85" w14:textId="77777777" w:rsidR="00FB6B1D" w:rsidRDefault="00FB6B1D"/>
        </w:tc>
        <w:tc>
          <w:tcPr>
            <w:tcW w:w="9842" w:type="dxa"/>
          </w:tcPr>
          <w:p w14:paraId="3061D63B" w14:textId="77777777" w:rsidR="00FB6B1D" w:rsidRDefault="00FB6B1D"/>
        </w:tc>
      </w:tr>
      <w:tr w:rsidR="00FB6B1D" w14:paraId="6CBB2E94" w14:textId="77777777" w:rsidTr="00345843">
        <w:tc>
          <w:tcPr>
            <w:tcW w:w="704" w:type="dxa"/>
          </w:tcPr>
          <w:p w14:paraId="41ACDA99" w14:textId="55904115" w:rsidR="00FB6B1D" w:rsidRDefault="00A82960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559" w:type="dxa"/>
          </w:tcPr>
          <w:p w14:paraId="1F4B00C4" w14:textId="63F6D608" w:rsidR="00FB6B1D" w:rsidRDefault="00FB6B1D">
            <w:r>
              <w:rPr>
                <w:rFonts w:hint="eastAsia"/>
              </w:rPr>
              <w:t>指示灯</w:t>
            </w:r>
          </w:p>
        </w:tc>
        <w:tc>
          <w:tcPr>
            <w:tcW w:w="1843" w:type="dxa"/>
          </w:tcPr>
          <w:p w14:paraId="1B69293C" w14:textId="77777777" w:rsidR="00FB6B1D" w:rsidRDefault="00FB6B1D"/>
        </w:tc>
        <w:tc>
          <w:tcPr>
            <w:tcW w:w="9842" w:type="dxa"/>
          </w:tcPr>
          <w:p w14:paraId="2C5FA7F5" w14:textId="77777777" w:rsidR="00FB6B1D" w:rsidRDefault="00FB6B1D"/>
        </w:tc>
      </w:tr>
      <w:tr w:rsidR="00FB6B1D" w14:paraId="1EFF247E" w14:textId="77777777" w:rsidTr="00345843">
        <w:tc>
          <w:tcPr>
            <w:tcW w:w="704" w:type="dxa"/>
          </w:tcPr>
          <w:p w14:paraId="0F3B5C5F" w14:textId="7F83BCAE" w:rsidR="00FB6B1D" w:rsidRDefault="00A82960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59" w:type="dxa"/>
          </w:tcPr>
          <w:p w14:paraId="735371A4" w14:textId="18F91B30" w:rsidR="00FB6B1D" w:rsidRDefault="00FB6B1D">
            <w:r>
              <w:rPr>
                <w:rFonts w:hint="eastAsia"/>
              </w:rPr>
              <w:t>SIM卡座</w:t>
            </w:r>
          </w:p>
        </w:tc>
        <w:tc>
          <w:tcPr>
            <w:tcW w:w="1843" w:type="dxa"/>
          </w:tcPr>
          <w:p w14:paraId="633B92DC" w14:textId="77777777" w:rsidR="00FB6B1D" w:rsidRDefault="00FB6B1D"/>
        </w:tc>
        <w:tc>
          <w:tcPr>
            <w:tcW w:w="9842" w:type="dxa"/>
          </w:tcPr>
          <w:p w14:paraId="7F7DFA7A" w14:textId="77777777" w:rsidR="00FB6B1D" w:rsidRDefault="00FB6B1D"/>
        </w:tc>
      </w:tr>
      <w:tr w:rsidR="00FB6B1D" w14:paraId="5A16FC16" w14:textId="77777777" w:rsidTr="00345843">
        <w:tc>
          <w:tcPr>
            <w:tcW w:w="704" w:type="dxa"/>
          </w:tcPr>
          <w:p w14:paraId="45B4E5E2" w14:textId="6AC846E7" w:rsidR="00FB6B1D" w:rsidRDefault="00A82960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559" w:type="dxa"/>
          </w:tcPr>
          <w:p w14:paraId="47E3F335" w14:textId="2B71977C" w:rsidR="00FB6B1D" w:rsidRDefault="00FB6B1D">
            <w:r>
              <w:rPr>
                <w:rFonts w:hint="eastAsia"/>
              </w:rPr>
              <w:t>MCX射频口</w:t>
            </w:r>
          </w:p>
        </w:tc>
        <w:tc>
          <w:tcPr>
            <w:tcW w:w="1843" w:type="dxa"/>
          </w:tcPr>
          <w:p w14:paraId="0EF60582" w14:textId="77777777" w:rsidR="00FB6B1D" w:rsidRDefault="00FB6B1D"/>
        </w:tc>
        <w:tc>
          <w:tcPr>
            <w:tcW w:w="9842" w:type="dxa"/>
          </w:tcPr>
          <w:p w14:paraId="0F3E0A1F" w14:textId="77777777" w:rsidR="00FB6B1D" w:rsidRDefault="00FB6B1D"/>
        </w:tc>
      </w:tr>
    </w:tbl>
    <w:p w14:paraId="446DD046" w14:textId="1E5CE20B" w:rsidR="00345843" w:rsidRDefault="00345843"/>
    <w:p w14:paraId="6C588C58" w14:textId="1C0D0FB2" w:rsidR="00357094" w:rsidRDefault="00357094"/>
    <w:p w14:paraId="3C1FDFBA" w14:textId="62293F4E" w:rsidR="00357094" w:rsidRPr="00842104" w:rsidRDefault="0084210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68E">
        <w:rPr>
          <w:rFonts w:hint="eastAsia"/>
        </w:rPr>
        <w:t>检测</w:t>
      </w:r>
      <w:r>
        <w:rPr>
          <w:rFonts w:hint="eastAsia"/>
        </w:rPr>
        <w:t>人员签字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 w:rsidR="00DE768E">
        <w:rPr>
          <w:u w:val="single"/>
        </w:rPr>
        <w:t xml:space="preserve"> </w:t>
      </w:r>
    </w:p>
    <w:p w14:paraId="23C465C6" w14:textId="6824AC6D" w:rsidR="00357094" w:rsidRPr="00DE768E" w:rsidRDefault="00DE768E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</w:t>
      </w:r>
      <w:r>
        <w:rPr>
          <w:rFonts w:hint="eastAsia"/>
        </w:rPr>
        <w:t xml:space="preserve">检测日期 </w:t>
      </w:r>
      <w:r>
        <w:t xml:space="preserve">   </w:t>
      </w:r>
      <w:r>
        <w:rPr>
          <w:u w:val="single"/>
        </w:rPr>
        <w:t xml:space="preserve">                 </w:t>
      </w:r>
    </w:p>
    <w:p w14:paraId="34508115" w14:textId="087FE1F9" w:rsidR="00357094" w:rsidRDefault="00DE768E">
      <w:r>
        <w:rPr>
          <w:rFonts w:hint="eastAsia"/>
        </w:rPr>
        <w:t xml:space="preserve"> </w:t>
      </w:r>
    </w:p>
    <w:p w14:paraId="0DCE00B7" w14:textId="33C2F742" w:rsidR="00357094" w:rsidRDefault="00357094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外观检查</w:t>
      </w:r>
    </w:p>
    <w:p w14:paraId="59946A81" w14:textId="65349163" w:rsidR="00B6264B" w:rsidRDefault="00B6264B" w:rsidP="00B6264B">
      <w:pPr>
        <w:pStyle w:val="a8"/>
        <w:ind w:left="360" w:firstLineChars="0" w:firstLine="0"/>
      </w:pPr>
      <w:r>
        <w:rPr>
          <w:rFonts w:hint="eastAsia"/>
        </w:rPr>
        <w:t>检测工具：无</w:t>
      </w:r>
    </w:p>
    <w:p w14:paraId="2CBA6439" w14:textId="5BC0318B" w:rsidR="00B6264B" w:rsidRDefault="00B6264B" w:rsidP="00B6264B">
      <w:pPr>
        <w:pStyle w:val="a8"/>
        <w:ind w:left="360" w:firstLineChars="0" w:firstLine="0"/>
      </w:pPr>
      <w:r>
        <w:rPr>
          <w:rFonts w:hint="eastAsia"/>
        </w:rPr>
        <w:t>检测方法：目测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4C3A9E" w14:paraId="63853693" w14:textId="77777777" w:rsidTr="00065DD1">
        <w:tc>
          <w:tcPr>
            <w:tcW w:w="911" w:type="dxa"/>
          </w:tcPr>
          <w:p w14:paraId="320DB0A2" w14:textId="081EF688" w:rsidR="004C3A9E" w:rsidRDefault="004C3A9E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523DF8DD" w14:textId="22B99510" w:rsidR="004C3A9E" w:rsidRDefault="004C3A9E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2E81111A" w14:textId="7CEA73C7" w:rsidR="004C3A9E" w:rsidRDefault="004C3A9E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21AF75AC" w14:textId="605F7719" w:rsidR="004C3A9E" w:rsidRDefault="004C3A9E" w:rsidP="004C3A9E">
            <w:r>
              <w:rPr>
                <w:rFonts w:hint="eastAsia"/>
              </w:rPr>
              <w:t>检测结果</w:t>
            </w:r>
          </w:p>
          <w:p w14:paraId="2879CB9E" w14:textId="634215A2" w:rsidR="004C3A9E" w:rsidRDefault="004C3A9E" w:rsidP="004C3A9E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4C3A9E" w14:paraId="7E4F07F9" w14:textId="77777777" w:rsidTr="00065DD1">
        <w:tc>
          <w:tcPr>
            <w:tcW w:w="911" w:type="dxa"/>
          </w:tcPr>
          <w:p w14:paraId="088B9EDD" w14:textId="7C346A51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6F5A489E" w14:textId="18DB1221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机箱颜色</w:t>
            </w:r>
          </w:p>
        </w:tc>
        <w:tc>
          <w:tcPr>
            <w:tcW w:w="9922" w:type="dxa"/>
          </w:tcPr>
          <w:p w14:paraId="75A0C869" w14:textId="0E1CE959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无明显色差</w:t>
            </w:r>
          </w:p>
        </w:tc>
        <w:tc>
          <w:tcPr>
            <w:tcW w:w="1337" w:type="dxa"/>
          </w:tcPr>
          <w:p w14:paraId="34355D74" w14:textId="77777777" w:rsidR="004C3A9E" w:rsidRDefault="004C3A9E" w:rsidP="004C3A9E">
            <w:pPr>
              <w:pStyle w:val="a8"/>
              <w:ind w:firstLineChars="0" w:firstLine="0"/>
            </w:pPr>
          </w:p>
        </w:tc>
      </w:tr>
      <w:tr w:rsidR="004C3A9E" w14:paraId="4858FA1D" w14:textId="77777777" w:rsidTr="00065DD1">
        <w:tc>
          <w:tcPr>
            <w:tcW w:w="911" w:type="dxa"/>
          </w:tcPr>
          <w:p w14:paraId="38F1DDAF" w14:textId="01DF9B11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31D250BA" w14:textId="3D1CFC3B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机箱丝印</w:t>
            </w:r>
          </w:p>
        </w:tc>
        <w:tc>
          <w:tcPr>
            <w:tcW w:w="9922" w:type="dxa"/>
          </w:tcPr>
          <w:p w14:paraId="6C6FB45A" w14:textId="0158BF16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清晰，齐全，无错印、无漏印</w:t>
            </w:r>
            <w:r w:rsidR="003F4D8F">
              <w:rPr>
                <w:rFonts w:hint="eastAsia"/>
              </w:rPr>
              <w:t>、无偏移</w:t>
            </w:r>
          </w:p>
        </w:tc>
        <w:tc>
          <w:tcPr>
            <w:tcW w:w="1337" w:type="dxa"/>
          </w:tcPr>
          <w:p w14:paraId="1466D729" w14:textId="77777777" w:rsidR="004C3A9E" w:rsidRDefault="004C3A9E" w:rsidP="004C3A9E">
            <w:pPr>
              <w:pStyle w:val="a8"/>
              <w:ind w:firstLineChars="0" w:firstLine="0"/>
            </w:pPr>
          </w:p>
        </w:tc>
      </w:tr>
      <w:tr w:rsidR="004C3A9E" w14:paraId="27F4A48A" w14:textId="77777777" w:rsidTr="00065DD1">
        <w:tc>
          <w:tcPr>
            <w:tcW w:w="911" w:type="dxa"/>
          </w:tcPr>
          <w:p w14:paraId="1880098C" w14:textId="7A4C958B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02FAFFA1" w14:textId="4E684951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机箱螺丝</w:t>
            </w:r>
          </w:p>
        </w:tc>
        <w:tc>
          <w:tcPr>
            <w:tcW w:w="9922" w:type="dxa"/>
          </w:tcPr>
          <w:p w14:paraId="722D66B4" w14:textId="5428CC07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稳固</w:t>
            </w:r>
          </w:p>
        </w:tc>
        <w:tc>
          <w:tcPr>
            <w:tcW w:w="1337" w:type="dxa"/>
          </w:tcPr>
          <w:p w14:paraId="52C9EF78" w14:textId="77777777" w:rsidR="004C3A9E" w:rsidRDefault="004C3A9E" w:rsidP="004C3A9E">
            <w:pPr>
              <w:pStyle w:val="a8"/>
              <w:ind w:firstLineChars="0" w:firstLine="0"/>
            </w:pPr>
          </w:p>
        </w:tc>
      </w:tr>
      <w:tr w:rsidR="004C3A9E" w14:paraId="6A803A85" w14:textId="77777777" w:rsidTr="00065DD1">
        <w:tc>
          <w:tcPr>
            <w:tcW w:w="911" w:type="dxa"/>
          </w:tcPr>
          <w:p w14:paraId="6F5902B8" w14:textId="6711E271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44CA3CB6" w14:textId="11D17D3F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划痕</w:t>
            </w:r>
          </w:p>
        </w:tc>
        <w:tc>
          <w:tcPr>
            <w:tcW w:w="9922" w:type="dxa"/>
          </w:tcPr>
          <w:p w14:paraId="1D87F34D" w14:textId="66A2403D" w:rsidR="004C3A9E" w:rsidRDefault="009A06B2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无划伤，无脱漆面</w:t>
            </w:r>
          </w:p>
        </w:tc>
        <w:tc>
          <w:tcPr>
            <w:tcW w:w="1337" w:type="dxa"/>
          </w:tcPr>
          <w:p w14:paraId="038D9B01" w14:textId="77777777" w:rsidR="004C3A9E" w:rsidRDefault="004C3A9E" w:rsidP="004C3A9E">
            <w:pPr>
              <w:pStyle w:val="a8"/>
              <w:ind w:firstLineChars="0" w:firstLine="0"/>
            </w:pPr>
          </w:p>
        </w:tc>
      </w:tr>
      <w:tr w:rsidR="004C3A9E" w14:paraId="2B6755F8" w14:textId="77777777" w:rsidTr="00065DD1">
        <w:tc>
          <w:tcPr>
            <w:tcW w:w="911" w:type="dxa"/>
          </w:tcPr>
          <w:p w14:paraId="5451F341" w14:textId="3428FE04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14:paraId="66EDF6E0" w14:textId="4C507DF7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机箱缝隙</w:t>
            </w:r>
          </w:p>
        </w:tc>
        <w:tc>
          <w:tcPr>
            <w:tcW w:w="9922" w:type="dxa"/>
          </w:tcPr>
          <w:p w14:paraId="5224EFA7" w14:textId="385FBFDE" w:rsidR="004C3A9E" w:rsidRDefault="003F4D8F" w:rsidP="004C3A9E">
            <w:pPr>
              <w:pStyle w:val="a8"/>
              <w:ind w:firstLineChars="0" w:firstLine="0"/>
            </w:pPr>
            <w:r>
              <w:rPr>
                <w:rFonts w:hint="eastAsia"/>
              </w:rPr>
              <w:t>无翘边、缝隙间距正常</w:t>
            </w:r>
          </w:p>
        </w:tc>
        <w:tc>
          <w:tcPr>
            <w:tcW w:w="1337" w:type="dxa"/>
          </w:tcPr>
          <w:p w14:paraId="6E0AB24E" w14:textId="77777777" w:rsidR="004C3A9E" w:rsidRDefault="004C3A9E" w:rsidP="004C3A9E">
            <w:pPr>
              <w:pStyle w:val="a8"/>
              <w:ind w:firstLineChars="0" w:firstLine="0"/>
            </w:pPr>
          </w:p>
        </w:tc>
      </w:tr>
    </w:tbl>
    <w:p w14:paraId="0BF2BEA9" w14:textId="77777777" w:rsidR="004C3A9E" w:rsidRDefault="004C3A9E" w:rsidP="004C3A9E">
      <w:pPr>
        <w:pStyle w:val="a8"/>
        <w:ind w:left="360" w:firstLineChars="0" w:firstLine="0"/>
      </w:pPr>
    </w:p>
    <w:p w14:paraId="74DC06EF" w14:textId="77399763" w:rsidR="00357094" w:rsidRDefault="00357094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电源输入</w:t>
      </w:r>
    </w:p>
    <w:p w14:paraId="35D3BEF6" w14:textId="77777777" w:rsidR="00B6264B" w:rsidRDefault="00B6264B" w:rsidP="00B6264B">
      <w:pPr>
        <w:pStyle w:val="a8"/>
        <w:ind w:left="360" w:firstLineChars="0" w:firstLine="0"/>
      </w:pPr>
      <w:r>
        <w:rPr>
          <w:rFonts w:hint="eastAsia"/>
        </w:rPr>
        <w:t>检测工具：无</w:t>
      </w:r>
    </w:p>
    <w:p w14:paraId="7771B583" w14:textId="1D97707C" w:rsidR="00B6264B" w:rsidRDefault="00B6264B" w:rsidP="00B6264B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55C309C1" w14:textId="62F2667D" w:rsidR="007A5D65" w:rsidRDefault="007A5D65" w:rsidP="007A5D65">
      <w:pPr>
        <w:pStyle w:val="a8"/>
        <w:numPr>
          <w:ilvl w:val="0"/>
          <w:numId w:val="11"/>
        </w:numPr>
        <w:ind w:firstLineChars="0"/>
      </w:pPr>
      <w:r>
        <w:rPr>
          <w:rFonts w:hint="eastAsia"/>
        </w:rPr>
        <w:t>检查电源输入后丝印是否符合设计要求</w:t>
      </w:r>
    </w:p>
    <w:p w14:paraId="4AE58A2B" w14:textId="0AA78D2E" w:rsidR="007A5D65" w:rsidRDefault="007A5D65" w:rsidP="007A5D65">
      <w:pPr>
        <w:pStyle w:val="a8"/>
        <w:numPr>
          <w:ilvl w:val="0"/>
          <w:numId w:val="11"/>
        </w:numPr>
        <w:ind w:firstLineChars="0"/>
      </w:pPr>
      <w:r>
        <w:rPr>
          <w:rFonts w:hint="eastAsia"/>
        </w:rPr>
        <w:t>插入电源线</w:t>
      </w:r>
    </w:p>
    <w:p w14:paraId="58DFDE26" w14:textId="47817790" w:rsidR="007A5D65" w:rsidRDefault="007A5D65" w:rsidP="007A5D65">
      <w:pPr>
        <w:pStyle w:val="a8"/>
        <w:numPr>
          <w:ilvl w:val="0"/>
          <w:numId w:val="11"/>
        </w:numPr>
        <w:ind w:firstLineChars="0"/>
      </w:pPr>
      <w:r>
        <w:rPr>
          <w:rFonts w:hint="eastAsia"/>
        </w:rPr>
        <w:t>打开或关闭电源开关。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3F4D8F" w14:paraId="3A0FE4A3" w14:textId="77777777" w:rsidTr="00A753F6">
        <w:tc>
          <w:tcPr>
            <w:tcW w:w="911" w:type="dxa"/>
          </w:tcPr>
          <w:p w14:paraId="42F962BD" w14:textId="77777777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744DB4BD" w14:textId="77777777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641BACD2" w14:textId="77777777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14C1DF5D" w14:textId="77777777" w:rsidR="003F4D8F" w:rsidRDefault="003F4D8F" w:rsidP="00A753F6">
            <w:r>
              <w:rPr>
                <w:rFonts w:hint="eastAsia"/>
              </w:rPr>
              <w:t>检测结果</w:t>
            </w:r>
          </w:p>
          <w:p w14:paraId="6CA2BBEA" w14:textId="77777777" w:rsidR="003F4D8F" w:rsidRDefault="003F4D8F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3F4D8F" w14:paraId="2CAB58AB" w14:textId="77777777" w:rsidTr="00A753F6">
        <w:tc>
          <w:tcPr>
            <w:tcW w:w="911" w:type="dxa"/>
          </w:tcPr>
          <w:p w14:paraId="0EC318F6" w14:textId="77777777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6DA13D60" w14:textId="5E1B34A6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输入电压</w:t>
            </w:r>
          </w:p>
        </w:tc>
        <w:tc>
          <w:tcPr>
            <w:tcW w:w="9922" w:type="dxa"/>
          </w:tcPr>
          <w:p w14:paraId="5DBC8BED" w14:textId="7832B41A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符合设计要求</w:t>
            </w:r>
            <w:r w:rsidR="009972C1">
              <w:rPr>
                <w:rFonts w:hint="eastAsia"/>
              </w:rPr>
              <w:t>（设计输入电压1</w:t>
            </w:r>
            <w:r w:rsidR="009972C1">
              <w:t>2</w:t>
            </w:r>
            <w:r w:rsidR="009972C1">
              <w:rPr>
                <w:rFonts w:hint="eastAsia"/>
              </w:rPr>
              <w:t>V）</w:t>
            </w:r>
          </w:p>
        </w:tc>
        <w:tc>
          <w:tcPr>
            <w:tcW w:w="1337" w:type="dxa"/>
          </w:tcPr>
          <w:p w14:paraId="2550ED46" w14:textId="77777777" w:rsidR="003F4D8F" w:rsidRDefault="003F4D8F" w:rsidP="00A753F6">
            <w:pPr>
              <w:pStyle w:val="a8"/>
              <w:ind w:firstLineChars="0" w:firstLine="0"/>
            </w:pPr>
          </w:p>
        </w:tc>
      </w:tr>
      <w:tr w:rsidR="003F4D8F" w14:paraId="5C973D5A" w14:textId="77777777" w:rsidTr="00A753F6">
        <w:tc>
          <w:tcPr>
            <w:tcW w:w="911" w:type="dxa"/>
          </w:tcPr>
          <w:p w14:paraId="4475617A" w14:textId="77777777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6629587D" w14:textId="662758B6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上电</w:t>
            </w:r>
          </w:p>
        </w:tc>
        <w:tc>
          <w:tcPr>
            <w:tcW w:w="9922" w:type="dxa"/>
          </w:tcPr>
          <w:p w14:paraId="5B34A513" w14:textId="115130B8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电源灯</w:t>
            </w:r>
            <w:r w:rsidR="00B544D0">
              <w:rPr>
                <w:rFonts w:hint="eastAsia"/>
              </w:rPr>
              <w:t>（PWR灯）</w:t>
            </w:r>
            <w:r>
              <w:rPr>
                <w:rFonts w:hint="eastAsia"/>
              </w:rPr>
              <w:t>亮起</w:t>
            </w:r>
          </w:p>
        </w:tc>
        <w:tc>
          <w:tcPr>
            <w:tcW w:w="1337" w:type="dxa"/>
          </w:tcPr>
          <w:p w14:paraId="0DADB8CD" w14:textId="77777777" w:rsidR="003F4D8F" w:rsidRDefault="003F4D8F" w:rsidP="00A753F6">
            <w:pPr>
              <w:pStyle w:val="a8"/>
              <w:ind w:firstLineChars="0" w:firstLine="0"/>
            </w:pPr>
          </w:p>
        </w:tc>
      </w:tr>
      <w:tr w:rsidR="003F4D8F" w14:paraId="2A4F5134" w14:textId="77777777" w:rsidTr="00A753F6">
        <w:tc>
          <w:tcPr>
            <w:tcW w:w="911" w:type="dxa"/>
          </w:tcPr>
          <w:p w14:paraId="31199E55" w14:textId="77777777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3EDBE74A" w14:textId="0E832931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断电</w:t>
            </w:r>
          </w:p>
        </w:tc>
        <w:tc>
          <w:tcPr>
            <w:tcW w:w="9922" w:type="dxa"/>
          </w:tcPr>
          <w:p w14:paraId="1544D581" w14:textId="61107FA1" w:rsidR="003F4D8F" w:rsidRDefault="003F4D8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电源灯</w:t>
            </w:r>
            <w:r w:rsidR="00B544D0">
              <w:rPr>
                <w:rFonts w:hint="eastAsia"/>
              </w:rPr>
              <w:t>（PWR灯）</w:t>
            </w:r>
            <w:r>
              <w:rPr>
                <w:rFonts w:hint="eastAsia"/>
              </w:rPr>
              <w:t>熄灭</w:t>
            </w:r>
          </w:p>
        </w:tc>
        <w:tc>
          <w:tcPr>
            <w:tcW w:w="1337" w:type="dxa"/>
          </w:tcPr>
          <w:p w14:paraId="0CBF849E" w14:textId="77777777" w:rsidR="003F4D8F" w:rsidRDefault="003F4D8F" w:rsidP="00A753F6">
            <w:pPr>
              <w:pStyle w:val="a8"/>
              <w:ind w:firstLineChars="0" w:firstLine="0"/>
            </w:pPr>
          </w:p>
        </w:tc>
      </w:tr>
    </w:tbl>
    <w:p w14:paraId="1A7456D8" w14:textId="77777777" w:rsidR="003F4D8F" w:rsidRPr="003F4D8F" w:rsidRDefault="003F4D8F" w:rsidP="003F4D8F">
      <w:pPr>
        <w:pStyle w:val="a8"/>
        <w:ind w:left="360" w:firstLineChars="0" w:firstLine="0"/>
      </w:pPr>
    </w:p>
    <w:p w14:paraId="385F33A3" w14:textId="2D6B6B57" w:rsidR="00357094" w:rsidRDefault="00357094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V电源输出</w:t>
      </w:r>
    </w:p>
    <w:p w14:paraId="16C14A45" w14:textId="54A43092" w:rsidR="00B6264B" w:rsidRDefault="00B6264B" w:rsidP="00B6264B">
      <w:pPr>
        <w:pStyle w:val="a8"/>
        <w:ind w:left="360" w:firstLineChars="0" w:firstLine="0"/>
      </w:pPr>
      <w:r>
        <w:rPr>
          <w:rFonts w:hint="eastAsia"/>
        </w:rPr>
        <w:t>检测工具：万用表</w:t>
      </w:r>
    </w:p>
    <w:p w14:paraId="15F51859" w14:textId="77777777" w:rsidR="00036E2D" w:rsidRDefault="00B6264B" w:rsidP="00B6264B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390F8796" w14:textId="1C9DCE12" w:rsidR="00036E2D" w:rsidRDefault="00036E2D" w:rsidP="00036E2D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给主机上电</w:t>
      </w:r>
    </w:p>
    <w:p w14:paraId="104B0426" w14:textId="4EC6A21D" w:rsidR="00B6264B" w:rsidRDefault="00036E2D" w:rsidP="00036E2D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万用表选择DC</w:t>
      </w:r>
      <w:r>
        <w:t xml:space="preserve"> 20</w:t>
      </w:r>
      <w:r>
        <w:rPr>
          <w:rFonts w:hint="eastAsia"/>
        </w:rPr>
        <w:t>V档位，使用万用表的红表笔连接到电源口的1</w:t>
      </w:r>
      <w:r>
        <w:t>2</w:t>
      </w:r>
      <w:r>
        <w:rPr>
          <w:rFonts w:hint="eastAsia"/>
        </w:rPr>
        <w:t>V，黑色表白连接到GND。</w:t>
      </w:r>
    </w:p>
    <w:p w14:paraId="35461118" w14:textId="4F9BB30A" w:rsidR="00036E2D" w:rsidRPr="00A578ED" w:rsidRDefault="00595078" w:rsidP="00036E2D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查看</w:t>
      </w:r>
      <w:r w:rsidR="00036E2D">
        <w:rPr>
          <w:rFonts w:hint="eastAsia"/>
        </w:rPr>
        <w:t>万用表显示电压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A578ED" w14:paraId="09CB9A95" w14:textId="77777777" w:rsidTr="00A753F6">
        <w:tc>
          <w:tcPr>
            <w:tcW w:w="911" w:type="dxa"/>
          </w:tcPr>
          <w:p w14:paraId="0FF80AB0" w14:textId="77777777" w:rsidR="00A578ED" w:rsidRDefault="00A578E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39BEB8F0" w14:textId="77777777" w:rsidR="00A578ED" w:rsidRDefault="00A578E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64C98F19" w14:textId="77777777" w:rsidR="00A578ED" w:rsidRDefault="00A578E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2383AFF7" w14:textId="77777777" w:rsidR="00A578ED" w:rsidRDefault="00A578ED" w:rsidP="00A753F6">
            <w:r>
              <w:rPr>
                <w:rFonts w:hint="eastAsia"/>
              </w:rPr>
              <w:t>检测结果</w:t>
            </w:r>
          </w:p>
          <w:p w14:paraId="0E025034" w14:textId="77777777" w:rsidR="00A578ED" w:rsidRDefault="00A578ED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A578ED" w14:paraId="265C63C8" w14:textId="77777777" w:rsidTr="00A753F6">
        <w:tc>
          <w:tcPr>
            <w:tcW w:w="911" w:type="dxa"/>
          </w:tcPr>
          <w:p w14:paraId="62F608BD" w14:textId="77777777" w:rsidR="00A578ED" w:rsidRDefault="00A578E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13BA26DC" w14:textId="066036B0" w:rsidR="00A578ED" w:rsidRDefault="00A578E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输出电压</w:t>
            </w:r>
          </w:p>
        </w:tc>
        <w:tc>
          <w:tcPr>
            <w:tcW w:w="9922" w:type="dxa"/>
          </w:tcPr>
          <w:p w14:paraId="6771847C" w14:textId="4D12911B" w:rsidR="00A578ED" w:rsidRDefault="00A578E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符合设计要求</w:t>
            </w:r>
            <w:r w:rsidR="00FB6275">
              <w:rPr>
                <w:rFonts w:hint="eastAsia"/>
              </w:rPr>
              <w:t>（万用表显示1</w:t>
            </w:r>
            <w:r w:rsidR="00FB6275">
              <w:t>2</w:t>
            </w:r>
            <w:r w:rsidR="00FB6275">
              <w:rPr>
                <w:rFonts w:hint="eastAsia"/>
              </w:rPr>
              <w:t>V</w:t>
            </w:r>
            <w:r w:rsidR="00FB6275">
              <w:t xml:space="preserve"> </w:t>
            </w:r>
            <w:r w:rsidR="00FB6275">
              <w:rPr>
                <w:rFonts w:hint="eastAsia"/>
              </w:rPr>
              <w:t>±</w:t>
            </w:r>
            <w:r w:rsidR="001C716C">
              <w:t>1</w:t>
            </w:r>
            <w:r w:rsidR="00FB6275">
              <w:rPr>
                <w:rFonts w:hint="eastAsia"/>
              </w:rPr>
              <w:t>V）</w:t>
            </w:r>
          </w:p>
        </w:tc>
        <w:tc>
          <w:tcPr>
            <w:tcW w:w="1337" w:type="dxa"/>
          </w:tcPr>
          <w:p w14:paraId="08F47C97" w14:textId="77777777" w:rsidR="00A578ED" w:rsidRDefault="00A578ED" w:rsidP="00A753F6">
            <w:pPr>
              <w:pStyle w:val="a8"/>
              <w:ind w:firstLineChars="0" w:firstLine="0"/>
            </w:pPr>
          </w:p>
        </w:tc>
      </w:tr>
    </w:tbl>
    <w:p w14:paraId="0D01BD21" w14:textId="77777777" w:rsidR="00B6264B" w:rsidRDefault="00B6264B" w:rsidP="00B6264B">
      <w:pPr>
        <w:pStyle w:val="a8"/>
        <w:ind w:left="360" w:firstLineChars="0" w:firstLine="0"/>
      </w:pPr>
    </w:p>
    <w:p w14:paraId="2D6FDC15" w14:textId="3669E7DF" w:rsidR="0057392F" w:rsidRDefault="0057392F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网口</w:t>
      </w:r>
    </w:p>
    <w:p w14:paraId="17F11661" w14:textId="681E2EBA" w:rsidR="0057392F" w:rsidRDefault="0057392F" w:rsidP="0057392F">
      <w:pPr>
        <w:pStyle w:val="a8"/>
        <w:ind w:left="360" w:firstLineChars="0" w:firstLine="0"/>
      </w:pPr>
      <w:r>
        <w:rPr>
          <w:rFonts w:hint="eastAsia"/>
        </w:rPr>
        <w:t>检测工具：无</w:t>
      </w:r>
    </w:p>
    <w:p w14:paraId="2E3B78C9" w14:textId="4084A33D" w:rsidR="006D53F2" w:rsidRDefault="0057392F" w:rsidP="006D53F2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3B7744CF" w14:textId="779770CD" w:rsidR="006D53F2" w:rsidRDefault="006D53F2" w:rsidP="006D53F2">
      <w:pPr>
        <w:pStyle w:val="a8"/>
        <w:ind w:left="360" w:firstLineChars="0" w:firstLine="0"/>
      </w:pPr>
      <w:r>
        <w:rPr>
          <w:rFonts w:hint="eastAsia"/>
        </w:rPr>
        <w:t>网口0</w:t>
      </w:r>
    </w:p>
    <w:p w14:paraId="68F395B2" w14:textId="55408E00" w:rsidR="0057392F" w:rsidRDefault="0057392F" w:rsidP="006D53F2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使用网线连接主机和电脑，电脑IP需要手动设置为1</w:t>
      </w:r>
      <w:r>
        <w:t>92.168.0.2</w:t>
      </w:r>
      <w:r>
        <w:rPr>
          <w:rFonts w:hint="eastAsia"/>
        </w:rPr>
        <w:t>，掩码：2</w:t>
      </w:r>
      <w:r>
        <w:t>55.255.255.0</w:t>
      </w:r>
      <w:r>
        <w:rPr>
          <w:rFonts w:hint="eastAsia"/>
        </w:rPr>
        <w:t>，网关：1</w:t>
      </w:r>
      <w:r>
        <w:t>92.168.0.1</w:t>
      </w:r>
    </w:p>
    <w:p w14:paraId="6C06A04D" w14:textId="3C6B3C2F" w:rsidR="006D53F2" w:rsidRDefault="006D53F2" w:rsidP="006D53F2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电脑ping一下1</w:t>
      </w:r>
      <w:r>
        <w:t>92.168.0.16</w:t>
      </w:r>
      <w:r>
        <w:rPr>
          <w:rFonts w:hint="eastAsia"/>
        </w:rPr>
        <w:t>，ping</w:t>
      </w:r>
      <w:r w:rsidR="00C3545B">
        <w:rPr>
          <w:rFonts w:hint="eastAsia"/>
        </w:rPr>
        <w:t>通</w:t>
      </w:r>
      <w:r>
        <w:rPr>
          <w:rFonts w:hint="eastAsia"/>
        </w:rPr>
        <w:t>说明正常</w:t>
      </w:r>
    </w:p>
    <w:p w14:paraId="72DE5056" w14:textId="7AA7B3BB" w:rsidR="006D53F2" w:rsidRDefault="006D53F2" w:rsidP="001E49E6">
      <w:pPr>
        <w:pStyle w:val="a8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打开浏览器，输入1</w:t>
      </w:r>
      <w:r>
        <w:t>92.168.0.16</w:t>
      </w:r>
      <w:r>
        <w:rPr>
          <w:rFonts w:hint="eastAsia"/>
        </w:rPr>
        <w:t>，回车，能正常登入网页。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835A01" w14:paraId="42D8968E" w14:textId="77777777" w:rsidTr="00A753F6">
        <w:tc>
          <w:tcPr>
            <w:tcW w:w="911" w:type="dxa"/>
          </w:tcPr>
          <w:p w14:paraId="311F4FC5" w14:textId="77777777" w:rsidR="00835A01" w:rsidRDefault="00835A01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194404FF" w14:textId="77777777" w:rsidR="00835A01" w:rsidRDefault="00835A01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6180689A" w14:textId="77777777" w:rsidR="00835A01" w:rsidRDefault="00835A01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1639BE1B" w14:textId="77777777" w:rsidR="00835A01" w:rsidRDefault="00835A01" w:rsidP="00A753F6">
            <w:r>
              <w:rPr>
                <w:rFonts w:hint="eastAsia"/>
              </w:rPr>
              <w:t>检测结果</w:t>
            </w:r>
          </w:p>
          <w:p w14:paraId="403EC356" w14:textId="77777777" w:rsidR="00835A01" w:rsidRDefault="00835A01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835A01" w14:paraId="1D11185C" w14:textId="77777777" w:rsidTr="00A753F6">
        <w:tc>
          <w:tcPr>
            <w:tcW w:w="911" w:type="dxa"/>
          </w:tcPr>
          <w:p w14:paraId="0A149709" w14:textId="77777777" w:rsidR="00835A01" w:rsidRDefault="00835A01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52F2F8C1" w14:textId="547C07AF" w:rsidR="00835A01" w:rsidRDefault="00835A01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网口</w:t>
            </w:r>
            <w:r w:rsidR="00ED222D">
              <w:rPr>
                <w:rFonts w:hint="eastAsia"/>
              </w:rPr>
              <w:t>0</w:t>
            </w:r>
          </w:p>
        </w:tc>
        <w:tc>
          <w:tcPr>
            <w:tcW w:w="9922" w:type="dxa"/>
          </w:tcPr>
          <w:p w14:paraId="4E3DDEB3" w14:textId="592E9192" w:rsidR="00835A01" w:rsidRDefault="00835A01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可以登入web</w:t>
            </w:r>
          </w:p>
        </w:tc>
        <w:tc>
          <w:tcPr>
            <w:tcW w:w="1337" w:type="dxa"/>
          </w:tcPr>
          <w:p w14:paraId="36956A05" w14:textId="77777777" w:rsidR="00835A01" w:rsidRDefault="00835A01" w:rsidP="00A753F6">
            <w:pPr>
              <w:pStyle w:val="a8"/>
              <w:ind w:firstLineChars="0" w:firstLine="0"/>
            </w:pPr>
          </w:p>
        </w:tc>
      </w:tr>
    </w:tbl>
    <w:p w14:paraId="462D5F69" w14:textId="77777777" w:rsidR="006D53F2" w:rsidRDefault="006D53F2" w:rsidP="00BD36F5"/>
    <w:p w14:paraId="52073F37" w14:textId="489C40D4" w:rsidR="00C32DF4" w:rsidRDefault="00C32DF4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DI口</w:t>
      </w:r>
    </w:p>
    <w:p w14:paraId="34A70FC8" w14:textId="18E6CE60" w:rsidR="00C32DF4" w:rsidRDefault="00C32DF4" w:rsidP="00C32DF4">
      <w:pPr>
        <w:pStyle w:val="a8"/>
        <w:ind w:left="360" w:firstLineChars="0" w:firstLine="0"/>
      </w:pPr>
      <w:r>
        <w:rPr>
          <w:rFonts w:hint="eastAsia"/>
        </w:rPr>
        <w:t>检测工具：镊子（如果是接线端子），水晶头短路帽（如果是RJ</w:t>
      </w:r>
      <w:r>
        <w:t>45</w:t>
      </w:r>
      <w:r>
        <w:rPr>
          <w:rFonts w:hint="eastAsia"/>
        </w:rPr>
        <w:t>网口）</w:t>
      </w:r>
    </w:p>
    <w:p w14:paraId="77473DCF" w14:textId="77777777" w:rsidR="00C32DF4" w:rsidRDefault="00C32DF4" w:rsidP="00C32DF4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08153863" w14:textId="770747F6" w:rsidR="00C32DF4" w:rsidRDefault="00C32DF4" w:rsidP="00C32DF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在web中把DI全部配置为红外线传感器，闭合告警。</w:t>
      </w:r>
    </w:p>
    <w:p w14:paraId="6D6097DC" w14:textId="554EBC57" w:rsidR="0057392F" w:rsidRDefault="0057392F" w:rsidP="00C32DF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查看是否全部显示正常</w:t>
      </w:r>
    </w:p>
    <w:p w14:paraId="4628E7A5" w14:textId="708C5F49" w:rsidR="00C32DF4" w:rsidRDefault="00C32DF4" w:rsidP="00C32DF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使用镊子（或水晶头短路帽），把DI依次的短路，查看对应的传感器是否发生告警。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C32DF4" w14:paraId="6A29A69E" w14:textId="77777777" w:rsidTr="00A753F6">
        <w:tc>
          <w:tcPr>
            <w:tcW w:w="911" w:type="dxa"/>
          </w:tcPr>
          <w:p w14:paraId="3120E171" w14:textId="77777777" w:rsidR="00C32DF4" w:rsidRDefault="00C32DF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55757DB9" w14:textId="77777777" w:rsidR="00C32DF4" w:rsidRDefault="00C32DF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1764FB99" w14:textId="77777777" w:rsidR="00C32DF4" w:rsidRDefault="00C32DF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1814EACF" w14:textId="77777777" w:rsidR="00C32DF4" w:rsidRDefault="00C32DF4" w:rsidP="00A753F6">
            <w:r>
              <w:rPr>
                <w:rFonts w:hint="eastAsia"/>
              </w:rPr>
              <w:t>检测结果</w:t>
            </w:r>
          </w:p>
          <w:p w14:paraId="7580D2F3" w14:textId="77777777" w:rsidR="00C32DF4" w:rsidRDefault="00C32DF4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C32DF4" w14:paraId="6877B3EC" w14:textId="77777777" w:rsidTr="00A753F6">
        <w:tc>
          <w:tcPr>
            <w:tcW w:w="911" w:type="dxa"/>
          </w:tcPr>
          <w:p w14:paraId="5AE9DC6E" w14:textId="77777777" w:rsidR="00C32DF4" w:rsidRDefault="00C32DF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418" w:type="dxa"/>
          </w:tcPr>
          <w:p w14:paraId="58BA4A6A" w14:textId="402E91A9" w:rsidR="00C32DF4" w:rsidRDefault="00EF3B5E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DI</w:t>
            </w:r>
            <w:r w:rsidR="00ED222D">
              <w:t>1</w:t>
            </w:r>
          </w:p>
        </w:tc>
        <w:tc>
          <w:tcPr>
            <w:tcW w:w="9922" w:type="dxa"/>
          </w:tcPr>
          <w:p w14:paraId="7DC5B845" w14:textId="08CCDAA2" w:rsidR="00C32DF4" w:rsidRDefault="0057392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没有短路前是正常，短路后告警</w:t>
            </w:r>
          </w:p>
        </w:tc>
        <w:tc>
          <w:tcPr>
            <w:tcW w:w="1337" w:type="dxa"/>
          </w:tcPr>
          <w:p w14:paraId="253B2142" w14:textId="77777777" w:rsidR="00C32DF4" w:rsidRDefault="00C32DF4" w:rsidP="00A753F6">
            <w:pPr>
              <w:pStyle w:val="a8"/>
              <w:ind w:firstLineChars="0" w:firstLine="0"/>
            </w:pPr>
          </w:p>
        </w:tc>
      </w:tr>
      <w:tr w:rsidR="00ED222D" w14:paraId="5371FCA9" w14:textId="77777777" w:rsidTr="00A753F6">
        <w:tc>
          <w:tcPr>
            <w:tcW w:w="911" w:type="dxa"/>
          </w:tcPr>
          <w:p w14:paraId="763FD5D9" w14:textId="5813F1C9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09FBE07E" w14:textId="658BB573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DI</w:t>
            </w:r>
            <w:r>
              <w:t>2</w:t>
            </w:r>
          </w:p>
        </w:tc>
        <w:tc>
          <w:tcPr>
            <w:tcW w:w="9922" w:type="dxa"/>
          </w:tcPr>
          <w:p w14:paraId="1EE00297" w14:textId="518EA714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没有短路前是正常，短路后告警</w:t>
            </w:r>
          </w:p>
        </w:tc>
        <w:tc>
          <w:tcPr>
            <w:tcW w:w="1337" w:type="dxa"/>
          </w:tcPr>
          <w:p w14:paraId="12D012E8" w14:textId="77777777" w:rsidR="00ED222D" w:rsidRDefault="00ED222D" w:rsidP="00A753F6">
            <w:pPr>
              <w:pStyle w:val="a8"/>
              <w:ind w:firstLineChars="0" w:firstLine="0"/>
            </w:pPr>
          </w:p>
        </w:tc>
      </w:tr>
      <w:tr w:rsidR="00ED222D" w14:paraId="2E481013" w14:textId="77777777" w:rsidTr="00A753F6">
        <w:tc>
          <w:tcPr>
            <w:tcW w:w="911" w:type="dxa"/>
          </w:tcPr>
          <w:p w14:paraId="0FE447F9" w14:textId="102F92D3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43A9C9B0" w14:textId="29CA7F58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DI</w:t>
            </w:r>
            <w:r>
              <w:t>3</w:t>
            </w:r>
          </w:p>
        </w:tc>
        <w:tc>
          <w:tcPr>
            <w:tcW w:w="9922" w:type="dxa"/>
          </w:tcPr>
          <w:p w14:paraId="63AB418C" w14:textId="68AC866D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没有短路前是正常，短路后告警</w:t>
            </w:r>
          </w:p>
        </w:tc>
        <w:tc>
          <w:tcPr>
            <w:tcW w:w="1337" w:type="dxa"/>
          </w:tcPr>
          <w:p w14:paraId="3BFE852E" w14:textId="77777777" w:rsidR="00ED222D" w:rsidRDefault="00ED222D" w:rsidP="00A753F6">
            <w:pPr>
              <w:pStyle w:val="a8"/>
              <w:ind w:firstLineChars="0" w:firstLine="0"/>
            </w:pPr>
          </w:p>
        </w:tc>
      </w:tr>
      <w:tr w:rsidR="00ED222D" w14:paraId="455B3BDA" w14:textId="77777777" w:rsidTr="00A753F6">
        <w:tc>
          <w:tcPr>
            <w:tcW w:w="911" w:type="dxa"/>
          </w:tcPr>
          <w:p w14:paraId="7B1FBAE2" w14:textId="0C206439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0B515E1A" w14:textId="3FFC9A60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DI</w:t>
            </w:r>
            <w:r>
              <w:t>4</w:t>
            </w:r>
          </w:p>
        </w:tc>
        <w:tc>
          <w:tcPr>
            <w:tcW w:w="9922" w:type="dxa"/>
          </w:tcPr>
          <w:p w14:paraId="4B93B16F" w14:textId="3DADED79" w:rsidR="00ED222D" w:rsidRDefault="00ED222D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没有短路前是正常，短路后告警</w:t>
            </w:r>
          </w:p>
        </w:tc>
        <w:tc>
          <w:tcPr>
            <w:tcW w:w="1337" w:type="dxa"/>
          </w:tcPr>
          <w:p w14:paraId="7C0ACCAE" w14:textId="77777777" w:rsidR="00ED222D" w:rsidRDefault="00ED222D" w:rsidP="00A753F6">
            <w:pPr>
              <w:pStyle w:val="a8"/>
              <w:ind w:firstLineChars="0" w:firstLine="0"/>
            </w:pPr>
          </w:p>
        </w:tc>
      </w:tr>
    </w:tbl>
    <w:p w14:paraId="43935D06" w14:textId="1DF2CA62" w:rsidR="00C32DF4" w:rsidRPr="002E5AB0" w:rsidRDefault="00C32DF4" w:rsidP="002E5AB0">
      <w:pPr>
        <w:rPr>
          <w:rFonts w:hint="eastAsia"/>
          <w:color w:val="FF0000"/>
        </w:rPr>
      </w:pPr>
    </w:p>
    <w:p w14:paraId="53B59001" w14:textId="283309BF" w:rsidR="00C32DF4" w:rsidRDefault="000105FA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DO口</w:t>
      </w:r>
    </w:p>
    <w:p w14:paraId="205A67D1" w14:textId="39B08D63" w:rsidR="00930EA1" w:rsidRDefault="00930EA1" w:rsidP="00930EA1">
      <w:pPr>
        <w:ind w:firstLine="360"/>
      </w:pPr>
      <w:r>
        <w:rPr>
          <w:rFonts w:hint="eastAsia"/>
        </w:rPr>
        <w:t>检测工具：万用表</w:t>
      </w:r>
    </w:p>
    <w:p w14:paraId="474D73D9" w14:textId="452CF325" w:rsidR="00930EA1" w:rsidRDefault="00930EA1" w:rsidP="00930EA1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4D542E40" w14:textId="36F7E8FF" w:rsidR="00930EA1" w:rsidRDefault="00930EA1" w:rsidP="00930EA1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万用表选择通断档，表白连接到DO口（连接N</w:t>
      </w:r>
      <w:r w:rsidR="002E5AB0">
        <w:rPr>
          <w:rFonts w:hint="eastAsia"/>
        </w:rPr>
        <w:t>O</w:t>
      </w:r>
      <w:r>
        <w:t xml:space="preserve"> </w:t>
      </w:r>
      <w:r>
        <w:rPr>
          <w:rFonts w:hint="eastAsia"/>
        </w:rPr>
        <w:t>&amp;</w:t>
      </w:r>
      <w:r>
        <w:t xml:space="preserve"> </w:t>
      </w:r>
      <w:r>
        <w:rPr>
          <w:rFonts w:hint="eastAsia"/>
        </w:rPr>
        <w:t>COM），此时万用表不响</w:t>
      </w:r>
    </w:p>
    <w:p w14:paraId="6878A6A9" w14:textId="0F3A5ED1" w:rsidR="00930EA1" w:rsidRDefault="00930EA1" w:rsidP="00930EA1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打开主机web，进入“高级控制”</w:t>
      </w:r>
    </w:p>
    <w:p w14:paraId="5DBDB84F" w14:textId="45599112" w:rsidR="00930EA1" w:rsidRDefault="00930EA1" w:rsidP="00930EA1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找到对应的DO口，点击开启，此时万用表响起，点击关闭，万用表不响</w:t>
      </w:r>
    </w:p>
    <w:p w14:paraId="181F2FB7" w14:textId="6120BE3A" w:rsidR="00ED222D" w:rsidRDefault="00ED222D" w:rsidP="00930EA1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依次检测完成全部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8A4969" w14:paraId="1F2DBFD5" w14:textId="77777777" w:rsidTr="00A753F6">
        <w:tc>
          <w:tcPr>
            <w:tcW w:w="911" w:type="dxa"/>
          </w:tcPr>
          <w:p w14:paraId="0B93C40C" w14:textId="77777777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3ED4C153" w14:textId="77777777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03095324" w14:textId="77777777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17C73238" w14:textId="77777777" w:rsidR="008A4969" w:rsidRDefault="008A4969" w:rsidP="00A753F6">
            <w:r>
              <w:rPr>
                <w:rFonts w:hint="eastAsia"/>
              </w:rPr>
              <w:t>检测结果</w:t>
            </w:r>
          </w:p>
          <w:p w14:paraId="4FDE5348" w14:textId="77777777" w:rsidR="008A4969" w:rsidRDefault="008A4969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8A4969" w14:paraId="70A13604" w14:textId="77777777" w:rsidTr="00A753F6">
        <w:tc>
          <w:tcPr>
            <w:tcW w:w="911" w:type="dxa"/>
          </w:tcPr>
          <w:p w14:paraId="39251D94" w14:textId="77777777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5FEC9061" w14:textId="55E6C612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D</w:t>
            </w:r>
            <w:r>
              <w:t>O1</w:t>
            </w:r>
          </w:p>
        </w:tc>
        <w:tc>
          <w:tcPr>
            <w:tcW w:w="9922" w:type="dxa"/>
          </w:tcPr>
          <w:p w14:paraId="116BBC5F" w14:textId="73A77469" w:rsidR="008A4969" w:rsidRDefault="00F03B8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点击开启，此时万用表响起，点击关闭，万用表不响</w:t>
            </w:r>
          </w:p>
        </w:tc>
        <w:tc>
          <w:tcPr>
            <w:tcW w:w="1337" w:type="dxa"/>
          </w:tcPr>
          <w:p w14:paraId="6D2647E6" w14:textId="77777777" w:rsidR="008A4969" w:rsidRDefault="008A4969" w:rsidP="00A753F6">
            <w:pPr>
              <w:pStyle w:val="a8"/>
              <w:ind w:firstLineChars="0" w:firstLine="0"/>
            </w:pPr>
          </w:p>
        </w:tc>
      </w:tr>
      <w:tr w:rsidR="008A4969" w14:paraId="15D45DFA" w14:textId="77777777" w:rsidTr="00A753F6">
        <w:tc>
          <w:tcPr>
            <w:tcW w:w="911" w:type="dxa"/>
          </w:tcPr>
          <w:p w14:paraId="73A23435" w14:textId="77777777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30B9BFBA" w14:textId="4E75040B" w:rsidR="008A4969" w:rsidRDefault="008A4969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D</w:t>
            </w:r>
            <w:r>
              <w:t>O2</w:t>
            </w:r>
          </w:p>
        </w:tc>
        <w:tc>
          <w:tcPr>
            <w:tcW w:w="9922" w:type="dxa"/>
          </w:tcPr>
          <w:p w14:paraId="60FD20C1" w14:textId="7A29E510" w:rsidR="008A4969" w:rsidRDefault="00F03B8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点击开启，此时万用表响起，点击关闭，万用表不响</w:t>
            </w:r>
          </w:p>
        </w:tc>
        <w:tc>
          <w:tcPr>
            <w:tcW w:w="1337" w:type="dxa"/>
          </w:tcPr>
          <w:p w14:paraId="69DE7250" w14:textId="77777777" w:rsidR="008A4969" w:rsidRDefault="008A4969" w:rsidP="00A753F6">
            <w:pPr>
              <w:pStyle w:val="a8"/>
              <w:ind w:firstLineChars="0" w:firstLine="0"/>
            </w:pPr>
          </w:p>
        </w:tc>
      </w:tr>
    </w:tbl>
    <w:p w14:paraId="155A8226" w14:textId="3C105EA3" w:rsidR="00C32DF4" w:rsidRPr="00A16965" w:rsidRDefault="00C32DF4" w:rsidP="00A16965">
      <w:pPr>
        <w:rPr>
          <w:rFonts w:hint="eastAsia"/>
          <w:color w:val="FF0000"/>
        </w:rPr>
      </w:pPr>
    </w:p>
    <w:p w14:paraId="3E69EEDD" w14:textId="1470BACD" w:rsidR="00C32DF4" w:rsidRDefault="00EB15DE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RS</w:t>
      </w:r>
      <w:r>
        <w:t>485</w:t>
      </w:r>
      <w:r>
        <w:rPr>
          <w:rFonts w:hint="eastAsia"/>
        </w:rPr>
        <w:t>口</w:t>
      </w:r>
    </w:p>
    <w:p w14:paraId="43BAF568" w14:textId="790510AE" w:rsidR="00EB15DE" w:rsidRDefault="00EB15DE" w:rsidP="00EB15DE">
      <w:pPr>
        <w:pStyle w:val="a8"/>
        <w:ind w:left="360" w:firstLineChars="0" w:firstLine="0"/>
      </w:pPr>
      <w:r>
        <w:rPr>
          <w:rFonts w:hint="eastAsia"/>
        </w:rPr>
        <w:t>检测工具：温湿度传感器</w:t>
      </w:r>
    </w:p>
    <w:p w14:paraId="525DDCF8" w14:textId="0D44133A" w:rsidR="00EB15DE" w:rsidRDefault="00EB15DE" w:rsidP="00EB15DE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07A23F56" w14:textId="0943BE19" w:rsidR="00EB15DE" w:rsidRDefault="00EB15DE" w:rsidP="00EB15DE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打开主机web，把RS485全部配置为温湿度传感器，此时应全部显示为故障。</w:t>
      </w:r>
    </w:p>
    <w:p w14:paraId="72F7D50B" w14:textId="6A55E0FD" w:rsidR="00EB15DE" w:rsidRDefault="00EB15DE" w:rsidP="00EB15DE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连接温湿度传感器到主机</w:t>
      </w:r>
    </w:p>
    <w:p w14:paraId="7BA52DA3" w14:textId="7E321FC8" w:rsidR="00EB15DE" w:rsidRDefault="00EB15DE" w:rsidP="00EB15DE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在web查看对应的温湿度传感器，显示应为正常，进入到传感器，可以看见温度和湿度都可以读取</w:t>
      </w:r>
    </w:p>
    <w:p w14:paraId="63FA3291" w14:textId="70C46E37" w:rsidR="00EB15DE" w:rsidRDefault="00EB15DE" w:rsidP="00EB15DE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依次检测剩下的RS485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EB15DE" w14:paraId="3F750AC2" w14:textId="77777777" w:rsidTr="00A753F6">
        <w:tc>
          <w:tcPr>
            <w:tcW w:w="911" w:type="dxa"/>
          </w:tcPr>
          <w:p w14:paraId="39926ADB" w14:textId="77777777" w:rsidR="00EB15DE" w:rsidRDefault="00EB15DE" w:rsidP="00EB15D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411A1EF0" w14:textId="77777777" w:rsidR="00EB15DE" w:rsidRDefault="00EB15DE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2221ACB0" w14:textId="77777777" w:rsidR="00EB15DE" w:rsidRDefault="00EB15DE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00EAAB11" w14:textId="77777777" w:rsidR="00EB15DE" w:rsidRDefault="00EB15DE" w:rsidP="00A753F6">
            <w:r>
              <w:rPr>
                <w:rFonts w:hint="eastAsia"/>
              </w:rPr>
              <w:t>检测结果</w:t>
            </w:r>
          </w:p>
          <w:p w14:paraId="45B15775" w14:textId="77777777" w:rsidR="00EB15DE" w:rsidRDefault="00EB15DE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EB15DE" w14:paraId="26289F2F" w14:textId="77777777" w:rsidTr="00A753F6">
        <w:tc>
          <w:tcPr>
            <w:tcW w:w="911" w:type="dxa"/>
          </w:tcPr>
          <w:p w14:paraId="082A7EF6" w14:textId="77777777" w:rsidR="00EB15DE" w:rsidRDefault="00EB15DE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418" w:type="dxa"/>
          </w:tcPr>
          <w:p w14:paraId="6155459C" w14:textId="172917E2" w:rsidR="00EB15DE" w:rsidRDefault="00EB15DE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RS</w:t>
            </w:r>
            <w:r>
              <w:t>485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9922" w:type="dxa"/>
          </w:tcPr>
          <w:p w14:paraId="1F5C4BE3" w14:textId="3FA47CCF" w:rsidR="00EB15DE" w:rsidRDefault="00D137AB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可以读取温度、湿度值</w:t>
            </w:r>
          </w:p>
        </w:tc>
        <w:tc>
          <w:tcPr>
            <w:tcW w:w="1337" w:type="dxa"/>
          </w:tcPr>
          <w:p w14:paraId="32D8119E" w14:textId="77777777" w:rsidR="00EB15DE" w:rsidRDefault="00EB15DE" w:rsidP="00A753F6">
            <w:pPr>
              <w:pStyle w:val="a8"/>
              <w:ind w:firstLineChars="0" w:firstLine="0"/>
            </w:pPr>
          </w:p>
        </w:tc>
      </w:tr>
    </w:tbl>
    <w:p w14:paraId="3AC52E6A" w14:textId="2EA5C7A4" w:rsidR="00EB15DE" w:rsidRPr="00176099" w:rsidRDefault="00EB15DE" w:rsidP="00176099">
      <w:pPr>
        <w:rPr>
          <w:rFonts w:hint="eastAsia"/>
          <w:color w:val="FF0000"/>
        </w:rPr>
      </w:pPr>
    </w:p>
    <w:p w14:paraId="173CBEDE" w14:textId="36F2DB93" w:rsidR="00C32DF4" w:rsidRDefault="00364AA9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RS</w:t>
      </w:r>
      <w:r>
        <w:t>232</w:t>
      </w:r>
      <w:r>
        <w:rPr>
          <w:rFonts w:hint="eastAsia"/>
        </w:rPr>
        <w:t>口</w:t>
      </w:r>
    </w:p>
    <w:p w14:paraId="1DDE6382" w14:textId="5DEA9905" w:rsidR="00EC5BDB" w:rsidRDefault="00EC5BDB" w:rsidP="00EC5BDB">
      <w:pPr>
        <w:pStyle w:val="a8"/>
        <w:ind w:left="360" w:firstLineChars="0" w:firstLine="0"/>
      </w:pPr>
      <w:r>
        <w:rPr>
          <w:rFonts w:hint="eastAsia"/>
        </w:rPr>
        <w:t>检测工具：OM-B3</w:t>
      </w:r>
    </w:p>
    <w:p w14:paraId="0BFD45F6" w14:textId="30F286B0" w:rsidR="00EC5BDB" w:rsidRDefault="00EC5BDB" w:rsidP="00EC5BDB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1C3DB7EC" w14:textId="402FADAF" w:rsidR="00EC5BDB" w:rsidRDefault="00EC5BDB" w:rsidP="00EC5BDB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连接OM-B3到主机。</w:t>
      </w:r>
    </w:p>
    <w:p w14:paraId="0026FB54" w14:textId="71E2ACE8" w:rsidR="00EC5BDB" w:rsidRDefault="00EC5BDB" w:rsidP="00EC5BDB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打开主机web，添加OM-B3到对应的RS232口</w:t>
      </w:r>
    </w:p>
    <w:p w14:paraId="6325EC45" w14:textId="2721CF2E" w:rsidR="00EC5BDB" w:rsidRDefault="00EC5BDB" w:rsidP="00EC5BDB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设置一个传感器（比如红外线传感器）短信告警，并设置传感器发生告警</w:t>
      </w:r>
    </w:p>
    <w:p w14:paraId="397C949C" w14:textId="066279FE" w:rsidR="00EC5BDB" w:rsidRDefault="00EC5BDB" w:rsidP="00EC5BDB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等待手机是否收到短信</w:t>
      </w:r>
    </w:p>
    <w:p w14:paraId="0AEEB109" w14:textId="660E95D4" w:rsidR="00692904" w:rsidRDefault="00692904" w:rsidP="00692904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依次检测剩余端口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EC5BDB" w14:paraId="382959F4" w14:textId="77777777" w:rsidTr="00A753F6">
        <w:tc>
          <w:tcPr>
            <w:tcW w:w="911" w:type="dxa"/>
          </w:tcPr>
          <w:p w14:paraId="0F63A246" w14:textId="77777777" w:rsidR="00EC5BDB" w:rsidRDefault="00EC5BDB" w:rsidP="00EC5BDB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7C551338" w14:textId="77777777" w:rsidR="00EC5BDB" w:rsidRDefault="00EC5BDB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66CF4999" w14:textId="77777777" w:rsidR="00EC5BDB" w:rsidRDefault="00EC5BDB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39474EF8" w14:textId="77777777" w:rsidR="00EC5BDB" w:rsidRDefault="00EC5BDB" w:rsidP="00A753F6">
            <w:r>
              <w:rPr>
                <w:rFonts w:hint="eastAsia"/>
              </w:rPr>
              <w:t>检测结果</w:t>
            </w:r>
          </w:p>
          <w:p w14:paraId="7FAD5881" w14:textId="77777777" w:rsidR="00EC5BDB" w:rsidRDefault="00EC5BDB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EC5BDB" w14:paraId="0E149506" w14:textId="77777777" w:rsidTr="00A753F6">
        <w:tc>
          <w:tcPr>
            <w:tcW w:w="911" w:type="dxa"/>
          </w:tcPr>
          <w:p w14:paraId="256CC0AE" w14:textId="77777777" w:rsidR="00EC5BDB" w:rsidRDefault="00EC5BDB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5828A149" w14:textId="116DE7B5" w:rsidR="00EC5BDB" w:rsidRDefault="007050E3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RS</w:t>
            </w:r>
            <w:r>
              <w:t>232</w:t>
            </w:r>
            <w:r w:rsidR="00EC5BDB">
              <w:rPr>
                <w:rFonts w:hint="eastAsia"/>
              </w:rPr>
              <w:t>-</w:t>
            </w:r>
            <w:r w:rsidR="00EC5BDB">
              <w:t>1</w:t>
            </w:r>
          </w:p>
        </w:tc>
        <w:tc>
          <w:tcPr>
            <w:tcW w:w="9922" w:type="dxa"/>
          </w:tcPr>
          <w:p w14:paraId="29C051B3" w14:textId="0AE010CA" w:rsidR="00EC5BDB" w:rsidRDefault="007050E3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手机可以收到短信</w:t>
            </w:r>
          </w:p>
        </w:tc>
        <w:tc>
          <w:tcPr>
            <w:tcW w:w="1337" w:type="dxa"/>
          </w:tcPr>
          <w:p w14:paraId="520B143F" w14:textId="77777777" w:rsidR="00EC5BDB" w:rsidRDefault="00EC5BDB" w:rsidP="00A753F6">
            <w:pPr>
              <w:pStyle w:val="a8"/>
              <w:ind w:firstLineChars="0" w:firstLine="0"/>
            </w:pPr>
          </w:p>
        </w:tc>
      </w:tr>
      <w:tr w:rsidR="007050E3" w14:paraId="7D2EA356" w14:textId="77777777" w:rsidTr="00A753F6">
        <w:tc>
          <w:tcPr>
            <w:tcW w:w="911" w:type="dxa"/>
          </w:tcPr>
          <w:p w14:paraId="46A5BC61" w14:textId="77777777" w:rsidR="007050E3" w:rsidRDefault="007050E3" w:rsidP="007050E3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5F38ADBA" w14:textId="0D3ED469" w:rsidR="007050E3" w:rsidRDefault="007050E3" w:rsidP="007050E3">
            <w:pPr>
              <w:pStyle w:val="a8"/>
              <w:ind w:firstLineChars="0" w:firstLine="0"/>
            </w:pPr>
            <w:r>
              <w:rPr>
                <w:rFonts w:hint="eastAsia"/>
              </w:rPr>
              <w:t>RS</w:t>
            </w:r>
            <w:r>
              <w:t>232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9922" w:type="dxa"/>
          </w:tcPr>
          <w:p w14:paraId="1C6DA645" w14:textId="4B1F9C62" w:rsidR="007050E3" w:rsidRDefault="007050E3" w:rsidP="007050E3">
            <w:pPr>
              <w:pStyle w:val="a8"/>
              <w:ind w:firstLineChars="0" w:firstLine="0"/>
            </w:pPr>
            <w:r>
              <w:rPr>
                <w:rFonts w:hint="eastAsia"/>
              </w:rPr>
              <w:t>手机可以收到短信</w:t>
            </w:r>
          </w:p>
        </w:tc>
        <w:tc>
          <w:tcPr>
            <w:tcW w:w="1337" w:type="dxa"/>
          </w:tcPr>
          <w:p w14:paraId="3590558C" w14:textId="77777777" w:rsidR="007050E3" w:rsidRDefault="007050E3" w:rsidP="007050E3">
            <w:pPr>
              <w:pStyle w:val="a8"/>
              <w:ind w:firstLineChars="0" w:firstLine="0"/>
            </w:pPr>
          </w:p>
        </w:tc>
      </w:tr>
    </w:tbl>
    <w:p w14:paraId="4CCDD4A5" w14:textId="2A257C25" w:rsidR="00EC5BDB" w:rsidRPr="00583C91" w:rsidRDefault="00EC5BDB" w:rsidP="00583C91">
      <w:pPr>
        <w:rPr>
          <w:rFonts w:hint="eastAsia"/>
          <w:color w:val="FF0000"/>
        </w:rPr>
      </w:pPr>
    </w:p>
    <w:p w14:paraId="26A2EDC4" w14:textId="6279F135" w:rsidR="00C32DF4" w:rsidRDefault="00D2340F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AI口</w:t>
      </w:r>
    </w:p>
    <w:p w14:paraId="7B276726" w14:textId="7C5F379C" w:rsidR="00BD20FB" w:rsidRDefault="00BD20FB" w:rsidP="00BD20FB">
      <w:pPr>
        <w:pStyle w:val="a8"/>
        <w:ind w:left="360" w:firstLineChars="0" w:firstLine="0"/>
      </w:pPr>
      <w:r>
        <w:rPr>
          <w:rFonts w:hint="eastAsia"/>
        </w:rPr>
        <w:t>检测工具：信号发生器</w:t>
      </w:r>
    </w:p>
    <w:p w14:paraId="6BE54937" w14:textId="2B7D8EEC" w:rsidR="00BD20FB" w:rsidRDefault="00BD20FB" w:rsidP="00BD20FB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0AE0C051" w14:textId="7BACF2A4" w:rsidR="00BD20FB" w:rsidRDefault="00BD20FB" w:rsidP="00BD20FB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连接信号发生器到主机AI口</w:t>
      </w:r>
    </w:p>
    <w:p w14:paraId="5D9ECD82" w14:textId="7DE34B0F" w:rsidR="00BD20FB" w:rsidRDefault="00BD20FB" w:rsidP="00BD20FB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打开主机web，把AI全部配置为原始数据传感器（显示电流值），此时应全部显示为</w:t>
      </w:r>
      <w:r w:rsidR="00765EAB">
        <w:rPr>
          <w:rFonts w:hint="eastAsia"/>
        </w:rPr>
        <w:t>正常</w:t>
      </w:r>
      <w:r>
        <w:rPr>
          <w:rFonts w:hint="eastAsia"/>
        </w:rPr>
        <w:t>。</w:t>
      </w:r>
    </w:p>
    <w:p w14:paraId="145428C6" w14:textId="2ABF5D32" w:rsidR="00BD20FB" w:rsidRDefault="00765EAB" w:rsidP="00BD20FB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信号发生器设置分别为4mA、1</w:t>
      </w:r>
      <w:r>
        <w:t>2</w:t>
      </w:r>
      <w:r>
        <w:rPr>
          <w:rFonts w:hint="eastAsia"/>
        </w:rPr>
        <w:t>mA和2</w:t>
      </w:r>
      <w:r>
        <w:t>0</w:t>
      </w:r>
      <w:r>
        <w:rPr>
          <w:rFonts w:hint="eastAsia"/>
        </w:rPr>
        <w:t>mA，查看web上对应的传感器，应该显示对应的电流值（误差2%以内算正常）</w:t>
      </w:r>
    </w:p>
    <w:p w14:paraId="0A6710F9" w14:textId="1F2C8F49" w:rsidR="00692904" w:rsidRDefault="00692904" w:rsidP="00BD20FB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依次检测剩余端口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692904" w14:paraId="1FADEC1A" w14:textId="77777777" w:rsidTr="00A753F6">
        <w:tc>
          <w:tcPr>
            <w:tcW w:w="911" w:type="dxa"/>
          </w:tcPr>
          <w:p w14:paraId="071174B9" w14:textId="77777777" w:rsidR="00692904" w:rsidRDefault="00692904" w:rsidP="00692904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43B79F38" w14:textId="77777777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76640227" w14:textId="77777777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75B39810" w14:textId="77777777" w:rsidR="00692904" w:rsidRDefault="00692904" w:rsidP="00A753F6">
            <w:r>
              <w:rPr>
                <w:rFonts w:hint="eastAsia"/>
              </w:rPr>
              <w:t>检测结果</w:t>
            </w:r>
          </w:p>
          <w:p w14:paraId="05DD8E6F" w14:textId="77777777" w:rsidR="00692904" w:rsidRDefault="00692904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692904" w14:paraId="4CBF434E" w14:textId="77777777" w:rsidTr="00A753F6">
        <w:tc>
          <w:tcPr>
            <w:tcW w:w="911" w:type="dxa"/>
          </w:tcPr>
          <w:p w14:paraId="6E4768A0" w14:textId="77777777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4485B165" w14:textId="6235D38C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AI1</w:t>
            </w:r>
          </w:p>
        </w:tc>
        <w:tc>
          <w:tcPr>
            <w:tcW w:w="9922" w:type="dxa"/>
          </w:tcPr>
          <w:p w14:paraId="57F33F7D" w14:textId="7ED47A1B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能读取到电流值</w:t>
            </w:r>
          </w:p>
        </w:tc>
        <w:tc>
          <w:tcPr>
            <w:tcW w:w="1337" w:type="dxa"/>
          </w:tcPr>
          <w:p w14:paraId="29D78969" w14:textId="77777777" w:rsidR="00692904" w:rsidRDefault="00692904" w:rsidP="00A753F6">
            <w:pPr>
              <w:pStyle w:val="a8"/>
              <w:ind w:firstLineChars="0" w:firstLine="0"/>
            </w:pPr>
          </w:p>
        </w:tc>
      </w:tr>
      <w:tr w:rsidR="00692904" w14:paraId="6661A9DD" w14:textId="77777777" w:rsidTr="00A753F6">
        <w:tc>
          <w:tcPr>
            <w:tcW w:w="911" w:type="dxa"/>
          </w:tcPr>
          <w:p w14:paraId="6085F016" w14:textId="77777777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0D585349" w14:textId="5BE811F2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AI2</w:t>
            </w:r>
          </w:p>
        </w:tc>
        <w:tc>
          <w:tcPr>
            <w:tcW w:w="9922" w:type="dxa"/>
          </w:tcPr>
          <w:p w14:paraId="107FE273" w14:textId="6E1AEB38" w:rsidR="00692904" w:rsidRDefault="0069290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能读取到电流值</w:t>
            </w:r>
          </w:p>
        </w:tc>
        <w:tc>
          <w:tcPr>
            <w:tcW w:w="1337" w:type="dxa"/>
          </w:tcPr>
          <w:p w14:paraId="151F21D5" w14:textId="77777777" w:rsidR="00692904" w:rsidRDefault="00692904" w:rsidP="00A753F6">
            <w:pPr>
              <w:pStyle w:val="a8"/>
              <w:ind w:firstLineChars="0" w:firstLine="0"/>
            </w:pPr>
          </w:p>
        </w:tc>
      </w:tr>
    </w:tbl>
    <w:p w14:paraId="0B81A130" w14:textId="77777777" w:rsidR="00692904" w:rsidRDefault="00692904" w:rsidP="00583C91">
      <w:pPr>
        <w:rPr>
          <w:rFonts w:hint="eastAsia"/>
        </w:rPr>
      </w:pPr>
    </w:p>
    <w:p w14:paraId="2CF03211" w14:textId="0FBC1B77" w:rsidR="00C32DF4" w:rsidRDefault="00D2340F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USB口</w:t>
      </w:r>
    </w:p>
    <w:p w14:paraId="3E766246" w14:textId="1F09FECE" w:rsidR="00110814" w:rsidRDefault="00EB36B1" w:rsidP="00110814">
      <w:pPr>
        <w:pStyle w:val="a8"/>
        <w:ind w:left="360" w:firstLineChars="0" w:firstLine="0"/>
      </w:pPr>
      <w:r>
        <w:rPr>
          <w:rFonts w:hint="eastAsia"/>
        </w:rPr>
        <w:t>检测工具：U盘、opt升级包</w:t>
      </w:r>
    </w:p>
    <w:p w14:paraId="00FDF08E" w14:textId="79791EF1" w:rsidR="00EB36B1" w:rsidRDefault="00EB36B1" w:rsidP="00110814">
      <w:pPr>
        <w:pStyle w:val="a8"/>
        <w:ind w:left="360" w:firstLineChars="0" w:firstLine="0"/>
      </w:pPr>
      <w:r>
        <w:rPr>
          <w:rFonts w:hint="eastAsia"/>
        </w:rPr>
        <w:t>检测方法：</w:t>
      </w:r>
    </w:p>
    <w:p w14:paraId="36A504A7" w14:textId="08E195A8" w:rsidR="00EB36B1" w:rsidRDefault="00EB36B1" w:rsidP="00EB36B1">
      <w:pPr>
        <w:pStyle w:val="a8"/>
        <w:numPr>
          <w:ilvl w:val="0"/>
          <w:numId w:val="13"/>
        </w:numPr>
        <w:ind w:firstLineChars="0"/>
      </w:pPr>
      <w:r>
        <w:rPr>
          <w:rFonts w:hint="eastAsia"/>
        </w:rPr>
        <w:t>制作opt升级卡</w:t>
      </w:r>
    </w:p>
    <w:p w14:paraId="2ADD5A65" w14:textId="004B69EA" w:rsidR="00EB36B1" w:rsidRDefault="00EB36B1" w:rsidP="00EB36B1">
      <w:pPr>
        <w:pStyle w:val="a8"/>
        <w:numPr>
          <w:ilvl w:val="0"/>
          <w:numId w:val="13"/>
        </w:numPr>
        <w:ind w:firstLineChars="0"/>
      </w:pPr>
      <w:r>
        <w:rPr>
          <w:rFonts w:hint="eastAsia"/>
        </w:rPr>
        <w:t>U盘插入到主机的USB口</w:t>
      </w:r>
    </w:p>
    <w:p w14:paraId="682AF864" w14:textId="72A879EF" w:rsidR="00EB36B1" w:rsidRDefault="00EB36B1" w:rsidP="00EB36B1">
      <w:pPr>
        <w:pStyle w:val="a8"/>
        <w:numPr>
          <w:ilvl w:val="0"/>
          <w:numId w:val="13"/>
        </w:numPr>
        <w:ind w:firstLineChars="0"/>
      </w:pPr>
      <w:r>
        <w:rPr>
          <w:rFonts w:hint="eastAsia"/>
        </w:rPr>
        <w:t>查看是否能正常升级。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7D39C0" w14:paraId="549DFE34" w14:textId="77777777" w:rsidTr="00A753F6">
        <w:tc>
          <w:tcPr>
            <w:tcW w:w="911" w:type="dxa"/>
          </w:tcPr>
          <w:p w14:paraId="34EE3D6A" w14:textId="77777777" w:rsidR="007D39C0" w:rsidRDefault="007D39C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32B6E9C5" w14:textId="77777777" w:rsidR="007D39C0" w:rsidRDefault="007D39C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2E32F160" w14:textId="77777777" w:rsidR="007D39C0" w:rsidRDefault="007D39C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7362BC4D" w14:textId="77777777" w:rsidR="007D39C0" w:rsidRDefault="007D39C0" w:rsidP="00A753F6">
            <w:r>
              <w:rPr>
                <w:rFonts w:hint="eastAsia"/>
              </w:rPr>
              <w:t>检测结果</w:t>
            </w:r>
          </w:p>
          <w:p w14:paraId="2DDEBA4E" w14:textId="77777777" w:rsidR="007D39C0" w:rsidRDefault="007D39C0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7D39C0" w14:paraId="443A8C17" w14:textId="77777777" w:rsidTr="00A753F6">
        <w:tc>
          <w:tcPr>
            <w:tcW w:w="911" w:type="dxa"/>
          </w:tcPr>
          <w:p w14:paraId="4C2DEFC0" w14:textId="77777777" w:rsidR="007D39C0" w:rsidRDefault="007D39C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195370F1" w14:textId="3ABE6598" w:rsidR="007D39C0" w:rsidRDefault="007D39C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US</w:t>
            </w:r>
            <w:r>
              <w:t>B</w:t>
            </w:r>
            <w:r>
              <w:rPr>
                <w:rFonts w:hint="eastAsia"/>
              </w:rPr>
              <w:t>口</w:t>
            </w:r>
          </w:p>
        </w:tc>
        <w:tc>
          <w:tcPr>
            <w:tcW w:w="9922" w:type="dxa"/>
          </w:tcPr>
          <w:p w14:paraId="31209F60" w14:textId="11E0F9A3" w:rsidR="007D39C0" w:rsidRDefault="007D39C0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能正常升级主机</w:t>
            </w:r>
          </w:p>
        </w:tc>
        <w:tc>
          <w:tcPr>
            <w:tcW w:w="1337" w:type="dxa"/>
          </w:tcPr>
          <w:p w14:paraId="4B8EE6D6" w14:textId="77777777" w:rsidR="007D39C0" w:rsidRDefault="007D39C0" w:rsidP="00A753F6">
            <w:pPr>
              <w:pStyle w:val="a8"/>
              <w:ind w:firstLineChars="0" w:firstLine="0"/>
            </w:pPr>
          </w:p>
        </w:tc>
      </w:tr>
    </w:tbl>
    <w:p w14:paraId="445AB5FE" w14:textId="77777777" w:rsidR="00EB36B1" w:rsidRDefault="00EB36B1" w:rsidP="00EB36B1">
      <w:pPr>
        <w:pStyle w:val="a8"/>
        <w:ind w:left="720" w:firstLineChars="0" w:firstLine="0"/>
      </w:pPr>
    </w:p>
    <w:p w14:paraId="20D28317" w14:textId="5EA4DA30" w:rsidR="00C32DF4" w:rsidRDefault="00D2340F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指示灯</w:t>
      </w:r>
    </w:p>
    <w:p w14:paraId="1A3986BA" w14:textId="322E99F3" w:rsidR="00110814" w:rsidRDefault="00110814" w:rsidP="00110814">
      <w:pPr>
        <w:pStyle w:val="a8"/>
      </w:pPr>
      <w:r>
        <w:rPr>
          <w:rFonts w:hint="eastAsia"/>
        </w:rPr>
        <w:t>检测工具：无</w:t>
      </w:r>
    </w:p>
    <w:p w14:paraId="40D4CB41" w14:textId="70DA7C53" w:rsidR="00110814" w:rsidRDefault="00110814" w:rsidP="00110814">
      <w:pPr>
        <w:pStyle w:val="a8"/>
      </w:pPr>
      <w:r>
        <w:rPr>
          <w:rFonts w:hint="eastAsia"/>
        </w:rPr>
        <w:t>检测方法：</w:t>
      </w:r>
    </w:p>
    <w:p w14:paraId="08E07457" w14:textId="5C707630" w:rsidR="00110814" w:rsidRDefault="00110814" w:rsidP="00110814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t>给主机上电</w:t>
      </w:r>
    </w:p>
    <w:p w14:paraId="25FC55B3" w14:textId="649105FF" w:rsidR="00110814" w:rsidRDefault="00E001FD" w:rsidP="00110814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t>等待1-</w:t>
      </w:r>
      <w:r>
        <w:t>2</w:t>
      </w:r>
      <w:r>
        <w:rPr>
          <w:rFonts w:hint="eastAsia"/>
        </w:rPr>
        <w:t>分钟，</w:t>
      </w:r>
      <w:r w:rsidR="00110814">
        <w:rPr>
          <w:rFonts w:hint="eastAsia"/>
        </w:rPr>
        <w:t>检查指示灯亮灭情况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110814" w14:paraId="42E5BCA1" w14:textId="77777777" w:rsidTr="00A753F6">
        <w:tc>
          <w:tcPr>
            <w:tcW w:w="911" w:type="dxa"/>
          </w:tcPr>
          <w:p w14:paraId="1DB6841D" w14:textId="77777777" w:rsidR="00110814" w:rsidRDefault="00110814" w:rsidP="00A753F6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7DF7167C" w14:textId="77777777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0B269DF8" w14:textId="77777777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6386DD94" w14:textId="77777777" w:rsidR="00110814" w:rsidRDefault="00110814" w:rsidP="00A753F6">
            <w:r>
              <w:rPr>
                <w:rFonts w:hint="eastAsia"/>
              </w:rPr>
              <w:t>检测结果</w:t>
            </w:r>
          </w:p>
          <w:p w14:paraId="47EF503B" w14:textId="77777777" w:rsidR="00110814" w:rsidRDefault="00110814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110814" w14:paraId="24418EE9" w14:textId="77777777" w:rsidTr="00A753F6">
        <w:tc>
          <w:tcPr>
            <w:tcW w:w="911" w:type="dxa"/>
          </w:tcPr>
          <w:p w14:paraId="02823420" w14:textId="77777777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5816559D" w14:textId="4953660E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PWR灯</w:t>
            </w:r>
          </w:p>
        </w:tc>
        <w:tc>
          <w:tcPr>
            <w:tcW w:w="9922" w:type="dxa"/>
          </w:tcPr>
          <w:p w14:paraId="6BDF4565" w14:textId="121D1C81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常亮</w:t>
            </w:r>
          </w:p>
        </w:tc>
        <w:tc>
          <w:tcPr>
            <w:tcW w:w="1337" w:type="dxa"/>
          </w:tcPr>
          <w:p w14:paraId="6F7630F8" w14:textId="77777777" w:rsidR="00110814" w:rsidRDefault="00110814" w:rsidP="00A753F6">
            <w:pPr>
              <w:pStyle w:val="a8"/>
              <w:ind w:firstLineChars="0" w:firstLine="0"/>
            </w:pPr>
          </w:p>
        </w:tc>
      </w:tr>
      <w:tr w:rsidR="00110814" w14:paraId="546B3340" w14:textId="77777777" w:rsidTr="00A753F6">
        <w:tc>
          <w:tcPr>
            <w:tcW w:w="911" w:type="dxa"/>
          </w:tcPr>
          <w:p w14:paraId="02143B05" w14:textId="77777777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5D28CF09" w14:textId="32AD8854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SYS灯</w:t>
            </w:r>
          </w:p>
        </w:tc>
        <w:tc>
          <w:tcPr>
            <w:tcW w:w="9922" w:type="dxa"/>
          </w:tcPr>
          <w:p w14:paraId="019B6A29" w14:textId="52933258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闪烁</w:t>
            </w:r>
          </w:p>
        </w:tc>
        <w:tc>
          <w:tcPr>
            <w:tcW w:w="1337" w:type="dxa"/>
          </w:tcPr>
          <w:p w14:paraId="424461DD" w14:textId="77777777" w:rsidR="00110814" w:rsidRDefault="00110814" w:rsidP="00A753F6">
            <w:pPr>
              <w:pStyle w:val="a8"/>
              <w:ind w:firstLineChars="0" w:firstLine="0"/>
            </w:pPr>
          </w:p>
        </w:tc>
      </w:tr>
      <w:tr w:rsidR="00110814" w14:paraId="5F83D26C" w14:textId="77777777" w:rsidTr="00A753F6">
        <w:tc>
          <w:tcPr>
            <w:tcW w:w="911" w:type="dxa"/>
          </w:tcPr>
          <w:p w14:paraId="2F9A0CFF" w14:textId="77777777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43F157F2" w14:textId="13A92127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ERR灯</w:t>
            </w:r>
          </w:p>
        </w:tc>
        <w:tc>
          <w:tcPr>
            <w:tcW w:w="9922" w:type="dxa"/>
          </w:tcPr>
          <w:p w14:paraId="1CC7B96E" w14:textId="21DDA495" w:rsidR="00110814" w:rsidRDefault="00110814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长灭</w:t>
            </w:r>
          </w:p>
        </w:tc>
        <w:tc>
          <w:tcPr>
            <w:tcW w:w="1337" w:type="dxa"/>
          </w:tcPr>
          <w:p w14:paraId="3521749F" w14:textId="77777777" w:rsidR="00110814" w:rsidRDefault="00110814" w:rsidP="00A753F6">
            <w:pPr>
              <w:pStyle w:val="a8"/>
              <w:ind w:firstLineChars="0" w:firstLine="0"/>
            </w:pPr>
          </w:p>
        </w:tc>
      </w:tr>
      <w:tr w:rsidR="00256553" w14:paraId="6180DC0A" w14:textId="77777777" w:rsidTr="00A753F6">
        <w:tc>
          <w:tcPr>
            <w:tcW w:w="911" w:type="dxa"/>
          </w:tcPr>
          <w:p w14:paraId="7DC3CDAE" w14:textId="278650B7" w:rsidR="00256553" w:rsidRDefault="00256553" w:rsidP="00A753F6">
            <w:pPr>
              <w:pStyle w:val="a8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5BB683B8" w14:textId="4F14797A" w:rsidR="00256553" w:rsidRDefault="00256553" w:rsidP="00A753F6">
            <w:pPr>
              <w:pStyle w:val="a8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NET灯</w:t>
            </w:r>
          </w:p>
        </w:tc>
        <w:tc>
          <w:tcPr>
            <w:tcW w:w="9922" w:type="dxa"/>
          </w:tcPr>
          <w:p w14:paraId="03E81F43" w14:textId="4267B83B" w:rsidR="00256553" w:rsidRDefault="00256553" w:rsidP="00A753F6">
            <w:pPr>
              <w:pStyle w:val="a8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闪烁</w:t>
            </w:r>
          </w:p>
        </w:tc>
        <w:tc>
          <w:tcPr>
            <w:tcW w:w="1337" w:type="dxa"/>
          </w:tcPr>
          <w:p w14:paraId="7B03F2A7" w14:textId="77777777" w:rsidR="00256553" w:rsidRDefault="00256553" w:rsidP="00A753F6">
            <w:pPr>
              <w:pStyle w:val="a8"/>
              <w:ind w:firstLineChars="0" w:firstLine="0"/>
            </w:pPr>
          </w:p>
        </w:tc>
      </w:tr>
    </w:tbl>
    <w:p w14:paraId="4D648FB1" w14:textId="77777777" w:rsidR="00110814" w:rsidRDefault="00110814" w:rsidP="00110814">
      <w:pPr>
        <w:pStyle w:val="a8"/>
      </w:pPr>
    </w:p>
    <w:p w14:paraId="75535D91" w14:textId="77777777" w:rsidR="00110814" w:rsidRDefault="00110814" w:rsidP="00110814">
      <w:pPr>
        <w:pStyle w:val="a8"/>
        <w:ind w:left="360" w:firstLineChars="0" w:firstLine="0"/>
      </w:pPr>
    </w:p>
    <w:p w14:paraId="462557BB" w14:textId="6519A708" w:rsidR="00D2340F" w:rsidRDefault="00D2340F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SIM卡座</w:t>
      </w:r>
    </w:p>
    <w:p w14:paraId="2429C755" w14:textId="3832DA1A" w:rsidR="00386B0F" w:rsidRDefault="00386B0F" w:rsidP="00386B0F">
      <w:pPr>
        <w:pStyle w:val="a8"/>
        <w:ind w:left="360" w:firstLineChars="0" w:firstLine="0"/>
      </w:pPr>
      <w:r>
        <w:rPr>
          <w:rFonts w:hint="eastAsia"/>
        </w:rPr>
        <w:t>检测工具：SIM卡</w:t>
      </w:r>
    </w:p>
    <w:p w14:paraId="11E5EF57" w14:textId="4624645C" w:rsidR="00386B0F" w:rsidRDefault="00386B0F" w:rsidP="00386B0F">
      <w:pPr>
        <w:pStyle w:val="a8"/>
        <w:ind w:left="360" w:firstLineChars="0" w:firstLine="0"/>
      </w:pPr>
      <w:r>
        <w:rPr>
          <w:rFonts w:hint="eastAsia"/>
        </w:rPr>
        <w:lastRenderedPageBreak/>
        <w:t>检测方法：</w:t>
      </w:r>
    </w:p>
    <w:p w14:paraId="7D2AEF77" w14:textId="35E5AD7A" w:rsidR="00386B0F" w:rsidRDefault="00386B0F" w:rsidP="00386B0F">
      <w:pPr>
        <w:pStyle w:val="a8"/>
        <w:numPr>
          <w:ilvl w:val="0"/>
          <w:numId w:val="12"/>
        </w:numPr>
        <w:ind w:firstLineChars="0"/>
      </w:pPr>
      <w:r>
        <w:rPr>
          <w:rFonts w:hint="eastAsia"/>
        </w:rPr>
        <w:t>拔插SIM卡，检测卡座机械动作是否正常。</w:t>
      </w:r>
    </w:p>
    <w:p w14:paraId="473CF756" w14:textId="762E5F25" w:rsidR="00386B0F" w:rsidRDefault="00386B0F" w:rsidP="00386B0F">
      <w:pPr>
        <w:pStyle w:val="a8"/>
        <w:numPr>
          <w:ilvl w:val="0"/>
          <w:numId w:val="12"/>
        </w:numPr>
        <w:ind w:firstLineChars="0"/>
      </w:pPr>
      <w:r>
        <w:rPr>
          <w:rFonts w:hint="eastAsia"/>
        </w:rPr>
        <w:t>天线接到MCX射频口</w:t>
      </w:r>
    </w:p>
    <w:p w14:paraId="6A0AA1FE" w14:textId="66563894" w:rsidR="00386B0F" w:rsidRDefault="00386B0F" w:rsidP="00386B0F">
      <w:pPr>
        <w:pStyle w:val="a8"/>
        <w:numPr>
          <w:ilvl w:val="0"/>
          <w:numId w:val="12"/>
        </w:numPr>
        <w:ind w:firstLineChars="0"/>
      </w:pPr>
      <w:r>
        <w:rPr>
          <w:rFonts w:hint="eastAsia"/>
        </w:rPr>
        <w:t>打开主机web，配置内部的4G模块，并配置一个传感器告警</w:t>
      </w:r>
    </w:p>
    <w:p w14:paraId="14C58213" w14:textId="63103D2E" w:rsidR="00386B0F" w:rsidRDefault="00386B0F" w:rsidP="00386B0F">
      <w:pPr>
        <w:pStyle w:val="a8"/>
        <w:numPr>
          <w:ilvl w:val="0"/>
          <w:numId w:val="12"/>
        </w:numPr>
        <w:ind w:firstLineChars="0"/>
      </w:pPr>
      <w:r>
        <w:rPr>
          <w:rFonts w:hint="eastAsia"/>
        </w:rPr>
        <w:t>检测手机是否接收到短信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9922"/>
        <w:gridCol w:w="1337"/>
      </w:tblGrid>
      <w:tr w:rsidR="00386B0F" w14:paraId="2E57C3A1" w14:textId="77777777" w:rsidTr="00A753F6">
        <w:tc>
          <w:tcPr>
            <w:tcW w:w="911" w:type="dxa"/>
          </w:tcPr>
          <w:p w14:paraId="2B52CF78" w14:textId="77777777" w:rsidR="00386B0F" w:rsidRDefault="00386B0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22EDF255" w14:textId="77777777" w:rsidR="00386B0F" w:rsidRDefault="00386B0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9922" w:type="dxa"/>
          </w:tcPr>
          <w:p w14:paraId="1D766DA7" w14:textId="77777777" w:rsidR="00386B0F" w:rsidRDefault="00386B0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检测要求</w:t>
            </w:r>
          </w:p>
        </w:tc>
        <w:tc>
          <w:tcPr>
            <w:tcW w:w="1337" w:type="dxa"/>
          </w:tcPr>
          <w:p w14:paraId="6359556D" w14:textId="77777777" w:rsidR="00386B0F" w:rsidRDefault="00386B0F" w:rsidP="00A753F6">
            <w:r>
              <w:rPr>
                <w:rFonts w:hint="eastAsia"/>
              </w:rPr>
              <w:t>检测结果</w:t>
            </w:r>
          </w:p>
          <w:p w14:paraId="752F302A" w14:textId="77777777" w:rsidR="00386B0F" w:rsidRDefault="00386B0F" w:rsidP="00A753F6">
            <w:pPr>
              <w:pStyle w:val="a8"/>
              <w:ind w:firstLineChars="0" w:firstLine="0"/>
            </w:pPr>
            <w:r w:rsidRPr="00345843">
              <w:rPr>
                <w:rFonts w:hint="eastAsia"/>
              </w:rPr>
              <w:t>（√</w:t>
            </w:r>
            <w:r w:rsidRPr="00345843">
              <w:t>or×）</w:t>
            </w:r>
          </w:p>
        </w:tc>
      </w:tr>
      <w:tr w:rsidR="00386B0F" w14:paraId="428A79D5" w14:textId="77777777" w:rsidTr="00A753F6">
        <w:tc>
          <w:tcPr>
            <w:tcW w:w="911" w:type="dxa"/>
          </w:tcPr>
          <w:p w14:paraId="77F8C170" w14:textId="77777777" w:rsidR="00386B0F" w:rsidRDefault="00386B0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1D21F09B" w14:textId="3EA0BFB3" w:rsidR="00386B0F" w:rsidRDefault="00386B0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SIM卡座/内置4G模块</w:t>
            </w:r>
          </w:p>
        </w:tc>
        <w:tc>
          <w:tcPr>
            <w:tcW w:w="9922" w:type="dxa"/>
          </w:tcPr>
          <w:p w14:paraId="3A183B28" w14:textId="32F9D824" w:rsidR="00386B0F" w:rsidRDefault="00386B0F" w:rsidP="00A753F6">
            <w:pPr>
              <w:pStyle w:val="a8"/>
              <w:ind w:firstLineChars="0" w:firstLine="0"/>
            </w:pPr>
            <w:r>
              <w:rPr>
                <w:rFonts w:hint="eastAsia"/>
              </w:rPr>
              <w:t>手机可以收到短信</w:t>
            </w:r>
          </w:p>
        </w:tc>
        <w:tc>
          <w:tcPr>
            <w:tcW w:w="1337" w:type="dxa"/>
          </w:tcPr>
          <w:p w14:paraId="4EA246FF" w14:textId="77777777" w:rsidR="00386B0F" w:rsidRDefault="00386B0F" w:rsidP="00A753F6">
            <w:pPr>
              <w:pStyle w:val="a8"/>
              <w:ind w:firstLineChars="0" w:firstLine="0"/>
            </w:pPr>
          </w:p>
        </w:tc>
      </w:tr>
    </w:tbl>
    <w:p w14:paraId="01080274" w14:textId="77777777" w:rsidR="00386B0F" w:rsidRDefault="00386B0F" w:rsidP="00386B0F">
      <w:pPr>
        <w:pStyle w:val="a8"/>
        <w:ind w:left="720" w:firstLineChars="0" w:firstLine="0"/>
      </w:pPr>
    </w:p>
    <w:p w14:paraId="1A3743B4" w14:textId="29BE3F76" w:rsidR="00D2340F" w:rsidRDefault="00D2340F" w:rsidP="0035709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MCX射频口</w:t>
      </w:r>
    </w:p>
    <w:p w14:paraId="62D79959" w14:textId="2D0C7F16" w:rsidR="00357094" w:rsidRDefault="00E16991" w:rsidP="00E16991">
      <w:pPr>
        <w:pStyle w:val="a8"/>
        <w:ind w:left="420" w:firstLineChars="0" w:firstLine="0"/>
      </w:pPr>
      <w:r>
        <w:rPr>
          <w:rFonts w:hint="eastAsia"/>
        </w:rPr>
        <w:t>和SIM卡座一致，如果SIM卡座通过，则这个也通过。</w:t>
      </w:r>
    </w:p>
    <w:sectPr w:rsidR="00357094" w:rsidSect="007B4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7B55" w14:textId="77777777" w:rsidR="003E59C3" w:rsidRDefault="003E59C3" w:rsidP="007B4408">
      <w:r>
        <w:separator/>
      </w:r>
    </w:p>
  </w:endnote>
  <w:endnote w:type="continuationSeparator" w:id="0">
    <w:p w14:paraId="08107FDE" w14:textId="77777777" w:rsidR="003E59C3" w:rsidRDefault="003E59C3" w:rsidP="007B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37BB" w14:textId="77777777" w:rsidR="003E59C3" w:rsidRDefault="003E59C3" w:rsidP="007B4408">
      <w:r>
        <w:separator/>
      </w:r>
    </w:p>
  </w:footnote>
  <w:footnote w:type="continuationSeparator" w:id="0">
    <w:p w14:paraId="7ACB939B" w14:textId="77777777" w:rsidR="003E59C3" w:rsidRDefault="003E59C3" w:rsidP="007B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A71"/>
    <w:multiLevelType w:val="hybridMultilevel"/>
    <w:tmpl w:val="47D06646"/>
    <w:lvl w:ilvl="0" w:tplc="1E76FC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AFB619E"/>
    <w:multiLevelType w:val="hybridMultilevel"/>
    <w:tmpl w:val="8C984A36"/>
    <w:lvl w:ilvl="0" w:tplc="45540D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1825045"/>
    <w:multiLevelType w:val="hybridMultilevel"/>
    <w:tmpl w:val="882C8C92"/>
    <w:lvl w:ilvl="0" w:tplc="ACD286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8946466"/>
    <w:multiLevelType w:val="hybridMultilevel"/>
    <w:tmpl w:val="A8A0751C"/>
    <w:lvl w:ilvl="0" w:tplc="1E6EA16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EE663B3"/>
    <w:multiLevelType w:val="hybridMultilevel"/>
    <w:tmpl w:val="23CA4B6C"/>
    <w:lvl w:ilvl="0" w:tplc="9C98EAA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4E56347"/>
    <w:multiLevelType w:val="hybridMultilevel"/>
    <w:tmpl w:val="636ED540"/>
    <w:lvl w:ilvl="0" w:tplc="E5F0E5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F7A7484"/>
    <w:multiLevelType w:val="hybridMultilevel"/>
    <w:tmpl w:val="C1C4EE48"/>
    <w:lvl w:ilvl="0" w:tplc="FFE6B7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8634BF5"/>
    <w:multiLevelType w:val="hybridMultilevel"/>
    <w:tmpl w:val="F63E3970"/>
    <w:lvl w:ilvl="0" w:tplc="7B48F2E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1364907"/>
    <w:multiLevelType w:val="hybridMultilevel"/>
    <w:tmpl w:val="D9F4F812"/>
    <w:lvl w:ilvl="0" w:tplc="2C8EAA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0B966B2"/>
    <w:multiLevelType w:val="hybridMultilevel"/>
    <w:tmpl w:val="24EE1444"/>
    <w:lvl w:ilvl="0" w:tplc="A0C2E3D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17212A7"/>
    <w:multiLevelType w:val="hybridMultilevel"/>
    <w:tmpl w:val="01325412"/>
    <w:lvl w:ilvl="0" w:tplc="0CCEA9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6564A3B"/>
    <w:multiLevelType w:val="hybridMultilevel"/>
    <w:tmpl w:val="1CE8525E"/>
    <w:lvl w:ilvl="0" w:tplc="B5A03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665B0"/>
    <w:multiLevelType w:val="hybridMultilevel"/>
    <w:tmpl w:val="989C2BC4"/>
    <w:lvl w:ilvl="0" w:tplc="9B0EF94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1"/>
    <w:rsid w:val="000105FA"/>
    <w:rsid w:val="00036E2D"/>
    <w:rsid w:val="00065DD1"/>
    <w:rsid w:val="000A1441"/>
    <w:rsid w:val="00110814"/>
    <w:rsid w:val="00160E9E"/>
    <w:rsid w:val="00166FDE"/>
    <w:rsid w:val="00176099"/>
    <w:rsid w:val="001C61E3"/>
    <w:rsid w:val="001C716C"/>
    <w:rsid w:val="001D4933"/>
    <w:rsid w:val="001E49E6"/>
    <w:rsid w:val="001E6AD4"/>
    <w:rsid w:val="002202E6"/>
    <w:rsid w:val="00252CFC"/>
    <w:rsid w:val="00256553"/>
    <w:rsid w:val="002E5AB0"/>
    <w:rsid w:val="00345843"/>
    <w:rsid w:val="00350DC9"/>
    <w:rsid w:val="00357094"/>
    <w:rsid w:val="003624B0"/>
    <w:rsid w:val="00364AA9"/>
    <w:rsid w:val="00386B0F"/>
    <w:rsid w:val="003E59C3"/>
    <w:rsid w:val="003F4D8F"/>
    <w:rsid w:val="0046670D"/>
    <w:rsid w:val="004833D1"/>
    <w:rsid w:val="004C3A9E"/>
    <w:rsid w:val="0057392F"/>
    <w:rsid w:val="00576F5B"/>
    <w:rsid w:val="00583C91"/>
    <w:rsid w:val="00595078"/>
    <w:rsid w:val="00692904"/>
    <w:rsid w:val="00693B99"/>
    <w:rsid w:val="006A4B98"/>
    <w:rsid w:val="006D53F2"/>
    <w:rsid w:val="007050E3"/>
    <w:rsid w:val="0076161C"/>
    <w:rsid w:val="00765EAB"/>
    <w:rsid w:val="00782855"/>
    <w:rsid w:val="007A5D65"/>
    <w:rsid w:val="007B4408"/>
    <w:rsid w:val="007D39C0"/>
    <w:rsid w:val="00835A01"/>
    <w:rsid w:val="00842104"/>
    <w:rsid w:val="00867B03"/>
    <w:rsid w:val="008A4969"/>
    <w:rsid w:val="00930EA1"/>
    <w:rsid w:val="009519DC"/>
    <w:rsid w:val="00967515"/>
    <w:rsid w:val="00970111"/>
    <w:rsid w:val="009972C1"/>
    <w:rsid w:val="009A06B2"/>
    <w:rsid w:val="00A16965"/>
    <w:rsid w:val="00A578ED"/>
    <w:rsid w:val="00A82960"/>
    <w:rsid w:val="00B32921"/>
    <w:rsid w:val="00B544D0"/>
    <w:rsid w:val="00B6264B"/>
    <w:rsid w:val="00B96E1E"/>
    <w:rsid w:val="00BD20FB"/>
    <w:rsid w:val="00BD36F5"/>
    <w:rsid w:val="00BE1C77"/>
    <w:rsid w:val="00C036F7"/>
    <w:rsid w:val="00C10CDF"/>
    <w:rsid w:val="00C32DF4"/>
    <w:rsid w:val="00C3545B"/>
    <w:rsid w:val="00C83BFC"/>
    <w:rsid w:val="00C937B0"/>
    <w:rsid w:val="00C951D7"/>
    <w:rsid w:val="00D137AB"/>
    <w:rsid w:val="00D2340F"/>
    <w:rsid w:val="00DE768E"/>
    <w:rsid w:val="00E001FD"/>
    <w:rsid w:val="00E16991"/>
    <w:rsid w:val="00EB15DE"/>
    <w:rsid w:val="00EB36B1"/>
    <w:rsid w:val="00EC5BDB"/>
    <w:rsid w:val="00ED222D"/>
    <w:rsid w:val="00ED53CC"/>
    <w:rsid w:val="00EF3B5E"/>
    <w:rsid w:val="00F03B80"/>
    <w:rsid w:val="00F314BE"/>
    <w:rsid w:val="00F3559E"/>
    <w:rsid w:val="00F463D7"/>
    <w:rsid w:val="00FB6275"/>
    <w:rsid w:val="00F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9A1E6"/>
  <w15:chartTrackingRefBased/>
  <w15:docId w15:val="{C0469B0D-7331-4B6F-BBB4-A8AC61C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408"/>
    <w:rPr>
      <w:sz w:val="18"/>
      <w:szCs w:val="18"/>
    </w:rPr>
  </w:style>
  <w:style w:type="table" w:styleId="a7">
    <w:name w:val="Table Grid"/>
    <w:basedOn w:val="a1"/>
    <w:uiPriority w:val="39"/>
    <w:rsid w:val="0046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70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82</cp:revision>
  <dcterms:created xsi:type="dcterms:W3CDTF">2020-10-19T06:28:00Z</dcterms:created>
  <dcterms:modified xsi:type="dcterms:W3CDTF">2020-10-19T08:53:00Z</dcterms:modified>
</cp:coreProperties>
</file>