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Times New Roman"/>
          <w:b/>
          <w:bCs/>
          <w:sz w:val="32"/>
          <w:szCs w:val="32"/>
        </w:rPr>
      </w:pPr>
      <w:r>
        <w:rPr>
          <w:rFonts w:hint="eastAsia" w:cs="宋体"/>
          <w:b/>
          <w:bCs/>
          <w:sz w:val="32"/>
          <w:szCs w:val="32"/>
        </w:rPr>
        <w:t>辽宁普天地面数字电视发射机通信接口协议</w:t>
      </w:r>
    </w:p>
    <w:p>
      <w:pPr>
        <w:pStyle w:val="70"/>
        <w:numPr>
          <w:ilvl w:val="0"/>
          <w:numId w:val="3"/>
        </w:numPr>
        <w:spacing w:before="156" w:after="156"/>
        <w:rPr>
          <w:rFonts w:cs="Times New Roman"/>
        </w:rPr>
      </w:pPr>
      <w:bookmarkStart w:id="0" w:name="_Toc341342606"/>
      <w:bookmarkStart w:id="1" w:name="_Toc342916565"/>
      <w:bookmarkStart w:id="2" w:name="_Toc347155694"/>
      <w:bookmarkStart w:id="3" w:name="_Toc371942778"/>
      <w:r>
        <w:rPr>
          <w:rFonts w:hint="eastAsia"/>
        </w:rPr>
        <w:t>通</w:t>
      </w:r>
      <w:bookmarkEnd w:id="0"/>
      <w:bookmarkEnd w:id="1"/>
      <w:r>
        <w:rPr>
          <w:rFonts w:hint="eastAsia"/>
        </w:rPr>
        <w:t>信过程</w:t>
      </w:r>
      <w:bookmarkEnd w:id="2"/>
      <w:bookmarkEnd w:id="3"/>
    </w:p>
    <w:p>
      <w:pPr>
        <w:pStyle w:val="34"/>
        <w:ind w:left="360" w:firstLine="0" w:firstLineChars="0"/>
        <w:rPr>
          <w:rFonts w:hAnsi="宋体" w:cs="Times New Roman"/>
        </w:rPr>
      </w:pPr>
      <w:r>
        <w:rPr>
          <w:rFonts w:hint="eastAsia"/>
          <w:spacing w:val="8"/>
          <w:sz w:val="21"/>
          <w:szCs w:val="21"/>
        </w:rPr>
        <w:t>AZGD-DTV-50W</w:t>
      </w:r>
      <w:r>
        <w:rPr>
          <w:rFonts w:hint="eastAsia" w:hAnsi="宋体"/>
        </w:rPr>
        <w:t>发射机与发射机运行管理系统之间采用以太网通信时，发射机作为服务端，</w:t>
      </w:r>
      <w:r>
        <w:rPr>
          <w:rFonts w:hAnsi="宋体"/>
        </w:rPr>
        <w:t>TCP</w:t>
      </w:r>
      <w:r>
        <w:rPr>
          <w:rFonts w:hint="eastAsia" w:hAnsi="宋体"/>
        </w:rPr>
        <w:t>监听端口号为</w:t>
      </w:r>
      <w:r>
        <w:rPr>
          <w:rFonts w:hAnsi="宋体"/>
        </w:rPr>
        <w:t>2000</w:t>
      </w:r>
      <w:r>
        <w:rPr>
          <w:rFonts w:hint="eastAsia" w:hAnsi="宋体"/>
        </w:rPr>
        <w:t>，最多支持</w:t>
      </w:r>
      <w:r>
        <w:rPr>
          <w:rFonts w:hAnsi="宋体"/>
        </w:rPr>
        <w:t>5</w:t>
      </w:r>
      <w:r>
        <w:rPr>
          <w:rFonts w:hint="eastAsia" w:hAnsi="宋体"/>
        </w:rPr>
        <w:t>个</w:t>
      </w:r>
      <w:r>
        <w:rPr>
          <w:rFonts w:hAnsi="宋体"/>
        </w:rPr>
        <w:t>TCP</w:t>
      </w:r>
      <w:r>
        <w:rPr>
          <w:rFonts w:hint="eastAsia" w:hAnsi="宋体"/>
        </w:rPr>
        <w:t>连接，发射机运行管理系统为客户端。通信由客户端发起，建立</w:t>
      </w:r>
      <w:r>
        <w:rPr>
          <w:rFonts w:hAnsi="宋体"/>
        </w:rPr>
        <w:t>TCP</w:t>
      </w:r>
      <w:r>
        <w:rPr>
          <w:rFonts w:hint="eastAsia" w:hAnsi="宋体"/>
        </w:rPr>
        <w:t>连接。连接建立后，客户端可向服务端发送各种指令，服务端接收指令后对指令进行处理，并向客户端回复处理结果。客户端可以通过断开通信链路来结束这次会话。服务端必须能够正确的识别这种情况，释放会话资源。</w:t>
      </w:r>
    </w:p>
    <w:p>
      <w:pPr>
        <w:pStyle w:val="34"/>
        <w:ind w:left="360" w:firstLine="0" w:firstLineChars="0"/>
        <w:rPr>
          <w:rFonts w:hAnsi="宋体"/>
        </w:rPr>
      </w:pPr>
      <w:r>
        <w:rPr>
          <w:rFonts w:hint="eastAsia" w:hAnsi="宋体"/>
        </w:rPr>
        <w:t>使用以太网通信方式时，也可以使用</w:t>
      </w:r>
      <w:r>
        <w:rPr>
          <w:rFonts w:hAnsi="宋体"/>
        </w:rPr>
        <w:t>UDP</w:t>
      </w:r>
      <w:r>
        <w:rPr>
          <w:rFonts w:hint="eastAsia" w:hAnsi="宋体"/>
        </w:rPr>
        <w:t>协议进行通信。端口号为</w:t>
      </w:r>
      <w:r>
        <w:rPr>
          <w:rFonts w:hAnsi="宋体"/>
        </w:rPr>
        <w:t>7000</w:t>
      </w:r>
      <w:r>
        <w:rPr>
          <w:rFonts w:hint="eastAsia" w:hAnsi="宋体"/>
        </w:rPr>
        <w:t>。</w:t>
      </w:r>
      <w:r>
        <w:rPr>
          <w:rFonts w:hAnsi="宋体"/>
        </w:rPr>
        <w:t>(</w:t>
      </w:r>
      <w:r>
        <w:rPr>
          <w:rFonts w:hint="eastAsia" w:hAnsi="宋体"/>
        </w:rPr>
        <w:t>只有“</w:t>
      </w:r>
      <w:r>
        <w:rPr>
          <w:rFonts w:hint="eastAsia"/>
          <w:kern w:val="21"/>
        </w:rPr>
        <w:t>搜索发射机本机网络接口、串口地址指令”会用到</w:t>
      </w:r>
      <w:r>
        <w:rPr>
          <w:kern w:val="21"/>
        </w:rPr>
        <w:t>UDP</w:t>
      </w:r>
      <w:r>
        <w:rPr>
          <w:rFonts w:hint="eastAsia"/>
          <w:kern w:val="21"/>
        </w:rPr>
        <w:t>通信，且是本地局域网时使用</w:t>
      </w:r>
      <w:r>
        <w:rPr>
          <w:rFonts w:hAnsi="宋体"/>
        </w:rPr>
        <w:t>)</w:t>
      </w:r>
    </w:p>
    <w:p>
      <w:pPr>
        <w:pStyle w:val="72"/>
        <w:ind w:left="360" w:firstLine="0" w:firstLineChars="0"/>
        <w:rPr>
          <w:rFonts w:cs="Times New Roman"/>
          <w:kern w:val="21"/>
        </w:rPr>
      </w:pPr>
      <w:r>
        <w:rPr>
          <w:rFonts w:hint="eastAsia" w:cs="宋体"/>
          <w:kern w:val="21"/>
        </w:rPr>
        <w:t>故障处理和通讯性能要求见</w:t>
      </w:r>
      <w:r>
        <w:rPr>
          <w:kern w:val="21"/>
        </w:rPr>
        <w:t>GY/T 252-2011</w:t>
      </w:r>
      <w:r>
        <w:rPr>
          <w:rFonts w:hint="eastAsia" w:cs="宋体"/>
          <w:kern w:val="21"/>
        </w:rPr>
        <w:t>中设备自动化要求和基本性能要求部分内容。</w:t>
      </w:r>
    </w:p>
    <w:p>
      <w:pPr>
        <w:pStyle w:val="72"/>
        <w:numPr>
          <w:ilvl w:val="0"/>
          <w:numId w:val="3"/>
        </w:numPr>
        <w:ind w:firstLineChars="0"/>
        <w:rPr>
          <w:rFonts w:cs="Times New Roman"/>
        </w:rPr>
      </w:pPr>
      <w:bookmarkStart w:id="4" w:name="_Toc341275947"/>
      <w:bookmarkStart w:id="5" w:name="_Toc347155695"/>
      <w:bookmarkStart w:id="6" w:name="_Toc371942779"/>
      <w:r>
        <w:rPr>
          <w:rFonts w:hint="eastAsia" w:cs="宋体"/>
        </w:rPr>
        <w:t>通信数据格式说明</w:t>
      </w:r>
      <w:bookmarkEnd w:id="4"/>
      <w:bookmarkEnd w:id="5"/>
      <w:bookmarkEnd w:id="6"/>
    </w:p>
    <w:p>
      <w:pPr>
        <w:pStyle w:val="72"/>
        <w:ind w:left="360" w:firstLine="0" w:firstLineChars="0"/>
        <w:rPr>
          <w:rFonts w:cs="Times New Roman"/>
        </w:rPr>
      </w:pPr>
      <w:r>
        <w:rPr>
          <w:rFonts w:hAnsi="宋体"/>
        </w:rPr>
        <w:t>a)</w:t>
      </w:r>
      <w:r>
        <w:rPr>
          <w:rFonts w:hint="eastAsia" w:hAnsi="宋体" w:cs="宋体"/>
        </w:rPr>
        <w:t>、</w:t>
      </w:r>
      <w:r>
        <w:rPr>
          <w:rFonts w:hint="eastAsia" w:cs="宋体"/>
        </w:rPr>
        <w:t>协议中均采用十六进制格式，以“</w:t>
      </w:r>
      <w:r>
        <w:t>0x</w:t>
      </w:r>
      <w:r>
        <w:rPr>
          <w:rFonts w:hint="eastAsia" w:cs="宋体"/>
        </w:rPr>
        <w:t>”开头表示；</w:t>
      </w:r>
    </w:p>
    <w:p>
      <w:pPr>
        <w:pStyle w:val="72"/>
        <w:ind w:left="360" w:firstLine="0" w:firstLineChars="0"/>
        <w:rPr>
          <w:rFonts w:cs="Times New Roman"/>
        </w:rPr>
      </w:pPr>
      <w:r>
        <w:t>b)</w:t>
      </w:r>
      <w:r>
        <w:rPr>
          <w:rFonts w:hint="eastAsia" w:cs="宋体"/>
        </w:rPr>
        <w:t>、开关量按正逻辑定义，即</w:t>
      </w:r>
      <w:r>
        <w:t>TRUE</w:t>
      </w:r>
      <w:r>
        <w:rPr>
          <w:rFonts w:hint="eastAsia" w:cs="宋体"/>
        </w:rPr>
        <w:t>为</w:t>
      </w:r>
      <w:r>
        <w:t>1</w:t>
      </w:r>
      <w:r>
        <w:rPr>
          <w:rFonts w:hint="eastAsia" w:cs="宋体"/>
        </w:rPr>
        <w:t>，</w:t>
      </w:r>
      <w:r>
        <w:t>FALSE</w:t>
      </w:r>
      <w:r>
        <w:rPr>
          <w:rFonts w:hint="eastAsia" w:cs="宋体"/>
        </w:rPr>
        <w:t>为</w:t>
      </w:r>
      <w:r>
        <w:t>0</w:t>
      </w:r>
      <w:r>
        <w:rPr>
          <w:rFonts w:hint="eastAsia" w:cs="宋体"/>
        </w:rPr>
        <w:t>；</w:t>
      </w:r>
    </w:p>
    <w:p>
      <w:pPr>
        <w:pStyle w:val="72"/>
        <w:ind w:left="360" w:firstLine="0" w:firstLineChars="0"/>
        <w:rPr>
          <w:rFonts w:hAnsi="宋体" w:cs="Times New Roman"/>
        </w:rPr>
      </w:pPr>
      <w:r>
        <w:t>c)</w:t>
      </w:r>
      <w:r>
        <w:rPr>
          <w:rFonts w:hint="eastAsia" w:cs="宋体"/>
        </w:rPr>
        <w:t>、</w:t>
      </w:r>
      <w:r>
        <w:rPr>
          <w:rFonts w:hint="eastAsia" w:hAnsi="宋体" w:cs="宋体"/>
        </w:rPr>
        <w:t>当数据类型的长度大于</w:t>
      </w:r>
      <w:r>
        <w:rPr>
          <w:rFonts w:hAnsi="宋体"/>
        </w:rPr>
        <w:t>1</w:t>
      </w:r>
      <w:r>
        <w:rPr>
          <w:rFonts w:hint="eastAsia" w:hAnsi="宋体" w:cs="宋体"/>
        </w:rPr>
        <w:t>字节时，</w:t>
      </w:r>
      <w:r>
        <w:rPr>
          <w:rFonts w:hint="eastAsia" w:hAnsi="宋体" w:cs="宋体"/>
          <w:color w:val="FF0000"/>
        </w:rPr>
        <w:t>低</w:t>
      </w:r>
      <w:r>
        <w:rPr>
          <w:rFonts w:hint="eastAsia" w:hAnsi="宋体" w:cs="宋体"/>
        </w:rPr>
        <w:t>有效字节在前，</w:t>
      </w:r>
      <w:r>
        <w:rPr>
          <w:rFonts w:hint="eastAsia" w:hAnsi="宋体" w:cs="宋体"/>
          <w:color w:val="FF0000"/>
        </w:rPr>
        <w:t>高</w:t>
      </w:r>
      <w:r>
        <w:rPr>
          <w:rFonts w:hint="eastAsia" w:hAnsi="宋体" w:cs="宋体"/>
        </w:rPr>
        <w:t>有效字节在后。</w:t>
      </w:r>
    </w:p>
    <w:p>
      <w:pPr>
        <w:pStyle w:val="70"/>
        <w:numPr>
          <w:ilvl w:val="0"/>
          <w:numId w:val="3"/>
        </w:numPr>
        <w:spacing w:before="156" w:after="156"/>
        <w:rPr>
          <w:rFonts w:cs="Times New Roman"/>
        </w:rPr>
      </w:pPr>
      <w:bookmarkStart w:id="7" w:name="_Toc342916566"/>
      <w:bookmarkStart w:id="8" w:name="_Toc347155696"/>
      <w:bookmarkStart w:id="9" w:name="_Toc371942780"/>
      <w:r>
        <w:rPr>
          <w:rFonts w:hint="eastAsia"/>
        </w:rPr>
        <w:t>帧格式说明</w:t>
      </w:r>
      <w:bookmarkEnd w:id="7"/>
      <w:bookmarkEnd w:id="8"/>
      <w:bookmarkEnd w:id="9"/>
    </w:p>
    <w:p>
      <w:pPr>
        <w:pStyle w:val="34"/>
        <w:ind w:firstLine="31680"/>
        <w:rPr>
          <w:rFonts w:cs="Times New Roman"/>
          <w:kern w:val="21"/>
        </w:rPr>
      </w:pPr>
      <w:r>
        <w:rPr>
          <w:rFonts w:hint="eastAsia"/>
          <w:kern w:val="21"/>
        </w:rPr>
        <w:t>发射机与</w:t>
      </w:r>
      <w:r>
        <w:rPr>
          <w:rFonts w:hint="eastAsia" w:hAnsi="宋体"/>
        </w:rPr>
        <w:t>发射机运行管理系统</w:t>
      </w:r>
      <w:r>
        <w:rPr>
          <w:rFonts w:hint="eastAsia"/>
          <w:kern w:val="21"/>
        </w:rPr>
        <w:t>之间传输数据帧的格式如图</w:t>
      </w:r>
      <w:r>
        <w:rPr>
          <w:kern w:val="21"/>
        </w:rPr>
        <w:t>1</w:t>
      </w:r>
      <w:r>
        <w:rPr>
          <w:rFonts w:hint="eastAsia"/>
          <w:kern w:val="21"/>
        </w:rPr>
        <w:t>所示。</w:t>
      </w:r>
    </w:p>
    <w:p>
      <w:pPr>
        <w:pStyle w:val="34"/>
        <w:ind w:firstLine="0" w:firstLineChars="0"/>
        <w:jc w:val="center"/>
        <w:rPr>
          <w:rFonts w:cs="Times New Roman"/>
          <w:kern w:val="21"/>
        </w:rPr>
      </w:pPr>
      <w:r>
        <w:rPr>
          <w:rFonts w:cs="Times New Roman"/>
        </w:rPr>
        <w:object>
          <v:shape id="_x0000_i1025" o:spt="75" type="#_x0000_t75" style="height:60.75pt;width:484.5pt;" o:ole="t" filled="f" o:preferrelative="t" stroked="f" coordsize="21600,21600">
            <v:path/>
            <v:fill on="f" focussize="0,0"/>
            <v:stroke on="f" joinstyle="miter"/>
            <v:imagedata r:id="rId5" o:title=""/>
            <o:lock v:ext="edit" aspectratio="t"/>
            <w10:wrap type="none"/>
            <w10:anchorlock/>
          </v:shape>
          <o:OLEObject Type="Embed" ProgID="Visio.Drawing.11" ShapeID="_x0000_i1025" DrawAspect="Content" ObjectID="_1468075725" r:id="rId4">
            <o:LockedField>false</o:LockedField>
          </o:OLEObject>
        </w:object>
      </w:r>
    </w:p>
    <w:p>
      <w:pPr>
        <w:pStyle w:val="73"/>
        <w:numPr>
          <w:ilvl w:val="0"/>
          <w:numId w:val="4"/>
        </w:numPr>
        <w:spacing w:before="156" w:after="156"/>
        <w:ind w:left="0" w:firstLine="0"/>
        <w:rPr>
          <w:rFonts w:cs="Times New Roman"/>
        </w:rPr>
      </w:pPr>
      <w:r>
        <w:rPr>
          <w:rFonts w:hint="eastAsia"/>
        </w:rPr>
        <w:t>帧格式说明图</w:t>
      </w:r>
    </w:p>
    <w:p>
      <w:pPr>
        <w:pStyle w:val="34"/>
        <w:ind w:firstLine="31680"/>
        <w:rPr>
          <w:rFonts w:cs="Times New Roman"/>
        </w:rPr>
      </w:pPr>
    </w:p>
    <w:p>
      <w:pPr>
        <w:pStyle w:val="34"/>
        <w:ind w:firstLine="31680"/>
        <w:rPr>
          <w:rFonts w:cs="Times New Roman"/>
          <w:kern w:val="21"/>
        </w:rPr>
      </w:pPr>
      <w:r>
        <w:rPr>
          <w:rFonts w:hint="eastAsia"/>
          <w:kern w:val="21"/>
        </w:rPr>
        <w:t>帧内各参数封装形式如下：</w:t>
      </w:r>
    </w:p>
    <w:p>
      <w:pPr>
        <w:pStyle w:val="34"/>
        <w:ind w:firstLine="31680"/>
        <w:rPr>
          <w:rFonts w:cs="Times New Roman"/>
          <w:kern w:val="21"/>
        </w:rPr>
      </w:pPr>
      <w:r>
        <w:rPr>
          <w:rFonts w:cs="Times New Roman"/>
          <w:kern w:val="21"/>
        </w:rPr>
        <w:t>{</w:t>
      </w:r>
    </w:p>
    <w:p>
      <w:pPr>
        <w:pStyle w:val="34"/>
        <w:ind w:firstLine="31680" w:firstLineChars="400"/>
        <w:rPr>
          <w:rFonts w:cs="Times New Roman"/>
          <w:kern w:val="21"/>
        </w:rPr>
      </w:pPr>
      <w:r>
        <w:rPr>
          <w:rFonts w:hint="eastAsia"/>
          <w:b/>
          <w:bCs/>
          <w:kern w:val="21"/>
        </w:rPr>
        <w:t>起始字</w:t>
      </w:r>
      <w:r>
        <w:rPr>
          <w:kern w:val="21"/>
        </w:rPr>
        <w:t xml:space="preserve">         1</w:t>
      </w:r>
      <w:r>
        <w:rPr>
          <w:rFonts w:hint="eastAsia"/>
          <w:kern w:val="21"/>
        </w:rPr>
        <w:t>字节</w:t>
      </w:r>
    </w:p>
    <w:p>
      <w:pPr>
        <w:pStyle w:val="34"/>
        <w:ind w:firstLine="31680" w:firstLineChars="400"/>
        <w:rPr>
          <w:kern w:val="21"/>
        </w:rPr>
      </w:pPr>
      <w:r>
        <w:rPr>
          <w:rFonts w:hint="eastAsia"/>
          <w:b/>
          <w:bCs/>
          <w:kern w:val="21"/>
        </w:rPr>
        <w:t>设备地址</w:t>
      </w:r>
      <w:r>
        <w:rPr>
          <w:kern w:val="21"/>
        </w:rPr>
        <w:t xml:space="preserve">       1</w:t>
      </w:r>
      <w:r>
        <w:rPr>
          <w:rFonts w:hint="eastAsia"/>
          <w:kern w:val="21"/>
        </w:rPr>
        <w:t>字节</w:t>
      </w:r>
      <w:r>
        <w:rPr>
          <w:kern w:val="21"/>
        </w:rPr>
        <w:t xml:space="preserve">  </w:t>
      </w:r>
      <w:r>
        <w:rPr>
          <w:rFonts w:hint="eastAsia"/>
          <w:kern w:val="21"/>
        </w:rPr>
        <w:t>默认为</w:t>
      </w:r>
      <w:r>
        <w:rPr>
          <w:kern w:val="21"/>
        </w:rPr>
        <w:t>1</w:t>
      </w:r>
    </w:p>
    <w:p>
      <w:pPr>
        <w:pStyle w:val="34"/>
        <w:ind w:firstLine="31680" w:firstLineChars="400"/>
        <w:rPr>
          <w:rFonts w:cs="Times New Roman"/>
        </w:rPr>
      </w:pPr>
      <w:r>
        <w:rPr>
          <w:rFonts w:hint="eastAsia"/>
          <w:b/>
          <w:bCs/>
          <w:kern w:val="21"/>
        </w:rPr>
        <w:t>指令码</w:t>
      </w:r>
      <w:r>
        <w:rPr>
          <w:kern w:val="21"/>
        </w:rPr>
        <w:t xml:space="preserve">         1</w:t>
      </w:r>
      <w:r>
        <w:rPr>
          <w:rFonts w:hint="eastAsia"/>
          <w:kern w:val="21"/>
        </w:rPr>
        <w:t>字节</w:t>
      </w:r>
    </w:p>
    <w:p>
      <w:pPr>
        <w:pStyle w:val="34"/>
        <w:ind w:firstLine="31680" w:firstLineChars="400"/>
        <w:rPr>
          <w:rFonts w:cs="Times New Roman"/>
        </w:rPr>
      </w:pPr>
      <w:r>
        <w:rPr>
          <w:rFonts w:hint="eastAsia"/>
          <w:b/>
          <w:bCs/>
          <w:kern w:val="21"/>
        </w:rPr>
        <w:t>数据长度</w:t>
      </w:r>
      <w:r>
        <w:rPr>
          <w:kern w:val="21"/>
        </w:rPr>
        <w:t xml:space="preserve">       2</w:t>
      </w:r>
      <w:r>
        <w:rPr>
          <w:rFonts w:hint="eastAsia"/>
          <w:kern w:val="21"/>
        </w:rPr>
        <w:t>字节</w:t>
      </w:r>
    </w:p>
    <w:p>
      <w:pPr>
        <w:pStyle w:val="72"/>
        <w:spacing w:line="360" w:lineRule="auto"/>
        <w:ind w:left="360" w:firstLine="31680"/>
      </w:pPr>
      <w:r>
        <w:rPr>
          <w:rFonts w:cs="Times New Roman"/>
        </w:rPr>
        <w:tab/>
      </w:r>
      <w:r>
        <w:t>for(int i=0;i&lt;N;i++)</w:t>
      </w:r>
    </w:p>
    <w:p>
      <w:pPr>
        <w:pStyle w:val="34"/>
        <w:ind w:firstLine="31680" w:firstLineChars="400"/>
        <w:rPr>
          <w:rFonts w:cs="Times New Roman"/>
          <w:kern w:val="21"/>
        </w:rPr>
      </w:pPr>
      <w:r>
        <w:rPr>
          <w:rFonts w:cs="Times New Roman"/>
          <w:kern w:val="21"/>
        </w:rPr>
        <w:t>{</w:t>
      </w:r>
    </w:p>
    <w:p>
      <w:pPr>
        <w:pStyle w:val="34"/>
        <w:ind w:firstLine="31680" w:firstLineChars="600"/>
        <w:rPr>
          <w:rFonts w:cs="Times New Roman"/>
        </w:rPr>
      </w:pPr>
      <w:r>
        <w:rPr>
          <w:rFonts w:hint="eastAsia"/>
          <w:b/>
          <w:bCs/>
          <w:kern w:val="21"/>
        </w:rPr>
        <w:t>参数码</w:t>
      </w:r>
      <w:r>
        <w:rPr>
          <w:kern w:val="21"/>
        </w:rPr>
        <w:t xml:space="preserve">        2</w:t>
      </w:r>
      <w:r>
        <w:rPr>
          <w:rFonts w:hint="eastAsia"/>
          <w:kern w:val="21"/>
        </w:rPr>
        <w:t>字节</w:t>
      </w:r>
    </w:p>
    <w:p>
      <w:pPr>
        <w:pStyle w:val="34"/>
        <w:ind w:firstLine="31680" w:firstLineChars="600"/>
        <w:rPr>
          <w:rFonts w:cs="Times New Roman"/>
        </w:rPr>
      </w:pPr>
      <w:r>
        <w:rPr>
          <w:rFonts w:hint="eastAsia"/>
          <w:b/>
          <w:bCs/>
          <w:kern w:val="21"/>
        </w:rPr>
        <w:t>参数长度</w:t>
      </w:r>
      <w:r>
        <w:rPr>
          <w:kern w:val="21"/>
        </w:rPr>
        <w:t xml:space="preserve">      2</w:t>
      </w:r>
      <w:r>
        <w:rPr>
          <w:rFonts w:hint="eastAsia"/>
          <w:kern w:val="21"/>
        </w:rPr>
        <w:t>字节</w:t>
      </w:r>
    </w:p>
    <w:p>
      <w:pPr>
        <w:pStyle w:val="34"/>
        <w:ind w:firstLine="31680" w:firstLineChars="600"/>
        <w:rPr>
          <w:rFonts w:cs="Times New Roman"/>
        </w:rPr>
      </w:pPr>
      <w:r>
        <w:rPr>
          <w:rFonts w:hint="eastAsia"/>
          <w:b/>
          <w:bCs/>
          <w:kern w:val="21"/>
        </w:rPr>
        <w:t>参数值</w:t>
      </w:r>
      <w:r>
        <w:rPr>
          <w:kern w:val="21"/>
        </w:rPr>
        <w:t xml:space="preserve">        &lt;</w:t>
      </w:r>
      <w:r>
        <w:rPr>
          <w:rFonts w:hint="eastAsia"/>
          <w:b/>
          <w:bCs/>
          <w:kern w:val="21"/>
        </w:rPr>
        <w:t>参数长度</w:t>
      </w:r>
      <w:r>
        <w:rPr>
          <w:kern w:val="21"/>
        </w:rPr>
        <w:t>&gt;</w:t>
      </w:r>
      <w:r>
        <w:rPr>
          <w:rFonts w:hint="eastAsia"/>
          <w:kern w:val="21"/>
        </w:rPr>
        <w:t>字节</w:t>
      </w:r>
    </w:p>
    <w:p>
      <w:pPr>
        <w:pStyle w:val="34"/>
        <w:ind w:firstLine="31680" w:firstLineChars="400"/>
        <w:rPr>
          <w:rFonts w:cs="Times New Roman"/>
          <w:kern w:val="21"/>
        </w:rPr>
      </w:pPr>
      <w:r>
        <w:rPr>
          <w:rFonts w:cs="Times New Roman"/>
          <w:kern w:val="21"/>
        </w:rPr>
        <w:t>}</w:t>
      </w:r>
    </w:p>
    <w:p>
      <w:pPr>
        <w:pStyle w:val="34"/>
        <w:ind w:firstLine="31680" w:firstLineChars="400"/>
        <w:rPr>
          <w:rFonts w:cs="Times New Roman"/>
          <w:kern w:val="21"/>
        </w:rPr>
      </w:pPr>
      <w:r>
        <w:rPr>
          <w:rFonts w:hint="eastAsia"/>
          <w:b/>
          <w:bCs/>
        </w:rPr>
        <w:t>校验字</w:t>
      </w:r>
      <w:r>
        <w:rPr>
          <w:b/>
          <w:bCs/>
        </w:rPr>
        <w:t xml:space="preserve">         </w:t>
      </w:r>
      <w:r>
        <w:rPr>
          <w:kern w:val="21"/>
        </w:rPr>
        <w:t>1</w:t>
      </w:r>
      <w:r>
        <w:rPr>
          <w:rFonts w:hint="eastAsia"/>
          <w:kern w:val="21"/>
        </w:rPr>
        <w:t>字节</w:t>
      </w:r>
    </w:p>
    <w:p>
      <w:pPr>
        <w:pStyle w:val="34"/>
        <w:ind w:firstLine="31680"/>
        <w:rPr>
          <w:rFonts w:cs="Times New Roman"/>
          <w:kern w:val="21"/>
        </w:rPr>
      </w:pPr>
      <w:r>
        <w:rPr>
          <w:rFonts w:cs="Times New Roman"/>
          <w:kern w:val="21"/>
        </w:rPr>
        <w:t>}</w:t>
      </w:r>
    </w:p>
    <w:p>
      <w:pPr>
        <w:pStyle w:val="72"/>
        <w:ind w:left="360" w:firstLine="200" w:firstLineChars="0"/>
        <w:rPr>
          <w:rFonts w:cs="Times New Roman"/>
        </w:rPr>
      </w:pPr>
      <w:r>
        <w:rPr>
          <w:rFonts w:hint="eastAsia" w:cs="宋体"/>
          <w:b/>
          <w:bCs/>
        </w:rPr>
        <w:t>起始字：</w:t>
      </w:r>
      <w:r>
        <w:rPr>
          <w:rFonts w:hint="eastAsia" w:ascii="宋体" w:hAnsi="宋体" w:cs="宋体"/>
        </w:rPr>
        <w:t>表示帧传输序列的开始，本标准规定起始字为</w:t>
      </w:r>
      <w:r>
        <w:rPr>
          <w:rFonts w:ascii="宋体" w:hAnsi="宋体" w:cs="宋体"/>
        </w:rPr>
        <w:t>0xAA</w:t>
      </w:r>
      <w:r>
        <w:rPr>
          <w:rFonts w:hint="eastAsia" w:ascii="宋体" w:hAnsi="宋体" w:cs="宋体"/>
        </w:rPr>
        <w:t>。</w:t>
      </w:r>
    </w:p>
    <w:p>
      <w:pPr>
        <w:pStyle w:val="72"/>
        <w:ind w:left="360" w:firstLine="200" w:firstLineChars="0"/>
        <w:rPr>
          <w:rFonts w:cs="Times New Roman"/>
        </w:rPr>
      </w:pPr>
      <w:r>
        <w:rPr>
          <w:rFonts w:hint="eastAsia" w:ascii="Arial" w:hAnsi="Arial" w:cs="宋体"/>
          <w:b/>
          <w:bCs/>
        </w:rPr>
        <w:t>设备地址：</w:t>
      </w:r>
      <w:r>
        <w:rPr>
          <w:rFonts w:hint="eastAsia" w:cs="宋体"/>
        </w:rPr>
        <w:t>表示接收该帧的设备的编址，取值范围在</w:t>
      </w:r>
      <w:r>
        <w:rPr>
          <w:rFonts w:ascii="宋体" w:hAnsi="宋体" w:cs="宋体"/>
        </w:rPr>
        <w:t>0x01</w:t>
      </w:r>
      <w:r>
        <w:rPr>
          <w:rFonts w:hint="eastAsia" w:ascii="宋体" w:hAnsi="宋体" w:cs="宋体"/>
        </w:rPr>
        <w:t>～</w:t>
      </w:r>
      <w:r>
        <w:rPr>
          <w:rFonts w:ascii="宋体" w:hAnsi="宋体" w:cs="宋体"/>
        </w:rPr>
        <w:t>0xFE</w:t>
      </w:r>
      <w:r>
        <w:rPr>
          <w:rFonts w:hint="eastAsia" w:ascii="宋体" w:hAnsi="宋体" w:cs="宋体"/>
        </w:rPr>
        <w:t>之</w:t>
      </w:r>
      <w:r>
        <w:rPr>
          <w:rFonts w:hint="eastAsia" w:cs="宋体"/>
        </w:rPr>
        <w:t>间。</w:t>
      </w:r>
    </w:p>
    <w:p>
      <w:pPr>
        <w:pStyle w:val="72"/>
        <w:ind w:left="31680" w:leftChars="271" w:hangingChars="397" w:firstLine="31680"/>
        <w:rPr>
          <w:rFonts w:cs="Times New Roman"/>
        </w:rPr>
      </w:pPr>
      <w:r>
        <w:rPr>
          <w:rFonts w:hint="eastAsia" w:cs="宋体"/>
          <w:b/>
          <w:bCs/>
        </w:rPr>
        <w:t>指令码：</w:t>
      </w:r>
      <w:r>
        <w:rPr>
          <w:rFonts w:hint="eastAsia" w:cs="宋体"/>
        </w:rPr>
        <w:t>表示指令的类型，同一指令在中波广播发射机数据接口、短波广播发射机数据接口、调频广播发射机数据接口、模拟电视发射机数据接口、地面数字电视广播发射机数据接口和移动多媒体广播发射机数据接口中的指令码相同，详见</w:t>
      </w:r>
      <w:r>
        <w:rPr>
          <w:rFonts w:ascii="宋体" w:hAnsi="宋体" w:cs="宋体"/>
        </w:rPr>
        <w:t>4.6</w:t>
      </w:r>
      <w:r>
        <w:rPr>
          <w:rFonts w:hint="eastAsia" w:cs="宋体"/>
        </w:rPr>
        <w:t>。</w:t>
      </w:r>
    </w:p>
    <w:p>
      <w:pPr>
        <w:pStyle w:val="72"/>
        <w:ind w:left="360" w:firstLine="200" w:firstLineChars="0"/>
        <w:rPr>
          <w:rFonts w:cs="Times New Roman"/>
        </w:rPr>
      </w:pPr>
      <w:r>
        <w:rPr>
          <w:rFonts w:hint="eastAsia" w:cs="宋体"/>
          <w:b/>
          <w:bCs/>
        </w:rPr>
        <w:t>数据长度：</w:t>
      </w:r>
      <w:r>
        <w:rPr>
          <w:rFonts w:hint="eastAsia" w:cs="宋体"/>
        </w:rPr>
        <w:t>表示“</w:t>
      </w:r>
      <w:r>
        <w:rPr>
          <w:rFonts w:hint="eastAsia" w:cs="宋体"/>
          <w:b/>
          <w:bCs/>
        </w:rPr>
        <w:t>数据长度</w:t>
      </w:r>
      <w:r>
        <w:rPr>
          <w:rFonts w:hint="eastAsia" w:cs="宋体"/>
        </w:rPr>
        <w:t>”字段后除“</w:t>
      </w:r>
      <w:r>
        <w:rPr>
          <w:rFonts w:hint="eastAsia" w:cs="宋体"/>
          <w:b/>
          <w:bCs/>
        </w:rPr>
        <w:t>校验字</w:t>
      </w:r>
      <w:r>
        <w:rPr>
          <w:rFonts w:hint="eastAsia" w:cs="宋体"/>
        </w:rPr>
        <w:t>”字段外所有参数部分所占的字节数。</w:t>
      </w:r>
    </w:p>
    <w:p>
      <w:pPr>
        <w:pStyle w:val="72"/>
        <w:ind w:left="360" w:firstLine="200" w:firstLineChars="0"/>
        <w:rPr>
          <w:rFonts w:cs="Times New Roman"/>
        </w:rPr>
      </w:pPr>
      <w:r>
        <w:rPr>
          <w:rFonts w:hint="eastAsia" w:cs="宋体"/>
          <w:b/>
          <w:bCs/>
        </w:rPr>
        <w:t>参数码：</w:t>
      </w:r>
      <w:r>
        <w:rPr>
          <w:rFonts w:hint="eastAsia" w:cs="宋体"/>
        </w:rPr>
        <w:t>表示</w:t>
      </w:r>
      <w:r>
        <w:rPr>
          <w:rFonts w:hint="eastAsia" w:cs="宋体"/>
          <w:kern w:val="21"/>
        </w:rPr>
        <w:t>各类不同</w:t>
      </w:r>
      <w:r>
        <w:rPr>
          <w:rFonts w:hint="eastAsia" w:cs="宋体"/>
        </w:rPr>
        <w:t>参数的代码，详</w:t>
      </w:r>
      <w:r>
        <w:rPr>
          <w:rFonts w:hint="eastAsia" w:ascii="宋体" w:hAnsi="宋体" w:cs="宋体"/>
        </w:rPr>
        <w:t>见</w:t>
      </w:r>
      <w:r>
        <w:rPr>
          <w:rFonts w:ascii="宋体" w:hAnsi="宋体" w:cs="宋体"/>
        </w:rPr>
        <w:t>4.7</w:t>
      </w:r>
      <w:r>
        <w:rPr>
          <w:rFonts w:hint="eastAsia" w:ascii="宋体" w:hAnsi="宋体" w:cs="宋体"/>
        </w:rPr>
        <w:t>，对于不具有某个参数的，则不传该参数码、参数长度和参数</w:t>
      </w:r>
      <w:r>
        <w:rPr>
          <w:rFonts w:hint="eastAsia" w:cs="宋体"/>
        </w:rPr>
        <w:t>。</w:t>
      </w:r>
    </w:p>
    <w:p>
      <w:pPr>
        <w:pStyle w:val="72"/>
        <w:ind w:left="360" w:firstLine="200" w:firstLineChars="0"/>
        <w:rPr>
          <w:rFonts w:cs="Times New Roman"/>
          <w:b/>
          <w:bCs/>
        </w:rPr>
      </w:pPr>
      <w:r>
        <w:rPr>
          <w:rFonts w:hint="eastAsia" w:cs="宋体"/>
          <w:b/>
          <w:bCs/>
        </w:rPr>
        <w:t>参数长度：</w:t>
      </w:r>
      <w:r>
        <w:rPr>
          <w:rFonts w:hint="eastAsia" w:cs="宋体"/>
          <w:kern w:val="21"/>
        </w:rPr>
        <w:t>表示单个参数所占的字节数。</w:t>
      </w:r>
    </w:p>
    <w:p>
      <w:pPr>
        <w:pStyle w:val="72"/>
        <w:ind w:left="360" w:firstLine="200" w:firstLineChars="0"/>
        <w:rPr>
          <w:rFonts w:cs="Times New Roman"/>
        </w:rPr>
      </w:pPr>
      <w:r>
        <w:rPr>
          <w:rFonts w:hint="eastAsia" w:cs="宋体"/>
          <w:b/>
          <w:bCs/>
        </w:rPr>
        <w:t>参数值：</w:t>
      </w:r>
      <w:r>
        <w:rPr>
          <w:rFonts w:hint="eastAsia" w:cs="宋体"/>
          <w:kern w:val="21"/>
        </w:rPr>
        <w:t>表示参数的取值。</w:t>
      </w:r>
    </w:p>
    <w:p>
      <w:pPr>
        <w:ind w:left="140" w:firstLine="420"/>
        <w:rPr>
          <w:rFonts w:cs="Times New Roman"/>
        </w:rPr>
      </w:pPr>
      <w:r>
        <w:rPr>
          <w:rFonts w:hint="eastAsia" w:cs="宋体"/>
          <w:b/>
          <w:bCs/>
        </w:rPr>
        <w:t>校验字：</w:t>
      </w:r>
      <w:r>
        <w:rPr>
          <w:rFonts w:hint="eastAsia" w:cs="宋体"/>
        </w:rPr>
        <w:t>为本传输数据帧中校验字字段之前的所有数据逐字节“异或”的结果。</w:t>
      </w:r>
    </w:p>
    <w:p>
      <w:pPr>
        <w:ind w:left="140" w:firstLine="420"/>
        <w:rPr>
          <w:rFonts w:cs="Times New Roman"/>
        </w:rPr>
      </w:pPr>
    </w:p>
    <w:p>
      <w:pPr>
        <w:pStyle w:val="70"/>
        <w:numPr>
          <w:ilvl w:val="0"/>
          <w:numId w:val="3"/>
        </w:numPr>
        <w:spacing w:before="156" w:after="156"/>
        <w:rPr>
          <w:rFonts w:cs="Times New Roman"/>
        </w:rPr>
      </w:pPr>
      <w:bookmarkStart w:id="10" w:name="_Toc342916567"/>
      <w:bookmarkStart w:id="11" w:name="_Toc347155697"/>
      <w:bookmarkStart w:id="12" w:name="_Toc371942781"/>
      <w:r>
        <w:rPr>
          <w:rFonts w:hint="eastAsia"/>
        </w:rPr>
        <w:t>指令码表</w:t>
      </w:r>
      <w:bookmarkEnd w:id="10"/>
      <w:bookmarkEnd w:id="11"/>
      <w:bookmarkEnd w:id="12"/>
    </w:p>
    <w:p>
      <w:pPr>
        <w:pStyle w:val="34"/>
        <w:ind w:firstLine="31680"/>
        <w:rPr>
          <w:rFonts w:cs="Times New Roman"/>
        </w:rPr>
      </w:pPr>
      <w:r>
        <w:rPr>
          <w:rFonts w:hint="eastAsia"/>
          <w:kern w:val="21"/>
        </w:rPr>
        <w:t>发射机与</w:t>
      </w:r>
      <w:r>
        <w:rPr>
          <w:rFonts w:hint="eastAsia" w:hAnsi="宋体"/>
        </w:rPr>
        <w:t>发射机运行管理系统</w:t>
      </w:r>
      <w:r>
        <w:rPr>
          <w:rFonts w:hint="eastAsia"/>
          <w:kern w:val="21"/>
        </w:rPr>
        <w:t>之间传输指令的指令码如表</w:t>
      </w:r>
      <w:r>
        <w:rPr>
          <w:kern w:val="21"/>
        </w:rPr>
        <w:t>1</w:t>
      </w:r>
      <w:r>
        <w:rPr>
          <w:rFonts w:hint="eastAsia"/>
          <w:kern w:val="21"/>
        </w:rPr>
        <w:t>所示。</w:t>
      </w:r>
    </w:p>
    <w:p>
      <w:pPr>
        <w:pStyle w:val="78"/>
        <w:numPr>
          <w:ilvl w:val="0"/>
          <w:numId w:val="5"/>
        </w:numPr>
        <w:spacing w:before="156" w:after="156"/>
        <w:ind w:left="0" w:firstLine="0"/>
        <w:rPr>
          <w:rFonts w:cs="Times New Roman"/>
        </w:rPr>
      </w:pPr>
      <w:r>
        <w:rPr>
          <w:rFonts w:hint="eastAsia"/>
        </w:rPr>
        <w:t>指令码</w:t>
      </w:r>
    </w:p>
    <w:tbl>
      <w:tblPr>
        <w:tblStyle w:val="56"/>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58"/>
        <w:gridCol w:w="5301"/>
        <w:gridCol w:w="1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8" w:hRule="atLeast"/>
          <w:tblHeader/>
          <w:jc w:val="center"/>
        </w:trPr>
        <w:tc>
          <w:tcPr>
            <w:tcW w:w="1358" w:type="dxa"/>
            <w:vAlign w:val="center"/>
          </w:tcPr>
          <w:p>
            <w:pPr>
              <w:pStyle w:val="72"/>
              <w:ind w:firstLine="0" w:firstLineChars="0"/>
              <w:jc w:val="center"/>
              <w:rPr>
                <w:rFonts w:ascii="宋体" w:cs="宋体"/>
                <w:sz w:val="18"/>
                <w:szCs w:val="18"/>
              </w:rPr>
            </w:pPr>
            <w:r>
              <w:rPr>
                <w:rFonts w:hint="eastAsia" w:ascii="宋体" w:hAnsi="宋体" w:cs="宋体"/>
                <w:sz w:val="18"/>
                <w:szCs w:val="18"/>
              </w:rPr>
              <w:t>指令码</w:t>
            </w:r>
          </w:p>
        </w:tc>
        <w:tc>
          <w:tcPr>
            <w:tcW w:w="5301" w:type="dxa"/>
            <w:tcBorders>
              <w:right w:val="single" w:color="auto" w:sz="4" w:space="0"/>
            </w:tcBorders>
            <w:vAlign w:val="center"/>
          </w:tcPr>
          <w:p>
            <w:pPr>
              <w:pStyle w:val="72"/>
              <w:ind w:firstLine="0" w:firstLineChars="0"/>
              <w:jc w:val="center"/>
              <w:rPr>
                <w:rFonts w:ascii="宋体" w:cs="宋体"/>
                <w:sz w:val="18"/>
                <w:szCs w:val="18"/>
              </w:rPr>
            </w:pPr>
            <w:r>
              <w:rPr>
                <w:rFonts w:hint="eastAsia" w:ascii="宋体" w:hAnsi="宋体" w:cs="宋体"/>
                <w:sz w:val="18"/>
                <w:szCs w:val="18"/>
              </w:rPr>
              <w:t>指令说明</w:t>
            </w:r>
          </w:p>
        </w:tc>
        <w:tc>
          <w:tcPr>
            <w:tcW w:w="1863" w:type="dxa"/>
            <w:tcBorders>
              <w:left w:val="single" w:color="auto" w:sz="4" w:space="0"/>
            </w:tcBorders>
            <w:vAlign w:val="center"/>
          </w:tcPr>
          <w:p>
            <w:pPr>
              <w:pStyle w:val="72"/>
              <w:ind w:firstLine="0" w:firstLineChars="0"/>
              <w:jc w:val="center"/>
              <w:rPr>
                <w:rFonts w:ascii="宋体" w:cs="宋体"/>
                <w:sz w:val="18"/>
                <w:szCs w:val="18"/>
              </w:rPr>
            </w:pPr>
            <w:r>
              <w:rPr>
                <w:rFonts w:hint="eastAsia" w:ascii="宋体" w:hAnsi="宋体" w:cs="宋体"/>
                <w:sz w:val="18"/>
                <w:szCs w:val="18"/>
              </w:rPr>
              <w:t>指令方向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58" w:type="dxa"/>
            <w:vAlign w:val="center"/>
          </w:tcPr>
          <w:p>
            <w:pPr>
              <w:pStyle w:val="72"/>
              <w:ind w:firstLine="0" w:firstLineChars="0"/>
              <w:jc w:val="center"/>
              <w:rPr>
                <w:rFonts w:ascii="宋体" w:hAnsi="宋体" w:cs="宋体"/>
                <w:sz w:val="18"/>
                <w:szCs w:val="18"/>
              </w:rPr>
            </w:pPr>
            <w:r>
              <w:rPr>
                <w:rFonts w:ascii="宋体" w:hAnsi="宋体" w:cs="宋体"/>
                <w:sz w:val="18"/>
                <w:szCs w:val="18"/>
              </w:rPr>
              <w:t>0x00</w:t>
            </w:r>
          </w:p>
        </w:tc>
        <w:tc>
          <w:tcPr>
            <w:tcW w:w="5301" w:type="dxa"/>
            <w:tcBorders>
              <w:right w:val="single" w:color="auto" w:sz="4" w:space="0"/>
            </w:tcBorders>
            <w:vAlign w:val="center"/>
          </w:tcPr>
          <w:p>
            <w:pPr>
              <w:pStyle w:val="72"/>
              <w:ind w:firstLine="0" w:firstLineChars="0"/>
              <w:jc w:val="left"/>
              <w:rPr>
                <w:rFonts w:ascii="宋体" w:cs="宋体"/>
                <w:sz w:val="18"/>
                <w:szCs w:val="18"/>
              </w:rPr>
            </w:pPr>
            <w:r>
              <w:rPr>
                <w:rFonts w:hint="eastAsia" w:ascii="宋体" w:hAnsi="宋体" w:cs="宋体"/>
                <w:sz w:val="18"/>
                <w:szCs w:val="18"/>
              </w:rPr>
              <w:t>预留</w:t>
            </w:r>
          </w:p>
        </w:tc>
        <w:tc>
          <w:tcPr>
            <w:tcW w:w="1863" w:type="dxa"/>
            <w:tcBorders>
              <w:left w:val="single" w:color="auto" w:sz="4" w:space="0"/>
            </w:tcBorders>
            <w:vAlign w:val="center"/>
          </w:tcPr>
          <w:p>
            <w:pPr>
              <w:pStyle w:val="72"/>
              <w:ind w:firstLine="0" w:firstLineChars="0"/>
              <w:jc w:val="center"/>
              <w:rPr>
                <w:rFonts w:asci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4" w:hRule="atLeast"/>
          <w:jc w:val="center"/>
        </w:trPr>
        <w:tc>
          <w:tcPr>
            <w:tcW w:w="1358" w:type="dxa"/>
            <w:tcBorders>
              <w:bottom w:val="single" w:color="auto" w:sz="4" w:space="0"/>
            </w:tcBorders>
            <w:vAlign w:val="center"/>
          </w:tcPr>
          <w:p>
            <w:pPr>
              <w:pStyle w:val="72"/>
              <w:ind w:firstLine="0" w:firstLineChars="0"/>
              <w:jc w:val="center"/>
              <w:rPr>
                <w:rFonts w:ascii="宋体" w:hAnsi="宋体" w:cs="宋体"/>
                <w:sz w:val="18"/>
                <w:szCs w:val="18"/>
              </w:rPr>
            </w:pPr>
            <w:r>
              <w:rPr>
                <w:rFonts w:ascii="宋体" w:hAnsi="宋体" w:cs="宋体"/>
                <w:sz w:val="18"/>
                <w:szCs w:val="18"/>
              </w:rPr>
              <w:t>0x01</w:t>
            </w:r>
          </w:p>
        </w:tc>
        <w:tc>
          <w:tcPr>
            <w:tcW w:w="5301" w:type="dxa"/>
            <w:tcBorders>
              <w:bottom w:val="single" w:color="auto" w:sz="4" w:space="0"/>
              <w:right w:val="single" w:color="auto" w:sz="4" w:space="0"/>
            </w:tcBorders>
            <w:vAlign w:val="center"/>
          </w:tcPr>
          <w:p>
            <w:pPr>
              <w:pStyle w:val="72"/>
              <w:ind w:firstLine="0" w:firstLineChars="0"/>
              <w:jc w:val="left"/>
              <w:rPr>
                <w:rFonts w:ascii="宋体" w:cs="宋体"/>
                <w:sz w:val="18"/>
                <w:szCs w:val="18"/>
              </w:rPr>
            </w:pPr>
            <w:r>
              <w:rPr>
                <w:rFonts w:hint="eastAsia" w:ascii="宋体" w:hAnsi="宋体" w:cs="宋体"/>
                <w:sz w:val="18"/>
                <w:szCs w:val="18"/>
              </w:rPr>
              <w:t>测试通信指令</w:t>
            </w:r>
          </w:p>
        </w:tc>
        <w:tc>
          <w:tcPr>
            <w:tcW w:w="1863" w:type="dxa"/>
            <w:tcBorders>
              <w:left w:val="single" w:color="auto" w:sz="4" w:space="0"/>
              <w:bottom w:val="single" w:color="auto" w:sz="4" w:space="0"/>
            </w:tcBorders>
            <w:vAlign w:val="center"/>
          </w:tcPr>
          <w:p>
            <w:pPr>
              <w:tabs>
                <w:tab w:val="left" w:pos="1050"/>
              </w:tabs>
              <w:jc w:val="center"/>
              <w:rPr>
                <w:rFonts w:ascii="宋体" w:cs="宋体"/>
                <w:sz w:val="18"/>
                <w:szCs w:val="18"/>
              </w:rPr>
            </w:pPr>
            <w:r>
              <w:rPr>
                <w:rFonts w:hint="eastAsia" w:ascii="宋体" w:hAnsi="宋体" w:cs="宋体"/>
                <w:sz w:val="18"/>
                <w:szCs w:val="18"/>
              </w:rPr>
              <w:t>下行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4" w:hRule="atLeast"/>
          <w:jc w:val="center"/>
        </w:trPr>
        <w:tc>
          <w:tcPr>
            <w:tcW w:w="1358" w:type="dxa"/>
            <w:tcBorders>
              <w:bottom w:val="single" w:color="auto" w:sz="4" w:space="0"/>
            </w:tcBorders>
            <w:vAlign w:val="center"/>
          </w:tcPr>
          <w:p>
            <w:pPr>
              <w:pStyle w:val="72"/>
              <w:ind w:firstLine="0" w:firstLineChars="0"/>
              <w:jc w:val="center"/>
              <w:rPr>
                <w:rFonts w:ascii="宋体" w:hAnsi="宋体" w:cs="宋体"/>
                <w:sz w:val="18"/>
                <w:szCs w:val="18"/>
              </w:rPr>
            </w:pPr>
            <w:r>
              <w:rPr>
                <w:rFonts w:ascii="宋体" w:hAnsi="宋体" w:cs="宋体"/>
                <w:sz w:val="18"/>
                <w:szCs w:val="18"/>
              </w:rPr>
              <w:t>0x02</w:t>
            </w:r>
          </w:p>
        </w:tc>
        <w:tc>
          <w:tcPr>
            <w:tcW w:w="5301" w:type="dxa"/>
            <w:tcBorders>
              <w:bottom w:val="single" w:color="auto" w:sz="4" w:space="0"/>
              <w:right w:val="single" w:color="auto" w:sz="4" w:space="0"/>
            </w:tcBorders>
            <w:vAlign w:val="center"/>
          </w:tcPr>
          <w:p>
            <w:pPr>
              <w:pStyle w:val="72"/>
              <w:ind w:firstLine="0" w:firstLineChars="0"/>
              <w:jc w:val="left"/>
              <w:rPr>
                <w:rFonts w:ascii="宋体" w:cs="宋体"/>
                <w:sz w:val="18"/>
                <w:szCs w:val="18"/>
              </w:rPr>
            </w:pPr>
            <w:r>
              <w:rPr>
                <w:rFonts w:hint="eastAsia" w:ascii="宋体" w:hAnsi="宋体" w:cs="宋体"/>
                <w:sz w:val="18"/>
                <w:szCs w:val="18"/>
              </w:rPr>
              <w:t>测试通信指令应答</w:t>
            </w:r>
          </w:p>
        </w:tc>
        <w:tc>
          <w:tcPr>
            <w:tcW w:w="1863" w:type="dxa"/>
            <w:tcBorders>
              <w:left w:val="single" w:color="auto" w:sz="4" w:space="0"/>
              <w:bottom w:val="single" w:color="auto" w:sz="4" w:space="0"/>
            </w:tcBorders>
            <w:vAlign w:val="center"/>
          </w:tcPr>
          <w:p>
            <w:pPr>
              <w:tabs>
                <w:tab w:val="left" w:pos="1050"/>
              </w:tabs>
              <w:jc w:val="center"/>
              <w:rPr>
                <w:rFonts w:ascii="宋体" w:cs="宋体"/>
                <w:sz w:val="18"/>
                <w:szCs w:val="18"/>
              </w:rPr>
            </w:pPr>
            <w:r>
              <w:rPr>
                <w:rFonts w:hint="eastAsia" w:ascii="宋体" w:hAnsi="宋体" w:cs="宋体"/>
                <w:sz w:val="18"/>
                <w:szCs w:val="18"/>
              </w:rPr>
              <w:t>上行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jc w:val="center"/>
        </w:trPr>
        <w:tc>
          <w:tcPr>
            <w:tcW w:w="1358" w:type="dxa"/>
            <w:tcBorders>
              <w:bottom w:val="single" w:color="auto" w:sz="4" w:space="0"/>
            </w:tcBorders>
            <w:vAlign w:val="center"/>
          </w:tcPr>
          <w:p>
            <w:pPr>
              <w:pStyle w:val="72"/>
              <w:ind w:firstLine="0" w:firstLineChars="0"/>
              <w:jc w:val="center"/>
              <w:rPr>
                <w:rFonts w:ascii="宋体" w:hAnsi="宋体" w:cs="宋体"/>
                <w:sz w:val="18"/>
                <w:szCs w:val="18"/>
              </w:rPr>
            </w:pPr>
            <w:r>
              <w:rPr>
                <w:rFonts w:ascii="宋体" w:hAnsi="宋体" w:cs="宋体"/>
                <w:sz w:val="18"/>
                <w:szCs w:val="18"/>
              </w:rPr>
              <w:t>0x03</w:t>
            </w:r>
          </w:p>
        </w:tc>
        <w:tc>
          <w:tcPr>
            <w:tcW w:w="5301" w:type="dxa"/>
            <w:tcBorders>
              <w:bottom w:val="single" w:color="auto" w:sz="4" w:space="0"/>
              <w:right w:val="single" w:color="auto" w:sz="4" w:space="0"/>
            </w:tcBorders>
            <w:vAlign w:val="center"/>
          </w:tcPr>
          <w:p>
            <w:pPr>
              <w:pStyle w:val="72"/>
              <w:ind w:firstLine="0" w:firstLineChars="0"/>
              <w:jc w:val="left"/>
              <w:rPr>
                <w:rFonts w:ascii="宋体" w:cs="宋体"/>
                <w:kern w:val="21"/>
                <w:sz w:val="18"/>
                <w:szCs w:val="18"/>
              </w:rPr>
            </w:pPr>
            <w:r>
              <w:rPr>
                <w:rFonts w:hint="eastAsia" w:ascii="宋体" w:hAnsi="宋体" w:cs="宋体"/>
                <w:kern w:val="21"/>
                <w:sz w:val="18"/>
                <w:szCs w:val="18"/>
              </w:rPr>
              <w:t>查询系统信息</w:t>
            </w:r>
            <w:r>
              <w:rPr>
                <w:rFonts w:hint="eastAsia" w:ascii="宋体" w:hAnsi="宋体" w:cs="宋体"/>
                <w:sz w:val="18"/>
                <w:szCs w:val="18"/>
              </w:rPr>
              <w:t>指令</w:t>
            </w:r>
          </w:p>
        </w:tc>
        <w:tc>
          <w:tcPr>
            <w:tcW w:w="1863" w:type="dxa"/>
            <w:tcBorders>
              <w:left w:val="single" w:color="auto" w:sz="4" w:space="0"/>
              <w:bottom w:val="single" w:color="auto" w:sz="4" w:space="0"/>
            </w:tcBorders>
            <w:vAlign w:val="center"/>
          </w:tcPr>
          <w:p>
            <w:pPr>
              <w:tabs>
                <w:tab w:val="left" w:pos="1050"/>
              </w:tabs>
              <w:jc w:val="center"/>
              <w:rPr>
                <w:rFonts w:ascii="宋体" w:cs="宋体"/>
                <w:sz w:val="18"/>
                <w:szCs w:val="18"/>
              </w:rPr>
            </w:pPr>
            <w:r>
              <w:rPr>
                <w:rFonts w:hint="eastAsia" w:ascii="宋体" w:hAnsi="宋体" w:cs="宋体"/>
                <w:sz w:val="18"/>
                <w:szCs w:val="18"/>
              </w:rPr>
              <w:t>下行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6" w:hRule="atLeast"/>
          <w:jc w:val="center"/>
        </w:trPr>
        <w:tc>
          <w:tcPr>
            <w:tcW w:w="1358" w:type="dxa"/>
            <w:tcBorders>
              <w:bottom w:val="single" w:color="auto" w:sz="4" w:space="0"/>
            </w:tcBorders>
            <w:vAlign w:val="center"/>
          </w:tcPr>
          <w:p>
            <w:pPr>
              <w:pStyle w:val="72"/>
              <w:ind w:firstLine="0" w:firstLineChars="0"/>
              <w:jc w:val="center"/>
              <w:rPr>
                <w:rFonts w:ascii="宋体" w:hAnsi="宋体" w:cs="宋体"/>
                <w:sz w:val="18"/>
                <w:szCs w:val="18"/>
              </w:rPr>
            </w:pPr>
            <w:r>
              <w:rPr>
                <w:rFonts w:ascii="宋体" w:hAnsi="宋体" w:cs="宋体"/>
                <w:sz w:val="18"/>
                <w:szCs w:val="18"/>
              </w:rPr>
              <w:t>0x04</w:t>
            </w:r>
          </w:p>
        </w:tc>
        <w:tc>
          <w:tcPr>
            <w:tcW w:w="5301" w:type="dxa"/>
            <w:tcBorders>
              <w:bottom w:val="single" w:color="auto" w:sz="4" w:space="0"/>
              <w:right w:val="single" w:color="auto" w:sz="4" w:space="0"/>
            </w:tcBorders>
            <w:vAlign w:val="center"/>
          </w:tcPr>
          <w:p>
            <w:pPr>
              <w:pStyle w:val="72"/>
              <w:ind w:firstLine="0" w:firstLineChars="0"/>
              <w:jc w:val="left"/>
              <w:rPr>
                <w:rFonts w:ascii="宋体" w:cs="宋体"/>
                <w:kern w:val="21"/>
                <w:sz w:val="18"/>
                <w:szCs w:val="18"/>
              </w:rPr>
            </w:pPr>
            <w:r>
              <w:rPr>
                <w:rFonts w:hint="eastAsia" w:ascii="宋体" w:hAnsi="宋体" w:cs="宋体"/>
                <w:kern w:val="21"/>
                <w:sz w:val="18"/>
                <w:szCs w:val="18"/>
              </w:rPr>
              <w:t>查询系统信息</w:t>
            </w:r>
            <w:r>
              <w:rPr>
                <w:rFonts w:hint="eastAsia" w:ascii="宋体" w:hAnsi="宋体" w:cs="宋体"/>
                <w:sz w:val="18"/>
                <w:szCs w:val="18"/>
              </w:rPr>
              <w:t>指令</w:t>
            </w:r>
            <w:r>
              <w:rPr>
                <w:rFonts w:hint="eastAsia" w:ascii="宋体" w:hAnsi="宋体" w:cs="宋体"/>
                <w:kern w:val="21"/>
                <w:sz w:val="18"/>
                <w:szCs w:val="18"/>
              </w:rPr>
              <w:t>应答</w:t>
            </w:r>
          </w:p>
        </w:tc>
        <w:tc>
          <w:tcPr>
            <w:tcW w:w="1863" w:type="dxa"/>
            <w:tcBorders>
              <w:left w:val="single" w:color="auto" w:sz="4" w:space="0"/>
              <w:bottom w:val="single" w:color="auto" w:sz="4" w:space="0"/>
            </w:tcBorders>
            <w:vAlign w:val="center"/>
          </w:tcPr>
          <w:p>
            <w:pPr>
              <w:tabs>
                <w:tab w:val="left" w:pos="1050"/>
              </w:tabs>
              <w:jc w:val="center"/>
              <w:rPr>
                <w:rFonts w:ascii="宋体" w:cs="宋体"/>
                <w:sz w:val="18"/>
                <w:szCs w:val="18"/>
              </w:rPr>
            </w:pPr>
            <w:r>
              <w:rPr>
                <w:rFonts w:hint="eastAsia" w:ascii="宋体" w:hAnsi="宋体" w:cs="宋体"/>
                <w:sz w:val="18"/>
                <w:szCs w:val="18"/>
              </w:rPr>
              <w:t>上行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jc w:val="center"/>
        </w:trPr>
        <w:tc>
          <w:tcPr>
            <w:tcW w:w="1358" w:type="dxa"/>
            <w:tcBorders>
              <w:bottom w:val="single" w:color="auto" w:sz="4" w:space="0"/>
            </w:tcBorders>
            <w:vAlign w:val="center"/>
          </w:tcPr>
          <w:p>
            <w:pPr>
              <w:pStyle w:val="72"/>
              <w:ind w:firstLine="0" w:firstLineChars="0"/>
              <w:jc w:val="center"/>
              <w:rPr>
                <w:rFonts w:ascii="宋体" w:hAnsi="宋体" w:cs="宋体"/>
                <w:sz w:val="18"/>
                <w:szCs w:val="18"/>
              </w:rPr>
            </w:pPr>
            <w:r>
              <w:rPr>
                <w:rFonts w:ascii="宋体" w:hAnsi="宋体" w:cs="宋体"/>
                <w:sz w:val="18"/>
                <w:szCs w:val="18"/>
              </w:rPr>
              <w:t>0x05</w:t>
            </w:r>
          </w:p>
        </w:tc>
        <w:tc>
          <w:tcPr>
            <w:tcW w:w="5301" w:type="dxa"/>
            <w:tcBorders>
              <w:bottom w:val="single" w:color="auto" w:sz="4" w:space="0"/>
              <w:right w:val="single" w:color="auto" w:sz="4" w:space="0"/>
            </w:tcBorders>
            <w:vAlign w:val="center"/>
          </w:tcPr>
          <w:p>
            <w:pPr>
              <w:pStyle w:val="72"/>
              <w:ind w:firstLine="0" w:firstLineChars="0"/>
              <w:jc w:val="left"/>
              <w:rPr>
                <w:rFonts w:ascii="宋体" w:cs="宋体"/>
                <w:kern w:val="21"/>
                <w:sz w:val="18"/>
                <w:szCs w:val="18"/>
              </w:rPr>
            </w:pPr>
            <w:r>
              <w:rPr>
                <w:rFonts w:hint="eastAsia" w:ascii="宋体" w:hAnsi="宋体" w:cs="宋体"/>
                <w:kern w:val="21"/>
                <w:sz w:val="18"/>
                <w:szCs w:val="18"/>
              </w:rPr>
              <w:t>查询设备状态及参数指令</w:t>
            </w:r>
          </w:p>
        </w:tc>
        <w:tc>
          <w:tcPr>
            <w:tcW w:w="1863" w:type="dxa"/>
            <w:tcBorders>
              <w:left w:val="single" w:color="auto" w:sz="4" w:space="0"/>
              <w:bottom w:val="single" w:color="auto" w:sz="4" w:space="0"/>
            </w:tcBorders>
            <w:vAlign w:val="center"/>
          </w:tcPr>
          <w:p>
            <w:pPr>
              <w:tabs>
                <w:tab w:val="left" w:pos="1050"/>
              </w:tabs>
              <w:jc w:val="center"/>
              <w:rPr>
                <w:rFonts w:ascii="宋体" w:cs="宋体"/>
                <w:sz w:val="18"/>
                <w:szCs w:val="18"/>
              </w:rPr>
            </w:pPr>
            <w:r>
              <w:rPr>
                <w:rFonts w:hint="eastAsia" w:ascii="宋体" w:hAnsi="宋体" w:cs="宋体"/>
                <w:sz w:val="18"/>
                <w:szCs w:val="18"/>
              </w:rPr>
              <w:t>下行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jc w:val="center"/>
        </w:trPr>
        <w:tc>
          <w:tcPr>
            <w:tcW w:w="1358" w:type="dxa"/>
            <w:tcBorders>
              <w:bottom w:val="single" w:color="auto" w:sz="4" w:space="0"/>
            </w:tcBorders>
            <w:vAlign w:val="center"/>
          </w:tcPr>
          <w:p>
            <w:pPr>
              <w:pStyle w:val="72"/>
              <w:ind w:firstLine="0" w:firstLineChars="0"/>
              <w:jc w:val="center"/>
              <w:rPr>
                <w:rFonts w:ascii="宋体" w:hAnsi="宋体" w:cs="宋体"/>
                <w:sz w:val="18"/>
                <w:szCs w:val="18"/>
              </w:rPr>
            </w:pPr>
            <w:r>
              <w:rPr>
                <w:rFonts w:ascii="宋体" w:hAnsi="宋体" w:cs="宋体"/>
                <w:sz w:val="18"/>
                <w:szCs w:val="18"/>
              </w:rPr>
              <w:t>0x06</w:t>
            </w:r>
          </w:p>
        </w:tc>
        <w:tc>
          <w:tcPr>
            <w:tcW w:w="5301" w:type="dxa"/>
            <w:tcBorders>
              <w:bottom w:val="single" w:color="auto" w:sz="4" w:space="0"/>
              <w:right w:val="single" w:color="auto" w:sz="4" w:space="0"/>
            </w:tcBorders>
            <w:vAlign w:val="center"/>
          </w:tcPr>
          <w:p>
            <w:pPr>
              <w:pStyle w:val="72"/>
              <w:ind w:firstLine="0" w:firstLineChars="0"/>
              <w:jc w:val="left"/>
              <w:rPr>
                <w:rFonts w:ascii="宋体" w:cs="宋体"/>
                <w:kern w:val="21"/>
                <w:sz w:val="18"/>
                <w:szCs w:val="18"/>
              </w:rPr>
            </w:pPr>
            <w:r>
              <w:rPr>
                <w:rFonts w:hint="eastAsia" w:ascii="宋体" w:hAnsi="宋体" w:cs="宋体"/>
                <w:kern w:val="21"/>
                <w:sz w:val="18"/>
                <w:szCs w:val="18"/>
              </w:rPr>
              <w:t>查询设备状态及参数指令应答</w:t>
            </w:r>
          </w:p>
        </w:tc>
        <w:tc>
          <w:tcPr>
            <w:tcW w:w="1863" w:type="dxa"/>
            <w:tcBorders>
              <w:left w:val="single" w:color="auto" w:sz="4" w:space="0"/>
              <w:bottom w:val="single" w:color="auto" w:sz="4" w:space="0"/>
            </w:tcBorders>
            <w:vAlign w:val="center"/>
          </w:tcPr>
          <w:p>
            <w:pPr>
              <w:tabs>
                <w:tab w:val="left" w:pos="1050"/>
              </w:tabs>
              <w:jc w:val="center"/>
              <w:rPr>
                <w:rFonts w:ascii="宋体" w:cs="宋体"/>
                <w:sz w:val="18"/>
                <w:szCs w:val="18"/>
              </w:rPr>
            </w:pPr>
            <w:r>
              <w:rPr>
                <w:rFonts w:hint="eastAsia" w:ascii="宋体" w:hAnsi="宋体" w:cs="宋体"/>
                <w:sz w:val="18"/>
                <w:szCs w:val="18"/>
              </w:rPr>
              <w:t>上行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 w:hRule="atLeast"/>
          <w:jc w:val="center"/>
        </w:trPr>
        <w:tc>
          <w:tcPr>
            <w:tcW w:w="1358" w:type="dxa"/>
            <w:tcBorders>
              <w:bottom w:val="single" w:color="auto" w:sz="4" w:space="0"/>
            </w:tcBorders>
            <w:vAlign w:val="center"/>
          </w:tcPr>
          <w:p>
            <w:pPr>
              <w:pStyle w:val="72"/>
              <w:ind w:firstLine="0" w:firstLineChars="0"/>
              <w:jc w:val="center"/>
              <w:rPr>
                <w:rFonts w:ascii="宋体" w:hAnsi="宋体" w:cs="宋体"/>
                <w:sz w:val="18"/>
                <w:szCs w:val="18"/>
              </w:rPr>
            </w:pPr>
            <w:r>
              <w:rPr>
                <w:rFonts w:ascii="宋体" w:hAnsi="宋体" w:cs="宋体"/>
                <w:sz w:val="18"/>
                <w:szCs w:val="18"/>
              </w:rPr>
              <w:t>0x07</w:t>
            </w:r>
          </w:p>
        </w:tc>
        <w:tc>
          <w:tcPr>
            <w:tcW w:w="5301" w:type="dxa"/>
            <w:tcBorders>
              <w:bottom w:val="single" w:color="auto" w:sz="4" w:space="0"/>
              <w:right w:val="single" w:color="auto" w:sz="4" w:space="0"/>
            </w:tcBorders>
            <w:vAlign w:val="center"/>
          </w:tcPr>
          <w:p>
            <w:pPr>
              <w:pStyle w:val="72"/>
              <w:ind w:firstLine="0" w:firstLineChars="0"/>
              <w:jc w:val="left"/>
              <w:rPr>
                <w:rFonts w:ascii="宋体" w:cs="宋体"/>
                <w:kern w:val="21"/>
                <w:sz w:val="18"/>
                <w:szCs w:val="18"/>
              </w:rPr>
            </w:pPr>
            <w:r>
              <w:rPr>
                <w:rFonts w:hint="eastAsia" w:ascii="宋体" w:hAnsi="宋体" w:cs="宋体"/>
                <w:kern w:val="21"/>
                <w:sz w:val="18"/>
                <w:szCs w:val="18"/>
              </w:rPr>
              <w:t>读取发射机时间</w:t>
            </w:r>
            <w:r>
              <w:rPr>
                <w:rFonts w:hint="eastAsia" w:ascii="宋体" w:hAnsi="宋体" w:cs="宋体"/>
                <w:sz w:val="18"/>
                <w:szCs w:val="18"/>
              </w:rPr>
              <w:t>指令</w:t>
            </w:r>
          </w:p>
        </w:tc>
        <w:tc>
          <w:tcPr>
            <w:tcW w:w="1863" w:type="dxa"/>
            <w:tcBorders>
              <w:left w:val="single" w:color="auto" w:sz="4" w:space="0"/>
              <w:bottom w:val="single" w:color="auto" w:sz="4" w:space="0"/>
            </w:tcBorders>
            <w:vAlign w:val="center"/>
          </w:tcPr>
          <w:p>
            <w:pPr>
              <w:tabs>
                <w:tab w:val="left" w:pos="1050"/>
              </w:tabs>
              <w:jc w:val="center"/>
              <w:rPr>
                <w:rFonts w:ascii="宋体" w:cs="宋体"/>
                <w:sz w:val="18"/>
                <w:szCs w:val="18"/>
              </w:rPr>
            </w:pPr>
            <w:r>
              <w:rPr>
                <w:rFonts w:hint="eastAsia" w:ascii="宋体" w:hAnsi="宋体" w:cs="宋体"/>
                <w:sz w:val="18"/>
                <w:szCs w:val="18"/>
              </w:rPr>
              <w:t>下行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jc w:val="center"/>
        </w:trPr>
        <w:tc>
          <w:tcPr>
            <w:tcW w:w="1358" w:type="dxa"/>
            <w:tcBorders>
              <w:bottom w:val="single" w:color="auto" w:sz="4" w:space="0"/>
            </w:tcBorders>
            <w:vAlign w:val="center"/>
          </w:tcPr>
          <w:p>
            <w:pPr>
              <w:pStyle w:val="72"/>
              <w:ind w:firstLine="0" w:firstLineChars="0"/>
              <w:jc w:val="center"/>
              <w:rPr>
                <w:rFonts w:ascii="宋体" w:hAnsi="宋体" w:cs="宋体"/>
                <w:sz w:val="18"/>
                <w:szCs w:val="18"/>
              </w:rPr>
            </w:pPr>
            <w:r>
              <w:rPr>
                <w:rFonts w:ascii="宋体" w:hAnsi="宋体" w:cs="宋体"/>
                <w:sz w:val="18"/>
                <w:szCs w:val="18"/>
              </w:rPr>
              <w:t>0x08</w:t>
            </w:r>
          </w:p>
        </w:tc>
        <w:tc>
          <w:tcPr>
            <w:tcW w:w="5301" w:type="dxa"/>
            <w:tcBorders>
              <w:bottom w:val="single" w:color="auto" w:sz="4" w:space="0"/>
              <w:right w:val="single" w:color="auto" w:sz="4" w:space="0"/>
            </w:tcBorders>
            <w:vAlign w:val="center"/>
          </w:tcPr>
          <w:p>
            <w:pPr>
              <w:pStyle w:val="72"/>
              <w:ind w:firstLine="0" w:firstLineChars="0"/>
              <w:jc w:val="left"/>
              <w:rPr>
                <w:rFonts w:ascii="宋体" w:cs="宋体"/>
                <w:kern w:val="21"/>
                <w:sz w:val="18"/>
                <w:szCs w:val="18"/>
              </w:rPr>
            </w:pPr>
            <w:r>
              <w:rPr>
                <w:rFonts w:hint="eastAsia" w:ascii="宋体" w:hAnsi="宋体" w:cs="宋体"/>
                <w:kern w:val="21"/>
                <w:sz w:val="18"/>
                <w:szCs w:val="18"/>
              </w:rPr>
              <w:t>读取发射机时间</w:t>
            </w:r>
            <w:r>
              <w:rPr>
                <w:rFonts w:hint="eastAsia" w:ascii="宋体" w:hAnsi="宋体" w:cs="宋体"/>
                <w:sz w:val="18"/>
                <w:szCs w:val="18"/>
              </w:rPr>
              <w:t>指令</w:t>
            </w:r>
            <w:r>
              <w:rPr>
                <w:rFonts w:hint="eastAsia" w:ascii="宋体" w:hAnsi="宋体" w:cs="宋体"/>
                <w:kern w:val="21"/>
                <w:sz w:val="18"/>
                <w:szCs w:val="18"/>
              </w:rPr>
              <w:t>应答</w:t>
            </w:r>
          </w:p>
        </w:tc>
        <w:tc>
          <w:tcPr>
            <w:tcW w:w="1863" w:type="dxa"/>
            <w:tcBorders>
              <w:left w:val="single" w:color="auto" w:sz="4" w:space="0"/>
              <w:bottom w:val="single" w:color="auto" w:sz="4" w:space="0"/>
            </w:tcBorders>
            <w:vAlign w:val="center"/>
          </w:tcPr>
          <w:p>
            <w:pPr>
              <w:tabs>
                <w:tab w:val="left" w:pos="1050"/>
              </w:tabs>
              <w:jc w:val="center"/>
              <w:rPr>
                <w:rFonts w:ascii="宋体" w:cs="宋体"/>
                <w:sz w:val="18"/>
                <w:szCs w:val="18"/>
              </w:rPr>
            </w:pPr>
            <w:r>
              <w:rPr>
                <w:rFonts w:hint="eastAsia" w:ascii="宋体" w:hAnsi="宋体" w:cs="宋体"/>
                <w:sz w:val="18"/>
                <w:szCs w:val="18"/>
              </w:rPr>
              <w:t>上行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jc w:val="center"/>
        </w:trPr>
        <w:tc>
          <w:tcPr>
            <w:tcW w:w="1358" w:type="dxa"/>
            <w:tcBorders>
              <w:bottom w:val="single" w:color="auto" w:sz="4" w:space="0"/>
            </w:tcBorders>
            <w:vAlign w:val="center"/>
          </w:tcPr>
          <w:p>
            <w:pPr>
              <w:pStyle w:val="72"/>
              <w:ind w:firstLine="0" w:firstLineChars="0"/>
              <w:jc w:val="center"/>
              <w:rPr>
                <w:rFonts w:ascii="宋体" w:hAnsi="宋体" w:cs="宋体"/>
                <w:sz w:val="18"/>
                <w:szCs w:val="18"/>
              </w:rPr>
            </w:pPr>
            <w:r>
              <w:rPr>
                <w:rFonts w:ascii="宋体" w:hAnsi="宋体" w:cs="宋体"/>
                <w:sz w:val="18"/>
                <w:szCs w:val="18"/>
              </w:rPr>
              <w:t>0x09</w:t>
            </w:r>
          </w:p>
        </w:tc>
        <w:tc>
          <w:tcPr>
            <w:tcW w:w="5301" w:type="dxa"/>
            <w:tcBorders>
              <w:bottom w:val="single" w:color="auto" w:sz="4" w:space="0"/>
              <w:right w:val="single" w:color="auto" w:sz="4" w:space="0"/>
            </w:tcBorders>
            <w:vAlign w:val="center"/>
          </w:tcPr>
          <w:p>
            <w:pPr>
              <w:pStyle w:val="72"/>
              <w:ind w:firstLine="0" w:firstLineChars="0"/>
              <w:jc w:val="left"/>
              <w:rPr>
                <w:rFonts w:ascii="宋体" w:cs="宋体"/>
                <w:kern w:val="21"/>
                <w:sz w:val="18"/>
                <w:szCs w:val="18"/>
              </w:rPr>
            </w:pPr>
            <w:r>
              <w:rPr>
                <w:rFonts w:hint="eastAsia" w:ascii="宋体" w:hAnsi="宋体" w:cs="宋体"/>
                <w:kern w:val="21"/>
                <w:sz w:val="18"/>
                <w:szCs w:val="18"/>
              </w:rPr>
              <w:t>校准发射机时间</w:t>
            </w:r>
            <w:r>
              <w:rPr>
                <w:rFonts w:hint="eastAsia" w:ascii="宋体" w:hAnsi="宋体" w:cs="宋体"/>
                <w:sz w:val="18"/>
                <w:szCs w:val="18"/>
              </w:rPr>
              <w:t>指令</w:t>
            </w:r>
          </w:p>
        </w:tc>
        <w:tc>
          <w:tcPr>
            <w:tcW w:w="1863" w:type="dxa"/>
            <w:tcBorders>
              <w:left w:val="single" w:color="auto" w:sz="4" w:space="0"/>
              <w:bottom w:val="single" w:color="auto" w:sz="4" w:space="0"/>
            </w:tcBorders>
            <w:vAlign w:val="center"/>
          </w:tcPr>
          <w:p>
            <w:pPr>
              <w:tabs>
                <w:tab w:val="left" w:pos="1050"/>
              </w:tabs>
              <w:jc w:val="center"/>
              <w:rPr>
                <w:rFonts w:ascii="宋体" w:cs="宋体"/>
                <w:sz w:val="18"/>
                <w:szCs w:val="18"/>
              </w:rPr>
            </w:pPr>
            <w:r>
              <w:rPr>
                <w:rFonts w:hint="eastAsia" w:ascii="宋体" w:hAnsi="宋体" w:cs="宋体"/>
                <w:sz w:val="18"/>
                <w:szCs w:val="18"/>
              </w:rPr>
              <w:t>下行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jc w:val="center"/>
        </w:trPr>
        <w:tc>
          <w:tcPr>
            <w:tcW w:w="1358" w:type="dxa"/>
            <w:tcBorders>
              <w:bottom w:val="single" w:color="auto" w:sz="4" w:space="0"/>
            </w:tcBorders>
            <w:vAlign w:val="center"/>
          </w:tcPr>
          <w:p>
            <w:pPr>
              <w:pStyle w:val="72"/>
              <w:ind w:firstLine="0" w:firstLineChars="0"/>
              <w:jc w:val="center"/>
              <w:rPr>
                <w:rFonts w:ascii="宋体" w:hAnsi="宋体" w:cs="宋体"/>
                <w:sz w:val="18"/>
                <w:szCs w:val="18"/>
              </w:rPr>
            </w:pPr>
            <w:r>
              <w:rPr>
                <w:rFonts w:ascii="宋体" w:hAnsi="宋体" w:cs="宋体"/>
                <w:sz w:val="18"/>
                <w:szCs w:val="18"/>
              </w:rPr>
              <w:t>0x0A</w:t>
            </w:r>
          </w:p>
        </w:tc>
        <w:tc>
          <w:tcPr>
            <w:tcW w:w="5301" w:type="dxa"/>
            <w:tcBorders>
              <w:bottom w:val="single" w:color="auto" w:sz="4" w:space="0"/>
              <w:right w:val="single" w:color="auto" w:sz="4" w:space="0"/>
            </w:tcBorders>
            <w:vAlign w:val="center"/>
          </w:tcPr>
          <w:p>
            <w:pPr>
              <w:pStyle w:val="72"/>
              <w:ind w:firstLine="0" w:firstLineChars="0"/>
              <w:jc w:val="left"/>
              <w:rPr>
                <w:rFonts w:ascii="宋体" w:cs="宋体"/>
                <w:kern w:val="21"/>
                <w:sz w:val="18"/>
                <w:szCs w:val="18"/>
              </w:rPr>
            </w:pPr>
            <w:r>
              <w:rPr>
                <w:rFonts w:hint="eastAsia" w:ascii="宋体" w:hAnsi="宋体" w:cs="宋体"/>
                <w:kern w:val="21"/>
                <w:sz w:val="18"/>
                <w:szCs w:val="18"/>
              </w:rPr>
              <w:t>校准发射机时间</w:t>
            </w:r>
            <w:r>
              <w:rPr>
                <w:rFonts w:hint="eastAsia" w:ascii="宋体" w:hAnsi="宋体" w:cs="宋体"/>
                <w:sz w:val="18"/>
                <w:szCs w:val="18"/>
              </w:rPr>
              <w:t>指令</w:t>
            </w:r>
            <w:r>
              <w:rPr>
                <w:rFonts w:hint="eastAsia" w:ascii="宋体" w:hAnsi="宋体" w:cs="宋体"/>
                <w:kern w:val="21"/>
                <w:sz w:val="18"/>
                <w:szCs w:val="18"/>
              </w:rPr>
              <w:t>应答</w:t>
            </w:r>
          </w:p>
        </w:tc>
        <w:tc>
          <w:tcPr>
            <w:tcW w:w="1863" w:type="dxa"/>
            <w:tcBorders>
              <w:left w:val="single" w:color="auto" w:sz="4" w:space="0"/>
              <w:bottom w:val="single" w:color="auto" w:sz="4" w:space="0"/>
            </w:tcBorders>
            <w:vAlign w:val="center"/>
          </w:tcPr>
          <w:p>
            <w:pPr>
              <w:tabs>
                <w:tab w:val="left" w:pos="1050"/>
              </w:tabs>
              <w:jc w:val="center"/>
              <w:rPr>
                <w:rFonts w:ascii="宋体" w:cs="宋体"/>
                <w:sz w:val="18"/>
                <w:szCs w:val="18"/>
              </w:rPr>
            </w:pPr>
            <w:r>
              <w:rPr>
                <w:rFonts w:hint="eastAsia" w:ascii="宋体" w:hAnsi="宋体" w:cs="宋体"/>
                <w:sz w:val="18"/>
                <w:szCs w:val="18"/>
              </w:rPr>
              <w:t>上行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 w:hRule="atLeast"/>
          <w:jc w:val="center"/>
        </w:trPr>
        <w:tc>
          <w:tcPr>
            <w:tcW w:w="1358" w:type="dxa"/>
            <w:tcBorders>
              <w:bottom w:val="single" w:color="auto" w:sz="4" w:space="0"/>
            </w:tcBorders>
            <w:vAlign w:val="center"/>
          </w:tcPr>
          <w:p>
            <w:pPr>
              <w:pStyle w:val="72"/>
              <w:ind w:firstLine="0" w:firstLineChars="0"/>
              <w:jc w:val="center"/>
              <w:rPr>
                <w:rFonts w:ascii="宋体" w:hAnsi="宋体" w:cs="宋体"/>
                <w:sz w:val="18"/>
                <w:szCs w:val="18"/>
              </w:rPr>
            </w:pPr>
            <w:r>
              <w:rPr>
                <w:rFonts w:ascii="宋体" w:hAnsi="宋体" w:cs="宋体"/>
                <w:sz w:val="18"/>
                <w:szCs w:val="18"/>
              </w:rPr>
              <w:t>0x0B</w:t>
            </w:r>
          </w:p>
        </w:tc>
        <w:tc>
          <w:tcPr>
            <w:tcW w:w="5301" w:type="dxa"/>
            <w:tcBorders>
              <w:bottom w:val="single" w:color="auto" w:sz="4" w:space="0"/>
              <w:right w:val="single" w:color="auto" w:sz="4" w:space="0"/>
            </w:tcBorders>
            <w:vAlign w:val="center"/>
          </w:tcPr>
          <w:p>
            <w:pPr>
              <w:pStyle w:val="72"/>
              <w:ind w:firstLine="0" w:firstLineChars="0"/>
              <w:jc w:val="left"/>
              <w:rPr>
                <w:rFonts w:ascii="宋体" w:cs="宋体"/>
                <w:kern w:val="21"/>
                <w:sz w:val="18"/>
                <w:szCs w:val="18"/>
              </w:rPr>
            </w:pPr>
            <w:r>
              <w:rPr>
                <w:rFonts w:hint="eastAsia" w:ascii="宋体" w:hAnsi="宋体" w:cs="宋体"/>
                <w:kern w:val="21"/>
                <w:sz w:val="18"/>
                <w:szCs w:val="18"/>
              </w:rPr>
              <w:t>预留，下同</w:t>
            </w:r>
          </w:p>
        </w:tc>
        <w:tc>
          <w:tcPr>
            <w:tcW w:w="1863" w:type="dxa"/>
            <w:tcBorders>
              <w:left w:val="single" w:color="auto" w:sz="4" w:space="0"/>
              <w:bottom w:val="single" w:color="auto" w:sz="4" w:space="0"/>
            </w:tcBorders>
            <w:vAlign w:val="center"/>
          </w:tcPr>
          <w:p>
            <w:pPr>
              <w:tabs>
                <w:tab w:val="left" w:pos="1050"/>
              </w:tabs>
              <w:jc w:val="center"/>
              <w:rPr>
                <w:rFonts w:asci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jc w:val="center"/>
        </w:trPr>
        <w:tc>
          <w:tcPr>
            <w:tcW w:w="1358" w:type="dxa"/>
            <w:tcBorders>
              <w:bottom w:val="single" w:color="auto" w:sz="4" w:space="0"/>
            </w:tcBorders>
            <w:vAlign w:val="center"/>
          </w:tcPr>
          <w:p>
            <w:pPr>
              <w:pStyle w:val="72"/>
              <w:ind w:firstLine="0" w:firstLineChars="0"/>
              <w:jc w:val="center"/>
              <w:rPr>
                <w:rFonts w:ascii="宋体" w:hAnsi="宋体" w:cs="宋体"/>
                <w:sz w:val="18"/>
                <w:szCs w:val="18"/>
              </w:rPr>
            </w:pPr>
            <w:r>
              <w:rPr>
                <w:rFonts w:ascii="宋体" w:hAnsi="宋体" w:cs="宋体"/>
                <w:sz w:val="18"/>
                <w:szCs w:val="18"/>
              </w:rPr>
              <w:t>0x0C</w:t>
            </w:r>
          </w:p>
        </w:tc>
        <w:tc>
          <w:tcPr>
            <w:tcW w:w="5301" w:type="dxa"/>
            <w:tcBorders>
              <w:bottom w:val="single" w:color="auto" w:sz="4" w:space="0"/>
              <w:right w:val="single" w:color="auto" w:sz="4" w:space="0"/>
            </w:tcBorders>
            <w:vAlign w:val="center"/>
          </w:tcPr>
          <w:p>
            <w:pPr>
              <w:pStyle w:val="72"/>
              <w:ind w:firstLine="0" w:firstLineChars="0"/>
              <w:jc w:val="left"/>
              <w:rPr>
                <w:rFonts w:ascii="宋体" w:cs="宋体"/>
                <w:sz w:val="18"/>
                <w:szCs w:val="18"/>
              </w:rPr>
            </w:pPr>
          </w:p>
        </w:tc>
        <w:tc>
          <w:tcPr>
            <w:tcW w:w="1863" w:type="dxa"/>
            <w:tcBorders>
              <w:left w:val="single" w:color="auto" w:sz="4" w:space="0"/>
              <w:bottom w:val="single" w:color="auto" w:sz="4" w:space="0"/>
            </w:tcBorders>
            <w:vAlign w:val="center"/>
          </w:tcPr>
          <w:p>
            <w:pPr>
              <w:tabs>
                <w:tab w:val="left" w:pos="1050"/>
              </w:tabs>
              <w:jc w:val="center"/>
              <w:rPr>
                <w:rFonts w:asci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jc w:val="center"/>
        </w:trPr>
        <w:tc>
          <w:tcPr>
            <w:tcW w:w="1358" w:type="dxa"/>
            <w:tcBorders>
              <w:bottom w:val="single" w:color="auto" w:sz="4" w:space="0"/>
            </w:tcBorders>
            <w:vAlign w:val="center"/>
          </w:tcPr>
          <w:p>
            <w:pPr>
              <w:pStyle w:val="72"/>
              <w:ind w:firstLine="0" w:firstLineChars="0"/>
              <w:jc w:val="center"/>
              <w:rPr>
                <w:rFonts w:ascii="宋体" w:hAnsi="宋体" w:cs="宋体"/>
                <w:sz w:val="18"/>
                <w:szCs w:val="18"/>
              </w:rPr>
            </w:pPr>
            <w:r>
              <w:rPr>
                <w:rFonts w:ascii="宋体" w:hAnsi="宋体" w:cs="宋体"/>
                <w:sz w:val="18"/>
                <w:szCs w:val="18"/>
              </w:rPr>
              <w:t>0x0D</w:t>
            </w:r>
          </w:p>
        </w:tc>
        <w:tc>
          <w:tcPr>
            <w:tcW w:w="5301" w:type="dxa"/>
            <w:tcBorders>
              <w:bottom w:val="single" w:color="auto" w:sz="4" w:space="0"/>
              <w:right w:val="single" w:color="auto" w:sz="4" w:space="0"/>
            </w:tcBorders>
            <w:vAlign w:val="center"/>
          </w:tcPr>
          <w:p>
            <w:pPr>
              <w:pStyle w:val="72"/>
              <w:ind w:firstLine="0" w:firstLineChars="0"/>
              <w:jc w:val="left"/>
              <w:rPr>
                <w:rFonts w:ascii="宋体" w:cs="宋体"/>
                <w:sz w:val="18"/>
                <w:szCs w:val="18"/>
              </w:rPr>
            </w:pPr>
          </w:p>
        </w:tc>
        <w:tc>
          <w:tcPr>
            <w:tcW w:w="1863" w:type="dxa"/>
            <w:tcBorders>
              <w:left w:val="single" w:color="auto" w:sz="4" w:space="0"/>
              <w:bottom w:val="single" w:color="auto" w:sz="4" w:space="0"/>
            </w:tcBorders>
            <w:vAlign w:val="center"/>
          </w:tcPr>
          <w:p>
            <w:pPr>
              <w:tabs>
                <w:tab w:val="left" w:pos="1050"/>
              </w:tabs>
              <w:jc w:val="center"/>
              <w:rPr>
                <w:rFonts w:asci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 w:hRule="atLeast"/>
          <w:jc w:val="center"/>
        </w:trPr>
        <w:tc>
          <w:tcPr>
            <w:tcW w:w="1358" w:type="dxa"/>
            <w:tcBorders>
              <w:bottom w:val="single" w:color="auto" w:sz="4" w:space="0"/>
            </w:tcBorders>
            <w:vAlign w:val="center"/>
          </w:tcPr>
          <w:p>
            <w:pPr>
              <w:pStyle w:val="72"/>
              <w:ind w:firstLine="0" w:firstLineChars="0"/>
              <w:jc w:val="center"/>
              <w:rPr>
                <w:rFonts w:ascii="宋体" w:hAnsi="宋体" w:cs="宋体"/>
                <w:sz w:val="18"/>
                <w:szCs w:val="18"/>
              </w:rPr>
            </w:pPr>
            <w:r>
              <w:rPr>
                <w:rFonts w:ascii="宋体" w:hAnsi="宋体" w:cs="宋体"/>
                <w:sz w:val="18"/>
                <w:szCs w:val="18"/>
              </w:rPr>
              <w:t>0x0E</w:t>
            </w:r>
          </w:p>
        </w:tc>
        <w:tc>
          <w:tcPr>
            <w:tcW w:w="5301" w:type="dxa"/>
            <w:tcBorders>
              <w:bottom w:val="single" w:color="auto" w:sz="4" w:space="0"/>
              <w:right w:val="single" w:color="auto" w:sz="4" w:space="0"/>
            </w:tcBorders>
            <w:vAlign w:val="center"/>
          </w:tcPr>
          <w:p>
            <w:pPr>
              <w:pStyle w:val="72"/>
              <w:ind w:firstLine="0" w:firstLineChars="0"/>
              <w:jc w:val="left"/>
              <w:rPr>
                <w:rFonts w:ascii="宋体" w:cs="宋体"/>
                <w:sz w:val="18"/>
                <w:szCs w:val="18"/>
              </w:rPr>
            </w:pPr>
          </w:p>
        </w:tc>
        <w:tc>
          <w:tcPr>
            <w:tcW w:w="1863" w:type="dxa"/>
            <w:tcBorders>
              <w:left w:val="single" w:color="auto" w:sz="4" w:space="0"/>
              <w:bottom w:val="single" w:color="auto" w:sz="4" w:space="0"/>
            </w:tcBorders>
            <w:vAlign w:val="center"/>
          </w:tcPr>
          <w:p>
            <w:pPr>
              <w:tabs>
                <w:tab w:val="left" w:pos="1050"/>
              </w:tabs>
              <w:jc w:val="center"/>
              <w:rPr>
                <w:rFonts w:asci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 w:hRule="atLeast"/>
          <w:jc w:val="center"/>
        </w:trPr>
        <w:tc>
          <w:tcPr>
            <w:tcW w:w="1358" w:type="dxa"/>
            <w:tcBorders>
              <w:bottom w:val="single" w:color="auto" w:sz="4" w:space="0"/>
            </w:tcBorders>
            <w:vAlign w:val="center"/>
          </w:tcPr>
          <w:p>
            <w:pPr>
              <w:pStyle w:val="72"/>
              <w:ind w:firstLine="0" w:firstLineChars="0"/>
              <w:jc w:val="center"/>
              <w:rPr>
                <w:rFonts w:ascii="宋体" w:hAnsi="宋体" w:cs="宋体"/>
                <w:sz w:val="18"/>
                <w:szCs w:val="18"/>
              </w:rPr>
            </w:pPr>
            <w:r>
              <w:rPr>
                <w:rFonts w:ascii="宋体" w:hAnsi="宋体" w:cs="宋体"/>
                <w:sz w:val="18"/>
                <w:szCs w:val="18"/>
              </w:rPr>
              <w:t>0x0F</w:t>
            </w:r>
          </w:p>
        </w:tc>
        <w:tc>
          <w:tcPr>
            <w:tcW w:w="5301" w:type="dxa"/>
            <w:tcBorders>
              <w:bottom w:val="single" w:color="auto" w:sz="4" w:space="0"/>
              <w:right w:val="single" w:color="auto" w:sz="4" w:space="0"/>
            </w:tcBorders>
            <w:vAlign w:val="center"/>
          </w:tcPr>
          <w:p>
            <w:pPr>
              <w:pStyle w:val="72"/>
              <w:ind w:firstLine="0" w:firstLineChars="0"/>
              <w:jc w:val="left"/>
              <w:rPr>
                <w:rFonts w:ascii="宋体" w:cs="宋体"/>
                <w:sz w:val="18"/>
                <w:szCs w:val="18"/>
              </w:rPr>
            </w:pPr>
            <w:r>
              <w:rPr>
                <w:rFonts w:hint="eastAsia" w:ascii="宋体" w:hAnsi="宋体" w:cs="宋体"/>
                <w:sz w:val="18"/>
                <w:szCs w:val="18"/>
              </w:rPr>
              <w:t>发射机控制指令</w:t>
            </w:r>
          </w:p>
        </w:tc>
        <w:tc>
          <w:tcPr>
            <w:tcW w:w="1863" w:type="dxa"/>
            <w:tcBorders>
              <w:left w:val="single" w:color="auto" w:sz="4" w:space="0"/>
              <w:bottom w:val="single" w:color="auto" w:sz="4" w:space="0"/>
            </w:tcBorders>
            <w:vAlign w:val="center"/>
          </w:tcPr>
          <w:p>
            <w:pPr>
              <w:tabs>
                <w:tab w:val="left" w:pos="1050"/>
              </w:tabs>
              <w:jc w:val="center"/>
              <w:rPr>
                <w:rFonts w:ascii="宋体" w:cs="宋体"/>
                <w:sz w:val="18"/>
                <w:szCs w:val="18"/>
              </w:rPr>
            </w:pPr>
            <w:r>
              <w:rPr>
                <w:rFonts w:hint="eastAsia" w:ascii="宋体" w:hAnsi="宋体" w:cs="宋体"/>
                <w:sz w:val="18"/>
                <w:szCs w:val="18"/>
              </w:rPr>
              <w:t>下行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 w:hRule="atLeast"/>
          <w:jc w:val="center"/>
        </w:trPr>
        <w:tc>
          <w:tcPr>
            <w:tcW w:w="1358" w:type="dxa"/>
            <w:tcBorders>
              <w:bottom w:val="single" w:color="auto" w:sz="4" w:space="0"/>
            </w:tcBorders>
            <w:vAlign w:val="center"/>
          </w:tcPr>
          <w:p>
            <w:pPr>
              <w:pStyle w:val="72"/>
              <w:ind w:firstLine="0" w:firstLineChars="0"/>
              <w:jc w:val="center"/>
              <w:rPr>
                <w:rFonts w:ascii="宋体" w:hAnsi="宋体" w:cs="宋体"/>
                <w:sz w:val="18"/>
                <w:szCs w:val="18"/>
              </w:rPr>
            </w:pPr>
            <w:r>
              <w:rPr>
                <w:rFonts w:ascii="宋体" w:hAnsi="宋体" w:cs="宋体"/>
                <w:sz w:val="18"/>
                <w:szCs w:val="18"/>
              </w:rPr>
              <w:t>0x10</w:t>
            </w:r>
          </w:p>
        </w:tc>
        <w:tc>
          <w:tcPr>
            <w:tcW w:w="5301" w:type="dxa"/>
            <w:tcBorders>
              <w:bottom w:val="single" w:color="auto" w:sz="4" w:space="0"/>
              <w:right w:val="single" w:color="auto" w:sz="4" w:space="0"/>
            </w:tcBorders>
            <w:vAlign w:val="center"/>
          </w:tcPr>
          <w:p>
            <w:pPr>
              <w:pStyle w:val="72"/>
              <w:ind w:firstLine="0" w:firstLineChars="0"/>
              <w:jc w:val="left"/>
              <w:rPr>
                <w:rFonts w:ascii="宋体" w:cs="宋体"/>
                <w:sz w:val="18"/>
                <w:szCs w:val="18"/>
              </w:rPr>
            </w:pPr>
            <w:r>
              <w:rPr>
                <w:rFonts w:hint="eastAsia" w:ascii="宋体" w:hAnsi="宋体" w:cs="宋体"/>
                <w:sz w:val="18"/>
                <w:szCs w:val="18"/>
              </w:rPr>
              <w:t>发射机控制指令</w:t>
            </w:r>
            <w:r>
              <w:rPr>
                <w:rFonts w:hint="eastAsia" w:ascii="宋体" w:hAnsi="宋体" w:cs="宋体"/>
                <w:kern w:val="21"/>
                <w:sz w:val="18"/>
                <w:szCs w:val="18"/>
              </w:rPr>
              <w:t>应答</w:t>
            </w:r>
          </w:p>
        </w:tc>
        <w:tc>
          <w:tcPr>
            <w:tcW w:w="1863" w:type="dxa"/>
            <w:tcBorders>
              <w:left w:val="single" w:color="auto" w:sz="4" w:space="0"/>
              <w:bottom w:val="single" w:color="auto" w:sz="4" w:space="0"/>
            </w:tcBorders>
            <w:vAlign w:val="center"/>
          </w:tcPr>
          <w:p>
            <w:pPr>
              <w:tabs>
                <w:tab w:val="left" w:pos="1050"/>
              </w:tabs>
              <w:jc w:val="center"/>
              <w:rPr>
                <w:rFonts w:ascii="宋体" w:cs="宋体"/>
                <w:sz w:val="18"/>
                <w:szCs w:val="18"/>
              </w:rPr>
            </w:pPr>
            <w:r>
              <w:rPr>
                <w:rFonts w:hint="eastAsia" w:ascii="宋体" w:hAnsi="宋体" w:cs="宋体"/>
                <w:sz w:val="18"/>
                <w:szCs w:val="18"/>
              </w:rPr>
              <w:t>上行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jc w:val="center"/>
        </w:trPr>
        <w:tc>
          <w:tcPr>
            <w:tcW w:w="1358" w:type="dxa"/>
            <w:tcBorders>
              <w:bottom w:val="single" w:color="auto" w:sz="4" w:space="0"/>
            </w:tcBorders>
            <w:vAlign w:val="center"/>
          </w:tcPr>
          <w:p>
            <w:pPr>
              <w:pStyle w:val="72"/>
              <w:ind w:firstLine="0" w:firstLineChars="0"/>
              <w:jc w:val="center"/>
              <w:rPr>
                <w:rFonts w:ascii="宋体" w:hAnsi="宋体" w:cs="宋体"/>
                <w:sz w:val="18"/>
                <w:szCs w:val="18"/>
              </w:rPr>
            </w:pPr>
            <w:r>
              <w:rPr>
                <w:rFonts w:ascii="宋体" w:hAnsi="宋体" w:cs="宋体"/>
                <w:sz w:val="18"/>
                <w:szCs w:val="18"/>
              </w:rPr>
              <w:t>0x11</w:t>
            </w:r>
          </w:p>
        </w:tc>
        <w:tc>
          <w:tcPr>
            <w:tcW w:w="5301" w:type="dxa"/>
            <w:tcBorders>
              <w:bottom w:val="single" w:color="auto" w:sz="4" w:space="0"/>
              <w:right w:val="single" w:color="auto" w:sz="4" w:space="0"/>
            </w:tcBorders>
            <w:vAlign w:val="center"/>
          </w:tcPr>
          <w:p>
            <w:pPr>
              <w:pStyle w:val="72"/>
              <w:ind w:firstLine="0" w:firstLineChars="0"/>
              <w:jc w:val="left"/>
              <w:rPr>
                <w:rFonts w:ascii="宋体" w:cs="宋体"/>
                <w:sz w:val="18"/>
                <w:szCs w:val="18"/>
              </w:rPr>
            </w:pPr>
            <w:r>
              <w:rPr>
                <w:rFonts w:hint="eastAsia" w:ascii="宋体" w:hAnsi="宋体" w:cs="宋体"/>
                <w:sz w:val="18"/>
                <w:szCs w:val="18"/>
              </w:rPr>
              <w:t>查询故障指令</w:t>
            </w:r>
          </w:p>
        </w:tc>
        <w:tc>
          <w:tcPr>
            <w:tcW w:w="1863" w:type="dxa"/>
            <w:tcBorders>
              <w:left w:val="single" w:color="auto" w:sz="4" w:space="0"/>
              <w:bottom w:val="single" w:color="auto" w:sz="4" w:space="0"/>
            </w:tcBorders>
            <w:vAlign w:val="center"/>
          </w:tcPr>
          <w:p>
            <w:pPr>
              <w:tabs>
                <w:tab w:val="left" w:pos="1050"/>
              </w:tabs>
              <w:jc w:val="center"/>
              <w:rPr>
                <w:rFonts w:ascii="宋体" w:cs="宋体"/>
                <w:sz w:val="18"/>
                <w:szCs w:val="18"/>
              </w:rPr>
            </w:pPr>
            <w:r>
              <w:rPr>
                <w:rFonts w:hint="eastAsia" w:ascii="宋体" w:hAnsi="宋体" w:cs="宋体"/>
                <w:sz w:val="18"/>
                <w:szCs w:val="18"/>
              </w:rPr>
              <w:t>下行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jc w:val="center"/>
        </w:trPr>
        <w:tc>
          <w:tcPr>
            <w:tcW w:w="1358" w:type="dxa"/>
            <w:vAlign w:val="center"/>
          </w:tcPr>
          <w:p>
            <w:pPr>
              <w:pStyle w:val="72"/>
              <w:ind w:firstLine="0" w:firstLineChars="0"/>
              <w:jc w:val="center"/>
              <w:rPr>
                <w:rFonts w:ascii="宋体" w:hAnsi="宋体" w:cs="宋体"/>
                <w:sz w:val="18"/>
                <w:szCs w:val="18"/>
              </w:rPr>
            </w:pPr>
            <w:r>
              <w:rPr>
                <w:rFonts w:ascii="宋体" w:hAnsi="宋体" w:cs="宋体"/>
                <w:sz w:val="18"/>
                <w:szCs w:val="18"/>
              </w:rPr>
              <w:t>0x12</w:t>
            </w:r>
          </w:p>
        </w:tc>
        <w:tc>
          <w:tcPr>
            <w:tcW w:w="5301" w:type="dxa"/>
            <w:tcBorders>
              <w:right w:val="single" w:color="auto" w:sz="4" w:space="0"/>
            </w:tcBorders>
            <w:vAlign w:val="center"/>
          </w:tcPr>
          <w:p>
            <w:pPr>
              <w:pStyle w:val="72"/>
              <w:ind w:firstLine="0" w:firstLineChars="0"/>
              <w:jc w:val="left"/>
              <w:rPr>
                <w:rFonts w:ascii="宋体" w:cs="宋体"/>
                <w:sz w:val="18"/>
                <w:szCs w:val="18"/>
              </w:rPr>
            </w:pPr>
            <w:r>
              <w:rPr>
                <w:rFonts w:hint="eastAsia" w:ascii="宋体" w:hAnsi="宋体" w:cs="宋体"/>
                <w:sz w:val="18"/>
                <w:szCs w:val="18"/>
              </w:rPr>
              <w:t>查询故障指令</w:t>
            </w:r>
            <w:r>
              <w:rPr>
                <w:rFonts w:hint="eastAsia" w:ascii="宋体" w:hAnsi="宋体" w:cs="宋体"/>
                <w:kern w:val="21"/>
                <w:sz w:val="18"/>
                <w:szCs w:val="18"/>
              </w:rPr>
              <w:t>应答</w:t>
            </w:r>
          </w:p>
        </w:tc>
        <w:tc>
          <w:tcPr>
            <w:tcW w:w="1863" w:type="dxa"/>
            <w:tcBorders>
              <w:left w:val="single" w:color="auto" w:sz="4" w:space="0"/>
            </w:tcBorders>
            <w:vAlign w:val="center"/>
          </w:tcPr>
          <w:p>
            <w:pPr>
              <w:tabs>
                <w:tab w:val="left" w:pos="1050"/>
              </w:tabs>
              <w:jc w:val="center"/>
              <w:rPr>
                <w:rFonts w:ascii="宋体" w:cs="宋体"/>
                <w:sz w:val="18"/>
                <w:szCs w:val="18"/>
              </w:rPr>
            </w:pPr>
            <w:r>
              <w:rPr>
                <w:rFonts w:hint="eastAsia" w:ascii="宋体" w:hAnsi="宋体" w:cs="宋体"/>
                <w:sz w:val="18"/>
                <w:szCs w:val="18"/>
              </w:rPr>
              <w:t>上行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jc w:val="center"/>
        </w:trPr>
        <w:tc>
          <w:tcPr>
            <w:tcW w:w="1358" w:type="dxa"/>
            <w:vAlign w:val="center"/>
          </w:tcPr>
          <w:p>
            <w:pPr>
              <w:pStyle w:val="72"/>
              <w:ind w:firstLine="0" w:firstLineChars="0"/>
              <w:jc w:val="center"/>
              <w:rPr>
                <w:rFonts w:ascii="宋体" w:hAnsi="宋体" w:cs="宋体"/>
                <w:sz w:val="18"/>
                <w:szCs w:val="18"/>
              </w:rPr>
            </w:pPr>
            <w:r>
              <w:rPr>
                <w:rFonts w:ascii="宋体" w:hAnsi="宋体" w:cs="宋体"/>
                <w:sz w:val="18"/>
                <w:szCs w:val="18"/>
              </w:rPr>
              <w:t>0x13</w:t>
            </w:r>
          </w:p>
        </w:tc>
        <w:tc>
          <w:tcPr>
            <w:tcW w:w="5301" w:type="dxa"/>
            <w:tcBorders>
              <w:right w:val="single" w:color="auto" w:sz="4" w:space="0"/>
            </w:tcBorders>
            <w:vAlign w:val="center"/>
          </w:tcPr>
          <w:p>
            <w:pPr>
              <w:pStyle w:val="72"/>
              <w:ind w:firstLine="0" w:firstLineChars="0"/>
              <w:jc w:val="left"/>
              <w:rPr>
                <w:rFonts w:ascii="宋体" w:cs="宋体"/>
                <w:sz w:val="18"/>
                <w:szCs w:val="18"/>
              </w:rPr>
            </w:pPr>
          </w:p>
        </w:tc>
        <w:tc>
          <w:tcPr>
            <w:tcW w:w="1863" w:type="dxa"/>
            <w:tcBorders>
              <w:left w:val="single" w:color="auto" w:sz="4" w:space="0"/>
            </w:tcBorders>
            <w:vAlign w:val="center"/>
          </w:tcPr>
          <w:p>
            <w:pPr>
              <w:tabs>
                <w:tab w:val="left" w:pos="1050"/>
              </w:tabs>
              <w:jc w:val="center"/>
              <w:rPr>
                <w:rFonts w:asci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jc w:val="center"/>
        </w:trPr>
        <w:tc>
          <w:tcPr>
            <w:tcW w:w="1358" w:type="dxa"/>
            <w:vAlign w:val="center"/>
          </w:tcPr>
          <w:p>
            <w:pPr>
              <w:pStyle w:val="72"/>
              <w:ind w:firstLine="0" w:firstLineChars="0"/>
              <w:jc w:val="center"/>
              <w:rPr>
                <w:rFonts w:ascii="宋体" w:hAnsi="宋体" w:cs="宋体"/>
                <w:sz w:val="18"/>
                <w:szCs w:val="18"/>
              </w:rPr>
            </w:pPr>
            <w:r>
              <w:rPr>
                <w:rFonts w:ascii="宋体" w:hAnsi="宋体" w:cs="宋体"/>
                <w:sz w:val="18"/>
                <w:szCs w:val="18"/>
              </w:rPr>
              <w:t>0x14</w:t>
            </w:r>
          </w:p>
        </w:tc>
        <w:tc>
          <w:tcPr>
            <w:tcW w:w="5301" w:type="dxa"/>
            <w:tcBorders>
              <w:right w:val="single" w:color="auto" w:sz="4" w:space="0"/>
            </w:tcBorders>
            <w:vAlign w:val="center"/>
          </w:tcPr>
          <w:p>
            <w:pPr>
              <w:pStyle w:val="72"/>
              <w:ind w:firstLine="0" w:firstLineChars="0"/>
              <w:jc w:val="left"/>
              <w:rPr>
                <w:rFonts w:ascii="宋体" w:cs="宋体"/>
                <w:sz w:val="18"/>
                <w:szCs w:val="18"/>
              </w:rPr>
            </w:pPr>
          </w:p>
        </w:tc>
        <w:tc>
          <w:tcPr>
            <w:tcW w:w="1863" w:type="dxa"/>
            <w:tcBorders>
              <w:left w:val="single" w:color="auto" w:sz="4" w:space="0"/>
            </w:tcBorders>
            <w:vAlign w:val="center"/>
          </w:tcPr>
          <w:p>
            <w:pPr>
              <w:tabs>
                <w:tab w:val="left" w:pos="1050"/>
              </w:tabs>
              <w:jc w:val="center"/>
              <w:rPr>
                <w:rFonts w:asci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jc w:val="center"/>
        </w:trPr>
        <w:tc>
          <w:tcPr>
            <w:tcW w:w="1358" w:type="dxa"/>
            <w:vAlign w:val="center"/>
          </w:tcPr>
          <w:p>
            <w:pPr>
              <w:pStyle w:val="72"/>
              <w:ind w:firstLine="0" w:firstLineChars="0"/>
              <w:jc w:val="center"/>
              <w:rPr>
                <w:rFonts w:ascii="宋体" w:hAnsi="宋体" w:cs="宋体"/>
                <w:sz w:val="18"/>
                <w:szCs w:val="18"/>
              </w:rPr>
            </w:pPr>
            <w:r>
              <w:rPr>
                <w:rFonts w:ascii="宋体" w:hAnsi="宋体" w:cs="宋体"/>
                <w:sz w:val="18"/>
                <w:szCs w:val="18"/>
              </w:rPr>
              <w:t>0x15</w:t>
            </w:r>
            <w:r>
              <w:rPr>
                <w:rFonts w:hint="eastAsia" w:ascii="宋体" w:hAnsi="宋体" w:cs="宋体"/>
                <w:sz w:val="18"/>
                <w:szCs w:val="18"/>
              </w:rPr>
              <w:t>～</w:t>
            </w:r>
            <w:r>
              <w:rPr>
                <w:rFonts w:ascii="宋体" w:hAnsi="宋体" w:cs="宋体"/>
                <w:sz w:val="18"/>
                <w:szCs w:val="18"/>
              </w:rPr>
              <w:t>0x3F</w:t>
            </w:r>
          </w:p>
        </w:tc>
        <w:tc>
          <w:tcPr>
            <w:tcW w:w="5301" w:type="dxa"/>
            <w:tcBorders>
              <w:right w:val="single" w:color="auto" w:sz="4" w:space="0"/>
            </w:tcBorders>
            <w:vAlign w:val="center"/>
          </w:tcPr>
          <w:p>
            <w:pPr>
              <w:pStyle w:val="72"/>
              <w:ind w:firstLine="0" w:firstLineChars="0"/>
              <w:jc w:val="left"/>
              <w:rPr>
                <w:rFonts w:ascii="宋体" w:cs="宋体"/>
                <w:sz w:val="18"/>
                <w:szCs w:val="18"/>
              </w:rPr>
            </w:pPr>
          </w:p>
        </w:tc>
        <w:tc>
          <w:tcPr>
            <w:tcW w:w="1863" w:type="dxa"/>
            <w:tcBorders>
              <w:left w:val="single" w:color="auto" w:sz="4" w:space="0"/>
            </w:tcBorders>
            <w:vAlign w:val="center"/>
          </w:tcPr>
          <w:p>
            <w:pPr>
              <w:tabs>
                <w:tab w:val="left" w:pos="1050"/>
              </w:tabs>
              <w:jc w:val="center"/>
              <w:rPr>
                <w:rFonts w:ascii="宋体" w:hAnsi="宋体" w:cs="宋体"/>
                <w:sz w:val="18"/>
                <w:szCs w:val="18"/>
              </w:rPr>
            </w:pPr>
            <w:r>
              <w:rPr>
                <w:rFonts w:ascii="宋体" w:hAnsi="宋体" w:cs="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jc w:val="center"/>
        </w:trPr>
        <w:tc>
          <w:tcPr>
            <w:tcW w:w="1358" w:type="dxa"/>
            <w:vAlign w:val="center"/>
          </w:tcPr>
          <w:p>
            <w:pPr>
              <w:pStyle w:val="72"/>
              <w:ind w:firstLine="0" w:firstLineChars="0"/>
              <w:jc w:val="center"/>
              <w:rPr>
                <w:rFonts w:ascii="宋体" w:hAnsi="宋体" w:cs="宋体"/>
                <w:sz w:val="18"/>
                <w:szCs w:val="18"/>
              </w:rPr>
            </w:pPr>
            <w:r>
              <w:rPr>
                <w:rFonts w:ascii="宋体" w:hAnsi="宋体" w:cs="宋体"/>
                <w:sz w:val="18"/>
                <w:szCs w:val="18"/>
              </w:rPr>
              <w:t>0x41</w:t>
            </w:r>
          </w:p>
        </w:tc>
        <w:tc>
          <w:tcPr>
            <w:tcW w:w="5301" w:type="dxa"/>
            <w:tcBorders>
              <w:right w:val="single" w:color="auto" w:sz="4" w:space="0"/>
            </w:tcBorders>
            <w:vAlign w:val="center"/>
          </w:tcPr>
          <w:p>
            <w:pPr>
              <w:pStyle w:val="72"/>
              <w:ind w:firstLine="0" w:firstLineChars="0"/>
              <w:jc w:val="left"/>
              <w:rPr>
                <w:rFonts w:ascii="宋体" w:cs="宋体"/>
                <w:sz w:val="18"/>
                <w:szCs w:val="18"/>
              </w:rPr>
            </w:pPr>
          </w:p>
        </w:tc>
        <w:tc>
          <w:tcPr>
            <w:tcW w:w="1863" w:type="dxa"/>
            <w:tcBorders>
              <w:left w:val="single" w:color="auto" w:sz="4" w:space="0"/>
            </w:tcBorders>
            <w:vAlign w:val="center"/>
          </w:tcPr>
          <w:p>
            <w:pPr>
              <w:tabs>
                <w:tab w:val="left" w:pos="1050"/>
              </w:tabs>
              <w:jc w:val="center"/>
              <w:rPr>
                <w:rFonts w:asci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jc w:val="center"/>
        </w:trPr>
        <w:tc>
          <w:tcPr>
            <w:tcW w:w="1358" w:type="dxa"/>
            <w:vAlign w:val="center"/>
          </w:tcPr>
          <w:p>
            <w:pPr>
              <w:pStyle w:val="72"/>
              <w:ind w:firstLine="0" w:firstLineChars="0"/>
              <w:jc w:val="center"/>
              <w:rPr>
                <w:rFonts w:ascii="宋体" w:hAnsi="宋体" w:cs="宋体"/>
                <w:sz w:val="18"/>
                <w:szCs w:val="18"/>
              </w:rPr>
            </w:pPr>
            <w:r>
              <w:rPr>
                <w:rFonts w:ascii="宋体" w:hAnsi="宋体" w:cs="宋体"/>
                <w:sz w:val="18"/>
                <w:szCs w:val="18"/>
              </w:rPr>
              <w:t>0x42</w:t>
            </w:r>
          </w:p>
        </w:tc>
        <w:tc>
          <w:tcPr>
            <w:tcW w:w="5301" w:type="dxa"/>
            <w:tcBorders>
              <w:right w:val="single" w:color="auto" w:sz="4" w:space="0"/>
            </w:tcBorders>
            <w:vAlign w:val="center"/>
          </w:tcPr>
          <w:p>
            <w:pPr>
              <w:pStyle w:val="72"/>
              <w:ind w:firstLine="0" w:firstLineChars="0"/>
              <w:jc w:val="left"/>
              <w:rPr>
                <w:rFonts w:ascii="宋体" w:cs="宋体"/>
                <w:sz w:val="18"/>
                <w:szCs w:val="18"/>
              </w:rPr>
            </w:pPr>
          </w:p>
        </w:tc>
        <w:tc>
          <w:tcPr>
            <w:tcW w:w="1863" w:type="dxa"/>
            <w:tcBorders>
              <w:left w:val="single" w:color="auto" w:sz="4" w:space="0"/>
            </w:tcBorders>
            <w:vAlign w:val="center"/>
          </w:tcPr>
          <w:p>
            <w:pPr>
              <w:tabs>
                <w:tab w:val="left" w:pos="1050"/>
              </w:tabs>
              <w:jc w:val="center"/>
              <w:rPr>
                <w:rFonts w:ascii="宋体" w:hAnsi="宋体" w:cs="宋体"/>
                <w:sz w:val="18"/>
                <w:szCs w:val="18"/>
              </w:rPr>
            </w:pPr>
            <w:r>
              <w:rPr>
                <w:rFonts w:ascii="宋体" w:hAnsi="宋体" w:cs="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jc w:val="center"/>
        </w:trPr>
        <w:tc>
          <w:tcPr>
            <w:tcW w:w="1358" w:type="dxa"/>
            <w:vAlign w:val="center"/>
          </w:tcPr>
          <w:p>
            <w:pPr>
              <w:pStyle w:val="72"/>
              <w:ind w:firstLine="0" w:firstLineChars="0"/>
              <w:jc w:val="center"/>
              <w:rPr>
                <w:rFonts w:ascii="宋体" w:hAnsi="宋体" w:cs="宋体"/>
                <w:sz w:val="18"/>
                <w:szCs w:val="18"/>
              </w:rPr>
            </w:pPr>
            <w:r>
              <w:rPr>
                <w:rFonts w:ascii="宋体" w:hAnsi="宋体" w:cs="宋体"/>
                <w:sz w:val="18"/>
                <w:szCs w:val="18"/>
              </w:rPr>
              <w:t>0x43</w:t>
            </w:r>
          </w:p>
        </w:tc>
        <w:tc>
          <w:tcPr>
            <w:tcW w:w="5301" w:type="dxa"/>
            <w:tcBorders>
              <w:right w:val="single" w:color="auto" w:sz="4" w:space="0"/>
            </w:tcBorders>
            <w:vAlign w:val="center"/>
          </w:tcPr>
          <w:p>
            <w:pPr>
              <w:pStyle w:val="72"/>
              <w:ind w:firstLine="0" w:firstLineChars="0"/>
              <w:jc w:val="left"/>
              <w:rPr>
                <w:rFonts w:ascii="宋体" w:cs="宋体"/>
                <w:sz w:val="18"/>
                <w:szCs w:val="18"/>
              </w:rPr>
            </w:pPr>
            <w:r>
              <w:rPr>
                <w:rFonts w:hint="eastAsia" w:ascii="宋体" w:hAnsi="宋体" w:cs="宋体"/>
                <w:sz w:val="18"/>
                <w:szCs w:val="18"/>
              </w:rPr>
              <w:t>查询发射机基本信息及动态数据指令</w:t>
            </w:r>
          </w:p>
        </w:tc>
        <w:tc>
          <w:tcPr>
            <w:tcW w:w="1863" w:type="dxa"/>
            <w:tcBorders>
              <w:left w:val="single" w:color="auto" w:sz="4" w:space="0"/>
            </w:tcBorders>
            <w:vAlign w:val="center"/>
          </w:tcPr>
          <w:p>
            <w:pPr>
              <w:tabs>
                <w:tab w:val="left" w:pos="1050"/>
              </w:tabs>
              <w:jc w:val="center"/>
              <w:rPr>
                <w:rFonts w:ascii="宋体" w:cs="宋体"/>
                <w:sz w:val="18"/>
                <w:szCs w:val="18"/>
              </w:rPr>
            </w:pPr>
            <w:r>
              <w:rPr>
                <w:rFonts w:hint="eastAsia" w:ascii="宋体" w:hAnsi="宋体" w:cs="宋体"/>
                <w:sz w:val="18"/>
                <w:szCs w:val="18"/>
              </w:rPr>
              <w:t>下行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jc w:val="center"/>
        </w:trPr>
        <w:tc>
          <w:tcPr>
            <w:tcW w:w="1358" w:type="dxa"/>
            <w:vAlign w:val="center"/>
          </w:tcPr>
          <w:p>
            <w:pPr>
              <w:pStyle w:val="72"/>
              <w:ind w:firstLine="0" w:firstLineChars="0"/>
              <w:jc w:val="center"/>
              <w:rPr>
                <w:rFonts w:ascii="宋体" w:hAnsi="宋体" w:cs="宋体"/>
                <w:sz w:val="18"/>
                <w:szCs w:val="18"/>
              </w:rPr>
            </w:pPr>
            <w:r>
              <w:rPr>
                <w:rFonts w:ascii="宋体" w:hAnsi="宋体" w:cs="宋体"/>
                <w:sz w:val="18"/>
                <w:szCs w:val="18"/>
              </w:rPr>
              <w:t>0x44</w:t>
            </w:r>
          </w:p>
        </w:tc>
        <w:tc>
          <w:tcPr>
            <w:tcW w:w="5301" w:type="dxa"/>
            <w:tcBorders>
              <w:right w:val="single" w:color="auto" w:sz="4" w:space="0"/>
            </w:tcBorders>
            <w:vAlign w:val="center"/>
          </w:tcPr>
          <w:p>
            <w:pPr>
              <w:pStyle w:val="72"/>
              <w:ind w:firstLine="0" w:firstLineChars="0"/>
              <w:jc w:val="left"/>
              <w:rPr>
                <w:rFonts w:ascii="宋体" w:cs="宋体"/>
                <w:sz w:val="18"/>
                <w:szCs w:val="18"/>
              </w:rPr>
            </w:pPr>
            <w:r>
              <w:rPr>
                <w:rFonts w:hint="eastAsia" w:ascii="宋体" w:hAnsi="宋体" w:cs="宋体"/>
                <w:sz w:val="18"/>
                <w:szCs w:val="18"/>
              </w:rPr>
              <w:t>查询发射机基本信息及动态数据指令应答</w:t>
            </w:r>
          </w:p>
        </w:tc>
        <w:tc>
          <w:tcPr>
            <w:tcW w:w="1863" w:type="dxa"/>
            <w:tcBorders>
              <w:left w:val="single" w:color="auto" w:sz="4" w:space="0"/>
            </w:tcBorders>
            <w:vAlign w:val="center"/>
          </w:tcPr>
          <w:p>
            <w:pPr>
              <w:tabs>
                <w:tab w:val="left" w:pos="1050"/>
              </w:tabs>
              <w:jc w:val="center"/>
              <w:rPr>
                <w:rFonts w:ascii="宋体" w:cs="宋体"/>
                <w:sz w:val="18"/>
                <w:szCs w:val="18"/>
              </w:rPr>
            </w:pPr>
            <w:r>
              <w:rPr>
                <w:rFonts w:hint="eastAsia" w:ascii="宋体" w:hAnsi="宋体" w:cs="宋体"/>
                <w:sz w:val="18"/>
                <w:szCs w:val="18"/>
              </w:rPr>
              <w:t>上行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jc w:val="center"/>
        </w:trPr>
        <w:tc>
          <w:tcPr>
            <w:tcW w:w="1358" w:type="dxa"/>
            <w:vAlign w:val="center"/>
          </w:tcPr>
          <w:p>
            <w:pPr>
              <w:pStyle w:val="72"/>
              <w:ind w:firstLine="0" w:firstLineChars="0"/>
              <w:jc w:val="center"/>
              <w:rPr>
                <w:rFonts w:ascii="宋体" w:hAnsi="宋体" w:cs="宋体"/>
                <w:sz w:val="18"/>
                <w:szCs w:val="18"/>
              </w:rPr>
            </w:pPr>
            <w:r>
              <w:rPr>
                <w:rFonts w:ascii="宋体" w:hAnsi="宋体" w:cs="宋体"/>
                <w:sz w:val="18"/>
                <w:szCs w:val="18"/>
              </w:rPr>
              <w:t>0x45</w:t>
            </w:r>
          </w:p>
        </w:tc>
        <w:tc>
          <w:tcPr>
            <w:tcW w:w="5301" w:type="dxa"/>
            <w:tcBorders>
              <w:right w:val="single" w:color="auto" w:sz="4" w:space="0"/>
            </w:tcBorders>
            <w:vAlign w:val="center"/>
          </w:tcPr>
          <w:p>
            <w:pPr>
              <w:pStyle w:val="72"/>
              <w:ind w:firstLine="0" w:firstLineChars="0"/>
              <w:jc w:val="left"/>
              <w:rPr>
                <w:rFonts w:ascii="宋体" w:cs="宋体"/>
                <w:sz w:val="18"/>
                <w:szCs w:val="18"/>
              </w:rPr>
            </w:pPr>
            <w:r>
              <w:rPr>
                <w:rFonts w:hint="eastAsia" w:ascii="宋体" w:hAnsi="宋体" w:cs="宋体"/>
                <w:sz w:val="18"/>
                <w:szCs w:val="18"/>
              </w:rPr>
              <w:t>搜索发射机本机网络接口地址指令</w:t>
            </w:r>
          </w:p>
        </w:tc>
        <w:tc>
          <w:tcPr>
            <w:tcW w:w="1863" w:type="dxa"/>
            <w:tcBorders>
              <w:left w:val="single" w:color="auto" w:sz="4" w:space="0"/>
            </w:tcBorders>
            <w:vAlign w:val="center"/>
          </w:tcPr>
          <w:p>
            <w:pPr>
              <w:tabs>
                <w:tab w:val="left" w:pos="1050"/>
              </w:tabs>
              <w:jc w:val="center"/>
              <w:rPr>
                <w:rFonts w:ascii="宋体" w:cs="宋体"/>
                <w:sz w:val="18"/>
                <w:szCs w:val="18"/>
              </w:rPr>
            </w:pPr>
            <w:r>
              <w:rPr>
                <w:rFonts w:hint="eastAsia" w:ascii="宋体" w:hAnsi="宋体" w:cs="宋体"/>
                <w:sz w:val="18"/>
                <w:szCs w:val="18"/>
              </w:rPr>
              <w:t>下行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jc w:val="center"/>
        </w:trPr>
        <w:tc>
          <w:tcPr>
            <w:tcW w:w="1358" w:type="dxa"/>
            <w:vAlign w:val="center"/>
          </w:tcPr>
          <w:p>
            <w:pPr>
              <w:pStyle w:val="72"/>
              <w:ind w:firstLine="0" w:firstLineChars="0"/>
              <w:jc w:val="center"/>
              <w:rPr>
                <w:rFonts w:ascii="宋体" w:hAnsi="宋体" w:cs="宋体"/>
                <w:sz w:val="18"/>
                <w:szCs w:val="18"/>
              </w:rPr>
            </w:pPr>
            <w:r>
              <w:rPr>
                <w:rFonts w:ascii="宋体" w:hAnsi="宋体" w:cs="宋体"/>
                <w:sz w:val="18"/>
                <w:szCs w:val="18"/>
              </w:rPr>
              <w:t>0x46</w:t>
            </w:r>
          </w:p>
        </w:tc>
        <w:tc>
          <w:tcPr>
            <w:tcW w:w="5301" w:type="dxa"/>
            <w:tcBorders>
              <w:right w:val="single" w:color="auto" w:sz="4" w:space="0"/>
            </w:tcBorders>
            <w:vAlign w:val="center"/>
          </w:tcPr>
          <w:p>
            <w:pPr>
              <w:pStyle w:val="72"/>
              <w:ind w:firstLine="0" w:firstLineChars="0"/>
              <w:jc w:val="left"/>
              <w:rPr>
                <w:rFonts w:ascii="宋体" w:cs="宋体"/>
                <w:sz w:val="18"/>
                <w:szCs w:val="18"/>
              </w:rPr>
            </w:pPr>
            <w:r>
              <w:rPr>
                <w:rFonts w:hint="eastAsia" w:ascii="宋体" w:hAnsi="宋体" w:cs="宋体"/>
                <w:sz w:val="18"/>
                <w:szCs w:val="18"/>
              </w:rPr>
              <w:t>搜索发射机本机网络接口地址指令应答</w:t>
            </w:r>
          </w:p>
        </w:tc>
        <w:tc>
          <w:tcPr>
            <w:tcW w:w="1863" w:type="dxa"/>
            <w:tcBorders>
              <w:left w:val="single" w:color="auto" w:sz="4" w:space="0"/>
            </w:tcBorders>
            <w:vAlign w:val="center"/>
          </w:tcPr>
          <w:p>
            <w:pPr>
              <w:tabs>
                <w:tab w:val="left" w:pos="1050"/>
              </w:tabs>
              <w:jc w:val="center"/>
              <w:rPr>
                <w:rFonts w:ascii="宋体" w:cs="宋体"/>
                <w:sz w:val="18"/>
                <w:szCs w:val="18"/>
              </w:rPr>
            </w:pPr>
            <w:r>
              <w:rPr>
                <w:rFonts w:hint="eastAsia" w:ascii="宋体" w:hAnsi="宋体" w:cs="宋体"/>
                <w:sz w:val="18"/>
                <w:szCs w:val="18"/>
              </w:rPr>
              <w:t>上行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jc w:val="center"/>
        </w:trPr>
        <w:tc>
          <w:tcPr>
            <w:tcW w:w="1358" w:type="dxa"/>
            <w:vAlign w:val="center"/>
          </w:tcPr>
          <w:p>
            <w:pPr>
              <w:pStyle w:val="72"/>
              <w:ind w:firstLine="0" w:firstLineChars="0"/>
              <w:jc w:val="center"/>
              <w:rPr>
                <w:rFonts w:ascii="宋体" w:hAnsi="宋体" w:cs="宋体"/>
                <w:sz w:val="18"/>
                <w:szCs w:val="18"/>
              </w:rPr>
            </w:pPr>
            <w:r>
              <w:rPr>
                <w:rFonts w:ascii="宋体" w:hAnsi="宋体" w:cs="宋体"/>
                <w:sz w:val="18"/>
                <w:szCs w:val="18"/>
              </w:rPr>
              <w:t>0x47</w:t>
            </w:r>
          </w:p>
        </w:tc>
        <w:tc>
          <w:tcPr>
            <w:tcW w:w="5301" w:type="dxa"/>
            <w:tcBorders>
              <w:right w:val="single" w:color="auto" w:sz="4" w:space="0"/>
            </w:tcBorders>
            <w:vAlign w:val="center"/>
          </w:tcPr>
          <w:p>
            <w:pPr>
              <w:pStyle w:val="72"/>
              <w:ind w:firstLine="0" w:firstLineChars="0"/>
              <w:jc w:val="left"/>
              <w:rPr>
                <w:rFonts w:ascii="宋体" w:cs="宋体"/>
                <w:sz w:val="18"/>
                <w:szCs w:val="18"/>
              </w:rPr>
            </w:pPr>
          </w:p>
        </w:tc>
        <w:tc>
          <w:tcPr>
            <w:tcW w:w="1863" w:type="dxa"/>
            <w:tcBorders>
              <w:left w:val="single" w:color="auto" w:sz="4" w:space="0"/>
            </w:tcBorders>
            <w:vAlign w:val="center"/>
          </w:tcPr>
          <w:p>
            <w:pPr>
              <w:tabs>
                <w:tab w:val="left" w:pos="1050"/>
              </w:tabs>
              <w:jc w:val="center"/>
              <w:rPr>
                <w:rFonts w:ascii="宋体" w:cs="宋体"/>
                <w:sz w:val="18"/>
                <w:szCs w:val="18"/>
              </w:rPr>
            </w:pPr>
            <w:r>
              <w:rPr>
                <w:rFonts w:hint="eastAsia" w:ascii="宋体" w:hAnsi="宋体" w:cs="宋体"/>
                <w:sz w:val="18"/>
                <w:szCs w:val="18"/>
              </w:rPr>
              <w:t>下行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jc w:val="center"/>
        </w:trPr>
        <w:tc>
          <w:tcPr>
            <w:tcW w:w="1358" w:type="dxa"/>
            <w:vAlign w:val="center"/>
          </w:tcPr>
          <w:p>
            <w:pPr>
              <w:pStyle w:val="72"/>
              <w:ind w:firstLine="0" w:firstLineChars="0"/>
              <w:jc w:val="center"/>
              <w:rPr>
                <w:rFonts w:ascii="宋体" w:hAnsi="宋体" w:cs="宋体"/>
                <w:sz w:val="18"/>
                <w:szCs w:val="18"/>
              </w:rPr>
            </w:pPr>
            <w:r>
              <w:rPr>
                <w:rFonts w:ascii="宋体" w:hAnsi="宋体" w:cs="宋体"/>
                <w:sz w:val="18"/>
                <w:szCs w:val="18"/>
              </w:rPr>
              <w:t>0x48</w:t>
            </w:r>
          </w:p>
        </w:tc>
        <w:tc>
          <w:tcPr>
            <w:tcW w:w="5301" w:type="dxa"/>
            <w:tcBorders>
              <w:right w:val="single" w:color="auto" w:sz="4" w:space="0"/>
            </w:tcBorders>
            <w:vAlign w:val="center"/>
          </w:tcPr>
          <w:p>
            <w:pPr>
              <w:pStyle w:val="72"/>
              <w:ind w:firstLine="0" w:firstLineChars="0"/>
              <w:jc w:val="left"/>
              <w:rPr>
                <w:rFonts w:ascii="宋体" w:cs="宋体"/>
                <w:sz w:val="18"/>
                <w:szCs w:val="18"/>
              </w:rPr>
            </w:pPr>
          </w:p>
        </w:tc>
        <w:tc>
          <w:tcPr>
            <w:tcW w:w="1863" w:type="dxa"/>
            <w:tcBorders>
              <w:left w:val="single" w:color="auto" w:sz="4" w:space="0"/>
            </w:tcBorders>
            <w:vAlign w:val="center"/>
          </w:tcPr>
          <w:p>
            <w:pPr>
              <w:tabs>
                <w:tab w:val="left" w:pos="1050"/>
              </w:tabs>
              <w:jc w:val="center"/>
              <w:rPr>
                <w:rFonts w:ascii="宋体" w:cs="宋体"/>
                <w:sz w:val="18"/>
                <w:szCs w:val="18"/>
              </w:rPr>
            </w:pPr>
            <w:r>
              <w:rPr>
                <w:rFonts w:hint="eastAsia" w:ascii="宋体" w:hAnsi="宋体" w:cs="宋体"/>
                <w:sz w:val="18"/>
                <w:szCs w:val="18"/>
              </w:rPr>
              <w:t>上行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jc w:val="center"/>
        </w:trPr>
        <w:tc>
          <w:tcPr>
            <w:tcW w:w="1358" w:type="dxa"/>
            <w:vAlign w:val="center"/>
          </w:tcPr>
          <w:p>
            <w:pPr>
              <w:pStyle w:val="72"/>
              <w:ind w:firstLine="0" w:firstLineChars="0"/>
              <w:jc w:val="center"/>
              <w:rPr>
                <w:rFonts w:ascii="宋体" w:hAnsi="宋体" w:cs="宋体"/>
                <w:sz w:val="18"/>
                <w:szCs w:val="18"/>
              </w:rPr>
            </w:pPr>
            <w:r>
              <w:rPr>
                <w:rFonts w:ascii="宋体" w:hAnsi="宋体" w:cs="宋体"/>
                <w:sz w:val="18"/>
                <w:szCs w:val="18"/>
              </w:rPr>
              <w:t>0x49</w:t>
            </w:r>
          </w:p>
        </w:tc>
        <w:tc>
          <w:tcPr>
            <w:tcW w:w="5301" w:type="dxa"/>
            <w:tcBorders>
              <w:right w:val="single" w:color="auto" w:sz="4" w:space="0"/>
            </w:tcBorders>
            <w:vAlign w:val="center"/>
          </w:tcPr>
          <w:p>
            <w:pPr>
              <w:pStyle w:val="72"/>
              <w:ind w:firstLine="0" w:firstLineChars="0"/>
              <w:jc w:val="left"/>
              <w:rPr>
                <w:rFonts w:ascii="宋体" w:cs="宋体"/>
                <w:sz w:val="18"/>
                <w:szCs w:val="18"/>
              </w:rPr>
            </w:pPr>
            <w:r>
              <w:rPr>
                <w:rFonts w:hint="eastAsia" w:ascii="宋体" w:hAnsi="宋体" w:cs="宋体"/>
                <w:sz w:val="18"/>
                <w:szCs w:val="18"/>
              </w:rPr>
              <w:t>设置发射机网络接口指令</w:t>
            </w:r>
          </w:p>
        </w:tc>
        <w:tc>
          <w:tcPr>
            <w:tcW w:w="1863" w:type="dxa"/>
            <w:tcBorders>
              <w:left w:val="single" w:color="auto" w:sz="4" w:space="0"/>
            </w:tcBorders>
            <w:vAlign w:val="center"/>
          </w:tcPr>
          <w:p>
            <w:pPr>
              <w:tabs>
                <w:tab w:val="left" w:pos="1050"/>
              </w:tabs>
              <w:jc w:val="center"/>
              <w:rPr>
                <w:rFonts w:ascii="宋体" w:cs="宋体"/>
                <w:sz w:val="18"/>
                <w:szCs w:val="18"/>
              </w:rPr>
            </w:pPr>
            <w:r>
              <w:rPr>
                <w:rFonts w:hint="eastAsia" w:ascii="宋体" w:hAnsi="宋体" w:cs="宋体"/>
                <w:sz w:val="18"/>
                <w:szCs w:val="18"/>
              </w:rPr>
              <w:t>下行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jc w:val="center"/>
        </w:trPr>
        <w:tc>
          <w:tcPr>
            <w:tcW w:w="1358" w:type="dxa"/>
            <w:vAlign w:val="center"/>
          </w:tcPr>
          <w:p>
            <w:pPr>
              <w:pStyle w:val="72"/>
              <w:ind w:firstLine="0" w:firstLineChars="0"/>
              <w:jc w:val="center"/>
              <w:rPr>
                <w:rFonts w:ascii="宋体" w:hAnsi="宋体" w:cs="宋体"/>
                <w:sz w:val="18"/>
                <w:szCs w:val="18"/>
              </w:rPr>
            </w:pPr>
            <w:r>
              <w:rPr>
                <w:rFonts w:ascii="宋体" w:hAnsi="宋体" w:cs="宋体"/>
                <w:sz w:val="18"/>
                <w:szCs w:val="18"/>
              </w:rPr>
              <w:t>0x4A</w:t>
            </w:r>
          </w:p>
        </w:tc>
        <w:tc>
          <w:tcPr>
            <w:tcW w:w="5301" w:type="dxa"/>
            <w:tcBorders>
              <w:right w:val="single" w:color="auto" w:sz="4" w:space="0"/>
            </w:tcBorders>
            <w:vAlign w:val="center"/>
          </w:tcPr>
          <w:p>
            <w:pPr>
              <w:pStyle w:val="72"/>
              <w:ind w:firstLine="0" w:firstLineChars="0"/>
              <w:jc w:val="left"/>
              <w:rPr>
                <w:rFonts w:ascii="宋体" w:cs="宋体"/>
                <w:sz w:val="18"/>
                <w:szCs w:val="18"/>
              </w:rPr>
            </w:pPr>
            <w:r>
              <w:rPr>
                <w:rFonts w:hint="eastAsia" w:ascii="宋体" w:hAnsi="宋体" w:cs="宋体"/>
                <w:sz w:val="18"/>
                <w:szCs w:val="18"/>
              </w:rPr>
              <w:t>设置发射机网络接口指令应答</w:t>
            </w:r>
          </w:p>
        </w:tc>
        <w:tc>
          <w:tcPr>
            <w:tcW w:w="1863" w:type="dxa"/>
            <w:tcBorders>
              <w:left w:val="single" w:color="auto" w:sz="4" w:space="0"/>
            </w:tcBorders>
            <w:vAlign w:val="center"/>
          </w:tcPr>
          <w:p>
            <w:pPr>
              <w:tabs>
                <w:tab w:val="left" w:pos="1050"/>
              </w:tabs>
              <w:jc w:val="center"/>
              <w:rPr>
                <w:rFonts w:ascii="宋体" w:cs="宋体"/>
                <w:sz w:val="18"/>
                <w:szCs w:val="18"/>
              </w:rPr>
            </w:pPr>
            <w:r>
              <w:rPr>
                <w:rFonts w:hint="eastAsia" w:ascii="宋体" w:hAnsi="宋体" w:cs="宋体"/>
                <w:sz w:val="18"/>
                <w:szCs w:val="18"/>
              </w:rPr>
              <w:t>上行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8522" w:type="dxa"/>
            <w:gridSpan w:val="3"/>
            <w:tcBorders>
              <w:bottom w:val="single" w:color="auto" w:sz="4" w:space="0"/>
            </w:tcBorders>
            <w:vAlign w:val="center"/>
          </w:tcPr>
          <w:p>
            <w:pPr>
              <w:pStyle w:val="77"/>
              <w:numPr>
                <w:ilvl w:val="0"/>
                <w:numId w:val="6"/>
              </w:numPr>
              <w:tabs>
                <w:tab w:val="left" w:pos="2694"/>
                <w:tab w:val="left" w:pos="2926"/>
                <w:tab w:val="left" w:pos="3119"/>
              </w:tabs>
              <w:ind w:left="567" w:hanging="425"/>
              <w:rPr>
                <w:rFonts w:cs="Times New Roman"/>
              </w:rPr>
            </w:pPr>
            <w:r>
              <w:rPr>
                <w:rFonts w:hint="eastAsia"/>
              </w:rPr>
              <w:t>“下行”表示发射机运行管理系统对发射机传送数据；“上行”表示发射机对发射机运行管理系统传送数据。</w:t>
            </w:r>
          </w:p>
          <w:p>
            <w:pPr>
              <w:pStyle w:val="77"/>
              <w:numPr>
                <w:ilvl w:val="0"/>
                <w:numId w:val="6"/>
              </w:numPr>
              <w:tabs>
                <w:tab w:val="left" w:pos="2694"/>
              </w:tabs>
              <w:ind w:left="1422" w:hanging="1280"/>
              <w:rPr>
                <w:rFonts w:cs="Times New Roman"/>
              </w:rPr>
            </w:pPr>
            <w:bookmarkStart w:id="13" w:name="OLE_LINK1"/>
            <w:bookmarkStart w:id="14" w:name="OLE_LINK2"/>
            <w:r>
              <w:rPr>
                <w:rFonts w:hint="eastAsia"/>
              </w:rPr>
              <w:t>“</w:t>
            </w:r>
            <w:r>
              <w:rPr>
                <w:rFonts w:hint="eastAsia" w:hAnsi="宋体"/>
              </w:rPr>
              <w:t>预留”为保留数字，不可使用。</w:t>
            </w:r>
          </w:p>
          <w:p>
            <w:pPr>
              <w:pStyle w:val="77"/>
              <w:numPr>
                <w:ilvl w:val="0"/>
                <w:numId w:val="6"/>
              </w:numPr>
              <w:tabs>
                <w:tab w:val="left" w:pos="2694"/>
              </w:tabs>
              <w:ind w:left="1422" w:hanging="1280"/>
              <w:rPr>
                <w:rFonts w:cs="Times New Roman"/>
              </w:rPr>
            </w:pPr>
            <w:r>
              <w:rPr>
                <w:rFonts w:hint="eastAsia"/>
              </w:rPr>
              <w:t>“自定义”可根据需要自行定义使用，下同。</w:t>
            </w:r>
            <w:bookmarkEnd w:id="13"/>
            <w:bookmarkEnd w:id="14"/>
          </w:p>
          <w:p>
            <w:pPr>
              <w:pStyle w:val="77"/>
              <w:numPr>
                <w:ilvl w:val="0"/>
                <w:numId w:val="6"/>
              </w:numPr>
              <w:tabs>
                <w:tab w:val="left" w:pos="2694"/>
              </w:tabs>
              <w:ind w:left="1422" w:hanging="1280"/>
              <w:rPr>
                <w:rFonts w:cs="Times New Roman"/>
              </w:rPr>
            </w:pPr>
            <w:r>
              <w:rPr>
                <w:rFonts w:hint="eastAsia"/>
              </w:rPr>
              <w:t>未明确说明的指令码或参数码可作为“自定义”使用。</w:t>
            </w:r>
          </w:p>
        </w:tc>
      </w:tr>
    </w:tbl>
    <w:p>
      <w:pPr>
        <w:rPr>
          <w:rFonts w:hAnsi="宋体" w:cs="Times New Roman"/>
        </w:rPr>
      </w:pPr>
    </w:p>
    <w:p>
      <w:pPr>
        <w:pStyle w:val="70"/>
        <w:numPr>
          <w:ilvl w:val="0"/>
          <w:numId w:val="3"/>
        </w:numPr>
        <w:spacing w:before="156" w:after="156"/>
        <w:rPr>
          <w:rFonts w:cs="Times New Roman"/>
        </w:rPr>
      </w:pPr>
      <w:r>
        <w:rPr>
          <w:rFonts w:hint="eastAsia"/>
        </w:rPr>
        <w:t>参数码表</w:t>
      </w:r>
    </w:p>
    <w:p>
      <w:pPr>
        <w:pStyle w:val="34"/>
        <w:ind w:firstLine="31680"/>
        <w:rPr>
          <w:rFonts w:cs="Times New Roman"/>
          <w:kern w:val="21"/>
        </w:rPr>
      </w:pPr>
      <w:r>
        <w:rPr>
          <w:rFonts w:hint="eastAsia"/>
          <w:kern w:val="21"/>
        </w:rPr>
        <w:t>发射机与</w:t>
      </w:r>
      <w:r>
        <w:rPr>
          <w:rFonts w:hint="eastAsia" w:hAnsi="宋体"/>
        </w:rPr>
        <w:t>发射机运行管理系统</w:t>
      </w:r>
      <w:r>
        <w:rPr>
          <w:rFonts w:hint="eastAsia"/>
          <w:kern w:val="21"/>
        </w:rPr>
        <w:t>之间传输指令中参数的参数码如表</w:t>
      </w:r>
      <w:r>
        <w:rPr>
          <w:kern w:val="21"/>
        </w:rPr>
        <w:t>2</w:t>
      </w:r>
      <w:r>
        <w:rPr>
          <w:rFonts w:hint="eastAsia"/>
          <w:kern w:val="21"/>
        </w:rPr>
        <w:t>所示。</w:t>
      </w:r>
    </w:p>
    <w:p>
      <w:pPr>
        <w:pStyle w:val="78"/>
        <w:numPr>
          <w:ilvl w:val="0"/>
          <w:numId w:val="5"/>
        </w:numPr>
        <w:spacing w:before="156" w:after="156"/>
        <w:ind w:left="0" w:firstLine="0"/>
        <w:rPr>
          <w:rFonts w:cs="Times New Roman"/>
        </w:rPr>
      </w:pPr>
      <w:r>
        <w:rPr>
          <w:rFonts w:hint="eastAsia"/>
        </w:rPr>
        <w:t>参数码</w:t>
      </w:r>
    </w:p>
    <w:tbl>
      <w:tblPr>
        <w:tblStyle w:val="56"/>
        <w:tblW w:w="8522"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9"/>
        <w:gridCol w:w="1877"/>
        <w:gridCol w:w="1249"/>
        <w:gridCol w:w="946"/>
        <w:gridCol w:w="757"/>
        <w:gridCol w:w="249"/>
        <w:gridCol w:w="105"/>
        <w:gridCol w:w="24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blHeader/>
        </w:trPr>
        <w:tc>
          <w:tcPr>
            <w:tcW w:w="879" w:type="dxa"/>
            <w:vAlign w:val="center"/>
          </w:tcPr>
          <w:p>
            <w:pPr>
              <w:spacing w:line="300" w:lineRule="exact"/>
              <w:jc w:val="center"/>
              <w:rPr>
                <w:rFonts w:ascii="宋体" w:cs="宋体"/>
                <w:sz w:val="18"/>
                <w:szCs w:val="18"/>
              </w:rPr>
            </w:pPr>
            <w:r>
              <w:rPr>
                <w:rFonts w:hint="eastAsia" w:ascii="宋体" w:hAnsi="宋体" w:cs="宋体"/>
                <w:sz w:val="18"/>
                <w:szCs w:val="18"/>
              </w:rPr>
              <w:t>参数码</w:t>
            </w:r>
          </w:p>
        </w:tc>
        <w:tc>
          <w:tcPr>
            <w:tcW w:w="1877" w:type="dxa"/>
            <w:vAlign w:val="center"/>
          </w:tcPr>
          <w:p>
            <w:pPr>
              <w:spacing w:line="300" w:lineRule="exact"/>
              <w:jc w:val="center"/>
              <w:rPr>
                <w:rFonts w:ascii="宋体" w:cs="宋体"/>
                <w:sz w:val="18"/>
                <w:szCs w:val="18"/>
              </w:rPr>
            </w:pPr>
            <w:r>
              <w:rPr>
                <w:rFonts w:hint="eastAsia" w:ascii="宋体" w:hAnsi="宋体" w:cs="宋体"/>
                <w:sz w:val="18"/>
                <w:szCs w:val="18"/>
              </w:rPr>
              <w:t>参数名称</w:t>
            </w:r>
          </w:p>
        </w:tc>
        <w:tc>
          <w:tcPr>
            <w:tcW w:w="1249" w:type="dxa"/>
            <w:vAlign w:val="center"/>
          </w:tcPr>
          <w:p>
            <w:pPr>
              <w:spacing w:line="300" w:lineRule="exact"/>
              <w:jc w:val="center"/>
              <w:rPr>
                <w:rFonts w:ascii="宋体" w:cs="宋体"/>
                <w:sz w:val="18"/>
                <w:szCs w:val="18"/>
              </w:rPr>
            </w:pPr>
            <w:r>
              <w:rPr>
                <w:rFonts w:hint="eastAsia" w:ascii="宋体" w:hAnsi="宋体" w:cs="宋体"/>
                <w:sz w:val="18"/>
                <w:szCs w:val="18"/>
              </w:rPr>
              <w:t>参数类型</w:t>
            </w:r>
          </w:p>
        </w:tc>
        <w:tc>
          <w:tcPr>
            <w:tcW w:w="946" w:type="dxa"/>
            <w:tcBorders>
              <w:right w:val="single" w:color="auto" w:sz="4" w:space="0"/>
            </w:tcBorders>
            <w:vAlign w:val="center"/>
          </w:tcPr>
          <w:p>
            <w:pPr>
              <w:spacing w:line="300" w:lineRule="exact"/>
              <w:jc w:val="center"/>
              <w:rPr>
                <w:rFonts w:ascii="宋体" w:cs="宋体"/>
                <w:sz w:val="18"/>
                <w:szCs w:val="18"/>
              </w:rPr>
            </w:pPr>
            <w:r>
              <w:rPr>
                <w:rFonts w:hint="eastAsia" w:ascii="宋体" w:hAnsi="宋体" w:cs="宋体"/>
                <w:sz w:val="18"/>
                <w:szCs w:val="18"/>
              </w:rPr>
              <w:t>长度</w:t>
            </w:r>
          </w:p>
          <w:p>
            <w:pPr>
              <w:spacing w:line="300" w:lineRule="exact"/>
              <w:jc w:val="center"/>
              <w:rPr>
                <w:rFonts w:ascii="宋体" w:cs="宋体"/>
                <w:sz w:val="18"/>
                <w:szCs w:val="18"/>
              </w:rPr>
            </w:pPr>
            <w:r>
              <w:rPr>
                <w:rFonts w:hint="eastAsia" w:ascii="宋体" w:hAnsi="宋体" w:cs="宋体"/>
                <w:sz w:val="18"/>
                <w:szCs w:val="18"/>
              </w:rPr>
              <w:t>字节</w:t>
            </w:r>
          </w:p>
        </w:tc>
        <w:tc>
          <w:tcPr>
            <w:tcW w:w="3571" w:type="dxa"/>
            <w:gridSpan w:val="4"/>
            <w:tcBorders>
              <w:left w:val="single" w:color="auto" w:sz="4" w:space="0"/>
            </w:tcBorders>
            <w:vAlign w:val="center"/>
          </w:tcPr>
          <w:p>
            <w:pPr>
              <w:spacing w:line="300" w:lineRule="exact"/>
              <w:jc w:val="center"/>
              <w:rPr>
                <w:rFonts w:ascii="宋体" w:cs="宋体"/>
                <w:sz w:val="18"/>
                <w:szCs w:val="18"/>
              </w:rPr>
            </w:pPr>
            <w:r>
              <w:rPr>
                <w:rFonts w:hint="eastAsia" w:ascii="宋体" w:hAnsi="宋体" w:cs="宋体"/>
                <w:sz w:val="18"/>
                <w:szCs w:val="18"/>
              </w:rPr>
              <w:t>参数说明（取值范围）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79" w:type="dxa"/>
            <w:vAlign w:val="center"/>
          </w:tcPr>
          <w:p>
            <w:pPr>
              <w:pStyle w:val="72"/>
              <w:spacing w:line="300" w:lineRule="exact"/>
              <w:ind w:firstLine="0" w:firstLineChars="0"/>
              <w:jc w:val="center"/>
              <w:rPr>
                <w:rFonts w:ascii="宋体" w:hAnsi="宋体" w:cs="宋体"/>
                <w:sz w:val="18"/>
                <w:szCs w:val="18"/>
              </w:rPr>
            </w:pPr>
            <w:r>
              <w:rPr>
                <w:rFonts w:ascii="宋体" w:hAnsi="宋体" w:cs="宋体"/>
                <w:sz w:val="18"/>
                <w:szCs w:val="18"/>
              </w:rPr>
              <w:t>0x0001</w:t>
            </w:r>
          </w:p>
        </w:tc>
        <w:tc>
          <w:tcPr>
            <w:tcW w:w="1877" w:type="dxa"/>
            <w:vAlign w:val="center"/>
          </w:tcPr>
          <w:p>
            <w:pPr>
              <w:spacing w:line="300" w:lineRule="exact"/>
              <w:jc w:val="left"/>
              <w:rPr>
                <w:rFonts w:ascii="宋体" w:cs="宋体"/>
                <w:sz w:val="18"/>
                <w:szCs w:val="18"/>
              </w:rPr>
            </w:pPr>
            <w:r>
              <w:rPr>
                <w:rFonts w:hint="eastAsia" w:ascii="宋体" w:hAnsi="宋体" w:cs="宋体"/>
                <w:sz w:val="18"/>
                <w:szCs w:val="18"/>
              </w:rPr>
              <w:t>发射机标识符</w:t>
            </w:r>
          </w:p>
        </w:tc>
        <w:tc>
          <w:tcPr>
            <w:tcW w:w="1249" w:type="dxa"/>
            <w:vAlign w:val="center"/>
          </w:tcPr>
          <w:p>
            <w:pPr>
              <w:pStyle w:val="72"/>
              <w:spacing w:line="300" w:lineRule="exact"/>
              <w:ind w:firstLine="0" w:firstLineChars="0"/>
              <w:jc w:val="center"/>
              <w:rPr>
                <w:rFonts w:ascii="宋体" w:cs="宋体"/>
                <w:sz w:val="18"/>
                <w:szCs w:val="18"/>
              </w:rPr>
            </w:pPr>
            <w:r>
              <w:rPr>
                <w:rFonts w:hint="eastAsia" w:ascii="宋体" w:hAnsi="宋体" w:cs="宋体"/>
                <w:sz w:val="18"/>
                <w:szCs w:val="18"/>
              </w:rPr>
              <w:t>无符号整型</w:t>
            </w:r>
          </w:p>
        </w:tc>
        <w:tc>
          <w:tcPr>
            <w:tcW w:w="946" w:type="dxa"/>
            <w:tcBorders>
              <w:right w:val="single" w:color="auto" w:sz="4" w:space="0"/>
            </w:tcBorders>
            <w:vAlign w:val="center"/>
          </w:tcPr>
          <w:p>
            <w:pPr>
              <w:pStyle w:val="72"/>
              <w:spacing w:line="300" w:lineRule="exact"/>
              <w:ind w:firstLine="0" w:firstLineChars="0"/>
              <w:jc w:val="center"/>
              <w:rPr>
                <w:rFonts w:ascii="宋体" w:hAnsi="宋体" w:cs="宋体"/>
                <w:sz w:val="18"/>
                <w:szCs w:val="18"/>
              </w:rPr>
            </w:pPr>
            <w:r>
              <w:rPr>
                <w:rFonts w:ascii="宋体" w:hAnsi="宋体" w:cs="宋体"/>
                <w:sz w:val="18"/>
                <w:szCs w:val="18"/>
              </w:rPr>
              <w:t>16</w:t>
            </w:r>
          </w:p>
        </w:tc>
        <w:tc>
          <w:tcPr>
            <w:tcW w:w="3571" w:type="dxa"/>
            <w:gridSpan w:val="4"/>
            <w:tcBorders>
              <w:left w:val="single" w:color="auto" w:sz="4" w:space="0"/>
            </w:tcBorders>
            <w:vAlign w:val="center"/>
          </w:tcPr>
          <w:p>
            <w:pPr>
              <w:spacing w:line="300" w:lineRule="exact"/>
              <w:jc w:val="left"/>
              <w:rPr>
                <w:rFonts w:ascii="宋体" w:cs="宋体"/>
                <w:sz w:val="18"/>
                <w:szCs w:val="18"/>
              </w:rPr>
            </w:pPr>
            <w:r>
              <w:rPr>
                <w:rFonts w:hint="eastAsia" w:ascii="宋体" w:hAnsi="宋体" w:cs="宋体"/>
                <w:sz w:val="18"/>
                <w:szCs w:val="18"/>
              </w:rPr>
              <w:t>可以设置的字符串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79" w:type="dxa"/>
            <w:vAlign w:val="center"/>
          </w:tcPr>
          <w:p>
            <w:pPr>
              <w:pStyle w:val="72"/>
              <w:spacing w:line="300" w:lineRule="exact"/>
              <w:ind w:firstLine="0" w:firstLineChars="0"/>
              <w:jc w:val="center"/>
              <w:rPr>
                <w:rFonts w:ascii="宋体" w:hAnsi="宋体" w:cs="宋体"/>
                <w:sz w:val="18"/>
                <w:szCs w:val="18"/>
              </w:rPr>
            </w:pPr>
            <w:r>
              <w:rPr>
                <w:rFonts w:ascii="宋体" w:hAnsi="宋体" w:cs="宋体"/>
                <w:sz w:val="18"/>
                <w:szCs w:val="18"/>
              </w:rPr>
              <w:t>0x0002</w:t>
            </w:r>
          </w:p>
        </w:tc>
        <w:tc>
          <w:tcPr>
            <w:tcW w:w="1877" w:type="dxa"/>
            <w:vAlign w:val="center"/>
          </w:tcPr>
          <w:p>
            <w:pPr>
              <w:spacing w:line="300" w:lineRule="exact"/>
              <w:jc w:val="left"/>
              <w:rPr>
                <w:rFonts w:ascii="宋体" w:cs="宋体"/>
                <w:sz w:val="18"/>
                <w:szCs w:val="18"/>
              </w:rPr>
            </w:pPr>
            <w:r>
              <w:rPr>
                <w:rFonts w:hint="eastAsia" w:ascii="宋体" w:hAnsi="宋体" w:cs="宋体"/>
                <w:sz w:val="18"/>
                <w:szCs w:val="18"/>
              </w:rPr>
              <w:t>发射机软件编号</w:t>
            </w:r>
          </w:p>
        </w:tc>
        <w:tc>
          <w:tcPr>
            <w:tcW w:w="1249" w:type="dxa"/>
            <w:vAlign w:val="center"/>
          </w:tcPr>
          <w:p>
            <w:pPr>
              <w:pStyle w:val="72"/>
              <w:spacing w:line="300" w:lineRule="exact"/>
              <w:ind w:firstLine="0" w:firstLineChars="0"/>
              <w:jc w:val="center"/>
              <w:rPr>
                <w:rFonts w:ascii="宋体" w:cs="宋体"/>
                <w:sz w:val="18"/>
                <w:szCs w:val="18"/>
              </w:rPr>
            </w:pPr>
            <w:r>
              <w:rPr>
                <w:rFonts w:hint="eastAsia" w:ascii="宋体" w:hAnsi="宋体" w:cs="宋体"/>
                <w:sz w:val="18"/>
                <w:szCs w:val="18"/>
              </w:rPr>
              <w:t>无符号整型</w:t>
            </w:r>
          </w:p>
        </w:tc>
        <w:tc>
          <w:tcPr>
            <w:tcW w:w="946" w:type="dxa"/>
            <w:tcBorders>
              <w:right w:val="single" w:color="auto" w:sz="4" w:space="0"/>
            </w:tcBorders>
            <w:vAlign w:val="center"/>
          </w:tcPr>
          <w:p>
            <w:pPr>
              <w:pStyle w:val="72"/>
              <w:spacing w:line="300" w:lineRule="exact"/>
              <w:ind w:firstLine="0" w:firstLineChars="0"/>
              <w:jc w:val="center"/>
              <w:rPr>
                <w:rFonts w:ascii="宋体" w:hAnsi="宋体" w:cs="宋体"/>
                <w:sz w:val="18"/>
                <w:szCs w:val="18"/>
              </w:rPr>
            </w:pPr>
            <w:r>
              <w:rPr>
                <w:rFonts w:ascii="宋体" w:hAnsi="宋体" w:cs="宋体"/>
                <w:sz w:val="18"/>
                <w:szCs w:val="18"/>
              </w:rPr>
              <w:t>2</w:t>
            </w:r>
          </w:p>
        </w:tc>
        <w:tc>
          <w:tcPr>
            <w:tcW w:w="3571" w:type="dxa"/>
            <w:gridSpan w:val="4"/>
            <w:tcBorders>
              <w:left w:val="single" w:color="auto" w:sz="4" w:space="0"/>
            </w:tcBorders>
            <w:vAlign w:val="center"/>
          </w:tcPr>
          <w:p>
            <w:pPr>
              <w:spacing w:line="300" w:lineRule="exact"/>
              <w:jc w:val="left"/>
              <w:rPr>
                <w:rFonts w:asci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79" w:type="dxa"/>
            <w:vAlign w:val="center"/>
          </w:tcPr>
          <w:p>
            <w:pPr>
              <w:pStyle w:val="72"/>
              <w:spacing w:line="300" w:lineRule="exact"/>
              <w:ind w:firstLine="0" w:firstLineChars="0"/>
              <w:jc w:val="center"/>
              <w:rPr>
                <w:rFonts w:ascii="宋体" w:hAnsi="宋体" w:cs="宋体"/>
                <w:sz w:val="18"/>
                <w:szCs w:val="18"/>
              </w:rPr>
            </w:pPr>
            <w:r>
              <w:rPr>
                <w:rFonts w:ascii="宋体" w:hAnsi="宋体" w:cs="宋体"/>
                <w:sz w:val="18"/>
                <w:szCs w:val="18"/>
              </w:rPr>
              <w:t>0x0003</w:t>
            </w:r>
          </w:p>
        </w:tc>
        <w:tc>
          <w:tcPr>
            <w:tcW w:w="1877" w:type="dxa"/>
            <w:vAlign w:val="center"/>
          </w:tcPr>
          <w:p>
            <w:pPr>
              <w:spacing w:line="300" w:lineRule="exact"/>
              <w:jc w:val="left"/>
              <w:rPr>
                <w:rFonts w:ascii="宋体" w:cs="宋体"/>
                <w:sz w:val="18"/>
                <w:szCs w:val="18"/>
              </w:rPr>
            </w:pPr>
            <w:r>
              <w:rPr>
                <w:rFonts w:hint="eastAsia" w:ascii="宋体" w:hAnsi="宋体" w:cs="宋体"/>
                <w:sz w:val="18"/>
                <w:szCs w:val="18"/>
              </w:rPr>
              <w:t>发射机软件版本号</w:t>
            </w:r>
          </w:p>
        </w:tc>
        <w:tc>
          <w:tcPr>
            <w:tcW w:w="1249" w:type="dxa"/>
            <w:vAlign w:val="center"/>
          </w:tcPr>
          <w:p>
            <w:pPr>
              <w:pStyle w:val="72"/>
              <w:spacing w:line="300" w:lineRule="exact"/>
              <w:ind w:firstLine="0" w:firstLineChars="0"/>
              <w:jc w:val="center"/>
              <w:rPr>
                <w:rFonts w:ascii="宋体" w:cs="宋体"/>
                <w:sz w:val="18"/>
                <w:szCs w:val="18"/>
              </w:rPr>
            </w:pPr>
            <w:r>
              <w:rPr>
                <w:rFonts w:hint="eastAsia" w:ascii="宋体" w:hAnsi="宋体" w:cs="宋体"/>
                <w:sz w:val="18"/>
                <w:szCs w:val="18"/>
              </w:rPr>
              <w:t>无符号整型</w:t>
            </w:r>
          </w:p>
        </w:tc>
        <w:tc>
          <w:tcPr>
            <w:tcW w:w="946" w:type="dxa"/>
            <w:tcBorders>
              <w:right w:val="single" w:color="auto" w:sz="4" w:space="0"/>
            </w:tcBorders>
            <w:vAlign w:val="center"/>
          </w:tcPr>
          <w:p>
            <w:pPr>
              <w:pStyle w:val="72"/>
              <w:spacing w:line="300" w:lineRule="exact"/>
              <w:ind w:firstLine="0" w:firstLineChars="0"/>
              <w:jc w:val="center"/>
              <w:rPr>
                <w:rFonts w:ascii="宋体" w:hAnsi="宋体" w:cs="宋体"/>
                <w:sz w:val="18"/>
                <w:szCs w:val="18"/>
              </w:rPr>
            </w:pPr>
            <w:r>
              <w:rPr>
                <w:rFonts w:ascii="宋体" w:hAnsi="宋体" w:cs="宋体"/>
                <w:sz w:val="18"/>
                <w:szCs w:val="18"/>
              </w:rPr>
              <w:t>2</w:t>
            </w:r>
          </w:p>
        </w:tc>
        <w:tc>
          <w:tcPr>
            <w:tcW w:w="3571" w:type="dxa"/>
            <w:gridSpan w:val="4"/>
            <w:tcBorders>
              <w:left w:val="single" w:color="auto" w:sz="4" w:space="0"/>
            </w:tcBorders>
            <w:vAlign w:val="center"/>
          </w:tcPr>
          <w:p>
            <w:pPr>
              <w:spacing w:line="300" w:lineRule="exact"/>
              <w:jc w:val="left"/>
              <w:rPr>
                <w:rFonts w:asci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79" w:type="dxa"/>
            <w:vAlign w:val="center"/>
          </w:tcPr>
          <w:p>
            <w:pPr>
              <w:pStyle w:val="72"/>
              <w:spacing w:line="300" w:lineRule="exact"/>
              <w:ind w:firstLine="0" w:firstLineChars="0"/>
              <w:jc w:val="center"/>
              <w:rPr>
                <w:rFonts w:ascii="宋体" w:hAnsi="宋体" w:cs="宋体"/>
                <w:sz w:val="18"/>
                <w:szCs w:val="18"/>
              </w:rPr>
            </w:pPr>
            <w:r>
              <w:rPr>
                <w:rFonts w:ascii="宋体" w:hAnsi="宋体" w:cs="宋体"/>
                <w:sz w:val="18"/>
                <w:szCs w:val="18"/>
              </w:rPr>
              <w:t>0x0004</w:t>
            </w:r>
          </w:p>
        </w:tc>
        <w:tc>
          <w:tcPr>
            <w:tcW w:w="1877" w:type="dxa"/>
            <w:vAlign w:val="center"/>
          </w:tcPr>
          <w:p>
            <w:pPr>
              <w:pStyle w:val="72"/>
              <w:spacing w:line="300" w:lineRule="exact"/>
              <w:ind w:firstLine="0" w:firstLineChars="0"/>
              <w:jc w:val="left"/>
              <w:rPr>
                <w:rFonts w:ascii="宋体" w:cs="宋体"/>
                <w:sz w:val="18"/>
                <w:szCs w:val="18"/>
              </w:rPr>
            </w:pPr>
            <w:r>
              <w:rPr>
                <w:rFonts w:hint="eastAsia" w:ascii="宋体" w:hAnsi="宋体" w:cs="宋体"/>
                <w:sz w:val="18"/>
                <w:szCs w:val="18"/>
              </w:rPr>
              <w:t>发射机类型</w:t>
            </w:r>
          </w:p>
        </w:tc>
        <w:tc>
          <w:tcPr>
            <w:tcW w:w="1249" w:type="dxa"/>
            <w:vAlign w:val="center"/>
          </w:tcPr>
          <w:p>
            <w:pPr>
              <w:pStyle w:val="72"/>
              <w:spacing w:line="300" w:lineRule="exact"/>
              <w:ind w:firstLine="0" w:firstLineChars="0"/>
              <w:jc w:val="center"/>
              <w:rPr>
                <w:rFonts w:ascii="宋体" w:cs="宋体"/>
                <w:sz w:val="18"/>
                <w:szCs w:val="18"/>
              </w:rPr>
            </w:pPr>
            <w:r>
              <w:rPr>
                <w:rFonts w:hint="eastAsia" w:ascii="宋体" w:hAnsi="宋体" w:cs="宋体"/>
                <w:sz w:val="18"/>
                <w:szCs w:val="18"/>
              </w:rPr>
              <w:t>无符号整型</w:t>
            </w:r>
          </w:p>
        </w:tc>
        <w:tc>
          <w:tcPr>
            <w:tcW w:w="946" w:type="dxa"/>
            <w:tcBorders>
              <w:right w:val="single" w:color="auto" w:sz="4" w:space="0"/>
            </w:tcBorders>
            <w:vAlign w:val="center"/>
          </w:tcPr>
          <w:p>
            <w:pPr>
              <w:pStyle w:val="72"/>
              <w:spacing w:line="300" w:lineRule="exact"/>
              <w:ind w:firstLine="0" w:firstLineChars="0"/>
              <w:jc w:val="center"/>
              <w:rPr>
                <w:rFonts w:ascii="宋体" w:hAnsi="宋体" w:cs="宋体"/>
                <w:sz w:val="18"/>
                <w:szCs w:val="18"/>
              </w:rPr>
            </w:pPr>
            <w:r>
              <w:rPr>
                <w:rFonts w:ascii="宋体" w:hAnsi="宋体" w:cs="宋体"/>
                <w:sz w:val="18"/>
                <w:szCs w:val="18"/>
              </w:rPr>
              <w:t>1</w:t>
            </w:r>
          </w:p>
        </w:tc>
        <w:tc>
          <w:tcPr>
            <w:tcW w:w="3571" w:type="dxa"/>
            <w:gridSpan w:val="4"/>
            <w:tcBorders>
              <w:left w:val="single" w:color="auto" w:sz="4" w:space="0"/>
            </w:tcBorders>
            <w:vAlign w:val="center"/>
          </w:tcPr>
          <w:p>
            <w:pPr>
              <w:spacing w:line="300" w:lineRule="exact"/>
              <w:jc w:val="left"/>
              <w:rPr>
                <w:rFonts w:ascii="宋体" w:hAnsi="宋体" w:cs="宋体"/>
                <w:sz w:val="18"/>
                <w:szCs w:val="18"/>
              </w:rPr>
            </w:pPr>
            <w:r>
              <w:rPr>
                <w:rFonts w:hint="eastAsia" w:ascii="宋体" w:hAnsi="宋体" w:cs="宋体"/>
                <w:sz w:val="18"/>
                <w:szCs w:val="18"/>
              </w:rPr>
              <w:t>固定</w:t>
            </w:r>
            <w:r>
              <w:rPr>
                <w:rFonts w:ascii="宋体" w:hAnsi="宋体" w:cs="宋体"/>
                <w:sz w:val="18"/>
                <w:szCs w:val="18"/>
              </w:rPr>
              <w:t>0x03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79" w:type="dxa"/>
            <w:vAlign w:val="center"/>
          </w:tcPr>
          <w:p>
            <w:pPr>
              <w:pStyle w:val="72"/>
              <w:spacing w:line="300" w:lineRule="exact"/>
              <w:ind w:firstLine="0" w:firstLineChars="0"/>
              <w:jc w:val="center"/>
              <w:rPr>
                <w:rFonts w:ascii="宋体" w:hAnsi="宋体" w:cs="宋体"/>
                <w:sz w:val="18"/>
                <w:szCs w:val="18"/>
              </w:rPr>
            </w:pPr>
            <w:r>
              <w:rPr>
                <w:rFonts w:ascii="宋体" w:hAnsi="宋体" w:cs="宋体"/>
                <w:sz w:val="18"/>
                <w:szCs w:val="18"/>
              </w:rPr>
              <w:t>0x0005</w:t>
            </w:r>
          </w:p>
        </w:tc>
        <w:tc>
          <w:tcPr>
            <w:tcW w:w="1877" w:type="dxa"/>
            <w:vAlign w:val="center"/>
          </w:tcPr>
          <w:p>
            <w:pPr>
              <w:pStyle w:val="72"/>
              <w:spacing w:line="300" w:lineRule="exact"/>
              <w:ind w:firstLine="0" w:firstLineChars="0"/>
              <w:jc w:val="left"/>
              <w:rPr>
                <w:rFonts w:ascii="宋体" w:cs="宋体"/>
                <w:sz w:val="18"/>
                <w:szCs w:val="18"/>
              </w:rPr>
            </w:pPr>
            <w:r>
              <w:rPr>
                <w:rFonts w:hint="eastAsia" w:ascii="宋体" w:hAnsi="宋体" w:cs="宋体"/>
                <w:sz w:val="18"/>
                <w:szCs w:val="18"/>
              </w:rPr>
              <w:t>发射机冷却方式</w:t>
            </w:r>
          </w:p>
        </w:tc>
        <w:tc>
          <w:tcPr>
            <w:tcW w:w="1249" w:type="dxa"/>
            <w:vAlign w:val="center"/>
          </w:tcPr>
          <w:p>
            <w:pPr>
              <w:pStyle w:val="72"/>
              <w:spacing w:line="300" w:lineRule="exact"/>
              <w:ind w:firstLine="0" w:firstLineChars="0"/>
              <w:jc w:val="center"/>
              <w:rPr>
                <w:rFonts w:ascii="宋体" w:cs="宋体"/>
                <w:sz w:val="18"/>
                <w:szCs w:val="18"/>
              </w:rPr>
            </w:pPr>
            <w:r>
              <w:rPr>
                <w:rFonts w:hint="eastAsia" w:ascii="宋体" w:hAnsi="宋体" w:cs="宋体"/>
                <w:sz w:val="18"/>
                <w:szCs w:val="18"/>
              </w:rPr>
              <w:t>无符号整型</w:t>
            </w:r>
          </w:p>
        </w:tc>
        <w:tc>
          <w:tcPr>
            <w:tcW w:w="946" w:type="dxa"/>
            <w:tcBorders>
              <w:right w:val="single" w:color="auto" w:sz="4" w:space="0"/>
            </w:tcBorders>
            <w:vAlign w:val="center"/>
          </w:tcPr>
          <w:p>
            <w:pPr>
              <w:pStyle w:val="72"/>
              <w:spacing w:line="300" w:lineRule="exact"/>
              <w:ind w:firstLine="0" w:firstLineChars="0"/>
              <w:jc w:val="center"/>
              <w:rPr>
                <w:rFonts w:ascii="宋体" w:hAnsi="宋体" w:cs="宋体"/>
                <w:sz w:val="18"/>
                <w:szCs w:val="18"/>
              </w:rPr>
            </w:pPr>
            <w:r>
              <w:rPr>
                <w:rFonts w:ascii="宋体" w:hAnsi="宋体" w:cs="宋体"/>
                <w:sz w:val="18"/>
                <w:szCs w:val="18"/>
              </w:rPr>
              <w:t>1</w:t>
            </w:r>
          </w:p>
        </w:tc>
        <w:tc>
          <w:tcPr>
            <w:tcW w:w="3571" w:type="dxa"/>
            <w:gridSpan w:val="4"/>
            <w:tcBorders>
              <w:left w:val="single" w:color="auto" w:sz="4" w:space="0"/>
            </w:tcBorders>
            <w:vAlign w:val="center"/>
          </w:tcPr>
          <w:p>
            <w:pPr>
              <w:pStyle w:val="72"/>
              <w:spacing w:line="300" w:lineRule="exact"/>
              <w:ind w:firstLine="0" w:firstLineChars="0"/>
              <w:jc w:val="left"/>
              <w:rPr>
                <w:rFonts w:ascii="宋体" w:hAnsi="宋体" w:cs="宋体"/>
                <w:sz w:val="18"/>
                <w:szCs w:val="18"/>
              </w:rPr>
            </w:pPr>
            <w:r>
              <w:rPr>
                <w:rFonts w:hint="eastAsia" w:ascii="宋体" w:hAnsi="宋体" w:cs="宋体"/>
                <w:sz w:val="18"/>
                <w:szCs w:val="18"/>
              </w:rPr>
              <w:t>固定</w:t>
            </w:r>
            <w:r>
              <w:rPr>
                <w:rFonts w:ascii="宋体" w:hAnsi="宋体" w:cs="宋体"/>
                <w:sz w:val="18"/>
                <w:szCs w:val="18"/>
              </w:rPr>
              <w:t>0x01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79" w:type="dxa"/>
            <w:vAlign w:val="center"/>
          </w:tcPr>
          <w:p>
            <w:pPr>
              <w:pStyle w:val="72"/>
              <w:spacing w:line="300" w:lineRule="exact"/>
              <w:ind w:firstLine="0" w:firstLineChars="0"/>
              <w:jc w:val="center"/>
              <w:rPr>
                <w:rFonts w:ascii="宋体" w:hAnsi="宋体" w:cs="宋体"/>
                <w:sz w:val="18"/>
                <w:szCs w:val="18"/>
              </w:rPr>
            </w:pPr>
            <w:r>
              <w:rPr>
                <w:rFonts w:ascii="宋体" w:hAnsi="宋体" w:cs="宋体"/>
                <w:sz w:val="18"/>
                <w:szCs w:val="18"/>
              </w:rPr>
              <w:t>0x0006</w:t>
            </w:r>
          </w:p>
        </w:tc>
        <w:tc>
          <w:tcPr>
            <w:tcW w:w="1877" w:type="dxa"/>
            <w:vAlign w:val="center"/>
          </w:tcPr>
          <w:p>
            <w:pPr>
              <w:pStyle w:val="72"/>
              <w:spacing w:line="300" w:lineRule="exact"/>
              <w:ind w:firstLine="0" w:firstLineChars="0"/>
              <w:jc w:val="left"/>
              <w:rPr>
                <w:rFonts w:ascii="宋体" w:cs="宋体"/>
                <w:b/>
                <w:bCs/>
                <w:sz w:val="18"/>
                <w:szCs w:val="18"/>
              </w:rPr>
            </w:pPr>
            <w:r>
              <w:rPr>
                <w:rFonts w:hint="eastAsia" w:ascii="宋体" w:hAnsi="宋体" w:cs="宋体"/>
                <w:b/>
                <w:bCs/>
                <w:sz w:val="18"/>
                <w:szCs w:val="18"/>
              </w:rPr>
              <w:t>功率等级基数</w:t>
            </w:r>
          </w:p>
        </w:tc>
        <w:tc>
          <w:tcPr>
            <w:tcW w:w="1249" w:type="dxa"/>
            <w:vAlign w:val="center"/>
          </w:tcPr>
          <w:p>
            <w:pPr>
              <w:pStyle w:val="72"/>
              <w:spacing w:line="300" w:lineRule="exact"/>
              <w:ind w:firstLine="0" w:firstLineChars="0"/>
              <w:jc w:val="center"/>
              <w:rPr>
                <w:rFonts w:ascii="宋体" w:cs="宋体"/>
                <w:b/>
                <w:bCs/>
                <w:sz w:val="18"/>
                <w:szCs w:val="18"/>
              </w:rPr>
            </w:pPr>
            <w:r>
              <w:rPr>
                <w:rFonts w:hint="eastAsia" w:ascii="宋体" w:hAnsi="宋体" w:cs="宋体"/>
                <w:b/>
                <w:bCs/>
                <w:sz w:val="18"/>
                <w:szCs w:val="18"/>
              </w:rPr>
              <w:t>无符号整型</w:t>
            </w:r>
          </w:p>
        </w:tc>
        <w:tc>
          <w:tcPr>
            <w:tcW w:w="946" w:type="dxa"/>
            <w:tcBorders>
              <w:right w:val="single" w:color="auto" w:sz="4" w:space="0"/>
            </w:tcBorders>
            <w:vAlign w:val="center"/>
          </w:tcPr>
          <w:p>
            <w:pPr>
              <w:pStyle w:val="72"/>
              <w:spacing w:line="300" w:lineRule="exact"/>
              <w:ind w:firstLine="0" w:firstLineChars="0"/>
              <w:jc w:val="center"/>
              <w:rPr>
                <w:rFonts w:ascii="宋体" w:hAnsi="宋体" w:cs="宋体"/>
                <w:b/>
                <w:bCs/>
                <w:sz w:val="18"/>
                <w:szCs w:val="18"/>
              </w:rPr>
            </w:pPr>
            <w:r>
              <w:rPr>
                <w:rFonts w:ascii="宋体" w:hAnsi="宋体" w:cs="宋体"/>
                <w:b/>
                <w:bCs/>
                <w:sz w:val="18"/>
                <w:szCs w:val="18"/>
              </w:rPr>
              <w:t>1</w:t>
            </w:r>
          </w:p>
        </w:tc>
        <w:tc>
          <w:tcPr>
            <w:tcW w:w="3571" w:type="dxa"/>
            <w:gridSpan w:val="4"/>
            <w:vMerge w:val="restart"/>
            <w:tcBorders>
              <w:left w:val="single" w:color="auto" w:sz="4" w:space="0"/>
            </w:tcBorders>
            <w:vAlign w:val="center"/>
          </w:tcPr>
          <w:p>
            <w:pPr>
              <w:pStyle w:val="72"/>
              <w:spacing w:line="300" w:lineRule="exact"/>
              <w:ind w:firstLine="0" w:firstLineChars="0"/>
              <w:jc w:val="center"/>
              <w:rPr>
                <w:rFonts w:ascii="宋体" w:cs="宋体"/>
                <w:sz w:val="18"/>
                <w:szCs w:val="18"/>
              </w:rPr>
            </w:pPr>
            <w:r>
              <w:rPr>
                <w:rFonts w:hint="eastAsia" w:ascii="宋体" w:hAnsi="宋体" w:cs="宋体"/>
                <w:sz w:val="18"/>
                <w:szCs w:val="18"/>
              </w:rPr>
              <w:t>按实际取值，发射机额定功率</w:t>
            </w:r>
            <w:r>
              <w:rPr>
                <w:rFonts w:ascii="宋体" w:hAnsi="宋体" w:cs="宋体"/>
                <w:sz w:val="18"/>
                <w:szCs w:val="18"/>
              </w:rPr>
              <w:t>=</w:t>
            </w:r>
            <w:r>
              <w:rPr>
                <w:rFonts w:hint="eastAsia" w:ascii="宋体" w:hAnsi="宋体" w:cs="宋体"/>
                <w:sz w:val="18"/>
                <w:szCs w:val="18"/>
              </w:rPr>
              <w:t>功率等级基数×</w:t>
            </w:r>
            <w:r>
              <w:rPr>
                <w:rFonts w:ascii="宋体" w:hAnsi="宋体" w:cs="宋体"/>
                <w:sz w:val="18"/>
                <w:szCs w:val="18"/>
              </w:rPr>
              <w:t>10</w:t>
            </w:r>
            <w:r>
              <w:rPr>
                <w:rFonts w:hint="eastAsia" w:cs="宋体"/>
                <w:vertAlign w:val="superscript"/>
              </w:rPr>
              <w:t>功率等级幂次</w:t>
            </w:r>
            <w:r>
              <w:rPr>
                <w:vertAlign w:val="superscript"/>
              </w:rPr>
              <w:t xml:space="preserve"> </w:t>
            </w:r>
            <w:r>
              <w:rPr>
                <w:rFonts w:hint="eastAsia" w:ascii="宋体" w:hAnsi="宋体" w:cs="宋体"/>
                <w:sz w:val="18"/>
                <w:szCs w:val="18"/>
              </w:rPr>
              <w:t>瓦（</w:t>
            </w:r>
            <w:r>
              <w:rPr>
                <w:rFonts w:ascii="宋体" w:hAnsi="宋体" w:cs="宋体"/>
                <w:sz w:val="18"/>
                <w:szCs w:val="18"/>
              </w:rPr>
              <w:t>W</w:t>
            </w:r>
            <w:r>
              <w:rPr>
                <w:rFonts w:hint="eastAsia" w:ascii="宋体" w:hAnsi="宋体" w:cs="宋体"/>
                <w:sz w:val="18"/>
                <w:szCs w:val="18"/>
              </w:rPr>
              <w:t>）</w:t>
            </w:r>
          </w:p>
          <w:p>
            <w:pPr>
              <w:pStyle w:val="72"/>
              <w:spacing w:line="300" w:lineRule="exact"/>
              <w:ind w:firstLine="0" w:firstLineChars="0"/>
              <w:rPr>
                <w:rFonts w:ascii="宋体" w:cs="宋体"/>
                <w:sz w:val="18"/>
                <w:szCs w:val="18"/>
              </w:rPr>
            </w:pPr>
            <w:r>
              <w:rPr>
                <w:rFonts w:hint="eastAsia" w:ascii="宋体" w:hAnsi="宋体" w:cs="宋体"/>
                <w:b/>
                <w:bCs/>
                <w:sz w:val="18"/>
                <w:szCs w:val="18"/>
              </w:rPr>
              <w:t>如</w:t>
            </w:r>
            <w:r>
              <w:rPr>
                <w:rFonts w:ascii="宋体" w:hAnsi="宋体" w:cs="宋体"/>
                <w:b/>
                <w:bCs/>
                <w:sz w:val="18"/>
                <w:szCs w:val="18"/>
              </w:rPr>
              <w:t>1000W=1*10</w:t>
            </w:r>
            <w:r>
              <w:rPr>
                <w:rFonts w:hint="eastAsia" w:ascii="宋体" w:hAnsi="宋体" w:cs="宋体"/>
                <w:b/>
                <w:bCs/>
                <w:sz w:val="18"/>
                <w:szCs w:val="18"/>
              </w:rPr>
              <w:t>的</w:t>
            </w:r>
            <w:r>
              <w:rPr>
                <w:rFonts w:ascii="宋体" w:hAnsi="宋体" w:cs="宋体"/>
                <w:b/>
                <w:bCs/>
                <w:sz w:val="18"/>
                <w:szCs w:val="18"/>
              </w:rPr>
              <w:t>3</w:t>
            </w:r>
            <w:r>
              <w:rPr>
                <w:rFonts w:hint="eastAsia" w:ascii="宋体" w:hAnsi="宋体" w:cs="宋体"/>
                <w:b/>
                <w:bCs/>
                <w:sz w:val="18"/>
                <w:szCs w:val="18"/>
              </w:rPr>
              <w:t>次方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79" w:type="dxa"/>
            <w:vAlign w:val="center"/>
          </w:tcPr>
          <w:p>
            <w:pPr>
              <w:pStyle w:val="72"/>
              <w:spacing w:line="300" w:lineRule="exact"/>
              <w:ind w:firstLine="0" w:firstLineChars="0"/>
              <w:jc w:val="center"/>
              <w:rPr>
                <w:rFonts w:ascii="宋体" w:hAnsi="宋体" w:cs="宋体"/>
                <w:sz w:val="18"/>
                <w:szCs w:val="18"/>
              </w:rPr>
            </w:pPr>
            <w:r>
              <w:rPr>
                <w:rFonts w:ascii="宋体" w:hAnsi="宋体" w:cs="宋体"/>
                <w:sz w:val="18"/>
                <w:szCs w:val="18"/>
              </w:rPr>
              <w:t>0x0007</w:t>
            </w:r>
          </w:p>
        </w:tc>
        <w:tc>
          <w:tcPr>
            <w:tcW w:w="1877" w:type="dxa"/>
            <w:vAlign w:val="center"/>
          </w:tcPr>
          <w:p>
            <w:pPr>
              <w:pStyle w:val="72"/>
              <w:spacing w:line="300" w:lineRule="exact"/>
              <w:ind w:firstLine="0" w:firstLineChars="0"/>
              <w:jc w:val="left"/>
              <w:rPr>
                <w:rFonts w:ascii="宋体" w:cs="宋体"/>
                <w:b/>
                <w:bCs/>
                <w:sz w:val="18"/>
                <w:szCs w:val="18"/>
              </w:rPr>
            </w:pPr>
            <w:r>
              <w:rPr>
                <w:rFonts w:hint="eastAsia" w:ascii="宋体" w:hAnsi="宋体" w:cs="宋体"/>
                <w:b/>
                <w:bCs/>
                <w:sz w:val="18"/>
                <w:szCs w:val="18"/>
              </w:rPr>
              <w:t>功率等级幂次</w:t>
            </w:r>
          </w:p>
        </w:tc>
        <w:tc>
          <w:tcPr>
            <w:tcW w:w="1249" w:type="dxa"/>
            <w:vAlign w:val="center"/>
          </w:tcPr>
          <w:p>
            <w:pPr>
              <w:pStyle w:val="72"/>
              <w:spacing w:line="300" w:lineRule="exact"/>
              <w:ind w:firstLine="0" w:firstLineChars="0"/>
              <w:jc w:val="center"/>
              <w:rPr>
                <w:rFonts w:ascii="宋体" w:cs="宋体"/>
                <w:b/>
                <w:bCs/>
                <w:sz w:val="18"/>
                <w:szCs w:val="18"/>
              </w:rPr>
            </w:pPr>
            <w:r>
              <w:rPr>
                <w:rFonts w:hint="eastAsia" w:ascii="宋体" w:hAnsi="宋体" w:cs="宋体"/>
                <w:b/>
                <w:bCs/>
                <w:sz w:val="18"/>
                <w:szCs w:val="18"/>
              </w:rPr>
              <w:t>无符号整型</w:t>
            </w:r>
          </w:p>
        </w:tc>
        <w:tc>
          <w:tcPr>
            <w:tcW w:w="946" w:type="dxa"/>
            <w:tcBorders>
              <w:right w:val="single" w:color="auto" w:sz="4" w:space="0"/>
            </w:tcBorders>
            <w:vAlign w:val="center"/>
          </w:tcPr>
          <w:p>
            <w:pPr>
              <w:pStyle w:val="72"/>
              <w:spacing w:line="300" w:lineRule="exact"/>
              <w:ind w:firstLine="0" w:firstLineChars="0"/>
              <w:jc w:val="center"/>
              <w:rPr>
                <w:rFonts w:ascii="宋体" w:hAnsi="宋体" w:cs="宋体"/>
                <w:b/>
                <w:bCs/>
                <w:sz w:val="18"/>
                <w:szCs w:val="18"/>
              </w:rPr>
            </w:pPr>
            <w:r>
              <w:rPr>
                <w:rFonts w:ascii="宋体" w:hAnsi="宋体" w:cs="宋体"/>
                <w:b/>
                <w:bCs/>
                <w:sz w:val="18"/>
                <w:szCs w:val="18"/>
              </w:rPr>
              <w:t>1</w:t>
            </w:r>
          </w:p>
        </w:tc>
        <w:tc>
          <w:tcPr>
            <w:tcW w:w="3571" w:type="dxa"/>
            <w:gridSpan w:val="4"/>
            <w:vMerge w:val="continue"/>
            <w:tcBorders>
              <w:left w:val="single" w:color="auto" w:sz="4" w:space="0"/>
            </w:tcBorders>
            <w:vAlign w:val="center"/>
          </w:tcPr>
          <w:p>
            <w:pPr>
              <w:pStyle w:val="72"/>
              <w:spacing w:line="300" w:lineRule="exact"/>
              <w:ind w:firstLine="0" w:firstLineChars="0"/>
              <w:jc w:val="center"/>
              <w:rPr>
                <w:rFonts w:asci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79" w:type="dxa"/>
            <w:vAlign w:val="center"/>
          </w:tcPr>
          <w:p>
            <w:pPr>
              <w:pStyle w:val="72"/>
              <w:spacing w:line="300" w:lineRule="exact"/>
              <w:ind w:firstLine="0" w:firstLineChars="0"/>
              <w:jc w:val="center"/>
              <w:rPr>
                <w:rFonts w:ascii="宋体" w:hAnsi="宋体" w:cs="宋体"/>
                <w:sz w:val="18"/>
                <w:szCs w:val="18"/>
              </w:rPr>
            </w:pPr>
            <w:r>
              <w:rPr>
                <w:rFonts w:ascii="宋体" w:hAnsi="宋体" w:cs="宋体"/>
                <w:sz w:val="18"/>
                <w:szCs w:val="18"/>
              </w:rPr>
              <w:t>0x0008</w:t>
            </w:r>
          </w:p>
        </w:tc>
        <w:tc>
          <w:tcPr>
            <w:tcW w:w="1877" w:type="dxa"/>
            <w:vAlign w:val="center"/>
          </w:tcPr>
          <w:p>
            <w:pPr>
              <w:pStyle w:val="72"/>
              <w:spacing w:line="300" w:lineRule="exact"/>
              <w:ind w:firstLine="0" w:firstLineChars="0"/>
              <w:jc w:val="left"/>
              <w:rPr>
                <w:rFonts w:ascii="宋体" w:cs="宋体"/>
                <w:sz w:val="18"/>
                <w:szCs w:val="18"/>
              </w:rPr>
            </w:pPr>
            <w:r>
              <w:rPr>
                <w:rFonts w:hint="eastAsia" w:ascii="宋体" w:hAnsi="宋体" w:cs="宋体"/>
                <w:sz w:val="18"/>
                <w:szCs w:val="18"/>
              </w:rPr>
              <w:t>生产厂家</w:t>
            </w:r>
          </w:p>
        </w:tc>
        <w:tc>
          <w:tcPr>
            <w:tcW w:w="1249" w:type="dxa"/>
            <w:vAlign w:val="center"/>
          </w:tcPr>
          <w:p>
            <w:pPr>
              <w:pStyle w:val="72"/>
              <w:spacing w:line="300" w:lineRule="exact"/>
              <w:ind w:firstLine="0" w:firstLineChars="0"/>
              <w:jc w:val="center"/>
              <w:rPr>
                <w:rFonts w:ascii="宋体" w:cs="宋体"/>
                <w:sz w:val="18"/>
                <w:szCs w:val="18"/>
              </w:rPr>
            </w:pPr>
            <w:r>
              <w:rPr>
                <w:rFonts w:hint="eastAsia" w:ascii="宋体" w:hAnsi="宋体" w:cs="宋体"/>
                <w:sz w:val="18"/>
                <w:szCs w:val="18"/>
              </w:rPr>
              <w:t>字符串</w:t>
            </w:r>
          </w:p>
        </w:tc>
        <w:tc>
          <w:tcPr>
            <w:tcW w:w="946" w:type="dxa"/>
            <w:tcBorders>
              <w:right w:val="single" w:color="auto" w:sz="4" w:space="0"/>
            </w:tcBorders>
            <w:vAlign w:val="center"/>
          </w:tcPr>
          <w:p>
            <w:pPr>
              <w:pStyle w:val="72"/>
              <w:spacing w:line="300" w:lineRule="exact"/>
              <w:ind w:firstLine="0" w:firstLineChars="0"/>
              <w:jc w:val="center"/>
              <w:rPr>
                <w:rFonts w:ascii="宋体" w:hAnsi="宋体" w:cs="宋体"/>
                <w:sz w:val="18"/>
                <w:szCs w:val="18"/>
              </w:rPr>
            </w:pPr>
            <w:r>
              <w:rPr>
                <w:rFonts w:ascii="宋体" w:hAnsi="宋体" w:cs="宋体"/>
                <w:sz w:val="18"/>
                <w:szCs w:val="18"/>
              </w:rPr>
              <w:t>40</w:t>
            </w:r>
          </w:p>
        </w:tc>
        <w:tc>
          <w:tcPr>
            <w:tcW w:w="3571" w:type="dxa"/>
            <w:gridSpan w:val="4"/>
            <w:tcBorders>
              <w:left w:val="single" w:color="auto" w:sz="4" w:space="0"/>
            </w:tcBorders>
            <w:vAlign w:val="center"/>
          </w:tcPr>
          <w:p>
            <w:pPr>
              <w:pStyle w:val="72"/>
              <w:spacing w:line="300" w:lineRule="exact"/>
              <w:ind w:firstLine="0" w:firstLineChars="0"/>
              <w:jc w:val="left"/>
              <w:rPr>
                <w:rFonts w:ascii="宋体" w:cs="宋体"/>
                <w:sz w:val="18"/>
                <w:szCs w:val="18"/>
              </w:rPr>
            </w:pPr>
            <w:r>
              <w:rPr>
                <w:rFonts w:hint="eastAsia" w:ascii="宋体" w:hAnsi="宋体" w:cs="宋体"/>
                <w:sz w:val="18"/>
                <w:szCs w:val="18"/>
              </w:rPr>
              <w:t>以</w:t>
            </w:r>
            <w:r>
              <w:rPr>
                <w:rFonts w:ascii="宋体" w:hAnsi="宋体" w:cs="宋体"/>
                <w:sz w:val="18"/>
                <w:szCs w:val="18"/>
              </w:rPr>
              <w:t>ASCII</w:t>
            </w:r>
            <w:r>
              <w:rPr>
                <w:rFonts w:hint="eastAsia" w:ascii="宋体" w:hAnsi="宋体" w:cs="宋体"/>
                <w:sz w:val="18"/>
                <w:szCs w:val="18"/>
              </w:rPr>
              <w:t>码或汉字国标码（</w:t>
            </w:r>
            <w:r>
              <w:rPr>
                <w:rFonts w:ascii="宋体" w:hAnsi="宋体" w:cs="宋体"/>
                <w:sz w:val="18"/>
                <w:szCs w:val="18"/>
              </w:rPr>
              <w:t>GB 2312-1980</w:t>
            </w:r>
            <w:r>
              <w:rPr>
                <w:rFonts w:hint="eastAsia" w:ascii="宋体" w:hAnsi="宋体" w:cs="宋体"/>
                <w:sz w:val="18"/>
                <w:szCs w:val="18"/>
              </w:rPr>
              <w:t>）形式表示（此参数长度的值为参数的最大长度，应用时按实际长度取值，以下当参数类型为字符串时同理）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79" w:type="dxa"/>
            <w:vAlign w:val="center"/>
          </w:tcPr>
          <w:p>
            <w:pPr>
              <w:pStyle w:val="72"/>
              <w:spacing w:line="300" w:lineRule="exact"/>
              <w:ind w:firstLine="0" w:firstLineChars="0"/>
              <w:jc w:val="center"/>
              <w:rPr>
                <w:rFonts w:ascii="宋体" w:hAnsi="宋体" w:cs="宋体"/>
                <w:sz w:val="18"/>
                <w:szCs w:val="18"/>
              </w:rPr>
            </w:pPr>
            <w:r>
              <w:rPr>
                <w:rFonts w:ascii="宋体" w:hAnsi="宋体" w:cs="宋体"/>
                <w:sz w:val="18"/>
                <w:szCs w:val="18"/>
              </w:rPr>
              <w:t>0x0009</w:t>
            </w:r>
          </w:p>
        </w:tc>
        <w:tc>
          <w:tcPr>
            <w:tcW w:w="1877" w:type="dxa"/>
            <w:vAlign w:val="center"/>
          </w:tcPr>
          <w:p>
            <w:pPr>
              <w:pStyle w:val="72"/>
              <w:spacing w:line="300" w:lineRule="exact"/>
              <w:ind w:firstLine="0" w:firstLineChars="0"/>
              <w:jc w:val="left"/>
              <w:rPr>
                <w:rFonts w:ascii="宋体" w:cs="宋体"/>
                <w:b/>
                <w:bCs/>
                <w:sz w:val="18"/>
                <w:szCs w:val="18"/>
              </w:rPr>
            </w:pPr>
            <w:r>
              <w:rPr>
                <w:rFonts w:hint="eastAsia" w:ascii="宋体" w:hAnsi="宋体" w:cs="宋体"/>
                <w:b/>
                <w:bCs/>
                <w:sz w:val="18"/>
                <w:szCs w:val="18"/>
              </w:rPr>
              <w:t>激励器数量</w:t>
            </w:r>
          </w:p>
        </w:tc>
        <w:tc>
          <w:tcPr>
            <w:tcW w:w="1249" w:type="dxa"/>
            <w:vAlign w:val="center"/>
          </w:tcPr>
          <w:p>
            <w:pPr>
              <w:pStyle w:val="72"/>
              <w:spacing w:line="300" w:lineRule="exact"/>
              <w:ind w:firstLine="0" w:firstLineChars="0"/>
              <w:jc w:val="center"/>
              <w:rPr>
                <w:rFonts w:ascii="宋体" w:cs="宋体"/>
                <w:sz w:val="18"/>
                <w:szCs w:val="18"/>
              </w:rPr>
            </w:pPr>
            <w:r>
              <w:rPr>
                <w:rFonts w:hint="eastAsia" w:ascii="宋体" w:hAnsi="宋体" w:cs="宋体"/>
                <w:sz w:val="18"/>
                <w:szCs w:val="18"/>
              </w:rPr>
              <w:t>无符号整型</w:t>
            </w:r>
          </w:p>
        </w:tc>
        <w:tc>
          <w:tcPr>
            <w:tcW w:w="946" w:type="dxa"/>
            <w:tcBorders>
              <w:right w:val="single" w:color="auto" w:sz="4" w:space="0"/>
            </w:tcBorders>
            <w:vAlign w:val="center"/>
          </w:tcPr>
          <w:p>
            <w:pPr>
              <w:pStyle w:val="72"/>
              <w:spacing w:line="300" w:lineRule="exact"/>
              <w:ind w:firstLine="0" w:firstLineChars="0"/>
              <w:jc w:val="center"/>
              <w:rPr>
                <w:rFonts w:ascii="宋体" w:hAnsi="宋体" w:cs="宋体"/>
                <w:sz w:val="18"/>
                <w:szCs w:val="18"/>
              </w:rPr>
            </w:pPr>
            <w:r>
              <w:rPr>
                <w:rFonts w:ascii="宋体" w:hAnsi="宋体" w:cs="宋体"/>
                <w:sz w:val="18"/>
                <w:szCs w:val="18"/>
              </w:rPr>
              <w:t>1</w:t>
            </w:r>
          </w:p>
        </w:tc>
        <w:tc>
          <w:tcPr>
            <w:tcW w:w="3571" w:type="dxa"/>
            <w:gridSpan w:val="4"/>
            <w:tcBorders>
              <w:left w:val="single" w:color="auto" w:sz="4" w:space="0"/>
            </w:tcBorders>
            <w:vAlign w:val="center"/>
          </w:tcPr>
          <w:p>
            <w:pPr>
              <w:pStyle w:val="72"/>
              <w:spacing w:line="300" w:lineRule="exact"/>
              <w:ind w:firstLine="0" w:firstLineChars="0"/>
              <w:jc w:val="left"/>
              <w:rPr>
                <w:rFonts w:ascii="宋体" w:cs="宋体"/>
                <w:sz w:val="18"/>
                <w:szCs w:val="18"/>
              </w:rPr>
            </w:pPr>
            <w:r>
              <w:rPr>
                <w:rFonts w:hint="eastAsia" w:ascii="宋体" w:hAnsi="宋体" w:cs="宋体"/>
                <w:sz w:val="18"/>
                <w:szCs w:val="18"/>
              </w:rPr>
              <w:t>按实际取值，单位为个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79" w:type="dxa"/>
            <w:vAlign w:val="center"/>
          </w:tcPr>
          <w:p>
            <w:pPr>
              <w:pStyle w:val="72"/>
              <w:spacing w:line="300" w:lineRule="exact"/>
              <w:ind w:firstLine="0" w:firstLineChars="0"/>
              <w:jc w:val="center"/>
              <w:rPr>
                <w:rFonts w:ascii="宋体" w:hAnsi="宋体" w:cs="宋体"/>
                <w:sz w:val="18"/>
                <w:szCs w:val="18"/>
              </w:rPr>
            </w:pPr>
            <w:r>
              <w:rPr>
                <w:rFonts w:ascii="宋体" w:hAnsi="宋体" w:cs="宋体"/>
                <w:sz w:val="18"/>
                <w:szCs w:val="18"/>
              </w:rPr>
              <w:t>0x000A</w:t>
            </w:r>
          </w:p>
        </w:tc>
        <w:tc>
          <w:tcPr>
            <w:tcW w:w="1877" w:type="dxa"/>
            <w:vAlign w:val="center"/>
          </w:tcPr>
          <w:p>
            <w:pPr>
              <w:pStyle w:val="72"/>
              <w:spacing w:line="300" w:lineRule="exact"/>
              <w:ind w:firstLine="0" w:firstLineChars="0"/>
              <w:jc w:val="left"/>
              <w:rPr>
                <w:rFonts w:ascii="宋体" w:cs="宋体"/>
                <w:b/>
                <w:bCs/>
                <w:sz w:val="18"/>
                <w:szCs w:val="18"/>
              </w:rPr>
            </w:pPr>
            <w:r>
              <w:rPr>
                <w:rFonts w:hint="eastAsia" w:ascii="宋体" w:hAnsi="宋体" w:cs="宋体"/>
                <w:b/>
                <w:bCs/>
                <w:sz w:val="18"/>
                <w:szCs w:val="18"/>
              </w:rPr>
              <w:t>功放数量</w:t>
            </w:r>
          </w:p>
        </w:tc>
        <w:tc>
          <w:tcPr>
            <w:tcW w:w="1249" w:type="dxa"/>
            <w:vAlign w:val="center"/>
          </w:tcPr>
          <w:p>
            <w:pPr>
              <w:pStyle w:val="72"/>
              <w:spacing w:line="300" w:lineRule="exact"/>
              <w:ind w:firstLine="0" w:firstLineChars="0"/>
              <w:jc w:val="center"/>
              <w:rPr>
                <w:rFonts w:ascii="宋体" w:cs="宋体"/>
                <w:sz w:val="18"/>
                <w:szCs w:val="18"/>
              </w:rPr>
            </w:pPr>
            <w:r>
              <w:rPr>
                <w:rFonts w:hint="eastAsia" w:ascii="宋体" w:hAnsi="宋体" w:cs="宋体"/>
                <w:sz w:val="18"/>
                <w:szCs w:val="18"/>
              </w:rPr>
              <w:t>无符号整型</w:t>
            </w:r>
          </w:p>
        </w:tc>
        <w:tc>
          <w:tcPr>
            <w:tcW w:w="946" w:type="dxa"/>
            <w:tcBorders>
              <w:right w:val="single" w:color="auto" w:sz="4" w:space="0"/>
            </w:tcBorders>
            <w:vAlign w:val="center"/>
          </w:tcPr>
          <w:p>
            <w:pPr>
              <w:pStyle w:val="72"/>
              <w:spacing w:line="300" w:lineRule="exact"/>
              <w:ind w:firstLine="0" w:firstLineChars="0"/>
              <w:jc w:val="center"/>
              <w:rPr>
                <w:rFonts w:ascii="宋体" w:hAnsi="宋体" w:cs="宋体"/>
                <w:sz w:val="18"/>
                <w:szCs w:val="18"/>
              </w:rPr>
            </w:pPr>
            <w:r>
              <w:rPr>
                <w:rFonts w:ascii="宋体" w:hAnsi="宋体" w:cs="宋体"/>
                <w:sz w:val="18"/>
                <w:szCs w:val="18"/>
              </w:rPr>
              <w:t>1</w:t>
            </w:r>
          </w:p>
        </w:tc>
        <w:tc>
          <w:tcPr>
            <w:tcW w:w="3571" w:type="dxa"/>
            <w:gridSpan w:val="4"/>
            <w:tcBorders>
              <w:left w:val="single" w:color="auto" w:sz="4" w:space="0"/>
            </w:tcBorders>
            <w:vAlign w:val="center"/>
          </w:tcPr>
          <w:p>
            <w:pPr>
              <w:pStyle w:val="72"/>
              <w:spacing w:line="300" w:lineRule="exact"/>
              <w:ind w:firstLine="0" w:firstLineChars="0"/>
              <w:jc w:val="left"/>
              <w:rPr>
                <w:rFonts w:ascii="宋体" w:cs="宋体"/>
                <w:sz w:val="18"/>
                <w:szCs w:val="18"/>
              </w:rPr>
            </w:pPr>
            <w:r>
              <w:rPr>
                <w:rFonts w:hint="eastAsia" w:ascii="宋体" w:hAnsi="宋体" w:cs="宋体"/>
                <w:sz w:val="18"/>
                <w:szCs w:val="18"/>
              </w:rPr>
              <w:t>按实际取值，单位为个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79" w:type="dxa"/>
            <w:vAlign w:val="center"/>
          </w:tcPr>
          <w:p>
            <w:pPr>
              <w:pStyle w:val="72"/>
              <w:spacing w:line="300" w:lineRule="exact"/>
              <w:ind w:firstLine="0" w:firstLineChars="0"/>
              <w:jc w:val="center"/>
              <w:rPr>
                <w:rFonts w:ascii="宋体" w:hAnsi="宋体" w:cs="宋体"/>
                <w:sz w:val="18"/>
                <w:szCs w:val="18"/>
              </w:rPr>
            </w:pPr>
            <w:r>
              <w:rPr>
                <w:rFonts w:ascii="宋体" w:hAnsi="宋体" w:cs="宋体"/>
                <w:sz w:val="18"/>
                <w:szCs w:val="18"/>
              </w:rPr>
              <w:t>0x0101</w:t>
            </w:r>
          </w:p>
        </w:tc>
        <w:tc>
          <w:tcPr>
            <w:tcW w:w="1877" w:type="dxa"/>
            <w:vAlign w:val="center"/>
          </w:tcPr>
          <w:p>
            <w:pPr>
              <w:pStyle w:val="72"/>
              <w:spacing w:line="300" w:lineRule="exact"/>
              <w:ind w:firstLine="0" w:firstLineChars="0"/>
              <w:jc w:val="left"/>
              <w:rPr>
                <w:rFonts w:ascii="宋体" w:cs="宋体"/>
                <w:sz w:val="18"/>
                <w:szCs w:val="18"/>
              </w:rPr>
            </w:pPr>
            <w:r>
              <w:rPr>
                <w:rFonts w:hint="eastAsia" w:ascii="宋体" w:hAnsi="宋体" w:cs="宋体"/>
                <w:sz w:val="18"/>
                <w:szCs w:val="18"/>
              </w:rPr>
              <w:t>设备类型</w:t>
            </w:r>
          </w:p>
        </w:tc>
        <w:tc>
          <w:tcPr>
            <w:tcW w:w="1249" w:type="dxa"/>
            <w:vAlign w:val="center"/>
          </w:tcPr>
          <w:p>
            <w:pPr>
              <w:pStyle w:val="72"/>
              <w:spacing w:line="300" w:lineRule="exact"/>
              <w:ind w:firstLine="0" w:firstLineChars="0"/>
              <w:jc w:val="center"/>
              <w:rPr>
                <w:rFonts w:ascii="宋体" w:cs="宋体"/>
                <w:sz w:val="18"/>
                <w:szCs w:val="18"/>
              </w:rPr>
            </w:pPr>
            <w:r>
              <w:rPr>
                <w:rFonts w:hint="eastAsia" w:ascii="宋体" w:hAnsi="宋体" w:cs="宋体"/>
                <w:sz w:val="18"/>
                <w:szCs w:val="18"/>
              </w:rPr>
              <w:t>无符号整型</w:t>
            </w:r>
          </w:p>
        </w:tc>
        <w:tc>
          <w:tcPr>
            <w:tcW w:w="946" w:type="dxa"/>
            <w:tcBorders>
              <w:right w:val="single" w:color="auto" w:sz="4" w:space="0"/>
            </w:tcBorders>
            <w:vAlign w:val="center"/>
          </w:tcPr>
          <w:p>
            <w:pPr>
              <w:pStyle w:val="72"/>
              <w:spacing w:line="300" w:lineRule="exact"/>
              <w:ind w:firstLine="0" w:firstLineChars="0"/>
              <w:jc w:val="center"/>
              <w:rPr>
                <w:rFonts w:ascii="宋体" w:hAnsi="宋体" w:cs="宋体"/>
                <w:sz w:val="18"/>
                <w:szCs w:val="18"/>
              </w:rPr>
            </w:pPr>
            <w:r>
              <w:rPr>
                <w:rFonts w:ascii="宋体" w:hAnsi="宋体" w:cs="宋体"/>
                <w:sz w:val="18"/>
                <w:szCs w:val="18"/>
              </w:rPr>
              <w:t>1</w:t>
            </w:r>
          </w:p>
        </w:tc>
        <w:tc>
          <w:tcPr>
            <w:tcW w:w="3571" w:type="dxa"/>
            <w:gridSpan w:val="4"/>
            <w:tcBorders>
              <w:left w:val="single" w:color="auto" w:sz="4" w:space="0"/>
            </w:tcBorders>
            <w:vAlign w:val="center"/>
          </w:tcPr>
          <w:p>
            <w:pPr>
              <w:pStyle w:val="72"/>
              <w:spacing w:line="300" w:lineRule="exact"/>
              <w:ind w:firstLine="0" w:firstLineChars="0"/>
              <w:jc w:val="left"/>
              <w:rPr>
                <w:rFonts w:ascii="宋体" w:hAnsi="宋体" w:cs="宋体"/>
                <w:sz w:val="18"/>
                <w:szCs w:val="18"/>
              </w:rPr>
            </w:pPr>
            <w:r>
              <w:rPr>
                <w:rFonts w:hint="eastAsia" w:ascii="宋体" w:hAnsi="宋体" w:cs="宋体"/>
                <w:sz w:val="18"/>
                <w:szCs w:val="18"/>
              </w:rPr>
              <w:t>详见表</w:t>
            </w:r>
            <w:r>
              <w:rPr>
                <w:rFonts w:ascii="宋体" w:hAnsi="宋体" w:cs="宋体"/>
                <w:sz w:val="18"/>
                <w:szCs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79" w:type="dxa"/>
            <w:vAlign w:val="center"/>
          </w:tcPr>
          <w:p>
            <w:pPr>
              <w:pStyle w:val="72"/>
              <w:spacing w:line="300" w:lineRule="exact"/>
              <w:ind w:firstLine="0" w:firstLineChars="0"/>
              <w:jc w:val="center"/>
              <w:rPr>
                <w:rFonts w:ascii="宋体" w:hAnsi="宋体" w:cs="宋体"/>
                <w:sz w:val="18"/>
                <w:szCs w:val="18"/>
              </w:rPr>
            </w:pPr>
            <w:r>
              <w:rPr>
                <w:rFonts w:ascii="宋体" w:hAnsi="宋体" w:cs="宋体"/>
                <w:sz w:val="18"/>
                <w:szCs w:val="18"/>
              </w:rPr>
              <w:t>0x0102</w:t>
            </w:r>
          </w:p>
        </w:tc>
        <w:tc>
          <w:tcPr>
            <w:tcW w:w="1877" w:type="dxa"/>
            <w:vAlign w:val="center"/>
          </w:tcPr>
          <w:p>
            <w:pPr>
              <w:pStyle w:val="72"/>
              <w:spacing w:line="300" w:lineRule="exact"/>
              <w:ind w:firstLine="0" w:firstLineChars="0"/>
              <w:jc w:val="left"/>
              <w:rPr>
                <w:rFonts w:ascii="宋体" w:cs="宋体"/>
                <w:b/>
                <w:bCs/>
                <w:sz w:val="18"/>
                <w:szCs w:val="18"/>
              </w:rPr>
            </w:pPr>
            <w:r>
              <w:rPr>
                <w:rFonts w:hint="eastAsia" w:ascii="宋体" w:hAnsi="宋体" w:cs="宋体"/>
                <w:b/>
                <w:bCs/>
                <w:sz w:val="18"/>
                <w:szCs w:val="18"/>
              </w:rPr>
              <w:t>设备编号</w:t>
            </w:r>
          </w:p>
        </w:tc>
        <w:tc>
          <w:tcPr>
            <w:tcW w:w="1249" w:type="dxa"/>
            <w:vAlign w:val="center"/>
          </w:tcPr>
          <w:p>
            <w:pPr>
              <w:pStyle w:val="72"/>
              <w:spacing w:line="300" w:lineRule="exact"/>
              <w:ind w:firstLine="0" w:firstLineChars="0"/>
              <w:jc w:val="center"/>
              <w:rPr>
                <w:rFonts w:ascii="宋体" w:cs="宋体"/>
                <w:sz w:val="18"/>
                <w:szCs w:val="18"/>
              </w:rPr>
            </w:pPr>
            <w:r>
              <w:rPr>
                <w:rFonts w:hint="eastAsia" w:ascii="宋体" w:hAnsi="宋体" w:cs="宋体"/>
                <w:sz w:val="18"/>
                <w:szCs w:val="18"/>
              </w:rPr>
              <w:t>无符号整型</w:t>
            </w:r>
          </w:p>
        </w:tc>
        <w:tc>
          <w:tcPr>
            <w:tcW w:w="946" w:type="dxa"/>
            <w:tcBorders>
              <w:right w:val="single" w:color="auto" w:sz="4" w:space="0"/>
            </w:tcBorders>
            <w:vAlign w:val="center"/>
          </w:tcPr>
          <w:p>
            <w:pPr>
              <w:pStyle w:val="72"/>
              <w:spacing w:line="300" w:lineRule="exact"/>
              <w:ind w:firstLine="0" w:firstLineChars="0"/>
              <w:jc w:val="center"/>
              <w:rPr>
                <w:rFonts w:ascii="宋体" w:hAnsi="宋体" w:cs="宋体"/>
                <w:sz w:val="18"/>
                <w:szCs w:val="18"/>
              </w:rPr>
            </w:pPr>
            <w:r>
              <w:rPr>
                <w:rFonts w:ascii="宋体" w:hAnsi="宋体" w:cs="宋体"/>
                <w:sz w:val="18"/>
                <w:szCs w:val="18"/>
              </w:rPr>
              <w:t>1</w:t>
            </w:r>
          </w:p>
        </w:tc>
        <w:tc>
          <w:tcPr>
            <w:tcW w:w="3571" w:type="dxa"/>
            <w:gridSpan w:val="4"/>
            <w:tcBorders>
              <w:left w:val="single" w:color="auto" w:sz="4" w:space="0"/>
            </w:tcBorders>
            <w:vAlign w:val="center"/>
          </w:tcPr>
          <w:p>
            <w:pPr>
              <w:pStyle w:val="72"/>
              <w:spacing w:line="300" w:lineRule="exact"/>
              <w:ind w:firstLine="0" w:firstLineChars="0"/>
              <w:jc w:val="left"/>
              <w:rPr>
                <w:rFonts w:ascii="宋体" w:cs="宋体"/>
                <w:sz w:val="18"/>
                <w:szCs w:val="18"/>
              </w:rPr>
            </w:pPr>
            <w:r>
              <w:rPr>
                <w:rFonts w:hint="eastAsia" w:ascii="宋体" w:hAnsi="宋体" w:cs="宋体"/>
                <w:sz w:val="18"/>
                <w:szCs w:val="18"/>
              </w:rPr>
              <w:t>发射机硬件设备组成中，同类硬件从</w:t>
            </w:r>
            <w:r>
              <w:rPr>
                <w:rFonts w:ascii="宋体" w:hAnsi="宋体" w:cs="宋体"/>
                <w:sz w:val="18"/>
                <w:szCs w:val="18"/>
              </w:rPr>
              <w:t>1</w:t>
            </w:r>
            <w:r>
              <w:rPr>
                <w:rFonts w:hint="eastAsia" w:ascii="宋体" w:hAnsi="宋体" w:cs="宋体"/>
                <w:sz w:val="18"/>
                <w:szCs w:val="18"/>
              </w:rPr>
              <w:t>开始进行设备编号。对于激励器类型设备，主激励器设备编号默认为</w:t>
            </w:r>
            <w:r>
              <w:rPr>
                <w:rFonts w:ascii="宋体" w:hAnsi="宋体" w:cs="宋体"/>
                <w:sz w:val="18"/>
                <w:szCs w:val="18"/>
              </w:rPr>
              <w:t>1</w:t>
            </w:r>
            <w:r>
              <w:rPr>
                <w:rFonts w:hint="eastAsia" w:ascii="宋体" w:hAnsi="宋体" w:cs="宋体"/>
                <w:sz w:val="18"/>
                <w:szCs w:val="18"/>
              </w:rPr>
              <w:t>，备激励器设备编号默认为</w:t>
            </w:r>
            <w:r>
              <w:rPr>
                <w:rFonts w:ascii="宋体" w:hAnsi="宋体" w:cs="宋体"/>
                <w:sz w:val="18"/>
                <w:szCs w:val="18"/>
              </w:rPr>
              <w:t>2</w:t>
            </w:r>
            <w:r>
              <w:rPr>
                <w:rFonts w:hint="eastAsia" w:ascii="宋体" w:hAnsi="宋体" w:cs="宋体"/>
                <w:sz w:val="18"/>
                <w:szCs w:val="18"/>
              </w:rPr>
              <w:t>；对于功放类型设备，设备编号依据发射机当前功放的排列顺序从</w:t>
            </w:r>
            <w:r>
              <w:rPr>
                <w:rFonts w:ascii="宋体" w:hAnsi="宋体" w:cs="宋体"/>
                <w:sz w:val="18"/>
                <w:szCs w:val="18"/>
              </w:rPr>
              <w:t>1</w:t>
            </w:r>
            <w:r>
              <w:rPr>
                <w:rFonts w:hint="eastAsia" w:ascii="宋体" w:hAnsi="宋体" w:cs="宋体"/>
                <w:sz w:val="18"/>
                <w:szCs w:val="18"/>
              </w:rPr>
              <w:t>开始依次编号；对于直流稳压电源类型设备，从</w:t>
            </w:r>
            <w:r>
              <w:rPr>
                <w:rFonts w:ascii="宋体" w:hAnsi="宋体" w:cs="宋体"/>
                <w:sz w:val="18"/>
                <w:szCs w:val="18"/>
              </w:rPr>
              <w:t>1</w:t>
            </w:r>
            <w:r>
              <w:rPr>
                <w:rFonts w:hint="eastAsia" w:ascii="宋体" w:hAnsi="宋体" w:cs="宋体"/>
                <w:sz w:val="18"/>
                <w:szCs w:val="18"/>
              </w:rPr>
              <w:t>开始依次编号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2" w:type="dxa"/>
            <w:gridSpan w:val="8"/>
            <w:vAlign w:val="center"/>
          </w:tcPr>
          <w:p>
            <w:pPr>
              <w:pStyle w:val="72"/>
              <w:spacing w:line="300" w:lineRule="exact"/>
              <w:ind w:firstLine="0" w:firstLineChars="0"/>
              <w:jc w:val="center"/>
              <w:rPr>
                <w:rFonts w:asci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79" w:type="dxa"/>
            <w:vAlign w:val="center"/>
          </w:tcPr>
          <w:p>
            <w:pPr>
              <w:pStyle w:val="72"/>
              <w:spacing w:line="300" w:lineRule="exact"/>
              <w:ind w:firstLine="0" w:firstLineChars="0"/>
              <w:jc w:val="center"/>
              <w:rPr>
                <w:rFonts w:ascii="宋体" w:hAnsi="宋体" w:cs="宋体"/>
                <w:sz w:val="18"/>
                <w:szCs w:val="18"/>
              </w:rPr>
            </w:pPr>
            <w:r>
              <w:rPr>
                <w:rFonts w:ascii="宋体" w:hAnsi="宋体" w:cs="宋体"/>
                <w:sz w:val="18"/>
                <w:szCs w:val="18"/>
              </w:rPr>
              <w:t>0x0201</w:t>
            </w:r>
          </w:p>
        </w:tc>
        <w:tc>
          <w:tcPr>
            <w:tcW w:w="1877" w:type="dxa"/>
            <w:vAlign w:val="center"/>
          </w:tcPr>
          <w:p>
            <w:pPr>
              <w:pStyle w:val="72"/>
              <w:spacing w:line="300" w:lineRule="exact"/>
              <w:ind w:firstLine="0" w:firstLineChars="0"/>
              <w:jc w:val="left"/>
              <w:rPr>
                <w:rFonts w:ascii="宋体" w:cs="宋体"/>
                <w:b/>
                <w:bCs/>
                <w:sz w:val="18"/>
                <w:szCs w:val="18"/>
              </w:rPr>
            </w:pPr>
            <w:r>
              <w:rPr>
                <w:rFonts w:hint="eastAsia" w:ascii="宋体" w:hAnsi="宋体" w:cs="宋体"/>
                <w:b/>
                <w:bCs/>
                <w:sz w:val="18"/>
                <w:szCs w:val="18"/>
              </w:rPr>
              <w:t>发射机实测输出功率</w:t>
            </w:r>
          </w:p>
        </w:tc>
        <w:tc>
          <w:tcPr>
            <w:tcW w:w="1249" w:type="dxa"/>
            <w:vAlign w:val="center"/>
          </w:tcPr>
          <w:p>
            <w:pPr>
              <w:pStyle w:val="72"/>
              <w:spacing w:line="300" w:lineRule="exact"/>
              <w:ind w:firstLine="0" w:firstLineChars="0"/>
              <w:jc w:val="center"/>
              <w:rPr>
                <w:rFonts w:ascii="宋体" w:cs="宋体"/>
                <w:sz w:val="18"/>
                <w:szCs w:val="18"/>
              </w:rPr>
            </w:pPr>
            <w:r>
              <w:rPr>
                <w:rFonts w:hint="eastAsia" w:ascii="宋体" w:hAnsi="宋体" w:cs="宋体"/>
                <w:sz w:val="18"/>
                <w:szCs w:val="18"/>
              </w:rPr>
              <w:t>无符号整型</w:t>
            </w:r>
          </w:p>
        </w:tc>
        <w:tc>
          <w:tcPr>
            <w:tcW w:w="946" w:type="dxa"/>
            <w:tcBorders>
              <w:right w:val="single" w:color="auto" w:sz="4" w:space="0"/>
            </w:tcBorders>
            <w:vAlign w:val="center"/>
          </w:tcPr>
          <w:p>
            <w:pPr>
              <w:pStyle w:val="72"/>
              <w:spacing w:line="300" w:lineRule="exact"/>
              <w:ind w:firstLine="0" w:firstLineChars="0"/>
              <w:jc w:val="center"/>
              <w:rPr>
                <w:rFonts w:ascii="宋体" w:hAnsi="宋体" w:cs="宋体"/>
                <w:sz w:val="18"/>
                <w:szCs w:val="18"/>
              </w:rPr>
            </w:pPr>
            <w:r>
              <w:rPr>
                <w:rFonts w:ascii="宋体" w:hAnsi="宋体" w:cs="宋体"/>
                <w:sz w:val="18"/>
                <w:szCs w:val="18"/>
              </w:rPr>
              <w:t>4</w:t>
            </w:r>
          </w:p>
        </w:tc>
        <w:tc>
          <w:tcPr>
            <w:tcW w:w="3571" w:type="dxa"/>
            <w:gridSpan w:val="4"/>
            <w:tcBorders>
              <w:left w:val="single" w:color="auto" w:sz="4" w:space="0"/>
            </w:tcBorders>
            <w:vAlign w:val="center"/>
          </w:tcPr>
          <w:p>
            <w:pPr>
              <w:pStyle w:val="72"/>
              <w:spacing w:line="300" w:lineRule="exact"/>
              <w:ind w:firstLine="0" w:firstLineChars="0"/>
              <w:jc w:val="left"/>
              <w:rPr>
                <w:rFonts w:ascii="宋体" w:cs="宋体"/>
                <w:sz w:val="18"/>
                <w:szCs w:val="18"/>
              </w:rPr>
            </w:pPr>
            <w:r>
              <w:rPr>
                <w:rFonts w:hint="eastAsia" w:ascii="宋体" w:hAnsi="宋体" w:cs="宋体"/>
                <w:sz w:val="18"/>
                <w:szCs w:val="18"/>
              </w:rPr>
              <w:t>按实际取值，单位为瓦（</w:t>
            </w:r>
            <w:r>
              <w:rPr>
                <w:rFonts w:ascii="宋体" w:hAnsi="宋体" w:cs="宋体"/>
                <w:sz w:val="18"/>
                <w:szCs w:val="18"/>
              </w:rPr>
              <w:t>W</w:t>
            </w:r>
            <w:r>
              <w:rPr>
                <w:rFonts w:hint="eastAsia" w:ascii="宋体" w:hAnsi="宋体" w:cs="宋体"/>
                <w:sz w:val="18"/>
                <w:szCs w:val="18"/>
              </w:rPr>
              <w:t>）</w:t>
            </w:r>
          </w:p>
          <w:p>
            <w:pPr>
              <w:pStyle w:val="72"/>
              <w:spacing w:line="300" w:lineRule="exact"/>
              <w:ind w:firstLine="0" w:firstLineChars="0"/>
              <w:jc w:val="left"/>
              <w:rPr>
                <w:rFonts w:ascii="宋体" w:cs="宋体"/>
                <w:sz w:val="18"/>
                <w:szCs w:val="18"/>
              </w:rPr>
            </w:pPr>
            <w:r>
              <w:rPr>
                <w:rFonts w:hint="eastAsia" w:ascii="宋体" w:hAnsi="宋体" w:cs="宋体"/>
                <w:b/>
                <w:bCs/>
                <w:sz w:val="18"/>
                <w:szCs w:val="18"/>
              </w:rPr>
              <w:t>监控单元中的“整机输出”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79" w:type="dxa"/>
            <w:vAlign w:val="center"/>
          </w:tcPr>
          <w:p>
            <w:pPr>
              <w:pStyle w:val="72"/>
              <w:spacing w:line="300" w:lineRule="exact"/>
              <w:ind w:firstLine="0" w:firstLineChars="0"/>
              <w:jc w:val="center"/>
              <w:rPr>
                <w:rFonts w:ascii="宋体" w:hAnsi="宋体" w:cs="宋体"/>
                <w:sz w:val="18"/>
                <w:szCs w:val="18"/>
              </w:rPr>
            </w:pPr>
            <w:r>
              <w:rPr>
                <w:rFonts w:ascii="宋体" w:hAnsi="宋体" w:cs="宋体"/>
                <w:sz w:val="18"/>
                <w:szCs w:val="18"/>
              </w:rPr>
              <w:t>0x0202</w:t>
            </w:r>
          </w:p>
        </w:tc>
        <w:tc>
          <w:tcPr>
            <w:tcW w:w="1877" w:type="dxa"/>
            <w:vAlign w:val="center"/>
          </w:tcPr>
          <w:p>
            <w:pPr>
              <w:pStyle w:val="72"/>
              <w:spacing w:line="300" w:lineRule="exact"/>
              <w:ind w:firstLine="0" w:firstLineChars="0"/>
              <w:jc w:val="left"/>
              <w:rPr>
                <w:rFonts w:ascii="宋体" w:cs="宋体"/>
                <w:b/>
                <w:bCs/>
                <w:sz w:val="18"/>
                <w:szCs w:val="18"/>
              </w:rPr>
            </w:pPr>
            <w:r>
              <w:rPr>
                <w:rFonts w:hint="eastAsia" w:ascii="宋体" w:hAnsi="宋体" w:cs="宋体"/>
                <w:b/>
                <w:bCs/>
                <w:sz w:val="18"/>
                <w:szCs w:val="18"/>
              </w:rPr>
              <w:t>发射机实测反射功率</w:t>
            </w:r>
          </w:p>
        </w:tc>
        <w:tc>
          <w:tcPr>
            <w:tcW w:w="1249" w:type="dxa"/>
            <w:vAlign w:val="center"/>
          </w:tcPr>
          <w:p>
            <w:pPr>
              <w:pStyle w:val="72"/>
              <w:spacing w:line="300" w:lineRule="exact"/>
              <w:ind w:firstLine="0" w:firstLineChars="0"/>
              <w:jc w:val="center"/>
              <w:rPr>
                <w:rFonts w:ascii="宋体" w:cs="宋体"/>
                <w:sz w:val="18"/>
                <w:szCs w:val="18"/>
              </w:rPr>
            </w:pPr>
            <w:r>
              <w:rPr>
                <w:rFonts w:hint="eastAsia" w:ascii="宋体" w:hAnsi="宋体" w:cs="宋体"/>
                <w:sz w:val="18"/>
                <w:szCs w:val="18"/>
              </w:rPr>
              <w:t>无符号整型</w:t>
            </w:r>
          </w:p>
        </w:tc>
        <w:tc>
          <w:tcPr>
            <w:tcW w:w="946" w:type="dxa"/>
            <w:tcBorders>
              <w:right w:val="single" w:color="auto" w:sz="4" w:space="0"/>
            </w:tcBorders>
            <w:vAlign w:val="center"/>
          </w:tcPr>
          <w:p>
            <w:pPr>
              <w:pStyle w:val="72"/>
              <w:spacing w:line="300" w:lineRule="exact"/>
              <w:ind w:firstLine="0" w:firstLineChars="0"/>
              <w:jc w:val="center"/>
              <w:rPr>
                <w:rFonts w:ascii="宋体" w:hAnsi="宋体" w:cs="宋体"/>
                <w:sz w:val="18"/>
                <w:szCs w:val="18"/>
              </w:rPr>
            </w:pPr>
            <w:r>
              <w:rPr>
                <w:rFonts w:ascii="宋体" w:hAnsi="宋体" w:cs="宋体"/>
                <w:sz w:val="18"/>
                <w:szCs w:val="18"/>
              </w:rPr>
              <w:t>4</w:t>
            </w:r>
          </w:p>
        </w:tc>
        <w:tc>
          <w:tcPr>
            <w:tcW w:w="3571" w:type="dxa"/>
            <w:gridSpan w:val="4"/>
            <w:tcBorders>
              <w:left w:val="single" w:color="auto" w:sz="4" w:space="0"/>
            </w:tcBorders>
            <w:vAlign w:val="center"/>
          </w:tcPr>
          <w:p>
            <w:pPr>
              <w:pStyle w:val="72"/>
              <w:spacing w:line="300" w:lineRule="exact"/>
              <w:ind w:firstLine="0" w:firstLineChars="0"/>
              <w:jc w:val="left"/>
              <w:rPr>
                <w:rFonts w:ascii="宋体" w:hAnsi="宋体" w:cs="宋体"/>
                <w:sz w:val="18"/>
                <w:szCs w:val="18"/>
              </w:rPr>
            </w:pPr>
            <w:r>
              <w:rPr>
                <w:rFonts w:hint="eastAsia" w:ascii="宋体" w:hAnsi="宋体" w:cs="宋体"/>
                <w:sz w:val="18"/>
                <w:szCs w:val="18"/>
              </w:rPr>
              <w:t>按实际取值，单位为瓦（</w:t>
            </w:r>
            <w:r>
              <w:rPr>
                <w:rFonts w:ascii="宋体" w:hAnsi="宋体" w:cs="宋体"/>
                <w:sz w:val="18"/>
                <w:szCs w:val="18"/>
              </w:rPr>
              <w:t>W</w:t>
            </w:r>
            <w:r>
              <w:rPr>
                <w:rFonts w:hint="eastAsia" w:ascii="宋体" w:hAnsi="宋体" w:cs="宋体"/>
                <w:sz w:val="18"/>
                <w:szCs w:val="18"/>
              </w:rPr>
              <w:t>），精度系数为</w:t>
            </w:r>
            <w:r>
              <w:rPr>
                <w:rFonts w:ascii="宋体" w:hAnsi="宋体" w:cs="宋体"/>
                <w:sz w:val="18"/>
                <w:szCs w:val="18"/>
              </w:rPr>
              <w:t>0.1</w:t>
            </w:r>
          </w:p>
          <w:p>
            <w:pPr>
              <w:pStyle w:val="72"/>
              <w:spacing w:line="300" w:lineRule="exact"/>
              <w:ind w:firstLine="0" w:firstLineChars="0"/>
              <w:jc w:val="left"/>
              <w:rPr>
                <w:rFonts w:ascii="宋体" w:cs="宋体"/>
                <w:sz w:val="18"/>
                <w:szCs w:val="18"/>
              </w:rPr>
            </w:pPr>
            <w:r>
              <w:rPr>
                <w:rFonts w:hint="eastAsia" w:ascii="宋体" w:hAnsi="宋体" w:cs="宋体"/>
                <w:sz w:val="18"/>
                <w:szCs w:val="18"/>
              </w:rPr>
              <w:t>（如：发射机实测反射功率为</w:t>
            </w:r>
            <w:r>
              <w:rPr>
                <w:rFonts w:ascii="宋体" w:hAnsi="宋体" w:cs="宋体"/>
                <w:sz w:val="18"/>
                <w:szCs w:val="18"/>
              </w:rPr>
              <w:t>2638.5W</w:t>
            </w:r>
            <w:r>
              <w:rPr>
                <w:rFonts w:hint="eastAsia" w:ascii="宋体" w:hAnsi="宋体" w:cs="宋体"/>
                <w:sz w:val="18"/>
                <w:szCs w:val="18"/>
              </w:rPr>
              <w:t>，则此参数的参数值为</w:t>
            </w:r>
            <w:r>
              <w:rPr>
                <w:rFonts w:ascii="宋体" w:hAnsi="宋体" w:cs="宋体"/>
                <w:sz w:val="18"/>
                <w:szCs w:val="18"/>
              </w:rPr>
              <w:t>26385</w:t>
            </w:r>
            <w:r>
              <w:rPr>
                <w:rFonts w:hint="eastAsia" w:ascii="宋体" w:hAnsi="宋体" w:cs="宋体"/>
                <w:sz w:val="18"/>
                <w:szCs w:val="18"/>
              </w:rPr>
              <w:t>，解析数据时，应将参数值乘以精度系数，下同）</w:t>
            </w:r>
          </w:p>
          <w:p>
            <w:pPr>
              <w:pStyle w:val="72"/>
              <w:spacing w:line="300" w:lineRule="exact"/>
              <w:ind w:firstLine="0" w:firstLineChars="0"/>
              <w:jc w:val="left"/>
              <w:rPr>
                <w:rFonts w:ascii="宋体" w:cs="宋体"/>
                <w:sz w:val="18"/>
                <w:szCs w:val="18"/>
              </w:rPr>
            </w:pPr>
            <w:r>
              <w:rPr>
                <w:rFonts w:hint="eastAsia" w:ascii="宋体" w:hAnsi="宋体" w:cs="宋体"/>
                <w:b/>
                <w:bCs/>
                <w:sz w:val="18"/>
                <w:szCs w:val="18"/>
              </w:rPr>
              <w:t>监控单元中的“整机反射”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79" w:type="dxa"/>
            <w:vAlign w:val="center"/>
          </w:tcPr>
          <w:p>
            <w:pPr>
              <w:pStyle w:val="72"/>
              <w:spacing w:line="300" w:lineRule="exact"/>
              <w:ind w:firstLine="0" w:firstLineChars="0"/>
              <w:jc w:val="center"/>
              <w:rPr>
                <w:rFonts w:ascii="宋体" w:hAnsi="宋体" w:cs="宋体"/>
                <w:sz w:val="18"/>
                <w:szCs w:val="18"/>
              </w:rPr>
            </w:pPr>
            <w:r>
              <w:rPr>
                <w:rFonts w:ascii="宋体" w:hAnsi="宋体" w:cs="宋体"/>
                <w:sz w:val="18"/>
                <w:szCs w:val="18"/>
              </w:rPr>
              <w:t>0x0203</w:t>
            </w:r>
          </w:p>
        </w:tc>
        <w:tc>
          <w:tcPr>
            <w:tcW w:w="1877" w:type="dxa"/>
            <w:vAlign w:val="center"/>
          </w:tcPr>
          <w:p>
            <w:pPr>
              <w:pStyle w:val="72"/>
              <w:spacing w:line="300" w:lineRule="exact"/>
              <w:ind w:firstLine="0" w:firstLineChars="0"/>
              <w:jc w:val="left"/>
              <w:rPr>
                <w:rFonts w:ascii="宋体" w:cs="宋体"/>
                <w:b/>
                <w:bCs/>
                <w:sz w:val="18"/>
                <w:szCs w:val="18"/>
              </w:rPr>
            </w:pPr>
            <w:r>
              <w:rPr>
                <w:rFonts w:hint="eastAsia" w:ascii="宋体" w:hAnsi="宋体" w:cs="宋体"/>
                <w:b/>
                <w:bCs/>
                <w:sz w:val="18"/>
                <w:szCs w:val="18"/>
              </w:rPr>
              <w:t>发射机功放电压</w:t>
            </w:r>
          </w:p>
        </w:tc>
        <w:tc>
          <w:tcPr>
            <w:tcW w:w="1249" w:type="dxa"/>
            <w:vAlign w:val="center"/>
          </w:tcPr>
          <w:p>
            <w:pPr>
              <w:pStyle w:val="72"/>
              <w:spacing w:line="300" w:lineRule="exact"/>
              <w:ind w:firstLine="0" w:firstLineChars="0"/>
              <w:jc w:val="center"/>
              <w:rPr>
                <w:rFonts w:ascii="宋体" w:cs="宋体"/>
                <w:sz w:val="18"/>
                <w:szCs w:val="18"/>
              </w:rPr>
            </w:pPr>
            <w:r>
              <w:rPr>
                <w:rFonts w:hint="eastAsia" w:ascii="宋体" w:hAnsi="宋体" w:cs="宋体"/>
                <w:sz w:val="18"/>
                <w:szCs w:val="18"/>
              </w:rPr>
              <w:t>无符号整型</w:t>
            </w:r>
          </w:p>
        </w:tc>
        <w:tc>
          <w:tcPr>
            <w:tcW w:w="946" w:type="dxa"/>
            <w:tcBorders>
              <w:right w:val="single" w:color="auto" w:sz="4" w:space="0"/>
            </w:tcBorders>
            <w:vAlign w:val="center"/>
          </w:tcPr>
          <w:p>
            <w:pPr>
              <w:pStyle w:val="72"/>
              <w:spacing w:line="300" w:lineRule="exact"/>
              <w:ind w:firstLine="0" w:firstLineChars="0"/>
              <w:jc w:val="center"/>
              <w:rPr>
                <w:rFonts w:ascii="宋体" w:hAnsi="宋体" w:cs="宋体"/>
                <w:sz w:val="18"/>
                <w:szCs w:val="18"/>
              </w:rPr>
            </w:pPr>
            <w:r>
              <w:rPr>
                <w:rFonts w:ascii="宋体" w:hAnsi="宋体" w:cs="宋体"/>
                <w:sz w:val="18"/>
                <w:szCs w:val="18"/>
              </w:rPr>
              <w:t>2</w:t>
            </w:r>
          </w:p>
        </w:tc>
        <w:tc>
          <w:tcPr>
            <w:tcW w:w="3571" w:type="dxa"/>
            <w:gridSpan w:val="4"/>
            <w:tcBorders>
              <w:left w:val="single" w:color="auto" w:sz="4" w:space="0"/>
            </w:tcBorders>
            <w:vAlign w:val="center"/>
          </w:tcPr>
          <w:p>
            <w:pPr>
              <w:pStyle w:val="72"/>
              <w:spacing w:line="300" w:lineRule="exact"/>
              <w:ind w:firstLine="0" w:firstLineChars="0"/>
              <w:jc w:val="left"/>
              <w:rPr>
                <w:rFonts w:ascii="宋体" w:cs="宋体"/>
                <w:sz w:val="18"/>
                <w:szCs w:val="18"/>
              </w:rPr>
            </w:pPr>
            <w:r>
              <w:rPr>
                <w:rFonts w:hint="eastAsia" w:ascii="宋体" w:hAnsi="宋体" w:cs="宋体"/>
                <w:sz w:val="18"/>
                <w:szCs w:val="18"/>
              </w:rPr>
              <w:t>按实际取值，单位为伏（</w:t>
            </w:r>
            <w:r>
              <w:rPr>
                <w:rFonts w:ascii="宋体" w:hAnsi="宋体" w:cs="宋体"/>
                <w:sz w:val="18"/>
                <w:szCs w:val="18"/>
              </w:rPr>
              <w:t>V</w:t>
            </w:r>
            <w:r>
              <w:rPr>
                <w:rFonts w:hint="eastAsia" w:ascii="宋体" w:hAnsi="宋体" w:cs="宋体"/>
                <w:sz w:val="18"/>
                <w:szCs w:val="18"/>
              </w:rPr>
              <w:t>）</w:t>
            </w:r>
          </w:p>
          <w:p>
            <w:pPr>
              <w:pStyle w:val="72"/>
              <w:spacing w:line="300" w:lineRule="exact"/>
              <w:ind w:firstLine="0" w:firstLineChars="0"/>
              <w:jc w:val="left"/>
              <w:rPr>
                <w:rFonts w:ascii="宋体" w:cs="宋体"/>
                <w:sz w:val="18"/>
                <w:szCs w:val="18"/>
              </w:rPr>
            </w:pPr>
            <w:r>
              <w:rPr>
                <w:rFonts w:hint="eastAsia" w:ascii="宋体" w:hAnsi="宋体" w:cs="宋体"/>
                <w:b/>
                <w:bCs/>
                <w:sz w:val="18"/>
                <w:szCs w:val="18"/>
              </w:rPr>
              <w:t>所有功放电压都相同</w:t>
            </w:r>
            <w:r>
              <w:rPr>
                <w:rFonts w:ascii="宋体" w:hAnsi="宋体" w:cs="宋体"/>
                <w:b/>
                <w:bCs/>
                <w:sz w:val="18"/>
                <w:szCs w:val="18"/>
              </w:rPr>
              <w:t xml:space="preserve"> </w:t>
            </w:r>
            <w:r>
              <w:rPr>
                <w:rFonts w:hint="eastAsia" w:ascii="宋体" w:hAnsi="宋体" w:cs="宋体"/>
                <w:b/>
                <w:bCs/>
                <w:sz w:val="18"/>
                <w:szCs w:val="18"/>
              </w:rPr>
              <w:t>功放中的“电压”，使用其中一个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79" w:type="dxa"/>
            <w:vAlign w:val="center"/>
          </w:tcPr>
          <w:p>
            <w:pPr>
              <w:pStyle w:val="72"/>
              <w:spacing w:line="300" w:lineRule="exact"/>
              <w:ind w:firstLine="0" w:firstLineChars="0"/>
              <w:jc w:val="center"/>
              <w:rPr>
                <w:rFonts w:ascii="宋体" w:hAnsi="宋体" w:cs="宋体"/>
                <w:sz w:val="18"/>
                <w:szCs w:val="18"/>
              </w:rPr>
            </w:pPr>
            <w:r>
              <w:rPr>
                <w:rFonts w:ascii="宋体" w:hAnsi="宋体" w:cs="宋体"/>
                <w:sz w:val="18"/>
                <w:szCs w:val="18"/>
              </w:rPr>
              <w:t>0x0204</w:t>
            </w:r>
          </w:p>
        </w:tc>
        <w:tc>
          <w:tcPr>
            <w:tcW w:w="1877" w:type="dxa"/>
            <w:vAlign w:val="center"/>
          </w:tcPr>
          <w:p>
            <w:pPr>
              <w:pStyle w:val="72"/>
              <w:spacing w:line="300" w:lineRule="exact"/>
              <w:ind w:firstLine="0" w:firstLineChars="0"/>
              <w:jc w:val="left"/>
              <w:rPr>
                <w:rFonts w:ascii="宋体" w:cs="宋体"/>
                <w:b/>
                <w:bCs/>
                <w:sz w:val="18"/>
                <w:szCs w:val="18"/>
              </w:rPr>
            </w:pPr>
            <w:r>
              <w:rPr>
                <w:rFonts w:hint="eastAsia" w:ascii="宋体" w:hAnsi="宋体" w:cs="宋体"/>
                <w:b/>
                <w:bCs/>
                <w:sz w:val="18"/>
                <w:szCs w:val="18"/>
              </w:rPr>
              <w:t>发射机功放电流</w:t>
            </w:r>
          </w:p>
        </w:tc>
        <w:tc>
          <w:tcPr>
            <w:tcW w:w="1249" w:type="dxa"/>
            <w:vAlign w:val="center"/>
          </w:tcPr>
          <w:p>
            <w:pPr>
              <w:pStyle w:val="72"/>
              <w:spacing w:line="300" w:lineRule="exact"/>
              <w:ind w:firstLine="0" w:firstLineChars="0"/>
              <w:jc w:val="center"/>
              <w:rPr>
                <w:rFonts w:ascii="宋体" w:cs="宋体"/>
                <w:sz w:val="18"/>
                <w:szCs w:val="18"/>
              </w:rPr>
            </w:pPr>
            <w:r>
              <w:rPr>
                <w:rFonts w:hint="eastAsia" w:ascii="宋体" w:hAnsi="宋体" w:cs="宋体"/>
                <w:sz w:val="18"/>
                <w:szCs w:val="18"/>
              </w:rPr>
              <w:t>无符号整型</w:t>
            </w:r>
          </w:p>
        </w:tc>
        <w:tc>
          <w:tcPr>
            <w:tcW w:w="946" w:type="dxa"/>
            <w:tcBorders>
              <w:right w:val="single" w:color="auto" w:sz="4" w:space="0"/>
            </w:tcBorders>
            <w:vAlign w:val="center"/>
          </w:tcPr>
          <w:p>
            <w:pPr>
              <w:pStyle w:val="72"/>
              <w:spacing w:line="300" w:lineRule="exact"/>
              <w:ind w:firstLine="0" w:firstLineChars="0"/>
              <w:jc w:val="center"/>
              <w:rPr>
                <w:rFonts w:ascii="宋体" w:hAnsi="宋体" w:cs="宋体"/>
                <w:sz w:val="18"/>
                <w:szCs w:val="18"/>
              </w:rPr>
            </w:pPr>
            <w:r>
              <w:rPr>
                <w:rFonts w:ascii="宋体" w:hAnsi="宋体" w:cs="宋体"/>
                <w:sz w:val="18"/>
                <w:szCs w:val="18"/>
              </w:rPr>
              <w:t>2</w:t>
            </w:r>
          </w:p>
        </w:tc>
        <w:tc>
          <w:tcPr>
            <w:tcW w:w="3571" w:type="dxa"/>
            <w:gridSpan w:val="4"/>
            <w:tcBorders>
              <w:left w:val="single" w:color="auto" w:sz="4" w:space="0"/>
            </w:tcBorders>
            <w:vAlign w:val="center"/>
          </w:tcPr>
          <w:p>
            <w:pPr>
              <w:pStyle w:val="72"/>
              <w:spacing w:line="300" w:lineRule="exact"/>
              <w:ind w:firstLine="0" w:firstLineChars="0"/>
              <w:jc w:val="left"/>
              <w:rPr>
                <w:rFonts w:ascii="宋体" w:hAnsi="宋体" w:cs="宋体"/>
                <w:sz w:val="18"/>
                <w:szCs w:val="18"/>
              </w:rPr>
            </w:pPr>
            <w:r>
              <w:rPr>
                <w:rFonts w:hint="eastAsia" w:ascii="宋体" w:hAnsi="宋体" w:cs="宋体"/>
                <w:sz w:val="18"/>
                <w:szCs w:val="18"/>
              </w:rPr>
              <w:t>按实际取值，单位为安（</w:t>
            </w:r>
            <w:r>
              <w:rPr>
                <w:rFonts w:ascii="宋体" w:hAnsi="宋体" w:cs="宋体"/>
                <w:sz w:val="18"/>
                <w:szCs w:val="18"/>
              </w:rPr>
              <w:t>A</w:t>
            </w:r>
            <w:r>
              <w:rPr>
                <w:rFonts w:hint="eastAsia" w:ascii="宋体" w:hAnsi="宋体" w:cs="宋体"/>
                <w:sz w:val="18"/>
                <w:szCs w:val="18"/>
              </w:rPr>
              <w:t>），精度系数为</w:t>
            </w:r>
            <w:r>
              <w:rPr>
                <w:rFonts w:ascii="宋体" w:hAnsi="宋体" w:cs="宋体"/>
                <w:sz w:val="18"/>
                <w:szCs w:val="18"/>
              </w:rPr>
              <w:t>0.1</w:t>
            </w:r>
          </w:p>
          <w:p>
            <w:pPr>
              <w:pStyle w:val="72"/>
              <w:spacing w:line="300" w:lineRule="exact"/>
              <w:ind w:firstLine="0" w:firstLineChars="0"/>
              <w:jc w:val="left"/>
              <w:rPr>
                <w:rFonts w:ascii="宋体" w:cs="宋体"/>
                <w:sz w:val="18"/>
                <w:szCs w:val="18"/>
              </w:rPr>
            </w:pPr>
            <w:r>
              <w:rPr>
                <w:rFonts w:hint="eastAsia" w:ascii="宋体" w:hAnsi="宋体" w:cs="宋体"/>
                <w:b/>
                <w:bCs/>
                <w:sz w:val="18"/>
                <w:szCs w:val="18"/>
              </w:rPr>
              <w:t>每个功放模块的所有电流叠加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79" w:type="dxa"/>
            <w:vAlign w:val="center"/>
          </w:tcPr>
          <w:p>
            <w:pPr>
              <w:pStyle w:val="72"/>
              <w:spacing w:line="300" w:lineRule="exact"/>
              <w:ind w:firstLine="0" w:firstLineChars="0"/>
              <w:jc w:val="center"/>
              <w:rPr>
                <w:rFonts w:ascii="宋体" w:hAnsi="宋体" w:cs="宋体"/>
                <w:sz w:val="18"/>
                <w:szCs w:val="18"/>
              </w:rPr>
            </w:pPr>
            <w:r>
              <w:rPr>
                <w:rFonts w:ascii="宋体" w:hAnsi="宋体" w:cs="宋体"/>
                <w:sz w:val="18"/>
                <w:szCs w:val="18"/>
              </w:rPr>
              <w:t>0x0205</w:t>
            </w:r>
          </w:p>
        </w:tc>
        <w:tc>
          <w:tcPr>
            <w:tcW w:w="1877" w:type="dxa"/>
            <w:vAlign w:val="center"/>
          </w:tcPr>
          <w:p>
            <w:pPr>
              <w:pStyle w:val="72"/>
              <w:spacing w:line="300" w:lineRule="exact"/>
              <w:ind w:firstLine="0" w:firstLineChars="0"/>
              <w:jc w:val="left"/>
              <w:rPr>
                <w:rFonts w:ascii="宋体" w:cs="宋体"/>
                <w:sz w:val="18"/>
                <w:szCs w:val="18"/>
              </w:rPr>
            </w:pPr>
            <w:r>
              <w:rPr>
                <w:rFonts w:hint="eastAsia" w:ascii="宋体" w:hAnsi="宋体" w:cs="宋体"/>
                <w:sz w:val="18"/>
                <w:szCs w:val="18"/>
              </w:rPr>
              <w:t>发射机驻波比</w:t>
            </w:r>
          </w:p>
        </w:tc>
        <w:tc>
          <w:tcPr>
            <w:tcW w:w="1249" w:type="dxa"/>
            <w:vAlign w:val="center"/>
          </w:tcPr>
          <w:p>
            <w:pPr>
              <w:pStyle w:val="72"/>
              <w:spacing w:line="300" w:lineRule="exact"/>
              <w:ind w:firstLine="0" w:firstLineChars="0"/>
              <w:jc w:val="center"/>
              <w:rPr>
                <w:rFonts w:ascii="宋体" w:cs="宋体"/>
                <w:sz w:val="18"/>
                <w:szCs w:val="18"/>
              </w:rPr>
            </w:pPr>
            <w:r>
              <w:rPr>
                <w:rFonts w:hint="eastAsia" w:ascii="宋体" w:hAnsi="宋体" w:cs="宋体"/>
                <w:sz w:val="18"/>
                <w:szCs w:val="18"/>
              </w:rPr>
              <w:t>无符号整型</w:t>
            </w:r>
          </w:p>
        </w:tc>
        <w:tc>
          <w:tcPr>
            <w:tcW w:w="946" w:type="dxa"/>
            <w:tcBorders>
              <w:right w:val="single" w:color="auto" w:sz="4" w:space="0"/>
            </w:tcBorders>
            <w:vAlign w:val="center"/>
          </w:tcPr>
          <w:p>
            <w:pPr>
              <w:pStyle w:val="72"/>
              <w:spacing w:line="300" w:lineRule="exact"/>
              <w:ind w:firstLine="0" w:firstLineChars="0"/>
              <w:jc w:val="center"/>
              <w:rPr>
                <w:rFonts w:ascii="宋体" w:hAnsi="宋体" w:cs="宋体"/>
                <w:sz w:val="18"/>
                <w:szCs w:val="18"/>
              </w:rPr>
            </w:pPr>
            <w:r>
              <w:rPr>
                <w:rFonts w:ascii="宋体" w:hAnsi="宋体" w:cs="宋体"/>
                <w:sz w:val="18"/>
                <w:szCs w:val="18"/>
              </w:rPr>
              <w:t>2</w:t>
            </w:r>
          </w:p>
        </w:tc>
        <w:tc>
          <w:tcPr>
            <w:tcW w:w="3571" w:type="dxa"/>
            <w:gridSpan w:val="4"/>
            <w:tcBorders>
              <w:left w:val="single" w:color="auto" w:sz="4" w:space="0"/>
            </w:tcBorders>
            <w:vAlign w:val="center"/>
          </w:tcPr>
          <w:p>
            <w:pPr>
              <w:pStyle w:val="72"/>
              <w:spacing w:line="300" w:lineRule="exact"/>
              <w:ind w:firstLine="0" w:firstLineChars="0"/>
              <w:jc w:val="left"/>
              <w:rPr>
                <w:rFonts w:ascii="宋体" w:hAnsi="宋体" w:cs="宋体"/>
                <w:sz w:val="18"/>
                <w:szCs w:val="18"/>
              </w:rPr>
            </w:pPr>
            <w:r>
              <w:rPr>
                <w:rFonts w:hint="eastAsia" w:ascii="宋体" w:hAnsi="宋体" w:cs="宋体"/>
                <w:sz w:val="18"/>
                <w:szCs w:val="18"/>
              </w:rPr>
              <w:t>按实际取值，精度为</w:t>
            </w:r>
            <w:r>
              <w:rPr>
                <w:rFonts w:ascii="宋体" w:hAnsi="宋体" w:cs="宋体"/>
                <w:sz w:val="18"/>
                <w:szCs w:val="18"/>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79" w:type="dxa"/>
            <w:vAlign w:val="center"/>
          </w:tcPr>
          <w:p>
            <w:pPr>
              <w:pStyle w:val="72"/>
              <w:spacing w:line="300" w:lineRule="exact"/>
              <w:ind w:firstLine="0" w:firstLineChars="0"/>
              <w:jc w:val="center"/>
              <w:rPr>
                <w:rFonts w:ascii="宋体" w:hAnsi="宋体" w:cs="宋体"/>
                <w:sz w:val="18"/>
                <w:szCs w:val="18"/>
              </w:rPr>
            </w:pPr>
            <w:r>
              <w:rPr>
                <w:rFonts w:ascii="宋体" w:hAnsi="宋体" w:cs="宋体"/>
                <w:sz w:val="18"/>
                <w:szCs w:val="18"/>
              </w:rPr>
              <w:t>0x0206</w:t>
            </w:r>
          </w:p>
        </w:tc>
        <w:tc>
          <w:tcPr>
            <w:tcW w:w="1877" w:type="dxa"/>
            <w:vAlign w:val="center"/>
          </w:tcPr>
          <w:p>
            <w:pPr>
              <w:pStyle w:val="72"/>
              <w:spacing w:line="300" w:lineRule="exact"/>
              <w:ind w:firstLine="0" w:firstLineChars="0"/>
              <w:jc w:val="left"/>
              <w:rPr>
                <w:rFonts w:ascii="宋体" w:cs="宋体"/>
                <w:sz w:val="18"/>
                <w:szCs w:val="18"/>
              </w:rPr>
            </w:pPr>
            <w:r>
              <w:rPr>
                <w:rFonts w:hint="eastAsia" w:ascii="宋体" w:hAnsi="宋体" w:cs="宋体"/>
                <w:sz w:val="18"/>
                <w:szCs w:val="18"/>
              </w:rPr>
              <w:t>发射机实测工作频率</w:t>
            </w:r>
          </w:p>
        </w:tc>
        <w:tc>
          <w:tcPr>
            <w:tcW w:w="1249" w:type="dxa"/>
            <w:vAlign w:val="center"/>
          </w:tcPr>
          <w:p>
            <w:pPr>
              <w:pStyle w:val="72"/>
              <w:spacing w:line="300" w:lineRule="exact"/>
              <w:ind w:firstLine="0" w:firstLineChars="0"/>
              <w:jc w:val="center"/>
              <w:rPr>
                <w:rFonts w:ascii="宋体" w:cs="宋体"/>
                <w:sz w:val="18"/>
                <w:szCs w:val="18"/>
              </w:rPr>
            </w:pPr>
            <w:r>
              <w:rPr>
                <w:rFonts w:hint="eastAsia" w:ascii="宋体" w:hAnsi="宋体" w:cs="宋体"/>
                <w:sz w:val="18"/>
                <w:szCs w:val="18"/>
              </w:rPr>
              <w:t>无符号整型</w:t>
            </w:r>
          </w:p>
        </w:tc>
        <w:tc>
          <w:tcPr>
            <w:tcW w:w="946" w:type="dxa"/>
            <w:tcBorders>
              <w:right w:val="single" w:color="auto" w:sz="4" w:space="0"/>
            </w:tcBorders>
            <w:vAlign w:val="center"/>
          </w:tcPr>
          <w:p>
            <w:pPr>
              <w:pStyle w:val="72"/>
              <w:spacing w:line="300" w:lineRule="exact"/>
              <w:ind w:firstLine="0" w:firstLineChars="0"/>
              <w:jc w:val="center"/>
              <w:rPr>
                <w:rFonts w:ascii="宋体" w:hAnsi="宋体" w:cs="宋体"/>
                <w:sz w:val="18"/>
                <w:szCs w:val="18"/>
              </w:rPr>
            </w:pPr>
            <w:r>
              <w:rPr>
                <w:rFonts w:ascii="宋体" w:hAnsi="宋体" w:cs="宋体"/>
                <w:sz w:val="18"/>
                <w:szCs w:val="18"/>
              </w:rPr>
              <w:t>4</w:t>
            </w:r>
          </w:p>
        </w:tc>
        <w:tc>
          <w:tcPr>
            <w:tcW w:w="3571" w:type="dxa"/>
            <w:gridSpan w:val="4"/>
            <w:tcBorders>
              <w:left w:val="single" w:color="auto" w:sz="4" w:space="0"/>
            </w:tcBorders>
            <w:vAlign w:val="center"/>
          </w:tcPr>
          <w:p>
            <w:pPr>
              <w:pStyle w:val="72"/>
              <w:spacing w:line="300" w:lineRule="exact"/>
              <w:ind w:firstLine="0" w:firstLineChars="0"/>
              <w:jc w:val="left"/>
              <w:rPr>
                <w:rFonts w:ascii="宋体" w:cs="宋体"/>
                <w:sz w:val="18"/>
                <w:szCs w:val="18"/>
              </w:rPr>
            </w:pPr>
            <w:r>
              <w:rPr>
                <w:rFonts w:hint="eastAsia" w:ascii="宋体" w:hAnsi="宋体" w:cs="宋体"/>
                <w:sz w:val="18"/>
                <w:szCs w:val="18"/>
              </w:rPr>
              <w:t>按实际取值，单位为千赫（</w:t>
            </w:r>
            <w:r>
              <w:rPr>
                <w:rFonts w:ascii="宋体" w:hAnsi="宋体" w:cs="宋体"/>
                <w:sz w:val="18"/>
                <w:szCs w:val="18"/>
              </w:rPr>
              <w:t>kHz</w:t>
            </w:r>
            <w:r>
              <w:rPr>
                <w:rFonts w:hint="eastAsia" w:ascii="宋体" w:hAnsi="宋体" w:cs="宋体"/>
                <w:sz w:val="18"/>
                <w:szCs w:val="18"/>
              </w:rPr>
              <w:t>）（设定频率）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79" w:type="dxa"/>
            <w:vAlign w:val="center"/>
          </w:tcPr>
          <w:p>
            <w:pPr>
              <w:pStyle w:val="72"/>
              <w:spacing w:line="300" w:lineRule="exact"/>
              <w:ind w:firstLine="0" w:firstLineChars="0"/>
              <w:jc w:val="center"/>
              <w:rPr>
                <w:rFonts w:ascii="宋体" w:hAnsi="宋体" w:cs="宋体"/>
                <w:sz w:val="18"/>
                <w:szCs w:val="18"/>
              </w:rPr>
            </w:pPr>
            <w:r>
              <w:rPr>
                <w:rFonts w:ascii="宋体" w:hAnsi="宋体" w:cs="宋体"/>
                <w:sz w:val="18"/>
                <w:szCs w:val="18"/>
              </w:rPr>
              <w:t>0x0208</w:t>
            </w:r>
          </w:p>
        </w:tc>
        <w:tc>
          <w:tcPr>
            <w:tcW w:w="1877" w:type="dxa"/>
            <w:vAlign w:val="center"/>
          </w:tcPr>
          <w:p>
            <w:pPr>
              <w:pStyle w:val="72"/>
              <w:spacing w:line="300" w:lineRule="exact"/>
              <w:ind w:firstLine="0" w:firstLineChars="0"/>
              <w:jc w:val="left"/>
              <w:rPr>
                <w:rFonts w:ascii="宋体" w:cs="宋体"/>
                <w:sz w:val="18"/>
                <w:szCs w:val="18"/>
              </w:rPr>
            </w:pPr>
            <w:r>
              <w:rPr>
                <w:rFonts w:hint="eastAsia" w:ascii="宋体" w:hAnsi="宋体" w:cs="宋体"/>
                <w:sz w:val="18"/>
                <w:szCs w:val="18"/>
              </w:rPr>
              <w:t>发射机工作累计时间</w:t>
            </w:r>
          </w:p>
        </w:tc>
        <w:tc>
          <w:tcPr>
            <w:tcW w:w="1249" w:type="dxa"/>
            <w:vAlign w:val="center"/>
          </w:tcPr>
          <w:p>
            <w:pPr>
              <w:pStyle w:val="72"/>
              <w:spacing w:line="300" w:lineRule="exact"/>
              <w:ind w:firstLine="0" w:firstLineChars="0"/>
              <w:jc w:val="center"/>
              <w:rPr>
                <w:rFonts w:ascii="宋体" w:cs="宋体"/>
                <w:sz w:val="18"/>
                <w:szCs w:val="18"/>
              </w:rPr>
            </w:pPr>
            <w:r>
              <w:rPr>
                <w:rFonts w:hint="eastAsia" w:ascii="宋体" w:hAnsi="宋体" w:cs="宋体"/>
                <w:sz w:val="18"/>
                <w:szCs w:val="18"/>
              </w:rPr>
              <w:t>无符号整型</w:t>
            </w:r>
          </w:p>
        </w:tc>
        <w:tc>
          <w:tcPr>
            <w:tcW w:w="946" w:type="dxa"/>
            <w:tcBorders>
              <w:right w:val="single" w:color="auto" w:sz="4" w:space="0"/>
            </w:tcBorders>
            <w:vAlign w:val="center"/>
          </w:tcPr>
          <w:p>
            <w:pPr>
              <w:pStyle w:val="72"/>
              <w:spacing w:line="300" w:lineRule="exact"/>
              <w:ind w:firstLine="0" w:firstLineChars="0"/>
              <w:jc w:val="center"/>
              <w:rPr>
                <w:rFonts w:ascii="宋体" w:hAnsi="宋体" w:cs="宋体"/>
                <w:sz w:val="18"/>
                <w:szCs w:val="18"/>
              </w:rPr>
            </w:pPr>
            <w:r>
              <w:rPr>
                <w:rFonts w:ascii="宋体" w:hAnsi="宋体" w:cs="宋体"/>
                <w:sz w:val="18"/>
                <w:szCs w:val="18"/>
              </w:rPr>
              <w:t>4</w:t>
            </w:r>
          </w:p>
        </w:tc>
        <w:tc>
          <w:tcPr>
            <w:tcW w:w="3571" w:type="dxa"/>
            <w:gridSpan w:val="4"/>
            <w:tcBorders>
              <w:left w:val="single" w:color="auto" w:sz="4" w:space="0"/>
            </w:tcBorders>
            <w:vAlign w:val="center"/>
          </w:tcPr>
          <w:p>
            <w:pPr>
              <w:pStyle w:val="72"/>
              <w:spacing w:line="300" w:lineRule="exact"/>
              <w:ind w:firstLine="0" w:firstLineChars="0"/>
              <w:jc w:val="left"/>
              <w:rPr>
                <w:rFonts w:ascii="宋体" w:hAnsi="宋体" w:cs="宋体"/>
                <w:sz w:val="18"/>
                <w:szCs w:val="18"/>
              </w:rPr>
            </w:pPr>
            <w:r>
              <w:rPr>
                <w:rFonts w:hint="eastAsia" w:ascii="宋体" w:hAnsi="宋体" w:cs="宋体"/>
                <w:sz w:val="18"/>
                <w:szCs w:val="18"/>
              </w:rPr>
              <w:t>按实际取值，单位为小时，精度系数为</w:t>
            </w:r>
            <w:r>
              <w:rPr>
                <w:rFonts w:ascii="宋体" w:hAnsi="宋体" w:cs="宋体"/>
                <w:sz w:val="18"/>
                <w:szCs w:val="18"/>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5" w:hRule="atLeast"/>
        </w:trPr>
        <w:tc>
          <w:tcPr>
            <w:tcW w:w="879" w:type="dxa"/>
            <w:vMerge w:val="restart"/>
            <w:vAlign w:val="center"/>
          </w:tcPr>
          <w:p>
            <w:pPr>
              <w:pStyle w:val="72"/>
              <w:spacing w:line="300" w:lineRule="exact"/>
              <w:ind w:firstLine="0" w:firstLineChars="0"/>
              <w:jc w:val="center"/>
              <w:rPr>
                <w:rFonts w:ascii="宋体" w:hAnsi="宋体" w:cs="宋体"/>
                <w:sz w:val="18"/>
                <w:szCs w:val="18"/>
              </w:rPr>
            </w:pPr>
            <w:r>
              <w:rPr>
                <w:rFonts w:ascii="宋体" w:hAnsi="宋体" w:cs="宋体"/>
                <w:sz w:val="18"/>
                <w:szCs w:val="18"/>
              </w:rPr>
              <w:t>0x0209</w:t>
            </w:r>
          </w:p>
        </w:tc>
        <w:tc>
          <w:tcPr>
            <w:tcW w:w="1877" w:type="dxa"/>
            <w:vMerge w:val="restart"/>
            <w:vAlign w:val="center"/>
          </w:tcPr>
          <w:p>
            <w:pPr>
              <w:pStyle w:val="72"/>
              <w:spacing w:line="300" w:lineRule="exact"/>
              <w:ind w:firstLine="0" w:firstLineChars="0"/>
              <w:jc w:val="left"/>
              <w:rPr>
                <w:rFonts w:ascii="宋体" w:cs="宋体"/>
                <w:sz w:val="18"/>
                <w:szCs w:val="18"/>
              </w:rPr>
            </w:pPr>
            <w:r>
              <w:rPr>
                <w:rFonts w:hint="eastAsia" w:ascii="宋体" w:hAnsi="宋体" w:cs="宋体"/>
                <w:sz w:val="18"/>
                <w:szCs w:val="18"/>
              </w:rPr>
              <w:t>发射机交流电源状态</w:t>
            </w:r>
          </w:p>
        </w:tc>
        <w:tc>
          <w:tcPr>
            <w:tcW w:w="1249" w:type="dxa"/>
            <w:vMerge w:val="restart"/>
            <w:vAlign w:val="center"/>
          </w:tcPr>
          <w:p>
            <w:pPr>
              <w:pStyle w:val="72"/>
              <w:spacing w:line="300" w:lineRule="exact"/>
              <w:ind w:firstLine="0" w:firstLineChars="0"/>
              <w:jc w:val="center"/>
              <w:rPr>
                <w:rFonts w:ascii="宋体" w:cs="宋体"/>
                <w:sz w:val="18"/>
                <w:szCs w:val="18"/>
              </w:rPr>
            </w:pPr>
            <w:r>
              <w:rPr>
                <w:rFonts w:hint="eastAsia" w:ascii="宋体" w:hAnsi="宋体" w:cs="宋体"/>
                <w:sz w:val="18"/>
                <w:szCs w:val="18"/>
              </w:rPr>
              <w:t>开关量</w:t>
            </w:r>
          </w:p>
        </w:tc>
        <w:tc>
          <w:tcPr>
            <w:tcW w:w="946" w:type="dxa"/>
            <w:vMerge w:val="restart"/>
            <w:tcBorders>
              <w:right w:val="single" w:color="auto" w:sz="4" w:space="0"/>
            </w:tcBorders>
            <w:vAlign w:val="center"/>
          </w:tcPr>
          <w:p>
            <w:pPr>
              <w:pStyle w:val="72"/>
              <w:spacing w:line="300" w:lineRule="exact"/>
              <w:ind w:firstLine="0" w:firstLineChars="0"/>
              <w:jc w:val="center"/>
              <w:rPr>
                <w:rFonts w:ascii="宋体" w:hAnsi="宋体" w:cs="宋体"/>
                <w:sz w:val="18"/>
                <w:szCs w:val="18"/>
              </w:rPr>
            </w:pPr>
            <w:r>
              <w:rPr>
                <w:rFonts w:ascii="宋体" w:hAnsi="宋体" w:cs="宋体"/>
                <w:sz w:val="18"/>
                <w:szCs w:val="18"/>
              </w:rPr>
              <w:t>1</w:t>
            </w:r>
          </w:p>
        </w:tc>
        <w:tc>
          <w:tcPr>
            <w:tcW w:w="1111" w:type="dxa"/>
            <w:gridSpan w:val="3"/>
            <w:tcBorders>
              <w:left w:val="single" w:color="auto" w:sz="4" w:space="0"/>
              <w:bottom w:val="single" w:color="auto" w:sz="4" w:space="0"/>
              <w:right w:val="single" w:color="auto" w:sz="4" w:space="0"/>
            </w:tcBorders>
            <w:vAlign w:val="center"/>
          </w:tcPr>
          <w:p>
            <w:pPr>
              <w:spacing w:line="300" w:lineRule="exact"/>
              <w:jc w:val="center"/>
              <w:rPr>
                <w:rFonts w:ascii="宋体" w:hAnsi="宋体" w:cs="宋体"/>
                <w:sz w:val="18"/>
                <w:szCs w:val="18"/>
              </w:rPr>
            </w:pPr>
            <w:r>
              <w:rPr>
                <w:rFonts w:ascii="宋体" w:hAnsi="宋体" w:cs="宋体"/>
                <w:sz w:val="18"/>
                <w:szCs w:val="18"/>
              </w:rPr>
              <w:t>bit0</w:t>
            </w:r>
          </w:p>
        </w:tc>
        <w:tc>
          <w:tcPr>
            <w:tcW w:w="2460" w:type="dxa"/>
            <w:tcBorders>
              <w:left w:val="single" w:color="auto" w:sz="4" w:space="0"/>
              <w:bottom w:val="single" w:color="auto" w:sz="4" w:space="0"/>
            </w:tcBorders>
            <w:vAlign w:val="center"/>
          </w:tcPr>
          <w:p>
            <w:pPr>
              <w:spacing w:line="300" w:lineRule="exact"/>
              <w:jc w:val="center"/>
              <w:rPr>
                <w:rFonts w:ascii="宋体" w:cs="宋体"/>
                <w:sz w:val="18"/>
                <w:szCs w:val="18"/>
              </w:rPr>
            </w:pPr>
            <w:r>
              <w:rPr>
                <w:rFonts w:hint="eastAsia" w:ascii="宋体" w:hAnsi="宋体" w:cs="宋体"/>
                <w:sz w:val="18"/>
                <w:szCs w:val="18"/>
              </w:rPr>
              <w:t>整机是否过载保护，</w:t>
            </w:r>
          </w:p>
          <w:p>
            <w:pPr>
              <w:spacing w:line="300" w:lineRule="exact"/>
              <w:jc w:val="center"/>
              <w:rPr>
                <w:rFonts w:ascii="宋体" w:cs="宋体"/>
                <w:sz w:val="18"/>
                <w:szCs w:val="18"/>
              </w:rPr>
            </w:pPr>
            <w:r>
              <w:rPr>
                <w:rFonts w:ascii="宋体" w:hAnsi="宋体" w:cs="宋体"/>
                <w:sz w:val="18"/>
                <w:szCs w:val="18"/>
              </w:rPr>
              <w:t>0</w:t>
            </w:r>
            <w:r>
              <w:rPr>
                <w:rFonts w:hint="eastAsia" w:ascii="宋体" w:hAnsi="宋体" w:cs="宋体"/>
                <w:sz w:val="18"/>
                <w:szCs w:val="18"/>
              </w:rPr>
              <w:t>：否；</w:t>
            </w:r>
            <w:r>
              <w:rPr>
                <w:rFonts w:ascii="宋体" w:hAnsi="宋体" w:cs="宋体"/>
                <w:sz w:val="18"/>
                <w:szCs w:val="18"/>
              </w:rPr>
              <w:t>1</w:t>
            </w:r>
            <w:r>
              <w:rPr>
                <w:rFonts w:hint="eastAsia" w:ascii="宋体" w:hAnsi="宋体" w:cs="宋体"/>
                <w:sz w:val="18"/>
                <w:szCs w:val="18"/>
              </w:rPr>
              <w:t>：是</w:t>
            </w:r>
          </w:p>
          <w:p>
            <w:pPr>
              <w:spacing w:line="300" w:lineRule="exact"/>
              <w:jc w:val="center"/>
              <w:rPr>
                <w:rFonts w:ascii="宋体" w:hAnsi="宋体" w:cs="宋体"/>
                <w:sz w:val="18"/>
                <w:szCs w:val="18"/>
              </w:rPr>
            </w:pPr>
            <w:r>
              <w:rPr>
                <w:rFonts w:hint="eastAsia" w:ascii="宋体" w:hAnsi="宋体" w:cs="宋体"/>
                <w:sz w:val="18"/>
                <w:szCs w:val="18"/>
              </w:rPr>
              <w:t>电源模块电压</w:t>
            </w:r>
            <w:r>
              <w:rPr>
                <w:rFonts w:ascii="宋体" w:hAnsi="宋体" w:cs="宋体"/>
                <w:sz w:val="18"/>
                <w:szCs w:val="18"/>
              </w:rPr>
              <w:t>*</w:t>
            </w:r>
            <w:r>
              <w:rPr>
                <w:rFonts w:hint="eastAsia" w:ascii="宋体" w:hAnsi="宋体" w:cs="宋体"/>
                <w:sz w:val="18"/>
                <w:szCs w:val="18"/>
              </w:rPr>
              <w:t>电流</w:t>
            </w:r>
            <w:r>
              <w:rPr>
                <w:rFonts w:ascii="宋体" w:hAnsi="宋体" w:cs="宋体"/>
                <w:sz w:val="18"/>
                <w:szCs w:val="18"/>
              </w:rPr>
              <w:t>&gt;=2725W</w:t>
            </w:r>
            <w:r>
              <w:rPr>
                <w:rFonts w:hint="eastAsia" w:ascii="宋体" w:hAnsi="宋体" w:cs="宋体"/>
                <w:sz w:val="18"/>
                <w:szCs w:val="18"/>
              </w:rPr>
              <w:t>表示过载</w:t>
            </w:r>
            <w:r>
              <w:rPr>
                <w:rFonts w:ascii="宋体" w:hAnsi="宋体" w:cs="宋体"/>
                <w:sz w:val="18"/>
                <w:szCs w:val="18"/>
              </w:rPr>
              <w:t>(</w:t>
            </w:r>
            <w:r>
              <w:rPr>
                <w:rFonts w:hint="eastAsia" w:ascii="宋体" w:hAnsi="宋体" w:cs="宋体"/>
                <w:sz w:val="18"/>
                <w:szCs w:val="18"/>
              </w:rPr>
              <w:t>任意一个电源</w:t>
            </w:r>
            <w:r>
              <w:rPr>
                <w:rFonts w:ascii="宋体" w:hAnsi="宋体" w:cs="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1" w:hRule="atLeast"/>
        </w:trPr>
        <w:tc>
          <w:tcPr>
            <w:tcW w:w="879" w:type="dxa"/>
            <w:vMerge w:val="continue"/>
            <w:vAlign w:val="center"/>
          </w:tcPr>
          <w:p>
            <w:pPr>
              <w:pStyle w:val="72"/>
              <w:spacing w:line="300" w:lineRule="exact"/>
              <w:ind w:firstLine="0" w:firstLineChars="0"/>
              <w:jc w:val="center"/>
              <w:rPr>
                <w:rFonts w:ascii="宋体" w:cs="宋体"/>
                <w:sz w:val="18"/>
                <w:szCs w:val="18"/>
              </w:rPr>
            </w:pPr>
          </w:p>
        </w:tc>
        <w:tc>
          <w:tcPr>
            <w:tcW w:w="1877" w:type="dxa"/>
            <w:vMerge w:val="continue"/>
            <w:vAlign w:val="center"/>
          </w:tcPr>
          <w:p>
            <w:pPr>
              <w:pStyle w:val="72"/>
              <w:spacing w:line="300" w:lineRule="exact"/>
              <w:ind w:firstLine="0" w:firstLineChars="0"/>
              <w:jc w:val="center"/>
              <w:rPr>
                <w:rFonts w:ascii="宋体" w:cs="宋体"/>
                <w:sz w:val="18"/>
                <w:szCs w:val="18"/>
              </w:rPr>
            </w:pPr>
          </w:p>
        </w:tc>
        <w:tc>
          <w:tcPr>
            <w:tcW w:w="1249" w:type="dxa"/>
            <w:vMerge w:val="continue"/>
            <w:vAlign w:val="center"/>
          </w:tcPr>
          <w:p>
            <w:pPr>
              <w:pStyle w:val="72"/>
              <w:spacing w:line="300" w:lineRule="exact"/>
              <w:ind w:firstLine="0" w:firstLineChars="0"/>
              <w:jc w:val="center"/>
              <w:rPr>
                <w:rFonts w:ascii="宋体" w:cs="宋体"/>
                <w:sz w:val="18"/>
                <w:szCs w:val="18"/>
              </w:rPr>
            </w:pPr>
          </w:p>
        </w:tc>
        <w:tc>
          <w:tcPr>
            <w:tcW w:w="946" w:type="dxa"/>
            <w:vMerge w:val="continue"/>
            <w:tcBorders>
              <w:right w:val="single" w:color="auto" w:sz="4" w:space="0"/>
            </w:tcBorders>
            <w:vAlign w:val="center"/>
          </w:tcPr>
          <w:p>
            <w:pPr>
              <w:pStyle w:val="72"/>
              <w:spacing w:line="300" w:lineRule="exact"/>
              <w:ind w:firstLine="0" w:firstLineChars="0"/>
              <w:jc w:val="center"/>
              <w:rPr>
                <w:rFonts w:ascii="宋体" w:cs="宋体"/>
                <w:sz w:val="18"/>
                <w:szCs w:val="18"/>
              </w:rPr>
            </w:pPr>
          </w:p>
        </w:tc>
        <w:tc>
          <w:tcPr>
            <w:tcW w:w="1111"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18"/>
                <w:szCs w:val="18"/>
              </w:rPr>
            </w:pPr>
            <w:r>
              <w:rPr>
                <w:rFonts w:ascii="宋体" w:hAnsi="宋体" w:cs="宋体"/>
                <w:sz w:val="18"/>
                <w:szCs w:val="18"/>
              </w:rPr>
              <w:t>bit1</w:t>
            </w:r>
          </w:p>
        </w:tc>
        <w:tc>
          <w:tcPr>
            <w:tcW w:w="2460" w:type="dxa"/>
            <w:tcBorders>
              <w:top w:val="single" w:color="auto" w:sz="4" w:space="0"/>
              <w:left w:val="single" w:color="auto" w:sz="4" w:space="0"/>
              <w:bottom w:val="single" w:color="auto" w:sz="4" w:space="0"/>
            </w:tcBorders>
            <w:vAlign w:val="center"/>
          </w:tcPr>
          <w:p>
            <w:pPr>
              <w:spacing w:line="300" w:lineRule="exact"/>
              <w:jc w:val="center"/>
              <w:rPr>
                <w:rFonts w:ascii="宋体" w:cs="宋体"/>
                <w:strike/>
                <w:sz w:val="18"/>
                <w:szCs w:val="18"/>
              </w:rPr>
            </w:pPr>
            <w:r>
              <w:rPr>
                <w:rFonts w:hint="eastAsia" w:ascii="宋体" w:hAnsi="宋体" w:cs="宋体"/>
                <w:sz w:val="18"/>
                <w:szCs w:val="18"/>
              </w:rPr>
              <w:t>预留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8" w:hRule="atLeast"/>
        </w:trPr>
        <w:tc>
          <w:tcPr>
            <w:tcW w:w="879" w:type="dxa"/>
            <w:vMerge w:val="continue"/>
            <w:vAlign w:val="center"/>
          </w:tcPr>
          <w:p>
            <w:pPr>
              <w:pStyle w:val="72"/>
              <w:spacing w:line="300" w:lineRule="exact"/>
              <w:ind w:firstLine="0" w:firstLineChars="0"/>
              <w:jc w:val="center"/>
              <w:rPr>
                <w:rFonts w:ascii="宋体" w:cs="宋体"/>
                <w:sz w:val="18"/>
                <w:szCs w:val="18"/>
              </w:rPr>
            </w:pPr>
          </w:p>
        </w:tc>
        <w:tc>
          <w:tcPr>
            <w:tcW w:w="1877" w:type="dxa"/>
            <w:vMerge w:val="continue"/>
            <w:vAlign w:val="center"/>
          </w:tcPr>
          <w:p>
            <w:pPr>
              <w:pStyle w:val="72"/>
              <w:spacing w:line="300" w:lineRule="exact"/>
              <w:ind w:firstLine="0" w:firstLineChars="0"/>
              <w:jc w:val="center"/>
              <w:rPr>
                <w:rFonts w:ascii="宋体" w:cs="宋体"/>
                <w:sz w:val="18"/>
                <w:szCs w:val="18"/>
              </w:rPr>
            </w:pPr>
          </w:p>
        </w:tc>
        <w:tc>
          <w:tcPr>
            <w:tcW w:w="1249" w:type="dxa"/>
            <w:vMerge w:val="continue"/>
            <w:vAlign w:val="center"/>
          </w:tcPr>
          <w:p>
            <w:pPr>
              <w:pStyle w:val="72"/>
              <w:spacing w:line="300" w:lineRule="exact"/>
              <w:ind w:firstLine="0" w:firstLineChars="0"/>
              <w:jc w:val="center"/>
              <w:rPr>
                <w:rFonts w:ascii="宋体" w:cs="宋体"/>
                <w:sz w:val="18"/>
                <w:szCs w:val="18"/>
              </w:rPr>
            </w:pPr>
          </w:p>
        </w:tc>
        <w:tc>
          <w:tcPr>
            <w:tcW w:w="946" w:type="dxa"/>
            <w:vMerge w:val="continue"/>
            <w:tcBorders>
              <w:right w:val="single" w:color="auto" w:sz="4" w:space="0"/>
            </w:tcBorders>
            <w:vAlign w:val="center"/>
          </w:tcPr>
          <w:p>
            <w:pPr>
              <w:pStyle w:val="72"/>
              <w:spacing w:line="300" w:lineRule="exact"/>
              <w:ind w:firstLine="0" w:firstLineChars="0"/>
              <w:jc w:val="center"/>
              <w:rPr>
                <w:rFonts w:ascii="宋体" w:cs="宋体"/>
                <w:sz w:val="18"/>
                <w:szCs w:val="18"/>
              </w:rPr>
            </w:pPr>
          </w:p>
        </w:tc>
        <w:tc>
          <w:tcPr>
            <w:tcW w:w="1111"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18"/>
                <w:szCs w:val="18"/>
              </w:rPr>
            </w:pPr>
            <w:r>
              <w:rPr>
                <w:rFonts w:ascii="宋体" w:hAnsi="宋体" w:cs="宋体"/>
                <w:sz w:val="18"/>
                <w:szCs w:val="18"/>
              </w:rPr>
              <w:t>bit2</w:t>
            </w:r>
          </w:p>
        </w:tc>
        <w:tc>
          <w:tcPr>
            <w:tcW w:w="2460" w:type="dxa"/>
            <w:tcBorders>
              <w:top w:val="single" w:color="auto" w:sz="4" w:space="0"/>
              <w:left w:val="single" w:color="auto" w:sz="4" w:space="0"/>
              <w:bottom w:val="single" w:color="auto" w:sz="4" w:space="0"/>
            </w:tcBorders>
            <w:vAlign w:val="center"/>
          </w:tcPr>
          <w:p>
            <w:pPr>
              <w:spacing w:line="300" w:lineRule="exact"/>
              <w:jc w:val="center"/>
              <w:rPr>
                <w:rFonts w:ascii="宋体" w:cs="宋体"/>
                <w:strike/>
                <w:sz w:val="18"/>
                <w:szCs w:val="18"/>
              </w:rPr>
            </w:pPr>
            <w:r>
              <w:rPr>
                <w:rFonts w:hint="eastAsia" w:ascii="宋体" w:hAnsi="宋体" w:cs="宋体"/>
                <w:sz w:val="18"/>
                <w:szCs w:val="18"/>
              </w:rPr>
              <w:t>预留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 w:hRule="atLeast"/>
        </w:trPr>
        <w:tc>
          <w:tcPr>
            <w:tcW w:w="879" w:type="dxa"/>
            <w:vMerge w:val="continue"/>
            <w:vAlign w:val="center"/>
          </w:tcPr>
          <w:p>
            <w:pPr>
              <w:pStyle w:val="72"/>
              <w:spacing w:line="300" w:lineRule="exact"/>
              <w:ind w:firstLine="0" w:firstLineChars="0"/>
              <w:jc w:val="center"/>
              <w:rPr>
                <w:rFonts w:ascii="宋体" w:cs="宋体"/>
                <w:sz w:val="18"/>
                <w:szCs w:val="18"/>
              </w:rPr>
            </w:pPr>
          </w:p>
        </w:tc>
        <w:tc>
          <w:tcPr>
            <w:tcW w:w="1877" w:type="dxa"/>
            <w:vMerge w:val="continue"/>
            <w:vAlign w:val="center"/>
          </w:tcPr>
          <w:p>
            <w:pPr>
              <w:pStyle w:val="72"/>
              <w:spacing w:line="300" w:lineRule="exact"/>
              <w:ind w:firstLine="0" w:firstLineChars="0"/>
              <w:jc w:val="center"/>
              <w:rPr>
                <w:rFonts w:ascii="宋体" w:cs="宋体"/>
                <w:sz w:val="18"/>
                <w:szCs w:val="18"/>
              </w:rPr>
            </w:pPr>
          </w:p>
        </w:tc>
        <w:tc>
          <w:tcPr>
            <w:tcW w:w="1249" w:type="dxa"/>
            <w:vMerge w:val="continue"/>
            <w:vAlign w:val="center"/>
          </w:tcPr>
          <w:p>
            <w:pPr>
              <w:pStyle w:val="72"/>
              <w:spacing w:line="300" w:lineRule="exact"/>
              <w:ind w:firstLine="0" w:firstLineChars="0"/>
              <w:jc w:val="center"/>
              <w:rPr>
                <w:rFonts w:ascii="宋体" w:cs="宋体"/>
                <w:sz w:val="18"/>
                <w:szCs w:val="18"/>
              </w:rPr>
            </w:pPr>
          </w:p>
        </w:tc>
        <w:tc>
          <w:tcPr>
            <w:tcW w:w="946" w:type="dxa"/>
            <w:vMerge w:val="continue"/>
            <w:tcBorders>
              <w:right w:val="single" w:color="auto" w:sz="4" w:space="0"/>
            </w:tcBorders>
            <w:vAlign w:val="center"/>
          </w:tcPr>
          <w:p>
            <w:pPr>
              <w:pStyle w:val="72"/>
              <w:spacing w:line="300" w:lineRule="exact"/>
              <w:ind w:firstLine="0" w:firstLineChars="0"/>
              <w:jc w:val="center"/>
              <w:rPr>
                <w:rFonts w:ascii="宋体" w:cs="宋体"/>
                <w:sz w:val="18"/>
                <w:szCs w:val="18"/>
              </w:rPr>
            </w:pPr>
          </w:p>
        </w:tc>
        <w:tc>
          <w:tcPr>
            <w:tcW w:w="1111"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18"/>
                <w:szCs w:val="18"/>
              </w:rPr>
            </w:pPr>
            <w:r>
              <w:rPr>
                <w:rFonts w:ascii="宋体" w:hAnsi="宋体" w:cs="宋体"/>
                <w:sz w:val="18"/>
                <w:szCs w:val="18"/>
              </w:rPr>
              <w:t>bit3</w:t>
            </w:r>
          </w:p>
        </w:tc>
        <w:tc>
          <w:tcPr>
            <w:tcW w:w="2460" w:type="dxa"/>
            <w:tcBorders>
              <w:top w:val="single" w:color="auto" w:sz="4" w:space="0"/>
              <w:left w:val="single" w:color="auto" w:sz="4" w:space="0"/>
              <w:bottom w:val="single" w:color="auto" w:sz="4" w:space="0"/>
            </w:tcBorders>
            <w:vAlign w:val="center"/>
          </w:tcPr>
          <w:p>
            <w:pPr>
              <w:spacing w:line="300" w:lineRule="exact"/>
              <w:jc w:val="center"/>
              <w:rPr>
                <w:rFonts w:ascii="宋体" w:cs="宋体"/>
                <w:strike/>
                <w:sz w:val="18"/>
                <w:szCs w:val="18"/>
              </w:rPr>
            </w:pPr>
            <w:r>
              <w:rPr>
                <w:rFonts w:hint="eastAsia" w:ascii="宋体" w:hAnsi="宋体" w:cs="宋体"/>
                <w:sz w:val="18"/>
                <w:szCs w:val="18"/>
              </w:rPr>
              <w:t>预留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8" w:hRule="atLeast"/>
        </w:trPr>
        <w:tc>
          <w:tcPr>
            <w:tcW w:w="879" w:type="dxa"/>
            <w:vMerge w:val="continue"/>
            <w:vAlign w:val="center"/>
          </w:tcPr>
          <w:p>
            <w:pPr>
              <w:pStyle w:val="72"/>
              <w:spacing w:line="300" w:lineRule="exact"/>
              <w:ind w:firstLine="0" w:firstLineChars="0"/>
              <w:jc w:val="center"/>
              <w:rPr>
                <w:rFonts w:ascii="宋体" w:cs="宋体"/>
                <w:sz w:val="18"/>
                <w:szCs w:val="18"/>
              </w:rPr>
            </w:pPr>
          </w:p>
        </w:tc>
        <w:tc>
          <w:tcPr>
            <w:tcW w:w="1877" w:type="dxa"/>
            <w:vMerge w:val="continue"/>
            <w:vAlign w:val="center"/>
          </w:tcPr>
          <w:p>
            <w:pPr>
              <w:pStyle w:val="72"/>
              <w:spacing w:line="300" w:lineRule="exact"/>
              <w:ind w:firstLine="0" w:firstLineChars="0"/>
              <w:jc w:val="center"/>
              <w:rPr>
                <w:rFonts w:ascii="宋体" w:cs="宋体"/>
                <w:sz w:val="18"/>
                <w:szCs w:val="18"/>
              </w:rPr>
            </w:pPr>
          </w:p>
        </w:tc>
        <w:tc>
          <w:tcPr>
            <w:tcW w:w="1249" w:type="dxa"/>
            <w:vMerge w:val="continue"/>
            <w:vAlign w:val="center"/>
          </w:tcPr>
          <w:p>
            <w:pPr>
              <w:pStyle w:val="72"/>
              <w:spacing w:line="300" w:lineRule="exact"/>
              <w:ind w:firstLine="0" w:firstLineChars="0"/>
              <w:jc w:val="center"/>
              <w:rPr>
                <w:rFonts w:ascii="宋体" w:cs="宋体"/>
                <w:sz w:val="18"/>
                <w:szCs w:val="18"/>
              </w:rPr>
            </w:pPr>
          </w:p>
        </w:tc>
        <w:tc>
          <w:tcPr>
            <w:tcW w:w="946" w:type="dxa"/>
            <w:vMerge w:val="continue"/>
            <w:tcBorders>
              <w:right w:val="single" w:color="auto" w:sz="4" w:space="0"/>
            </w:tcBorders>
            <w:vAlign w:val="center"/>
          </w:tcPr>
          <w:p>
            <w:pPr>
              <w:pStyle w:val="72"/>
              <w:spacing w:line="300" w:lineRule="exact"/>
              <w:ind w:firstLine="0" w:firstLineChars="0"/>
              <w:jc w:val="center"/>
              <w:rPr>
                <w:rFonts w:ascii="宋体" w:cs="宋体"/>
                <w:sz w:val="18"/>
                <w:szCs w:val="18"/>
              </w:rPr>
            </w:pPr>
          </w:p>
        </w:tc>
        <w:tc>
          <w:tcPr>
            <w:tcW w:w="1111"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18"/>
                <w:szCs w:val="18"/>
              </w:rPr>
            </w:pPr>
            <w:r>
              <w:rPr>
                <w:rFonts w:ascii="宋体" w:hAnsi="宋体" w:cs="宋体"/>
                <w:sz w:val="18"/>
                <w:szCs w:val="18"/>
              </w:rPr>
              <w:t>bit4</w:t>
            </w:r>
          </w:p>
        </w:tc>
        <w:tc>
          <w:tcPr>
            <w:tcW w:w="2460" w:type="dxa"/>
            <w:tcBorders>
              <w:top w:val="single" w:color="auto" w:sz="4" w:space="0"/>
              <w:left w:val="single" w:color="auto" w:sz="4" w:space="0"/>
              <w:bottom w:val="single" w:color="auto" w:sz="4" w:space="0"/>
            </w:tcBorders>
            <w:vAlign w:val="center"/>
          </w:tcPr>
          <w:p>
            <w:pPr>
              <w:spacing w:line="300" w:lineRule="exact"/>
              <w:jc w:val="center"/>
              <w:rPr>
                <w:rFonts w:ascii="宋体" w:cs="宋体"/>
                <w:strike/>
                <w:sz w:val="18"/>
                <w:szCs w:val="18"/>
              </w:rPr>
            </w:pPr>
            <w:r>
              <w:rPr>
                <w:rFonts w:hint="eastAsia" w:ascii="宋体" w:hAnsi="宋体" w:cs="宋体"/>
                <w:sz w:val="18"/>
                <w:szCs w:val="18"/>
              </w:rPr>
              <w:t>预留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1" w:hRule="atLeast"/>
        </w:trPr>
        <w:tc>
          <w:tcPr>
            <w:tcW w:w="879" w:type="dxa"/>
            <w:vMerge w:val="continue"/>
            <w:vAlign w:val="center"/>
          </w:tcPr>
          <w:p>
            <w:pPr>
              <w:pStyle w:val="72"/>
              <w:spacing w:line="300" w:lineRule="exact"/>
              <w:ind w:firstLine="0" w:firstLineChars="0"/>
              <w:jc w:val="center"/>
              <w:rPr>
                <w:rFonts w:ascii="宋体" w:cs="宋体"/>
                <w:sz w:val="18"/>
                <w:szCs w:val="18"/>
              </w:rPr>
            </w:pPr>
          </w:p>
        </w:tc>
        <w:tc>
          <w:tcPr>
            <w:tcW w:w="1877" w:type="dxa"/>
            <w:vMerge w:val="continue"/>
            <w:vAlign w:val="center"/>
          </w:tcPr>
          <w:p>
            <w:pPr>
              <w:pStyle w:val="72"/>
              <w:spacing w:line="300" w:lineRule="exact"/>
              <w:ind w:firstLine="0" w:firstLineChars="0"/>
              <w:jc w:val="center"/>
              <w:rPr>
                <w:rFonts w:ascii="宋体" w:cs="宋体"/>
                <w:sz w:val="18"/>
                <w:szCs w:val="18"/>
              </w:rPr>
            </w:pPr>
          </w:p>
        </w:tc>
        <w:tc>
          <w:tcPr>
            <w:tcW w:w="1249" w:type="dxa"/>
            <w:vMerge w:val="continue"/>
            <w:vAlign w:val="center"/>
          </w:tcPr>
          <w:p>
            <w:pPr>
              <w:pStyle w:val="72"/>
              <w:spacing w:line="300" w:lineRule="exact"/>
              <w:ind w:firstLine="0" w:firstLineChars="0"/>
              <w:jc w:val="center"/>
              <w:rPr>
                <w:rFonts w:ascii="宋体" w:cs="宋体"/>
                <w:sz w:val="18"/>
                <w:szCs w:val="18"/>
              </w:rPr>
            </w:pPr>
          </w:p>
        </w:tc>
        <w:tc>
          <w:tcPr>
            <w:tcW w:w="946" w:type="dxa"/>
            <w:vMerge w:val="continue"/>
            <w:tcBorders>
              <w:right w:val="single" w:color="auto" w:sz="4" w:space="0"/>
            </w:tcBorders>
            <w:vAlign w:val="center"/>
          </w:tcPr>
          <w:p>
            <w:pPr>
              <w:pStyle w:val="72"/>
              <w:spacing w:line="300" w:lineRule="exact"/>
              <w:ind w:firstLine="0" w:firstLineChars="0"/>
              <w:jc w:val="center"/>
              <w:rPr>
                <w:rFonts w:ascii="宋体" w:cs="宋体"/>
                <w:sz w:val="18"/>
                <w:szCs w:val="18"/>
              </w:rPr>
            </w:pPr>
          </w:p>
        </w:tc>
        <w:tc>
          <w:tcPr>
            <w:tcW w:w="1111"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18"/>
                <w:szCs w:val="18"/>
              </w:rPr>
            </w:pPr>
            <w:r>
              <w:rPr>
                <w:rFonts w:ascii="宋体" w:hAnsi="宋体" w:cs="宋体"/>
                <w:sz w:val="18"/>
                <w:szCs w:val="18"/>
              </w:rPr>
              <w:t>bit5</w:t>
            </w:r>
          </w:p>
        </w:tc>
        <w:tc>
          <w:tcPr>
            <w:tcW w:w="2460" w:type="dxa"/>
            <w:tcBorders>
              <w:top w:val="single" w:color="auto" w:sz="4" w:space="0"/>
              <w:left w:val="single" w:color="auto" w:sz="4" w:space="0"/>
              <w:bottom w:val="single" w:color="auto" w:sz="4" w:space="0"/>
            </w:tcBorders>
            <w:vAlign w:val="center"/>
          </w:tcPr>
          <w:p>
            <w:pPr>
              <w:spacing w:line="300" w:lineRule="exact"/>
              <w:jc w:val="center"/>
              <w:rPr>
                <w:rFonts w:ascii="宋体" w:cs="宋体"/>
                <w:strike/>
                <w:sz w:val="18"/>
                <w:szCs w:val="18"/>
              </w:rPr>
            </w:pPr>
            <w:r>
              <w:rPr>
                <w:rFonts w:hint="eastAsia" w:ascii="宋体" w:hAnsi="宋体" w:cs="宋体"/>
                <w:sz w:val="18"/>
                <w:szCs w:val="18"/>
              </w:rPr>
              <w:t>预留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1" w:hRule="atLeast"/>
        </w:trPr>
        <w:tc>
          <w:tcPr>
            <w:tcW w:w="879" w:type="dxa"/>
            <w:vMerge w:val="continue"/>
            <w:vAlign w:val="center"/>
          </w:tcPr>
          <w:p>
            <w:pPr>
              <w:pStyle w:val="72"/>
              <w:spacing w:line="300" w:lineRule="exact"/>
              <w:ind w:firstLine="0" w:firstLineChars="0"/>
              <w:jc w:val="center"/>
              <w:rPr>
                <w:rFonts w:ascii="宋体" w:cs="宋体"/>
                <w:sz w:val="18"/>
                <w:szCs w:val="18"/>
              </w:rPr>
            </w:pPr>
          </w:p>
        </w:tc>
        <w:tc>
          <w:tcPr>
            <w:tcW w:w="1877" w:type="dxa"/>
            <w:vMerge w:val="continue"/>
            <w:vAlign w:val="center"/>
          </w:tcPr>
          <w:p>
            <w:pPr>
              <w:pStyle w:val="72"/>
              <w:spacing w:line="300" w:lineRule="exact"/>
              <w:ind w:firstLine="0" w:firstLineChars="0"/>
              <w:jc w:val="center"/>
              <w:rPr>
                <w:rFonts w:ascii="宋体" w:cs="宋体"/>
                <w:sz w:val="18"/>
                <w:szCs w:val="18"/>
              </w:rPr>
            </w:pPr>
          </w:p>
        </w:tc>
        <w:tc>
          <w:tcPr>
            <w:tcW w:w="1249" w:type="dxa"/>
            <w:vMerge w:val="continue"/>
            <w:vAlign w:val="center"/>
          </w:tcPr>
          <w:p>
            <w:pPr>
              <w:pStyle w:val="72"/>
              <w:spacing w:line="300" w:lineRule="exact"/>
              <w:ind w:firstLine="0" w:firstLineChars="0"/>
              <w:jc w:val="center"/>
              <w:rPr>
                <w:rFonts w:ascii="宋体" w:cs="宋体"/>
                <w:sz w:val="18"/>
                <w:szCs w:val="18"/>
              </w:rPr>
            </w:pPr>
          </w:p>
        </w:tc>
        <w:tc>
          <w:tcPr>
            <w:tcW w:w="946" w:type="dxa"/>
            <w:vMerge w:val="continue"/>
            <w:tcBorders>
              <w:right w:val="single" w:color="auto" w:sz="4" w:space="0"/>
            </w:tcBorders>
            <w:vAlign w:val="center"/>
          </w:tcPr>
          <w:p>
            <w:pPr>
              <w:pStyle w:val="72"/>
              <w:spacing w:line="300" w:lineRule="exact"/>
              <w:ind w:firstLine="0" w:firstLineChars="0"/>
              <w:jc w:val="center"/>
              <w:rPr>
                <w:rFonts w:ascii="宋体" w:cs="宋体"/>
                <w:sz w:val="18"/>
                <w:szCs w:val="18"/>
              </w:rPr>
            </w:pPr>
          </w:p>
        </w:tc>
        <w:tc>
          <w:tcPr>
            <w:tcW w:w="1111"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18"/>
                <w:szCs w:val="18"/>
              </w:rPr>
            </w:pPr>
            <w:r>
              <w:rPr>
                <w:rFonts w:ascii="宋体" w:hAnsi="宋体" w:cs="宋体"/>
                <w:sz w:val="18"/>
                <w:szCs w:val="18"/>
              </w:rPr>
              <w:t>bit6</w:t>
            </w:r>
            <w:r>
              <w:rPr>
                <w:rFonts w:hint="eastAsia" w:ascii="宋体" w:hAnsi="宋体" w:cs="宋体"/>
                <w:sz w:val="18"/>
                <w:szCs w:val="18"/>
              </w:rPr>
              <w:t>～</w:t>
            </w:r>
            <w:r>
              <w:rPr>
                <w:rFonts w:ascii="宋体" w:hAnsi="宋体" w:cs="宋体"/>
                <w:sz w:val="18"/>
                <w:szCs w:val="18"/>
              </w:rPr>
              <w:t>bit7</w:t>
            </w:r>
          </w:p>
        </w:tc>
        <w:tc>
          <w:tcPr>
            <w:tcW w:w="2460" w:type="dxa"/>
            <w:tcBorders>
              <w:top w:val="single" w:color="auto" w:sz="4" w:space="0"/>
              <w:left w:val="single" w:color="auto" w:sz="4" w:space="0"/>
              <w:bottom w:val="single" w:color="auto" w:sz="4" w:space="0"/>
            </w:tcBorders>
            <w:vAlign w:val="center"/>
          </w:tcPr>
          <w:p>
            <w:pPr>
              <w:spacing w:line="300" w:lineRule="exact"/>
              <w:jc w:val="center"/>
              <w:rPr>
                <w:rFonts w:ascii="宋体" w:cs="宋体"/>
                <w:sz w:val="18"/>
                <w:szCs w:val="18"/>
              </w:rPr>
            </w:pPr>
            <w:r>
              <w:rPr>
                <w:rFonts w:hint="eastAsia" w:ascii="宋体" w:hAnsi="宋体" w:cs="宋体"/>
                <w:sz w:val="18"/>
                <w:szCs w:val="18"/>
              </w:rPr>
              <w:t>预留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 w:hRule="atLeast"/>
        </w:trPr>
        <w:tc>
          <w:tcPr>
            <w:tcW w:w="879" w:type="dxa"/>
            <w:vMerge w:val="restart"/>
            <w:vAlign w:val="center"/>
          </w:tcPr>
          <w:p>
            <w:pPr>
              <w:pStyle w:val="72"/>
              <w:spacing w:line="300" w:lineRule="exact"/>
              <w:ind w:firstLine="0" w:firstLineChars="0"/>
              <w:jc w:val="center"/>
              <w:rPr>
                <w:rFonts w:ascii="宋体" w:hAnsi="宋体" w:cs="宋体"/>
                <w:sz w:val="18"/>
                <w:szCs w:val="18"/>
              </w:rPr>
            </w:pPr>
            <w:r>
              <w:rPr>
                <w:rFonts w:ascii="宋体" w:hAnsi="宋体" w:cs="宋体"/>
                <w:sz w:val="18"/>
                <w:szCs w:val="18"/>
              </w:rPr>
              <w:t>0x020A</w:t>
            </w:r>
          </w:p>
        </w:tc>
        <w:tc>
          <w:tcPr>
            <w:tcW w:w="1877" w:type="dxa"/>
            <w:vMerge w:val="restart"/>
            <w:vAlign w:val="center"/>
          </w:tcPr>
          <w:p>
            <w:pPr>
              <w:pStyle w:val="72"/>
              <w:spacing w:line="300" w:lineRule="exact"/>
              <w:ind w:firstLine="0" w:firstLineChars="0"/>
              <w:jc w:val="left"/>
              <w:rPr>
                <w:rFonts w:ascii="宋体" w:cs="宋体"/>
                <w:b/>
                <w:bCs/>
                <w:sz w:val="18"/>
                <w:szCs w:val="18"/>
              </w:rPr>
            </w:pPr>
            <w:r>
              <w:rPr>
                <w:rFonts w:hint="eastAsia" w:ascii="宋体" w:hAnsi="宋体" w:cs="宋体"/>
                <w:b/>
                <w:bCs/>
                <w:sz w:val="18"/>
                <w:szCs w:val="18"/>
              </w:rPr>
              <w:t>发射机功放功率状态</w:t>
            </w:r>
          </w:p>
          <w:p>
            <w:pPr>
              <w:pStyle w:val="72"/>
              <w:spacing w:line="300" w:lineRule="exact"/>
              <w:ind w:firstLine="0" w:firstLineChars="0"/>
              <w:jc w:val="left"/>
              <w:rPr>
                <w:rFonts w:ascii="宋体" w:cs="宋体"/>
                <w:b/>
                <w:bCs/>
                <w:sz w:val="18"/>
                <w:szCs w:val="18"/>
              </w:rPr>
            </w:pPr>
            <w:r>
              <w:rPr>
                <w:rFonts w:hint="eastAsia" w:ascii="宋体" w:hAnsi="宋体" w:cs="宋体"/>
                <w:b/>
                <w:bCs/>
                <w:sz w:val="18"/>
                <w:szCs w:val="18"/>
              </w:rPr>
              <w:t>有多个功放，哪个？</w:t>
            </w:r>
          </w:p>
        </w:tc>
        <w:tc>
          <w:tcPr>
            <w:tcW w:w="1249" w:type="dxa"/>
            <w:vMerge w:val="restart"/>
            <w:vAlign w:val="center"/>
          </w:tcPr>
          <w:p>
            <w:pPr>
              <w:pStyle w:val="72"/>
              <w:spacing w:line="300" w:lineRule="exact"/>
              <w:ind w:firstLine="0" w:firstLineChars="0"/>
              <w:jc w:val="center"/>
              <w:rPr>
                <w:rFonts w:ascii="宋体" w:cs="宋体"/>
                <w:sz w:val="18"/>
                <w:szCs w:val="18"/>
              </w:rPr>
            </w:pPr>
            <w:r>
              <w:rPr>
                <w:rFonts w:hint="eastAsia" w:ascii="宋体" w:hAnsi="宋体" w:cs="宋体"/>
                <w:sz w:val="18"/>
                <w:szCs w:val="18"/>
              </w:rPr>
              <w:t>开关量</w:t>
            </w:r>
          </w:p>
        </w:tc>
        <w:tc>
          <w:tcPr>
            <w:tcW w:w="946" w:type="dxa"/>
            <w:vMerge w:val="restart"/>
            <w:tcBorders>
              <w:right w:val="single" w:color="auto" w:sz="4" w:space="0"/>
            </w:tcBorders>
            <w:vAlign w:val="center"/>
          </w:tcPr>
          <w:p>
            <w:pPr>
              <w:pStyle w:val="72"/>
              <w:spacing w:line="300" w:lineRule="exact"/>
              <w:ind w:firstLine="0" w:firstLineChars="0"/>
              <w:jc w:val="center"/>
              <w:rPr>
                <w:rFonts w:ascii="宋体" w:hAnsi="宋体" w:cs="宋体"/>
                <w:sz w:val="18"/>
                <w:szCs w:val="18"/>
              </w:rPr>
            </w:pPr>
            <w:r>
              <w:rPr>
                <w:rFonts w:ascii="宋体" w:hAnsi="宋体" w:cs="宋体"/>
                <w:sz w:val="18"/>
                <w:szCs w:val="18"/>
              </w:rPr>
              <w:t>1</w:t>
            </w:r>
          </w:p>
        </w:tc>
        <w:tc>
          <w:tcPr>
            <w:tcW w:w="1111" w:type="dxa"/>
            <w:gridSpan w:val="3"/>
            <w:tcBorders>
              <w:left w:val="single" w:color="auto" w:sz="4" w:space="0"/>
            </w:tcBorders>
            <w:vAlign w:val="center"/>
          </w:tcPr>
          <w:p>
            <w:pPr>
              <w:spacing w:line="300" w:lineRule="exact"/>
              <w:jc w:val="center"/>
              <w:rPr>
                <w:rFonts w:ascii="宋体" w:hAnsi="宋体" w:cs="宋体"/>
                <w:sz w:val="18"/>
                <w:szCs w:val="18"/>
              </w:rPr>
            </w:pPr>
            <w:r>
              <w:rPr>
                <w:rFonts w:ascii="宋体" w:hAnsi="宋体" w:cs="宋体"/>
                <w:sz w:val="18"/>
                <w:szCs w:val="18"/>
              </w:rPr>
              <w:t>bit0</w:t>
            </w:r>
          </w:p>
        </w:tc>
        <w:tc>
          <w:tcPr>
            <w:tcW w:w="2460" w:type="dxa"/>
            <w:tcBorders>
              <w:left w:val="single" w:color="auto" w:sz="4" w:space="0"/>
            </w:tcBorders>
            <w:vAlign w:val="center"/>
          </w:tcPr>
          <w:p>
            <w:pPr>
              <w:pStyle w:val="72"/>
              <w:spacing w:line="300" w:lineRule="exact"/>
              <w:ind w:firstLine="0" w:firstLineChars="0"/>
              <w:jc w:val="center"/>
              <w:rPr>
                <w:rFonts w:ascii="宋体" w:cs="宋体"/>
                <w:sz w:val="18"/>
                <w:szCs w:val="18"/>
              </w:rPr>
            </w:pPr>
            <w:r>
              <w:rPr>
                <w:rFonts w:hint="eastAsia" w:ascii="宋体" w:hAnsi="宋体" w:cs="宋体"/>
                <w:sz w:val="18"/>
                <w:szCs w:val="18"/>
              </w:rPr>
              <w:t>功放电流是否正常，</w:t>
            </w:r>
          </w:p>
          <w:p>
            <w:pPr>
              <w:pStyle w:val="72"/>
              <w:spacing w:line="300" w:lineRule="exact"/>
              <w:ind w:firstLine="0" w:firstLineChars="0"/>
              <w:jc w:val="center"/>
              <w:rPr>
                <w:rFonts w:ascii="宋体" w:cs="宋体"/>
                <w:sz w:val="18"/>
                <w:szCs w:val="18"/>
              </w:rPr>
            </w:pPr>
            <w:r>
              <w:rPr>
                <w:rFonts w:ascii="宋体" w:hAnsi="宋体" w:cs="宋体"/>
                <w:sz w:val="18"/>
                <w:szCs w:val="18"/>
              </w:rPr>
              <w:t>0</w:t>
            </w:r>
            <w:r>
              <w:rPr>
                <w:rFonts w:hint="eastAsia" w:ascii="宋体" w:hAnsi="宋体" w:cs="宋体"/>
                <w:sz w:val="18"/>
                <w:szCs w:val="18"/>
              </w:rPr>
              <w:t>：否；</w:t>
            </w:r>
            <w:r>
              <w:rPr>
                <w:rFonts w:ascii="宋体" w:hAnsi="宋体" w:cs="宋体"/>
                <w:sz w:val="18"/>
                <w:szCs w:val="18"/>
              </w:rPr>
              <w:t>1</w:t>
            </w:r>
            <w:r>
              <w:rPr>
                <w:rFonts w:hint="eastAsia" w:ascii="宋体" w:hAnsi="宋体" w:cs="宋体"/>
                <w:sz w:val="18"/>
                <w:szCs w:val="18"/>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 w:hRule="atLeast"/>
        </w:trPr>
        <w:tc>
          <w:tcPr>
            <w:tcW w:w="879" w:type="dxa"/>
            <w:vMerge w:val="continue"/>
            <w:vAlign w:val="center"/>
          </w:tcPr>
          <w:p>
            <w:pPr>
              <w:pStyle w:val="72"/>
              <w:spacing w:line="300" w:lineRule="exact"/>
              <w:ind w:firstLine="0" w:firstLineChars="0"/>
              <w:jc w:val="center"/>
              <w:rPr>
                <w:rFonts w:ascii="宋体" w:cs="宋体"/>
                <w:sz w:val="18"/>
                <w:szCs w:val="18"/>
              </w:rPr>
            </w:pPr>
          </w:p>
        </w:tc>
        <w:tc>
          <w:tcPr>
            <w:tcW w:w="1877" w:type="dxa"/>
            <w:vMerge w:val="continue"/>
            <w:vAlign w:val="center"/>
          </w:tcPr>
          <w:p>
            <w:pPr>
              <w:pStyle w:val="72"/>
              <w:spacing w:line="300" w:lineRule="exact"/>
              <w:ind w:firstLine="0" w:firstLineChars="0"/>
              <w:jc w:val="center"/>
              <w:rPr>
                <w:rFonts w:ascii="宋体" w:cs="宋体"/>
                <w:sz w:val="18"/>
                <w:szCs w:val="18"/>
              </w:rPr>
            </w:pPr>
          </w:p>
        </w:tc>
        <w:tc>
          <w:tcPr>
            <w:tcW w:w="1249" w:type="dxa"/>
            <w:vMerge w:val="continue"/>
            <w:vAlign w:val="center"/>
          </w:tcPr>
          <w:p>
            <w:pPr>
              <w:pStyle w:val="72"/>
              <w:spacing w:line="300" w:lineRule="exact"/>
              <w:ind w:firstLine="0" w:firstLineChars="0"/>
              <w:jc w:val="center"/>
              <w:rPr>
                <w:rFonts w:ascii="宋体" w:cs="宋体"/>
                <w:sz w:val="18"/>
                <w:szCs w:val="18"/>
              </w:rPr>
            </w:pPr>
          </w:p>
        </w:tc>
        <w:tc>
          <w:tcPr>
            <w:tcW w:w="946" w:type="dxa"/>
            <w:vMerge w:val="continue"/>
            <w:tcBorders>
              <w:right w:val="single" w:color="auto" w:sz="4" w:space="0"/>
            </w:tcBorders>
            <w:vAlign w:val="center"/>
          </w:tcPr>
          <w:p>
            <w:pPr>
              <w:pStyle w:val="72"/>
              <w:spacing w:line="300" w:lineRule="exact"/>
              <w:ind w:firstLine="0" w:firstLineChars="0"/>
              <w:jc w:val="center"/>
              <w:rPr>
                <w:rFonts w:ascii="宋体" w:cs="宋体"/>
                <w:sz w:val="18"/>
                <w:szCs w:val="18"/>
              </w:rPr>
            </w:pPr>
          </w:p>
        </w:tc>
        <w:tc>
          <w:tcPr>
            <w:tcW w:w="1111" w:type="dxa"/>
            <w:gridSpan w:val="3"/>
            <w:tcBorders>
              <w:left w:val="single" w:color="auto" w:sz="4" w:space="0"/>
            </w:tcBorders>
            <w:vAlign w:val="center"/>
          </w:tcPr>
          <w:p>
            <w:pPr>
              <w:spacing w:line="300" w:lineRule="exact"/>
              <w:jc w:val="center"/>
              <w:rPr>
                <w:rFonts w:ascii="宋体" w:hAnsi="宋体" w:cs="宋体"/>
                <w:sz w:val="18"/>
                <w:szCs w:val="18"/>
              </w:rPr>
            </w:pPr>
            <w:r>
              <w:rPr>
                <w:rFonts w:ascii="宋体" w:hAnsi="宋体" w:cs="宋体"/>
                <w:sz w:val="18"/>
                <w:szCs w:val="18"/>
              </w:rPr>
              <w:t>bit1</w:t>
            </w:r>
          </w:p>
        </w:tc>
        <w:tc>
          <w:tcPr>
            <w:tcW w:w="2460" w:type="dxa"/>
            <w:tcBorders>
              <w:left w:val="single" w:color="auto" w:sz="4" w:space="0"/>
            </w:tcBorders>
            <w:vAlign w:val="center"/>
          </w:tcPr>
          <w:p>
            <w:pPr>
              <w:pStyle w:val="72"/>
              <w:spacing w:line="300" w:lineRule="exact"/>
              <w:ind w:firstLine="0" w:firstLineChars="0"/>
              <w:jc w:val="center"/>
              <w:rPr>
                <w:rFonts w:ascii="宋体" w:cs="宋体"/>
                <w:sz w:val="18"/>
                <w:szCs w:val="18"/>
              </w:rPr>
            </w:pPr>
            <w:r>
              <w:rPr>
                <w:rFonts w:hint="eastAsia" w:ascii="宋体" w:hAnsi="宋体" w:cs="宋体"/>
                <w:sz w:val="18"/>
                <w:szCs w:val="18"/>
              </w:rPr>
              <w:t>功放电压是否正常，</w:t>
            </w:r>
          </w:p>
          <w:p>
            <w:pPr>
              <w:pStyle w:val="72"/>
              <w:spacing w:line="300" w:lineRule="exact"/>
              <w:ind w:firstLine="0" w:firstLineChars="0"/>
              <w:jc w:val="center"/>
              <w:rPr>
                <w:rFonts w:ascii="宋体" w:cs="宋体"/>
                <w:sz w:val="18"/>
                <w:szCs w:val="18"/>
              </w:rPr>
            </w:pPr>
            <w:r>
              <w:rPr>
                <w:rFonts w:ascii="宋体" w:hAnsi="宋体" w:cs="宋体"/>
                <w:sz w:val="18"/>
                <w:szCs w:val="18"/>
              </w:rPr>
              <w:t>0</w:t>
            </w:r>
            <w:r>
              <w:rPr>
                <w:rFonts w:hint="eastAsia" w:ascii="宋体" w:hAnsi="宋体" w:cs="宋体"/>
                <w:sz w:val="18"/>
                <w:szCs w:val="18"/>
              </w:rPr>
              <w:t>：否；</w:t>
            </w:r>
            <w:r>
              <w:rPr>
                <w:rFonts w:ascii="宋体" w:hAnsi="宋体" w:cs="宋体"/>
                <w:sz w:val="18"/>
                <w:szCs w:val="18"/>
              </w:rPr>
              <w:t>1</w:t>
            </w:r>
            <w:r>
              <w:rPr>
                <w:rFonts w:hint="eastAsia" w:ascii="宋体" w:hAnsi="宋体" w:cs="宋体"/>
                <w:sz w:val="18"/>
                <w:szCs w:val="18"/>
              </w:rPr>
              <w:t>：是</w:t>
            </w:r>
          </w:p>
          <w:p>
            <w:pPr>
              <w:pStyle w:val="72"/>
              <w:spacing w:line="300" w:lineRule="exact"/>
              <w:ind w:firstLine="0" w:firstLineChars="0"/>
              <w:rPr>
                <w:rFonts w:ascii="宋体" w:cs="宋体"/>
                <w:sz w:val="18"/>
                <w:szCs w:val="18"/>
              </w:rPr>
            </w:pPr>
            <w:r>
              <w:rPr>
                <w:rFonts w:hint="eastAsia" w:ascii="宋体" w:hAnsi="宋体" w:cs="宋体"/>
                <w:sz w:val="18"/>
                <w:szCs w:val="18"/>
              </w:rPr>
              <w:t>每个功放的电压和一个固定值比较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 w:hRule="atLeast"/>
        </w:trPr>
        <w:tc>
          <w:tcPr>
            <w:tcW w:w="879" w:type="dxa"/>
            <w:vMerge w:val="continue"/>
            <w:vAlign w:val="center"/>
          </w:tcPr>
          <w:p>
            <w:pPr>
              <w:pStyle w:val="72"/>
              <w:spacing w:line="300" w:lineRule="exact"/>
              <w:ind w:firstLine="0" w:firstLineChars="0"/>
              <w:jc w:val="center"/>
              <w:rPr>
                <w:rFonts w:ascii="宋体" w:cs="宋体"/>
                <w:sz w:val="18"/>
                <w:szCs w:val="18"/>
              </w:rPr>
            </w:pPr>
          </w:p>
        </w:tc>
        <w:tc>
          <w:tcPr>
            <w:tcW w:w="1877" w:type="dxa"/>
            <w:vMerge w:val="continue"/>
            <w:vAlign w:val="center"/>
          </w:tcPr>
          <w:p>
            <w:pPr>
              <w:pStyle w:val="72"/>
              <w:spacing w:line="300" w:lineRule="exact"/>
              <w:ind w:firstLine="0" w:firstLineChars="0"/>
              <w:jc w:val="center"/>
              <w:rPr>
                <w:rFonts w:ascii="宋体" w:cs="宋体"/>
                <w:sz w:val="18"/>
                <w:szCs w:val="18"/>
              </w:rPr>
            </w:pPr>
          </w:p>
        </w:tc>
        <w:tc>
          <w:tcPr>
            <w:tcW w:w="1249" w:type="dxa"/>
            <w:vMerge w:val="continue"/>
            <w:vAlign w:val="center"/>
          </w:tcPr>
          <w:p>
            <w:pPr>
              <w:pStyle w:val="72"/>
              <w:spacing w:line="300" w:lineRule="exact"/>
              <w:ind w:firstLine="0" w:firstLineChars="0"/>
              <w:jc w:val="center"/>
              <w:rPr>
                <w:rFonts w:ascii="宋体" w:cs="宋体"/>
                <w:sz w:val="18"/>
                <w:szCs w:val="18"/>
              </w:rPr>
            </w:pPr>
          </w:p>
        </w:tc>
        <w:tc>
          <w:tcPr>
            <w:tcW w:w="946" w:type="dxa"/>
            <w:vMerge w:val="continue"/>
            <w:tcBorders>
              <w:right w:val="single" w:color="auto" w:sz="4" w:space="0"/>
            </w:tcBorders>
            <w:vAlign w:val="center"/>
          </w:tcPr>
          <w:p>
            <w:pPr>
              <w:pStyle w:val="72"/>
              <w:spacing w:line="300" w:lineRule="exact"/>
              <w:ind w:firstLine="0" w:firstLineChars="0"/>
              <w:jc w:val="center"/>
              <w:rPr>
                <w:rFonts w:ascii="宋体" w:cs="宋体"/>
                <w:sz w:val="18"/>
                <w:szCs w:val="18"/>
              </w:rPr>
            </w:pPr>
          </w:p>
        </w:tc>
        <w:tc>
          <w:tcPr>
            <w:tcW w:w="1111" w:type="dxa"/>
            <w:gridSpan w:val="3"/>
            <w:tcBorders>
              <w:left w:val="single" w:color="auto" w:sz="4" w:space="0"/>
            </w:tcBorders>
            <w:vAlign w:val="center"/>
          </w:tcPr>
          <w:p>
            <w:pPr>
              <w:spacing w:line="300" w:lineRule="exact"/>
              <w:jc w:val="center"/>
              <w:rPr>
                <w:rFonts w:ascii="宋体" w:hAnsi="宋体" w:cs="宋体"/>
                <w:sz w:val="18"/>
                <w:szCs w:val="18"/>
              </w:rPr>
            </w:pPr>
            <w:r>
              <w:rPr>
                <w:rFonts w:ascii="宋体" w:hAnsi="宋体" w:cs="宋体"/>
                <w:sz w:val="18"/>
                <w:szCs w:val="18"/>
              </w:rPr>
              <w:t>bit2</w:t>
            </w:r>
          </w:p>
        </w:tc>
        <w:tc>
          <w:tcPr>
            <w:tcW w:w="2460" w:type="dxa"/>
            <w:tcBorders>
              <w:left w:val="single" w:color="auto" w:sz="4" w:space="0"/>
            </w:tcBorders>
            <w:vAlign w:val="center"/>
          </w:tcPr>
          <w:p>
            <w:pPr>
              <w:pStyle w:val="72"/>
              <w:spacing w:line="300" w:lineRule="exact"/>
              <w:ind w:firstLine="0" w:firstLineChars="0"/>
              <w:jc w:val="center"/>
              <w:rPr>
                <w:rFonts w:ascii="宋体" w:cs="宋体"/>
                <w:sz w:val="18"/>
                <w:szCs w:val="18"/>
              </w:rPr>
            </w:pPr>
            <w:r>
              <w:rPr>
                <w:rFonts w:hint="eastAsia" w:ascii="宋体" w:hAnsi="宋体" w:cs="宋体"/>
                <w:sz w:val="18"/>
                <w:szCs w:val="18"/>
              </w:rPr>
              <w:t>预留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 w:hRule="atLeast"/>
        </w:trPr>
        <w:tc>
          <w:tcPr>
            <w:tcW w:w="879" w:type="dxa"/>
            <w:vMerge w:val="continue"/>
            <w:vAlign w:val="center"/>
          </w:tcPr>
          <w:p>
            <w:pPr>
              <w:pStyle w:val="72"/>
              <w:spacing w:line="300" w:lineRule="exact"/>
              <w:ind w:firstLine="0" w:firstLineChars="0"/>
              <w:jc w:val="center"/>
              <w:rPr>
                <w:rFonts w:ascii="宋体" w:cs="宋体"/>
                <w:sz w:val="18"/>
                <w:szCs w:val="18"/>
              </w:rPr>
            </w:pPr>
          </w:p>
        </w:tc>
        <w:tc>
          <w:tcPr>
            <w:tcW w:w="1877" w:type="dxa"/>
            <w:vMerge w:val="continue"/>
            <w:vAlign w:val="center"/>
          </w:tcPr>
          <w:p>
            <w:pPr>
              <w:pStyle w:val="72"/>
              <w:spacing w:line="300" w:lineRule="exact"/>
              <w:ind w:firstLine="0" w:firstLineChars="0"/>
              <w:jc w:val="center"/>
              <w:rPr>
                <w:rFonts w:ascii="宋体" w:cs="宋体"/>
                <w:sz w:val="18"/>
                <w:szCs w:val="18"/>
              </w:rPr>
            </w:pPr>
          </w:p>
        </w:tc>
        <w:tc>
          <w:tcPr>
            <w:tcW w:w="1249" w:type="dxa"/>
            <w:vMerge w:val="continue"/>
            <w:vAlign w:val="center"/>
          </w:tcPr>
          <w:p>
            <w:pPr>
              <w:pStyle w:val="72"/>
              <w:spacing w:line="300" w:lineRule="exact"/>
              <w:ind w:firstLine="0" w:firstLineChars="0"/>
              <w:jc w:val="center"/>
              <w:rPr>
                <w:rFonts w:ascii="宋体" w:cs="宋体"/>
                <w:sz w:val="18"/>
                <w:szCs w:val="18"/>
              </w:rPr>
            </w:pPr>
          </w:p>
        </w:tc>
        <w:tc>
          <w:tcPr>
            <w:tcW w:w="946" w:type="dxa"/>
            <w:vMerge w:val="continue"/>
            <w:tcBorders>
              <w:right w:val="single" w:color="auto" w:sz="4" w:space="0"/>
            </w:tcBorders>
            <w:vAlign w:val="center"/>
          </w:tcPr>
          <w:p>
            <w:pPr>
              <w:pStyle w:val="72"/>
              <w:spacing w:line="300" w:lineRule="exact"/>
              <w:ind w:firstLine="0" w:firstLineChars="0"/>
              <w:jc w:val="center"/>
              <w:rPr>
                <w:rFonts w:ascii="宋体" w:cs="宋体"/>
                <w:sz w:val="18"/>
                <w:szCs w:val="18"/>
              </w:rPr>
            </w:pPr>
          </w:p>
        </w:tc>
        <w:tc>
          <w:tcPr>
            <w:tcW w:w="1111" w:type="dxa"/>
            <w:gridSpan w:val="3"/>
            <w:tcBorders>
              <w:left w:val="single" w:color="auto" w:sz="4" w:space="0"/>
            </w:tcBorders>
            <w:vAlign w:val="center"/>
          </w:tcPr>
          <w:p>
            <w:pPr>
              <w:spacing w:line="300" w:lineRule="exact"/>
              <w:jc w:val="center"/>
              <w:rPr>
                <w:rFonts w:ascii="宋体" w:hAnsi="宋体" w:cs="宋体"/>
                <w:sz w:val="18"/>
                <w:szCs w:val="18"/>
              </w:rPr>
            </w:pPr>
            <w:r>
              <w:rPr>
                <w:rFonts w:ascii="宋体" w:hAnsi="宋体" w:cs="宋体"/>
                <w:sz w:val="18"/>
                <w:szCs w:val="18"/>
              </w:rPr>
              <w:t>bit3</w:t>
            </w:r>
          </w:p>
        </w:tc>
        <w:tc>
          <w:tcPr>
            <w:tcW w:w="2460" w:type="dxa"/>
            <w:tcBorders>
              <w:left w:val="single" w:color="auto" w:sz="4" w:space="0"/>
            </w:tcBorders>
            <w:vAlign w:val="center"/>
          </w:tcPr>
          <w:p>
            <w:pPr>
              <w:pStyle w:val="72"/>
              <w:spacing w:line="300" w:lineRule="exact"/>
              <w:ind w:firstLine="0" w:firstLineChars="0"/>
              <w:jc w:val="center"/>
              <w:rPr>
                <w:rFonts w:ascii="宋体" w:cs="宋体"/>
                <w:sz w:val="18"/>
                <w:szCs w:val="18"/>
              </w:rPr>
            </w:pPr>
            <w:r>
              <w:rPr>
                <w:rFonts w:hint="eastAsia" w:ascii="宋体" w:hAnsi="宋体" w:cs="宋体"/>
                <w:sz w:val="18"/>
                <w:szCs w:val="18"/>
              </w:rPr>
              <w:t>预留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 w:hRule="atLeast"/>
        </w:trPr>
        <w:tc>
          <w:tcPr>
            <w:tcW w:w="879" w:type="dxa"/>
            <w:vMerge w:val="continue"/>
            <w:vAlign w:val="center"/>
          </w:tcPr>
          <w:p>
            <w:pPr>
              <w:pStyle w:val="72"/>
              <w:spacing w:line="300" w:lineRule="exact"/>
              <w:ind w:firstLine="0" w:firstLineChars="0"/>
              <w:jc w:val="center"/>
              <w:rPr>
                <w:rFonts w:ascii="宋体" w:cs="宋体"/>
                <w:sz w:val="18"/>
                <w:szCs w:val="18"/>
              </w:rPr>
            </w:pPr>
          </w:p>
        </w:tc>
        <w:tc>
          <w:tcPr>
            <w:tcW w:w="1877" w:type="dxa"/>
            <w:vMerge w:val="continue"/>
            <w:vAlign w:val="center"/>
          </w:tcPr>
          <w:p>
            <w:pPr>
              <w:pStyle w:val="72"/>
              <w:spacing w:line="300" w:lineRule="exact"/>
              <w:ind w:firstLine="0" w:firstLineChars="0"/>
              <w:jc w:val="center"/>
              <w:rPr>
                <w:rFonts w:ascii="宋体" w:cs="宋体"/>
                <w:sz w:val="18"/>
                <w:szCs w:val="18"/>
              </w:rPr>
            </w:pPr>
          </w:p>
        </w:tc>
        <w:tc>
          <w:tcPr>
            <w:tcW w:w="1249" w:type="dxa"/>
            <w:vMerge w:val="continue"/>
            <w:vAlign w:val="center"/>
          </w:tcPr>
          <w:p>
            <w:pPr>
              <w:pStyle w:val="72"/>
              <w:spacing w:line="300" w:lineRule="exact"/>
              <w:ind w:firstLine="0" w:firstLineChars="0"/>
              <w:jc w:val="center"/>
              <w:rPr>
                <w:rFonts w:ascii="宋体" w:cs="宋体"/>
                <w:sz w:val="18"/>
                <w:szCs w:val="18"/>
              </w:rPr>
            </w:pPr>
          </w:p>
        </w:tc>
        <w:tc>
          <w:tcPr>
            <w:tcW w:w="946" w:type="dxa"/>
            <w:vMerge w:val="continue"/>
            <w:tcBorders>
              <w:right w:val="single" w:color="auto" w:sz="4" w:space="0"/>
            </w:tcBorders>
            <w:vAlign w:val="center"/>
          </w:tcPr>
          <w:p>
            <w:pPr>
              <w:pStyle w:val="72"/>
              <w:spacing w:line="300" w:lineRule="exact"/>
              <w:ind w:firstLine="0" w:firstLineChars="0"/>
              <w:jc w:val="center"/>
              <w:rPr>
                <w:rFonts w:ascii="宋体" w:cs="宋体"/>
                <w:sz w:val="18"/>
                <w:szCs w:val="18"/>
              </w:rPr>
            </w:pPr>
          </w:p>
        </w:tc>
        <w:tc>
          <w:tcPr>
            <w:tcW w:w="1111" w:type="dxa"/>
            <w:gridSpan w:val="3"/>
            <w:tcBorders>
              <w:left w:val="single" w:color="auto" w:sz="4" w:space="0"/>
            </w:tcBorders>
            <w:vAlign w:val="center"/>
          </w:tcPr>
          <w:p>
            <w:pPr>
              <w:spacing w:line="300" w:lineRule="exact"/>
              <w:jc w:val="center"/>
              <w:rPr>
                <w:rFonts w:ascii="宋体" w:hAnsi="宋体" w:cs="宋体"/>
                <w:sz w:val="18"/>
                <w:szCs w:val="18"/>
              </w:rPr>
            </w:pPr>
            <w:r>
              <w:rPr>
                <w:rFonts w:ascii="宋体" w:hAnsi="宋体" w:cs="宋体"/>
                <w:sz w:val="18"/>
                <w:szCs w:val="18"/>
              </w:rPr>
              <w:t>bit4</w:t>
            </w:r>
          </w:p>
        </w:tc>
        <w:tc>
          <w:tcPr>
            <w:tcW w:w="2460" w:type="dxa"/>
            <w:tcBorders>
              <w:left w:val="single" w:color="auto" w:sz="4" w:space="0"/>
            </w:tcBorders>
            <w:vAlign w:val="center"/>
          </w:tcPr>
          <w:p>
            <w:pPr>
              <w:pStyle w:val="72"/>
              <w:spacing w:line="300" w:lineRule="exact"/>
              <w:ind w:firstLine="0" w:firstLineChars="0"/>
              <w:jc w:val="center"/>
              <w:rPr>
                <w:rFonts w:ascii="宋体" w:cs="宋体"/>
                <w:sz w:val="18"/>
                <w:szCs w:val="18"/>
              </w:rPr>
            </w:pPr>
            <w:r>
              <w:rPr>
                <w:rFonts w:hint="eastAsia" w:ascii="宋体" w:hAnsi="宋体" w:cs="宋体"/>
                <w:sz w:val="18"/>
                <w:szCs w:val="18"/>
              </w:rPr>
              <w:t>关机状态，</w:t>
            </w:r>
          </w:p>
          <w:p>
            <w:pPr>
              <w:pStyle w:val="72"/>
              <w:spacing w:line="300" w:lineRule="exact"/>
              <w:ind w:firstLine="0" w:firstLineChars="0"/>
              <w:jc w:val="center"/>
              <w:rPr>
                <w:rFonts w:ascii="宋体" w:cs="宋体"/>
                <w:sz w:val="18"/>
                <w:szCs w:val="18"/>
              </w:rPr>
            </w:pPr>
            <w:r>
              <w:rPr>
                <w:rFonts w:ascii="宋体" w:hAnsi="宋体" w:cs="宋体"/>
                <w:sz w:val="18"/>
                <w:szCs w:val="18"/>
              </w:rPr>
              <w:t>0</w:t>
            </w:r>
            <w:r>
              <w:rPr>
                <w:rFonts w:hint="eastAsia" w:ascii="宋体" w:hAnsi="宋体" w:cs="宋体"/>
                <w:sz w:val="18"/>
                <w:szCs w:val="18"/>
              </w:rPr>
              <w:t>：关；</w:t>
            </w:r>
            <w:r>
              <w:rPr>
                <w:rFonts w:ascii="宋体" w:hAnsi="宋体" w:cs="宋体"/>
                <w:sz w:val="18"/>
                <w:szCs w:val="18"/>
              </w:rPr>
              <w:t>1</w:t>
            </w:r>
            <w:r>
              <w:rPr>
                <w:rFonts w:hint="eastAsia" w:ascii="宋体" w:hAnsi="宋体" w:cs="宋体"/>
                <w:sz w:val="18"/>
                <w:szCs w:val="18"/>
              </w:rPr>
              <w:t>：开</w:t>
            </w:r>
          </w:p>
          <w:p>
            <w:pPr>
              <w:pStyle w:val="72"/>
              <w:spacing w:line="300" w:lineRule="exact"/>
              <w:ind w:firstLine="0" w:firstLineChars="0"/>
              <w:jc w:val="center"/>
              <w:rPr>
                <w:rFonts w:ascii="宋体" w:cs="宋体"/>
                <w:sz w:val="18"/>
                <w:szCs w:val="18"/>
              </w:rPr>
            </w:pPr>
            <w:r>
              <w:rPr>
                <w:rFonts w:hint="eastAsia" w:ascii="宋体" w:hAnsi="宋体" w:cs="宋体"/>
                <w:sz w:val="18"/>
                <w:szCs w:val="18"/>
              </w:rPr>
              <w:t>电源模块的开关状态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 w:hRule="atLeast"/>
        </w:trPr>
        <w:tc>
          <w:tcPr>
            <w:tcW w:w="879" w:type="dxa"/>
            <w:vMerge w:val="continue"/>
            <w:vAlign w:val="center"/>
          </w:tcPr>
          <w:p>
            <w:pPr>
              <w:pStyle w:val="72"/>
              <w:spacing w:line="300" w:lineRule="exact"/>
              <w:ind w:firstLine="0" w:firstLineChars="0"/>
              <w:jc w:val="center"/>
              <w:rPr>
                <w:rFonts w:ascii="宋体" w:cs="宋体"/>
                <w:sz w:val="18"/>
                <w:szCs w:val="18"/>
              </w:rPr>
            </w:pPr>
          </w:p>
        </w:tc>
        <w:tc>
          <w:tcPr>
            <w:tcW w:w="1877" w:type="dxa"/>
            <w:vMerge w:val="continue"/>
            <w:vAlign w:val="center"/>
          </w:tcPr>
          <w:p>
            <w:pPr>
              <w:pStyle w:val="72"/>
              <w:spacing w:line="300" w:lineRule="exact"/>
              <w:ind w:firstLine="0" w:firstLineChars="0"/>
              <w:jc w:val="center"/>
              <w:rPr>
                <w:rFonts w:ascii="宋体" w:cs="宋体"/>
                <w:sz w:val="18"/>
                <w:szCs w:val="18"/>
              </w:rPr>
            </w:pPr>
          </w:p>
        </w:tc>
        <w:tc>
          <w:tcPr>
            <w:tcW w:w="1249" w:type="dxa"/>
            <w:vMerge w:val="continue"/>
            <w:vAlign w:val="center"/>
          </w:tcPr>
          <w:p>
            <w:pPr>
              <w:pStyle w:val="72"/>
              <w:spacing w:line="300" w:lineRule="exact"/>
              <w:ind w:firstLine="0" w:firstLineChars="0"/>
              <w:jc w:val="center"/>
              <w:rPr>
                <w:rFonts w:ascii="宋体" w:cs="宋体"/>
                <w:sz w:val="18"/>
                <w:szCs w:val="18"/>
              </w:rPr>
            </w:pPr>
          </w:p>
        </w:tc>
        <w:tc>
          <w:tcPr>
            <w:tcW w:w="946" w:type="dxa"/>
            <w:vMerge w:val="continue"/>
            <w:tcBorders>
              <w:right w:val="single" w:color="auto" w:sz="4" w:space="0"/>
            </w:tcBorders>
            <w:vAlign w:val="center"/>
          </w:tcPr>
          <w:p>
            <w:pPr>
              <w:pStyle w:val="72"/>
              <w:spacing w:line="300" w:lineRule="exact"/>
              <w:ind w:firstLine="0" w:firstLineChars="0"/>
              <w:jc w:val="center"/>
              <w:rPr>
                <w:rFonts w:ascii="宋体" w:cs="宋体"/>
                <w:sz w:val="18"/>
                <w:szCs w:val="18"/>
              </w:rPr>
            </w:pPr>
          </w:p>
        </w:tc>
        <w:tc>
          <w:tcPr>
            <w:tcW w:w="1111" w:type="dxa"/>
            <w:gridSpan w:val="3"/>
            <w:tcBorders>
              <w:left w:val="single" w:color="auto" w:sz="4" w:space="0"/>
            </w:tcBorders>
            <w:vAlign w:val="center"/>
          </w:tcPr>
          <w:p>
            <w:pPr>
              <w:spacing w:line="300" w:lineRule="exact"/>
              <w:jc w:val="center"/>
              <w:rPr>
                <w:rFonts w:ascii="宋体" w:hAnsi="宋体" w:cs="宋体"/>
                <w:sz w:val="18"/>
                <w:szCs w:val="18"/>
              </w:rPr>
            </w:pPr>
            <w:r>
              <w:rPr>
                <w:rFonts w:ascii="宋体" w:hAnsi="宋体" w:cs="宋体"/>
                <w:sz w:val="18"/>
                <w:szCs w:val="18"/>
              </w:rPr>
              <w:t>bit5</w:t>
            </w:r>
          </w:p>
        </w:tc>
        <w:tc>
          <w:tcPr>
            <w:tcW w:w="2460" w:type="dxa"/>
            <w:tcBorders>
              <w:left w:val="single" w:color="auto" w:sz="4" w:space="0"/>
            </w:tcBorders>
            <w:vAlign w:val="center"/>
          </w:tcPr>
          <w:p>
            <w:pPr>
              <w:pStyle w:val="72"/>
              <w:spacing w:line="300" w:lineRule="exact"/>
              <w:ind w:firstLine="0" w:firstLineChars="0"/>
              <w:jc w:val="center"/>
              <w:rPr>
                <w:rFonts w:ascii="宋体" w:cs="宋体"/>
                <w:sz w:val="18"/>
                <w:szCs w:val="18"/>
              </w:rPr>
            </w:pPr>
            <w:r>
              <w:rPr>
                <w:rFonts w:hint="eastAsia" w:ascii="宋体" w:hAnsi="宋体" w:cs="宋体"/>
                <w:sz w:val="18"/>
                <w:szCs w:val="18"/>
              </w:rPr>
              <w:t>预留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 w:hRule="atLeast"/>
        </w:trPr>
        <w:tc>
          <w:tcPr>
            <w:tcW w:w="879" w:type="dxa"/>
            <w:vMerge w:val="continue"/>
            <w:vAlign w:val="center"/>
          </w:tcPr>
          <w:p>
            <w:pPr>
              <w:pStyle w:val="72"/>
              <w:spacing w:line="300" w:lineRule="exact"/>
              <w:ind w:firstLine="0" w:firstLineChars="0"/>
              <w:jc w:val="center"/>
              <w:rPr>
                <w:rFonts w:ascii="宋体" w:cs="宋体"/>
                <w:sz w:val="18"/>
                <w:szCs w:val="18"/>
              </w:rPr>
            </w:pPr>
          </w:p>
        </w:tc>
        <w:tc>
          <w:tcPr>
            <w:tcW w:w="1877" w:type="dxa"/>
            <w:vMerge w:val="continue"/>
            <w:vAlign w:val="center"/>
          </w:tcPr>
          <w:p>
            <w:pPr>
              <w:pStyle w:val="72"/>
              <w:spacing w:line="300" w:lineRule="exact"/>
              <w:ind w:firstLine="0" w:firstLineChars="0"/>
              <w:jc w:val="center"/>
              <w:rPr>
                <w:rFonts w:ascii="宋体" w:cs="宋体"/>
                <w:sz w:val="18"/>
                <w:szCs w:val="18"/>
              </w:rPr>
            </w:pPr>
          </w:p>
        </w:tc>
        <w:tc>
          <w:tcPr>
            <w:tcW w:w="1249" w:type="dxa"/>
            <w:vMerge w:val="continue"/>
            <w:vAlign w:val="center"/>
          </w:tcPr>
          <w:p>
            <w:pPr>
              <w:pStyle w:val="72"/>
              <w:spacing w:line="300" w:lineRule="exact"/>
              <w:ind w:firstLine="0" w:firstLineChars="0"/>
              <w:jc w:val="center"/>
              <w:rPr>
                <w:rFonts w:ascii="宋体" w:cs="宋体"/>
                <w:sz w:val="18"/>
                <w:szCs w:val="18"/>
              </w:rPr>
            </w:pPr>
          </w:p>
        </w:tc>
        <w:tc>
          <w:tcPr>
            <w:tcW w:w="946" w:type="dxa"/>
            <w:vMerge w:val="continue"/>
            <w:tcBorders>
              <w:right w:val="single" w:color="auto" w:sz="4" w:space="0"/>
            </w:tcBorders>
            <w:vAlign w:val="center"/>
          </w:tcPr>
          <w:p>
            <w:pPr>
              <w:pStyle w:val="72"/>
              <w:spacing w:line="300" w:lineRule="exact"/>
              <w:ind w:firstLine="0" w:firstLineChars="0"/>
              <w:jc w:val="center"/>
              <w:rPr>
                <w:rFonts w:ascii="宋体" w:cs="宋体"/>
                <w:sz w:val="18"/>
                <w:szCs w:val="18"/>
              </w:rPr>
            </w:pPr>
          </w:p>
        </w:tc>
        <w:tc>
          <w:tcPr>
            <w:tcW w:w="1111" w:type="dxa"/>
            <w:gridSpan w:val="3"/>
            <w:tcBorders>
              <w:left w:val="single" w:color="auto" w:sz="4" w:space="0"/>
            </w:tcBorders>
            <w:vAlign w:val="center"/>
          </w:tcPr>
          <w:p>
            <w:pPr>
              <w:spacing w:line="300" w:lineRule="exact"/>
              <w:jc w:val="center"/>
              <w:rPr>
                <w:rFonts w:ascii="宋体" w:hAnsi="宋体" w:cs="宋体"/>
                <w:sz w:val="18"/>
                <w:szCs w:val="18"/>
              </w:rPr>
            </w:pPr>
            <w:r>
              <w:rPr>
                <w:rFonts w:ascii="宋体" w:hAnsi="宋体" w:cs="宋体"/>
                <w:sz w:val="18"/>
                <w:szCs w:val="18"/>
              </w:rPr>
              <w:t>bit6</w:t>
            </w:r>
          </w:p>
        </w:tc>
        <w:tc>
          <w:tcPr>
            <w:tcW w:w="2460" w:type="dxa"/>
            <w:tcBorders>
              <w:left w:val="single" w:color="auto" w:sz="4" w:space="0"/>
            </w:tcBorders>
            <w:vAlign w:val="center"/>
          </w:tcPr>
          <w:p>
            <w:pPr>
              <w:pStyle w:val="72"/>
              <w:spacing w:line="300" w:lineRule="exact"/>
              <w:ind w:firstLine="0" w:firstLineChars="0"/>
              <w:jc w:val="center"/>
              <w:rPr>
                <w:rFonts w:ascii="宋体" w:cs="宋体"/>
                <w:sz w:val="18"/>
                <w:szCs w:val="18"/>
              </w:rPr>
            </w:pPr>
            <w:r>
              <w:rPr>
                <w:rFonts w:hint="eastAsia" w:ascii="宋体" w:hAnsi="宋体" w:cs="宋体"/>
                <w:sz w:val="18"/>
                <w:szCs w:val="18"/>
              </w:rPr>
              <w:t>预留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 w:hRule="atLeast"/>
        </w:trPr>
        <w:tc>
          <w:tcPr>
            <w:tcW w:w="879" w:type="dxa"/>
            <w:vMerge w:val="continue"/>
            <w:vAlign w:val="center"/>
          </w:tcPr>
          <w:p>
            <w:pPr>
              <w:pStyle w:val="72"/>
              <w:spacing w:line="300" w:lineRule="exact"/>
              <w:ind w:firstLine="0" w:firstLineChars="0"/>
              <w:jc w:val="center"/>
              <w:rPr>
                <w:rFonts w:ascii="宋体" w:cs="宋体"/>
                <w:sz w:val="18"/>
                <w:szCs w:val="18"/>
              </w:rPr>
            </w:pPr>
          </w:p>
        </w:tc>
        <w:tc>
          <w:tcPr>
            <w:tcW w:w="1877" w:type="dxa"/>
            <w:vMerge w:val="continue"/>
            <w:vAlign w:val="center"/>
          </w:tcPr>
          <w:p>
            <w:pPr>
              <w:pStyle w:val="72"/>
              <w:spacing w:line="300" w:lineRule="exact"/>
              <w:ind w:firstLine="0" w:firstLineChars="0"/>
              <w:jc w:val="center"/>
              <w:rPr>
                <w:rFonts w:ascii="宋体" w:cs="宋体"/>
                <w:sz w:val="18"/>
                <w:szCs w:val="18"/>
              </w:rPr>
            </w:pPr>
          </w:p>
        </w:tc>
        <w:tc>
          <w:tcPr>
            <w:tcW w:w="1249" w:type="dxa"/>
            <w:vMerge w:val="continue"/>
            <w:vAlign w:val="center"/>
          </w:tcPr>
          <w:p>
            <w:pPr>
              <w:pStyle w:val="72"/>
              <w:spacing w:line="300" w:lineRule="exact"/>
              <w:ind w:firstLine="0" w:firstLineChars="0"/>
              <w:jc w:val="center"/>
              <w:rPr>
                <w:rFonts w:ascii="宋体" w:cs="宋体"/>
                <w:sz w:val="18"/>
                <w:szCs w:val="18"/>
              </w:rPr>
            </w:pPr>
          </w:p>
        </w:tc>
        <w:tc>
          <w:tcPr>
            <w:tcW w:w="946" w:type="dxa"/>
            <w:vMerge w:val="continue"/>
            <w:tcBorders>
              <w:right w:val="single" w:color="auto" w:sz="4" w:space="0"/>
            </w:tcBorders>
            <w:vAlign w:val="center"/>
          </w:tcPr>
          <w:p>
            <w:pPr>
              <w:pStyle w:val="72"/>
              <w:spacing w:line="300" w:lineRule="exact"/>
              <w:ind w:firstLine="0" w:firstLineChars="0"/>
              <w:jc w:val="center"/>
              <w:rPr>
                <w:rFonts w:ascii="宋体" w:cs="宋体"/>
                <w:sz w:val="18"/>
                <w:szCs w:val="18"/>
              </w:rPr>
            </w:pPr>
          </w:p>
        </w:tc>
        <w:tc>
          <w:tcPr>
            <w:tcW w:w="1111" w:type="dxa"/>
            <w:gridSpan w:val="3"/>
            <w:tcBorders>
              <w:left w:val="single" w:color="auto" w:sz="4" w:space="0"/>
            </w:tcBorders>
            <w:vAlign w:val="center"/>
          </w:tcPr>
          <w:p>
            <w:pPr>
              <w:spacing w:line="300" w:lineRule="exact"/>
              <w:jc w:val="center"/>
              <w:rPr>
                <w:rFonts w:ascii="宋体" w:hAnsi="宋体" w:cs="宋体"/>
                <w:sz w:val="18"/>
                <w:szCs w:val="18"/>
              </w:rPr>
            </w:pPr>
            <w:r>
              <w:rPr>
                <w:rFonts w:ascii="宋体" w:hAnsi="宋体" w:cs="宋体"/>
                <w:sz w:val="18"/>
                <w:szCs w:val="18"/>
              </w:rPr>
              <w:t>bit7</w:t>
            </w:r>
          </w:p>
        </w:tc>
        <w:tc>
          <w:tcPr>
            <w:tcW w:w="2460" w:type="dxa"/>
            <w:tcBorders>
              <w:left w:val="single" w:color="auto" w:sz="4" w:space="0"/>
            </w:tcBorders>
            <w:vAlign w:val="center"/>
          </w:tcPr>
          <w:p>
            <w:pPr>
              <w:pStyle w:val="72"/>
              <w:spacing w:line="300" w:lineRule="exact"/>
              <w:ind w:firstLine="0" w:firstLineChars="0"/>
              <w:jc w:val="center"/>
              <w:rPr>
                <w:rFonts w:ascii="宋体" w:cs="宋体"/>
                <w:sz w:val="18"/>
                <w:szCs w:val="18"/>
              </w:rPr>
            </w:pPr>
            <w:r>
              <w:rPr>
                <w:rFonts w:hint="eastAsia" w:ascii="宋体" w:hAnsi="宋体" w:cs="宋体"/>
                <w:sz w:val="18"/>
                <w:szCs w:val="18"/>
              </w:rPr>
              <w:t>预留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 w:hRule="atLeast"/>
        </w:trPr>
        <w:tc>
          <w:tcPr>
            <w:tcW w:w="879" w:type="dxa"/>
            <w:vMerge w:val="restart"/>
            <w:vAlign w:val="center"/>
          </w:tcPr>
          <w:p>
            <w:pPr>
              <w:pStyle w:val="72"/>
              <w:spacing w:line="300" w:lineRule="exact"/>
              <w:ind w:firstLine="0" w:firstLineChars="0"/>
              <w:jc w:val="center"/>
              <w:rPr>
                <w:rFonts w:ascii="宋体" w:hAnsi="宋体" w:cs="宋体"/>
                <w:sz w:val="18"/>
                <w:szCs w:val="18"/>
              </w:rPr>
            </w:pPr>
            <w:r>
              <w:rPr>
                <w:rFonts w:ascii="宋体" w:hAnsi="宋体" w:cs="宋体"/>
                <w:sz w:val="18"/>
                <w:szCs w:val="18"/>
              </w:rPr>
              <w:t>0x020B</w:t>
            </w:r>
          </w:p>
        </w:tc>
        <w:tc>
          <w:tcPr>
            <w:tcW w:w="1877" w:type="dxa"/>
            <w:vMerge w:val="restart"/>
            <w:vAlign w:val="center"/>
          </w:tcPr>
          <w:p>
            <w:pPr>
              <w:pStyle w:val="72"/>
              <w:spacing w:line="300" w:lineRule="exact"/>
              <w:ind w:firstLine="0" w:firstLineChars="0"/>
              <w:jc w:val="left"/>
              <w:rPr>
                <w:rFonts w:ascii="宋体" w:cs="宋体"/>
                <w:sz w:val="18"/>
                <w:szCs w:val="18"/>
              </w:rPr>
            </w:pPr>
            <w:r>
              <w:rPr>
                <w:rFonts w:hint="eastAsia" w:ascii="宋体" w:hAnsi="宋体" w:cs="宋体"/>
                <w:sz w:val="18"/>
                <w:szCs w:val="18"/>
              </w:rPr>
              <w:t>发射机控制及其他状态</w:t>
            </w:r>
          </w:p>
        </w:tc>
        <w:tc>
          <w:tcPr>
            <w:tcW w:w="1249" w:type="dxa"/>
            <w:vMerge w:val="restart"/>
            <w:vAlign w:val="center"/>
          </w:tcPr>
          <w:p>
            <w:pPr>
              <w:pStyle w:val="72"/>
              <w:spacing w:line="300" w:lineRule="exact"/>
              <w:ind w:firstLine="0" w:firstLineChars="0"/>
              <w:jc w:val="center"/>
              <w:rPr>
                <w:rFonts w:ascii="宋体" w:cs="宋体"/>
                <w:sz w:val="18"/>
                <w:szCs w:val="18"/>
              </w:rPr>
            </w:pPr>
            <w:r>
              <w:rPr>
                <w:rFonts w:hint="eastAsia" w:ascii="宋体" w:hAnsi="宋体" w:cs="宋体"/>
                <w:sz w:val="18"/>
                <w:szCs w:val="18"/>
              </w:rPr>
              <w:t>开关量</w:t>
            </w:r>
          </w:p>
        </w:tc>
        <w:tc>
          <w:tcPr>
            <w:tcW w:w="946" w:type="dxa"/>
            <w:vMerge w:val="restart"/>
            <w:tcBorders>
              <w:right w:val="single" w:color="auto" w:sz="4" w:space="0"/>
            </w:tcBorders>
            <w:vAlign w:val="center"/>
          </w:tcPr>
          <w:p>
            <w:pPr>
              <w:pStyle w:val="72"/>
              <w:spacing w:line="300" w:lineRule="exact"/>
              <w:ind w:firstLine="0" w:firstLineChars="0"/>
              <w:jc w:val="center"/>
              <w:rPr>
                <w:rFonts w:ascii="宋体" w:hAnsi="宋体" w:cs="宋体"/>
                <w:sz w:val="18"/>
                <w:szCs w:val="18"/>
              </w:rPr>
            </w:pPr>
            <w:r>
              <w:rPr>
                <w:rFonts w:ascii="宋体" w:hAnsi="宋体" w:cs="宋体"/>
                <w:sz w:val="18"/>
                <w:szCs w:val="18"/>
              </w:rPr>
              <w:t>2</w:t>
            </w:r>
          </w:p>
        </w:tc>
        <w:tc>
          <w:tcPr>
            <w:tcW w:w="1111" w:type="dxa"/>
            <w:gridSpan w:val="3"/>
            <w:tcBorders>
              <w:left w:val="single" w:color="auto" w:sz="4" w:space="0"/>
            </w:tcBorders>
            <w:vAlign w:val="center"/>
          </w:tcPr>
          <w:p>
            <w:pPr>
              <w:spacing w:line="300" w:lineRule="exact"/>
              <w:jc w:val="center"/>
              <w:rPr>
                <w:rFonts w:ascii="宋体" w:hAnsi="宋体" w:cs="宋体"/>
                <w:sz w:val="18"/>
                <w:szCs w:val="18"/>
              </w:rPr>
            </w:pPr>
            <w:r>
              <w:rPr>
                <w:rFonts w:ascii="宋体" w:hAnsi="宋体" w:cs="宋体"/>
                <w:sz w:val="18"/>
                <w:szCs w:val="18"/>
              </w:rPr>
              <w:t>bit0</w:t>
            </w:r>
          </w:p>
        </w:tc>
        <w:tc>
          <w:tcPr>
            <w:tcW w:w="2460" w:type="dxa"/>
            <w:tcBorders>
              <w:left w:val="single" w:color="auto" w:sz="4" w:space="0"/>
            </w:tcBorders>
            <w:vAlign w:val="center"/>
          </w:tcPr>
          <w:p>
            <w:pPr>
              <w:pStyle w:val="72"/>
              <w:spacing w:line="300" w:lineRule="exact"/>
              <w:ind w:firstLine="0" w:firstLineChars="0"/>
              <w:jc w:val="center"/>
              <w:rPr>
                <w:rFonts w:ascii="宋体" w:cs="宋体"/>
                <w:sz w:val="18"/>
                <w:szCs w:val="18"/>
              </w:rPr>
            </w:pPr>
            <w:r>
              <w:rPr>
                <w:rFonts w:hint="eastAsia" w:ascii="宋体" w:hAnsi="宋体" w:cs="宋体"/>
                <w:sz w:val="18"/>
                <w:szCs w:val="18"/>
              </w:rPr>
              <w:t>射频封锁是否证实，</w:t>
            </w:r>
          </w:p>
          <w:p>
            <w:pPr>
              <w:pStyle w:val="72"/>
              <w:spacing w:line="300" w:lineRule="exact"/>
              <w:ind w:firstLine="0" w:firstLineChars="0"/>
              <w:jc w:val="center"/>
              <w:rPr>
                <w:rFonts w:ascii="宋体" w:cs="宋体"/>
                <w:sz w:val="18"/>
                <w:szCs w:val="18"/>
              </w:rPr>
            </w:pPr>
            <w:r>
              <w:rPr>
                <w:rFonts w:ascii="宋体" w:hAnsi="宋体" w:cs="宋体"/>
                <w:sz w:val="18"/>
                <w:szCs w:val="18"/>
              </w:rPr>
              <w:t>0</w:t>
            </w:r>
            <w:r>
              <w:rPr>
                <w:rFonts w:hint="eastAsia" w:ascii="宋体" w:hAnsi="宋体" w:cs="宋体"/>
                <w:sz w:val="18"/>
                <w:szCs w:val="18"/>
              </w:rPr>
              <w:t>：否；</w:t>
            </w:r>
            <w:r>
              <w:rPr>
                <w:rFonts w:ascii="宋体" w:hAnsi="宋体" w:cs="宋体"/>
                <w:sz w:val="18"/>
                <w:szCs w:val="18"/>
              </w:rPr>
              <w:t>1</w:t>
            </w:r>
            <w:r>
              <w:rPr>
                <w:rFonts w:hint="eastAsia" w:ascii="宋体" w:hAnsi="宋体" w:cs="宋体"/>
                <w:sz w:val="18"/>
                <w:szCs w:val="18"/>
              </w:rPr>
              <w:t>：是</w:t>
            </w:r>
          </w:p>
          <w:p>
            <w:pPr>
              <w:pStyle w:val="72"/>
              <w:spacing w:line="300" w:lineRule="exact"/>
              <w:ind w:firstLine="0" w:firstLineChars="0"/>
              <w:jc w:val="center"/>
              <w:rPr>
                <w:rFonts w:ascii="宋体" w:cs="宋体"/>
                <w:sz w:val="18"/>
                <w:szCs w:val="18"/>
                <w:u w:val="single"/>
              </w:rPr>
            </w:pPr>
            <w:r>
              <w:rPr>
                <w:rFonts w:hint="eastAsia" w:ascii="宋体" w:hAnsi="宋体" w:cs="宋体"/>
                <w:sz w:val="18"/>
                <w:szCs w:val="18"/>
                <w:u w:val="single"/>
              </w:rPr>
              <w:t>前级推动中的输入射频功率</w:t>
            </w:r>
          </w:p>
          <w:p>
            <w:pPr>
              <w:pStyle w:val="72"/>
              <w:spacing w:line="300" w:lineRule="exact"/>
              <w:ind w:firstLine="0" w:firstLineChars="0"/>
              <w:jc w:val="center"/>
              <w:rPr>
                <w:rFonts w:ascii="宋体" w:cs="宋体"/>
                <w:sz w:val="18"/>
                <w:szCs w:val="18"/>
              </w:rPr>
            </w:pPr>
            <w:r>
              <w:rPr>
                <w:rFonts w:ascii="宋体" w:hAnsi="宋体" w:cs="宋体"/>
                <w:sz w:val="18"/>
                <w:szCs w:val="18"/>
                <w:u w:val="single"/>
              </w:rPr>
              <w:t>NORMAL</w:t>
            </w:r>
            <w:r>
              <w:rPr>
                <w:rFonts w:hint="eastAsia" w:ascii="宋体" w:hAnsi="宋体" w:cs="宋体"/>
                <w:sz w:val="18"/>
                <w:szCs w:val="18"/>
                <w:u w:val="single"/>
              </w:rPr>
              <w:t>表示</w:t>
            </w:r>
            <w:r>
              <w:rPr>
                <w:rFonts w:ascii="宋体" w:hAnsi="宋体" w:cs="宋体"/>
                <w:sz w:val="18"/>
                <w:szCs w:val="18"/>
                <w:u w:val="singl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 w:hRule="atLeast"/>
        </w:trPr>
        <w:tc>
          <w:tcPr>
            <w:tcW w:w="879" w:type="dxa"/>
            <w:vMerge w:val="continue"/>
            <w:vAlign w:val="center"/>
          </w:tcPr>
          <w:p>
            <w:pPr>
              <w:pStyle w:val="72"/>
              <w:spacing w:line="300" w:lineRule="exact"/>
              <w:ind w:firstLine="0" w:firstLineChars="0"/>
              <w:jc w:val="center"/>
              <w:rPr>
                <w:rFonts w:ascii="宋体" w:cs="宋体"/>
                <w:sz w:val="18"/>
                <w:szCs w:val="18"/>
              </w:rPr>
            </w:pPr>
          </w:p>
        </w:tc>
        <w:tc>
          <w:tcPr>
            <w:tcW w:w="1877" w:type="dxa"/>
            <w:vMerge w:val="continue"/>
            <w:vAlign w:val="center"/>
          </w:tcPr>
          <w:p>
            <w:pPr>
              <w:pStyle w:val="72"/>
              <w:spacing w:line="300" w:lineRule="exact"/>
              <w:ind w:firstLine="0" w:firstLineChars="0"/>
              <w:jc w:val="center"/>
              <w:rPr>
                <w:rFonts w:ascii="宋体" w:cs="宋体"/>
                <w:sz w:val="18"/>
                <w:szCs w:val="18"/>
              </w:rPr>
            </w:pPr>
          </w:p>
        </w:tc>
        <w:tc>
          <w:tcPr>
            <w:tcW w:w="1249" w:type="dxa"/>
            <w:vMerge w:val="continue"/>
            <w:vAlign w:val="center"/>
          </w:tcPr>
          <w:p>
            <w:pPr>
              <w:pStyle w:val="72"/>
              <w:spacing w:line="300" w:lineRule="exact"/>
              <w:ind w:firstLine="0" w:firstLineChars="0"/>
              <w:jc w:val="center"/>
              <w:rPr>
                <w:rFonts w:ascii="宋体" w:cs="宋体"/>
                <w:sz w:val="18"/>
                <w:szCs w:val="18"/>
              </w:rPr>
            </w:pPr>
          </w:p>
        </w:tc>
        <w:tc>
          <w:tcPr>
            <w:tcW w:w="946" w:type="dxa"/>
            <w:vMerge w:val="continue"/>
            <w:tcBorders>
              <w:right w:val="single" w:color="auto" w:sz="4" w:space="0"/>
            </w:tcBorders>
            <w:vAlign w:val="center"/>
          </w:tcPr>
          <w:p>
            <w:pPr>
              <w:pStyle w:val="72"/>
              <w:spacing w:line="300" w:lineRule="exact"/>
              <w:ind w:firstLine="0" w:firstLineChars="0"/>
              <w:jc w:val="center"/>
              <w:rPr>
                <w:rFonts w:ascii="宋体" w:cs="宋体"/>
                <w:sz w:val="18"/>
                <w:szCs w:val="18"/>
              </w:rPr>
            </w:pPr>
          </w:p>
        </w:tc>
        <w:tc>
          <w:tcPr>
            <w:tcW w:w="1111" w:type="dxa"/>
            <w:gridSpan w:val="3"/>
            <w:tcBorders>
              <w:left w:val="single" w:color="auto" w:sz="4" w:space="0"/>
            </w:tcBorders>
            <w:vAlign w:val="center"/>
          </w:tcPr>
          <w:p>
            <w:pPr>
              <w:spacing w:line="300" w:lineRule="exact"/>
              <w:jc w:val="center"/>
              <w:rPr>
                <w:rFonts w:ascii="宋体" w:hAnsi="宋体" w:cs="宋体"/>
                <w:sz w:val="18"/>
                <w:szCs w:val="18"/>
              </w:rPr>
            </w:pPr>
            <w:r>
              <w:rPr>
                <w:rFonts w:ascii="宋体" w:hAnsi="宋体" w:cs="宋体"/>
                <w:sz w:val="18"/>
                <w:szCs w:val="18"/>
              </w:rPr>
              <w:t>bit1</w:t>
            </w:r>
          </w:p>
        </w:tc>
        <w:tc>
          <w:tcPr>
            <w:tcW w:w="2460" w:type="dxa"/>
            <w:tcBorders>
              <w:left w:val="single" w:color="auto" w:sz="4" w:space="0"/>
            </w:tcBorders>
            <w:vAlign w:val="center"/>
          </w:tcPr>
          <w:p>
            <w:pPr>
              <w:pStyle w:val="72"/>
              <w:spacing w:line="300" w:lineRule="exact"/>
              <w:ind w:firstLine="0" w:firstLineChars="0"/>
              <w:jc w:val="center"/>
              <w:rPr>
                <w:rFonts w:ascii="宋体" w:cs="宋体"/>
                <w:sz w:val="18"/>
                <w:szCs w:val="18"/>
              </w:rPr>
            </w:pPr>
            <w:r>
              <w:rPr>
                <w:rFonts w:hint="eastAsia" w:ascii="宋体" w:hAnsi="宋体" w:cs="宋体"/>
                <w:sz w:val="18"/>
                <w:szCs w:val="18"/>
              </w:rPr>
              <w:t>预留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 w:hRule="atLeast"/>
        </w:trPr>
        <w:tc>
          <w:tcPr>
            <w:tcW w:w="879" w:type="dxa"/>
            <w:vMerge w:val="continue"/>
            <w:vAlign w:val="center"/>
          </w:tcPr>
          <w:p>
            <w:pPr>
              <w:pStyle w:val="72"/>
              <w:spacing w:line="300" w:lineRule="exact"/>
              <w:ind w:firstLine="0" w:firstLineChars="0"/>
              <w:jc w:val="center"/>
              <w:rPr>
                <w:rFonts w:ascii="宋体" w:cs="宋体"/>
                <w:sz w:val="18"/>
                <w:szCs w:val="18"/>
              </w:rPr>
            </w:pPr>
          </w:p>
        </w:tc>
        <w:tc>
          <w:tcPr>
            <w:tcW w:w="1877" w:type="dxa"/>
            <w:vMerge w:val="continue"/>
            <w:vAlign w:val="center"/>
          </w:tcPr>
          <w:p>
            <w:pPr>
              <w:pStyle w:val="72"/>
              <w:spacing w:line="300" w:lineRule="exact"/>
              <w:ind w:firstLine="0" w:firstLineChars="0"/>
              <w:jc w:val="center"/>
              <w:rPr>
                <w:rFonts w:ascii="宋体" w:cs="宋体"/>
                <w:sz w:val="18"/>
                <w:szCs w:val="18"/>
              </w:rPr>
            </w:pPr>
          </w:p>
        </w:tc>
        <w:tc>
          <w:tcPr>
            <w:tcW w:w="1249" w:type="dxa"/>
            <w:vMerge w:val="continue"/>
            <w:vAlign w:val="center"/>
          </w:tcPr>
          <w:p>
            <w:pPr>
              <w:pStyle w:val="72"/>
              <w:spacing w:line="300" w:lineRule="exact"/>
              <w:ind w:firstLine="0" w:firstLineChars="0"/>
              <w:jc w:val="center"/>
              <w:rPr>
                <w:rFonts w:ascii="宋体" w:cs="宋体"/>
                <w:sz w:val="18"/>
                <w:szCs w:val="18"/>
              </w:rPr>
            </w:pPr>
          </w:p>
        </w:tc>
        <w:tc>
          <w:tcPr>
            <w:tcW w:w="946" w:type="dxa"/>
            <w:vMerge w:val="continue"/>
            <w:tcBorders>
              <w:right w:val="single" w:color="auto" w:sz="4" w:space="0"/>
            </w:tcBorders>
            <w:vAlign w:val="center"/>
          </w:tcPr>
          <w:p>
            <w:pPr>
              <w:pStyle w:val="72"/>
              <w:spacing w:line="300" w:lineRule="exact"/>
              <w:ind w:firstLine="0" w:firstLineChars="0"/>
              <w:jc w:val="center"/>
              <w:rPr>
                <w:rFonts w:ascii="宋体" w:cs="宋体"/>
                <w:sz w:val="18"/>
                <w:szCs w:val="18"/>
              </w:rPr>
            </w:pPr>
          </w:p>
        </w:tc>
        <w:tc>
          <w:tcPr>
            <w:tcW w:w="1111" w:type="dxa"/>
            <w:gridSpan w:val="3"/>
            <w:tcBorders>
              <w:left w:val="single" w:color="auto" w:sz="4" w:space="0"/>
            </w:tcBorders>
            <w:vAlign w:val="center"/>
          </w:tcPr>
          <w:p>
            <w:pPr>
              <w:spacing w:line="300" w:lineRule="exact"/>
              <w:jc w:val="center"/>
              <w:rPr>
                <w:rFonts w:ascii="宋体" w:hAnsi="宋体" w:cs="宋体"/>
                <w:sz w:val="18"/>
                <w:szCs w:val="18"/>
              </w:rPr>
            </w:pPr>
            <w:r>
              <w:rPr>
                <w:rFonts w:ascii="宋体" w:hAnsi="宋体" w:cs="宋体"/>
                <w:sz w:val="18"/>
                <w:szCs w:val="18"/>
              </w:rPr>
              <w:t>bit2</w:t>
            </w:r>
          </w:p>
        </w:tc>
        <w:tc>
          <w:tcPr>
            <w:tcW w:w="2460" w:type="dxa"/>
            <w:tcBorders>
              <w:left w:val="single" w:color="auto" w:sz="4" w:space="0"/>
            </w:tcBorders>
          </w:tcPr>
          <w:p>
            <w:pPr>
              <w:rPr>
                <w:rFonts w:cs="Times New Roman"/>
              </w:rPr>
            </w:pPr>
            <w:r>
              <w:rPr>
                <w:rFonts w:hint="eastAsia" w:ascii="宋体" w:hAnsi="宋体" w:cs="宋体"/>
                <w:sz w:val="18"/>
                <w:szCs w:val="18"/>
              </w:rPr>
              <w:t>预留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 w:hRule="atLeast"/>
        </w:trPr>
        <w:tc>
          <w:tcPr>
            <w:tcW w:w="879" w:type="dxa"/>
            <w:vMerge w:val="continue"/>
            <w:vAlign w:val="center"/>
          </w:tcPr>
          <w:p>
            <w:pPr>
              <w:pStyle w:val="72"/>
              <w:spacing w:line="300" w:lineRule="exact"/>
              <w:ind w:firstLine="0" w:firstLineChars="0"/>
              <w:jc w:val="center"/>
              <w:rPr>
                <w:rFonts w:ascii="宋体" w:cs="宋体"/>
                <w:sz w:val="18"/>
                <w:szCs w:val="18"/>
              </w:rPr>
            </w:pPr>
          </w:p>
        </w:tc>
        <w:tc>
          <w:tcPr>
            <w:tcW w:w="1877" w:type="dxa"/>
            <w:vMerge w:val="continue"/>
            <w:vAlign w:val="center"/>
          </w:tcPr>
          <w:p>
            <w:pPr>
              <w:pStyle w:val="72"/>
              <w:spacing w:line="300" w:lineRule="exact"/>
              <w:ind w:firstLine="0" w:firstLineChars="0"/>
              <w:jc w:val="center"/>
              <w:rPr>
                <w:rFonts w:ascii="宋体" w:cs="宋体"/>
                <w:sz w:val="18"/>
                <w:szCs w:val="18"/>
              </w:rPr>
            </w:pPr>
          </w:p>
        </w:tc>
        <w:tc>
          <w:tcPr>
            <w:tcW w:w="1249" w:type="dxa"/>
            <w:vMerge w:val="continue"/>
            <w:vAlign w:val="center"/>
          </w:tcPr>
          <w:p>
            <w:pPr>
              <w:pStyle w:val="72"/>
              <w:spacing w:line="300" w:lineRule="exact"/>
              <w:ind w:firstLine="0" w:firstLineChars="0"/>
              <w:jc w:val="center"/>
              <w:rPr>
                <w:rFonts w:ascii="宋体" w:cs="宋体"/>
                <w:sz w:val="18"/>
                <w:szCs w:val="18"/>
              </w:rPr>
            </w:pPr>
          </w:p>
        </w:tc>
        <w:tc>
          <w:tcPr>
            <w:tcW w:w="946" w:type="dxa"/>
            <w:vMerge w:val="continue"/>
            <w:tcBorders>
              <w:right w:val="single" w:color="auto" w:sz="4" w:space="0"/>
            </w:tcBorders>
            <w:vAlign w:val="center"/>
          </w:tcPr>
          <w:p>
            <w:pPr>
              <w:pStyle w:val="72"/>
              <w:spacing w:line="300" w:lineRule="exact"/>
              <w:ind w:firstLine="0" w:firstLineChars="0"/>
              <w:jc w:val="center"/>
              <w:rPr>
                <w:rFonts w:ascii="宋体" w:cs="宋体"/>
                <w:sz w:val="18"/>
                <w:szCs w:val="18"/>
              </w:rPr>
            </w:pPr>
          </w:p>
        </w:tc>
        <w:tc>
          <w:tcPr>
            <w:tcW w:w="1111" w:type="dxa"/>
            <w:gridSpan w:val="3"/>
            <w:tcBorders>
              <w:left w:val="single" w:color="auto" w:sz="4" w:space="0"/>
            </w:tcBorders>
            <w:vAlign w:val="center"/>
          </w:tcPr>
          <w:p>
            <w:pPr>
              <w:spacing w:line="300" w:lineRule="exact"/>
              <w:jc w:val="center"/>
              <w:rPr>
                <w:rFonts w:ascii="宋体" w:hAnsi="宋体" w:cs="宋体"/>
                <w:sz w:val="18"/>
                <w:szCs w:val="18"/>
              </w:rPr>
            </w:pPr>
            <w:r>
              <w:rPr>
                <w:rFonts w:ascii="宋体" w:hAnsi="宋体" w:cs="宋体"/>
                <w:sz w:val="18"/>
                <w:szCs w:val="18"/>
              </w:rPr>
              <w:t>bit3</w:t>
            </w:r>
          </w:p>
        </w:tc>
        <w:tc>
          <w:tcPr>
            <w:tcW w:w="2460" w:type="dxa"/>
            <w:tcBorders>
              <w:left w:val="single" w:color="auto" w:sz="4" w:space="0"/>
            </w:tcBorders>
          </w:tcPr>
          <w:p>
            <w:pPr>
              <w:rPr>
                <w:rFonts w:cs="Times New Roman"/>
              </w:rPr>
            </w:pPr>
            <w:r>
              <w:rPr>
                <w:rFonts w:hint="eastAsia" w:ascii="宋体" w:hAnsi="宋体" w:cs="宋体"/>
                <w:sz w:val="18"/>
                <w:szCs w:val="18"/>
              </w:rPr>
              <w:t>预留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 w:hRule="atLeast"/>
        </w:trPr>
        <w:tc>
          <w:tcPr>
            <w:tcW w:w="879" w:type="dxa"/>
            <w:vMerge w:val="continue"/>
            <w:vAlign w:val="center"/>
          </w:tcPr>
          <w:p>
            <w:pPr>
              <w:pStyle w:val="72"/>
              <w:spacing w:line="300" w:lineRule="exact"/>
              <w:ind w:firstLine="0" w:firstLineChars="0"/>
              <w:jc w:val="center"/>
              <w:rPr>
                <w:rFonts w:ascii="宋体" w:cs="宋体"/>
                <w:sz w:val="18"/>
                <w:szCs w:val="18"/>
              </w:rPr>
            </w:pPr>
          </w:p>
        </w:tc>
        <w:tc>
          <w:tcPr>
            <w:tcW w:w="1877" w:type="dxa"/>
            <w:vMerge w:val="continue"/>
            <w:vAlign w:val="center"/>
          </w:tcPr>
          <w:p>
            <w:pPr>
              <w:pStyle w:val="72"/>
              <w:spacing w:line="300" w:lineRule="exact"/>
              <w:ind w:firstLine="0" w:firstLineChars="0"/>
              <w:jc w:val="center"/>
              <w:rPr>
                <w:rFonts w:ascii="宋体" w:cs="宋体"/>
                <w:sz w:val="18"/>
                <w:szCs w:val="18"/>
              </w:rPr>
            </w:pPr>
          </w:p>
        </w:tc>
        <w:tc>
          <w:tcPr>
            <w:tcW w:w="1249" w:type="dxa"/>
            <w:vMerge w:val="continue"/>
            <w:vAlign w:val="center"/>
          </w:tcPr>
          <w:p>
            <w:pPr>
              <w:pStyle w:val="72"/>
              <w:spacing w:line="300" w:lineRule="exact"/>
              <w:ind w:firstLine="0" w:firstLineChars="0"/>
              <w:jc w:val="center"/>
              <w:rPr>
                <w:rFonts w:ascii="宋体" w:cs="宋体"/>
                <w:sz w:val="18"/>
                <w:szCs w:val="18"/>
              </w:rPr>
            </w:pPr>
          </w:p>
        </w:tc>
        <w:tc>
          <w:tcPr>
            <w:tcW w:w="946" w:type="dxa"/>
            <w:vMerge w:val="continue"/>
            <w:tcBorders>
              <w:right w:val="single" w:color="auto" w:sz="4" w:space="0"/>
            </w:tcBorders>
            <w:vAlign w:val="center"/>
          </w:tcPr>
          <w:p>
            <w:pPr>
              <w:pStyle w:val="72"/>
              <w:spacing w:line="300" w:lineRule="exact"/>
              <w:ind w:firstLine="0" w:firstLineChars="0"/>
              <w:jc w:val="center"/>
              <w:rPr>
                <w:rFonts w:ascii="宋体" w:cs="宋体"/>
                <w:sz w:val="18"/>
                <w:szCs w:val="18"/>
              </w:rPr>
            </w:pPr>
          </w:p>
        </w:tc>
        <w:tc>
          <w:tcPr>
            <w:tcW w:w="1111" w:type="dxa"/>
            <w:gridSpan w:val="3"/>
            <w:tcBorders>
              <w:left w:val="single" w:color="auto" w:sz="4" w:space="0"/>
            </w:tcBorders>
            <w:vAlign w:val="center"/>
          </w:tcPr>
          <w:p>
            <w:pPr>
              <w:spacing w:line="300" w:lineRule="exact"/>
              <w:jc w:val="center"/>
              <w:rPr>
                <w:rFonts w:ascii="宋体" w:hAnsi="宋体" w:cs="宋体"/>
                <w:sz w:val="18"/>
                <w:szCs w:val="18"/>
              </w:rPr>
            </w:pPr>
            <w:r>
              <w:rPr>
                <w:rFonts w:ascii="宋体" w:hAnsi="宋体" w:cs="宋体"/>
                <w:sz w:val="18"/>
                <w:szCs w:val="18"/>
              </w:rPr>
              <w:t>bit4</w:t>
            </w:r>
          </w:p>
        </w:tc>
        <w:tc>
          <w:tcPr>
            <w:tcW w:w="2460" w:type="dxa"/>
            <w:tcBorders>
              <w:left w:val="single" w:color="auto" w:sz="4" w:space="0"/>
            </w:tcBorders>
          </w:tcPr>
          <w:p>
            <w:pPr>
              <w:rPr>
                <w:rFonts w:cs="Times New Roman"/>
              </w:rPr>
            </w:pPr>
            <w:r>
              <w:rPr>
                <w:rFonts w:hint="eastAsia" w:ascii="宋体" w:hAnsi="宋体" w:cs="宋体"/>
                <w:sz w:val="18"/>
                <w:szCs w:val="18"/>
              </w:rPr>
              <w:t>预留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 w:hRule="atLeast"/>
        </w:trPr>
        <w:tc>
          <w:tcPr>
            <w:tcW w:w="879" w:type="dxa"/>
            <w:vMerge w:val="continue"/>
            <w:vAlign w:val="center"/>
          </w:tcPr>
          <w:p>
            <w:pPr>
              <w:pStyle w:val="72"/>
              <w:spacing w:line="300" w:lineRule="exact"/>
              <w:ind w:firstLine="0" w:firstLineChars="0"/>
              <w:jc w:val="center"/>
              <w:rPr>
                <w:rFonts w:ascii="宋体" w:cs="宋体"/>
                <w:sz w:val="18"/>
                <w:szCs w:val="18"/>
              </w:rPr>
            </w:pPr>
          </w:p>
        </w:tc>
        <w:tc>
          <w:tcPr>
            <w:tcW w:w="1877" w:type="dxa"/>
            <w:vMerge w:val="continue"/>
            <w:vAlign w:val="center"/>
          </w:tcPr>
          <w:p>
            <w:pPr>
              <w:pStyle w:val="72"/>
              <w:spacing w:line="300" w:lineRule="exact"/>
              <w:ind w:firstLine="0" w:firstLineChars="0"/>
              <w:jc w:val="center"/>
              <w:rPr>
                <w:rFonts w:ascii="宋体" w:cs="宋体"/>
                <w:sz w:val="18"/>
                <w:szCs w:val="18"/>
              </w:rPr>
            </w:pPr>
          </w:p>
        </w:tc>
        <w:tc>
          <w:tcPr>
            <w:tcW w:w="1249" w:type="dxa"/>
            <w:vMerge w:val="continue"/>
            <w:vAlign w:val="center"/>
          </w:tcPr>
          <w:p>
            <w:pPr>
              <w:pStyle w:val="72"/>
              <w:spacing w:line="300" w:lineRule="exact"/>
              <w:ind w:firstLine="0" w:firstLineChars="0"/>
              <w:jc w:val="center"/>
              <w:rPr>
                <w:rFonts w:ascii="宋体" w:cs="宋体"/>
                <w:sz w:val="18"/>
                <w:szCs w:val="18"/>
              </w:rPr>
            </w:pPr>
          </w:p>
        </w:tc>
        <w:tc>
          <w:tcPr>
            <w:tcW w:w="946" w:type="dxa"/>
            <w:vMerge w:val="continue"/>
            <w:tcBorders>
              <w:right w:val="single" w:color="auto" w:sz="4" w:space="0"/>
            </w:tcBorders>
            <w:vAlign w:val="center"/>
          </w:tcPr>
          <w:p>
            <w:pPr>
              <w:pStyle w:val="72"/>
              <w:spacing w:line="300" w:lineRule="exact"/>
              <w:ind w:firstLine="0" w:firstLineChars="0"/>
              <w:jc w:val="center"/>
              <w:rPr>
                <w:rFonts w:ascii="宋体" w:cs="宋体"/>
                <w:sz w:val="18"/>
                <w:szCs w:val="18"/>
              </w:rPr>
            </w:pPr>
          </w:p>
        </w:tc>
        <w:tc>
          <w:tcPr>
            <w:tcW w:w="1111" w:type="dxa"/>
            <w:gridSpan w:val="3"/>
            <w:tcBorders>
              <w:left w:val="single" w:color="auto" w:sz="4" w:space="0"/>
            </w:tcBorders>
            <w:vAlign w:val="center"/>
          </w:tcPr>
          <w:p>
            <w:pPr>
              <w:spacing w:line="300" w:lineRule="exact"/>
              <w:jc w:val="center"/>
              <w:rPr>
                <w:rFonts w:ascii="宋体" w:hAnsi="宋体" w:cs="宋体"/>
                <w:sz w:val="18"/>
                <w:szCs w:val="18"/>
              </w:rPr>
            </w:pPr>
            <w:r>
              <w:rPr>
                <w:rFonts w:ascii="宋体" w:hAnsi="宋体" w:cs="宋体"/>
                <w:sz w:val="18"/>
                <w:szCs w:val="18"/>
              </w:rPr>
              <w:t>bit5</w:t>
            </w:r>
          </w:p>
        </w:tc>
        <w:tc>
          <w:tcPr>
            <w:tcW w:w="2460" w:type="dxa"/>
            <w:tcBorders>
              <w:left w:val="single" w:color="auto" w:sz="4" w:space="0"/>
            </w:tcBorders>
          </w:tcPr>
          <w:p>
            <w:pPr>
              <w:rPr>
                <w:rFonts w:cs="Times New Roman"/>
              </w:rPr>
            </w:pPr>
            <w:r>
              <w:rPr>
                <w:rFonts w:hint="eastAsia" w:ascii="宋体" w:hAnsi="宋体" w:cs="宋体"/>
                <w:sz w:val="18"/>
                <w:szCs w:val="18"/>
              </w:rPr>
              <w:t>预留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 w:hRule="atLeast"/>
        </w:trPr>
        <w:tc>
          <w:tcPr>
            <w:tcW w:w="879" w:type="dxa"/>
            <w:vMerge w:val="continue"/>
            <w:vAlign w:val="center"/>
          </w:tcPr>
          <w:p>
            <w:pPr>
              <w:pStyle w:val="72"/>
              <w:spacing w:line="300" w:lineRule="exact"/>
              <w:ind w:firstLine="0" w:firstLineChars="0"/>
              <w:jc w:val="center"/>
              <w:rPr>
                <w:rFonts w:ascii="宋体" w:cs="宋体"/>
                <w:sz w:val="18"/>
                <w:szCs w:val="18"/>
              </w:rPr>
            </w:pPr>
          </w:p>
        </w:tc>
        <w:tc>
          <w:tcPr>
            <w:tcW w:w="1877" w:type="dxa"/>
            <w:vMerge w:val="continue"/>
            <w:vAlign w:val="center"/>
          </w:tcPr>
          <w:p>
            <w:pPr>
              <w:pStyle w:val="72"/>
              <w:spacing w:line="300" w:lineRule="exact"/>
              <w:ind w:firstLine="0" w:firstLineChars="0"/>
              <w:jc w:val="center"/>
              <w:rPr>
                <w:rFonts w:ascii="宋体" w:cs="宋体"/>
                <w:sz w:val="18"/>
                <w:szCs w:val="18"/>
              </w:rPr>
            </w:pPr>
          </w:p>
        </w:tc>
        <w:tc>
          <w:tcPr>
            <w:tcW w:w="1249" w:type="dxa"/>
            <w:vMerge w:val="continue"/>
            <w:vAlign w:val="center"/>
          </w:tcPr>
          <w:p>
            <w:pPr>
              <w:pStyle w:val="72"/>
              <w:spacing w:line="300" w:lineRule="exact"/>
              <w:ind w:firstLine="0" w:firstLineChars="0"/>
              <w:jc w:val="center"/>
              <w:rPr>
                <w:rFonts w:ascii="宋体" w:cs="宋体"/>
                <w:sz w:val="18"/>
                <w:szCs w:val="18"/>
              </w:rPr>
            </w:pPr>
          </w:p>
        </w:tc>
        <w:tc>
          <w:tcPr>
            <w:tcW w:w="946" w:type="dxa"/>
            <w:vMerge w:val="continue"/>
            <w:tcBorders>
              <w:right w:val="single" w:color="auto" w:sz="4" w:space="0"/>
            </w:tcBorders>
            <w:vAlign w:val="center"/>
          </w:tcPr>
          <w:p>
            <w:pPr>
              <w:pStyle w:val="72"/>
              <w:spacing w:line="300" w:lineRule="exact"/>
              <w:ind w:firstLine="0" w:firstLineChars="0"/>
              <w:jc w:val="center"/>
              <w:rPr>
                <w:rFonts w:ascii="宋体" w:cs="宋体"/>
                <w:sz w:val="18"/>
                <w:szCs w:val="18"/>
              </w:rPr>
            </w:pPr>
          </w:p>
        </w:tc>
        <w:tc>
          <w:tcPr>
            <w:tcW w:w="1111" w:type="dxa"/>
            <w:gridSpan w:val="3"/>
            <w:tcBorders>
              <w:left w:val="single" w:color="auto" w:sz="4" w:space="0"/>
            </w:tcBorders>
            <w:vAlign w:val="center"/>
          </w:tcPr>
          <w:p>
            <w:pPr>
              <w:spacing w:line="300" w:lineRule="exact"/>
              <w:jc w:val="center"/>
              <w:rPr>
                <w:rFonts w:ascii="宋体" w:hAnsi="宋体" w:cs="宋体"/>
                <w:sz w:val="18"/>
                <w:szCs w:val="18"/>
              </w:rPr>
            </w:pPr>
            <w:r>
              <w:rPr>
                <w:rFonts w:ascii="宋体" w:hAnsi="宋体" w:cs="宋体"/>
                <w:sz w:val="18"/>
                <w:szCs w:val="18"/>
              </w:rPr>
              <w:t>bit6</w:t>
            </w:r>
          </w:p>
        </w:tc>
        <w:tc>
          <w:tcPr>
            <w:tcW w:w="2460" w:type="dxa"/>
            <w:tcBorders>
              <w:left w:val="single" w:color="auto" w:sz="4" w:space="0"/>
            </w:tcBorders>
            <w:vAlign w:val="center"/>
          </w:tcPr>
          <w:p>
            <w:pPr>
              <w:pStyle w:val="72"/>
              <w:spacing w:line="300" w:lineRule="exact"/>
              <w:ind w:firstLine="0" w:firstLineChars="0"/>
              <w:jc w:val="center"/>
              <w:rPr>
                <w:rFonts w:ascii="宋体" w:cs="宋体"/>
                <w:sz w:val="18"/>
                <w:szCs w:val="18"/>
              </w:rPr>
            </w:pPr>
            <w:r>
              <w:rPr>
                <w:rFonts w:hint="eastAsia" w:ascii="宋体" w:hAnsi="宋体" w:cs="宋体"/>
                <w:sz w:val="18"/>
                <w:szCs w:val="18"/>
              </w:rPr>
              <w:t>匹配网络驻波比是否正常，</w:t>
            </w:r>
          </w:p>
          <w:p>
            <w:pPr>
              <w:pStyle w:val="72"/>
              <w:spacing w:line="300" w:lineRule="exact"/>
              <w:ind w:firstLine="0" w:firstLineChars="0"/>
              <w:jc w:val="center"/>
              <w:rPr>
                <w:rFonts w:ascii="宋体" w:cs="宋体"/>
                <w:sz w:val="18"/>
                <w:szCs w:val="18"/>
              </w:rPr>
            </w:pPr>
            <w:r>
              <w:rPr>
                <w:rFonts w:ascii="宋体" w:hAnsi="宋体" w:cs="宋体"/>
                <w:sz w:val="18"/>
                <w:szCs w:val="18"/>
              </w:rPr>
              <w:t>0</w:t>
            </w:r>
            <w:r>
              <w:rPr>
                <w:rFonts w:hint="eastAsia" w:ascii="宋体" w:hAnsi="宋体" w:cs="宋体"/>
                <w:sz w:val="18"/>
                <w:szCs w:val="18"/>
              </w:rPr>
              <w:t>：否；</w:t>
            </w:r>
            <w:r>
              <w:rPr>
                <w:rFonts w:ascii="宋体" w:hAnsi="宋体" w:cs="宋体"/>
                <w:sz w:val="18"/>
                <w:szCs w:val="18"/>
              </w:rPr>
              <w:t>1</w:t>
            </w:r>
            <w:r>
              <w:rPr>
                <w:rFonts w:hint="eastAsia" w:ascii="宋体" w:hAnsi="宋体" w:cs="宋体"/>
                <w:sz w:val="18"/>
                <w:szCs w:val="18"/>
              </w:rPr>
              <w:t>：是</w:t>
            </w:r>
          </w:p>
          <w:p>
            <w:pPr>
              <w:pStyle w:val="72"/>
              <w:spacing w:line="300" w:lineRule="exact"/>
              <w:ind w:firstLine="0" w:firstLineChars="0"/>
              <w:jc w:val="center"/>
              <w:rPr>
                <w:rFonts w:ascii="宋体" w:hAnsi="宋体" w:cs="宋体"/>
                <w:sz w:val="18"/>
                <w:szCs w:val="18"/>
              </w:rPr>
            </w:pPr>
            <w:r>
              <w:rPr>
                <w:rFonts w:hint="eastAsia" w:ascii="宋体" w:hAnsi="宋体" w:cs="宋体"/>
                <w:sz w:val="18"/>
                <w:szCs w:val="18"/>
              </w:rPr>
              <w:t>驻波比是否</w:t>
            </w:r>
            <w:r>
              <w:rPr>
                <w:rFonts w:ascii="宋体" w:hAnsi="宋体" w:cs="宋体"/>
                <w:sz w:val="18"/>
                <w:szCs w:val="18"/>
              </w:rPr>
              <w:t>&lt;=</w:t>
            </w:r>
            <w:r>
              <w:rPr>
                <w:rFonts w:hint="eastAsia" w:ascii="宋体" w:hAnsi="宋体" w:cs="宋体"/>
                <w:sz w:val="18"/>
                <w:szCs w:val="18"/>
              </w:rPr>
              <w:t>固定值</w:t>
            </w:r>
            <w:r>
              <w:rPr>
                <w:rFonts w:ascii="宋体" w:hAnsi="宋体" w:cs="宋体"/>
                <w:sz w:val="18"/>
                <w:szCs w:val="18"/>
              </w:rPr>
              <w:t>(</w:t>
            </w:r>
            <w:r>
              <w:rPr>
                <w:rFonts w:hint="eastAsia" w:ascii="宋体" w:hAnsi="宋体" w:cs="宋体"/>
                <w:sz w:val="18"/>
                <w:szCs w:val="18"/>
              </w:rPr>
              <w:t>正常</w:t>
            </w:r>
            <w:r>
              <w:rPr>
                <w:rFonts w:ascii="宋体" w:hAnsi="宋体" w:cs="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 w:hRule="atLeast"/>
        </w:trPr>
        <w:tc>
          <w:tcPr>
            <w:tcW w:w="879" w:type="dxa"/>
            <w:vMerge w:val="continue"/>
            <w:vAlign w:val="center"/>
          </w:tcPr>
          <w:p>
            <w:pPr>
              <w:pStyle w:val="72"/>
              <w:spacing w:line="300" w:lineRule="exact"/>
              <w:ind w:firstLine="0" w:firstLineChars="0"/>
              <w:jc w:val="center"/>
              <w:rPr>
                <w:rFonts w:ascii="宋体" w:cs="宋体"/>
                <w:sz w:val="18"/>
                <w:szCs w:val="18"/>
              </w:rPr>
            </w:pPr>
          </w:p>
        </w:tc>
        <w:tc>
          <w:tcPr>
            <w:tcW w:w="1877" w:type="dxa"/>
            <w:vMerge w:val="continue"/>
            <w:vAlign w:val="center"/>
          </w:tcPr>
          <w:p>
            <w:pPr>
              <w:pStyle w:val="72"/>
              <w:spacing w:line="300" w:lineRule="exact"/>
              <w:ind w:firstLine="0" w:firstLineChars="0"/>
              <w:jc w:val="center"/>
              <w:rPr>
                <w:rFonts w:ascii="宋体" w:cs="宋体"/>
                <w:sz w:val="18"/>
                <w:szCs w:val="18"/>
              </w:rPr>
            </w:pPr>
          </w:p>
        </w:tc>
        <w:tc>
          <w:tcPr>
            <w:tcW w:w="1249" w:type="dxa"/>
            <w:vMerge w:val="continue"/>
            <w:vAlign w:val="center"/>
          </w:tcPr>
          <w:p>
            <w:pPr>
              <w:pStyle w:val="72"/>
              <w:spacing w:line="300" w:lineRule="exact"/>
              <w:ind w:firstLine="0" w:firstLineChars="0"/>
              <w:jc w:val="center"/>
              <w:rPr>
                <w:rFonts w:ascii="宋体" w:cs="宋体"/>
                <w:sz w:val="18"/>
                <w:szCs w:val="18"/>
              </w:rPr>
            </w:pPr>
          </w:p>
        </w:tc>
        <w:tc>
          <w:tcPr>
            <w:tcW w:w="946" w:type="dxa"/>
            <w:vMerge w:val="continue"/>
            <w:tcBorders>
              <w:right w:val="single" w:color="auto" w:sz="4" w:space="0"/>
            </w:tcBorders>
            <w:vAlign w:val="center"/>
          </w:tcPr>
          <w:p>
            <w:pPr>
              <w:pStyle w:val="72"/>
              <w:spacing w:line="300" w:lineRule="exact"/>
              <w:ind w:firstLine="0" w:firstLineChars="0"/>
              <w:jc w:val="center"/>
              <w:rPr>
                <w:rFonts w:ascii="宋体" w:cs="宋体"/>
                <w:sz w:val="18"/>
                <w:szCs w:val="18"/>
              </w:rPr>
            </w:pPr>
          </w:p>
        </w:tc>
        <w:tc>
          <w:tcPr>
            <w:tcW w:w="1111" w:type="dxa"/>
            <w:gridSpan w:val="3"/>
            <w:tcBorders>
              <w:left w:val="single" w:color="auto" w:sz="4" w:space="0"/>
            </w:tcBorders>
            <w:vAlign w:val="center"/>
          </w:tcPr>
          <w:p>
            <w:pPr>
              <w:spacing w:line="300" w:lineRule="exact"/>
              <w:jc w:val="center"/>
              <w:rPr>
                <w:rFonts w:ascii="宋体" w:hAnsi="宋体" w:cs="宋体"/>
                <w:sz w:val="18"/>
                <w:szCs w:val="18"/>
              </w:rPr>
            </w:pPr>
            <w:r>
              <w:rPr>
                <w:rFonts w:ascii="宋体" w:hAnsi="宋体" w:cs="宋体"/>
                <w:sz w:val="18"/>
                <w:szCs w:val="18"/>
              </w:rPr>
              <w:t>bit7</w:t>
            </w:r>
          </w:p>
        </w:tc>
        <w:tc>
          <w:tcPr>
            <w:tcW w:w="2460" w:type="dxa"/>
            <w:tcBorders>
              <w:left w:val="single" w:color="auto" w:sz="4" w:space="0"/>
            </w:tcBorders>
            <w:vAlign w:val="center"/>
          </w:tcPr>
          <w:p>
            <w:pPr>
              <w:pStyle w:val="72"/>
              <w:spacing w:line="300" w:lineRule="exact"/>
              <w:ind w:firstLine="0" w:firstLineChars="0"/>
              <w:jc w:val="center"/>
              <w:rPr>
                <w:rFonts w:ascii="宋体" w:cs="宋体"/>
                <w:strike/>
                <w:sz w:val="18"/>
                <w:szCs w:val="18"/>
              </w:rPr>
            </w:pPr>
            <w:r>
              <w:rPr>
                <w:rFonts w:hint="eastAsia" w:ascii="宋体" w:hAnsi="宋体" w:cs="宋体"/>
                <w:sz w:val="18"/>
                <w:szCs w:val="18"/>
              </w:rPr>
              <w:t>预留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 w:hRule="atLeast"/>
        </w:trPr>
        <w:tc>
          <w:tcPr>
            <w:tcW w:w="879" w:type="dxa"/>
            <w:vMerge w:val="continue"/>
            <w:vAlign w:val="center"/>
          </w:tcPr>
          <w:p>
            <w:pPr>
              <w:pStyle w:val="72"/>
              <w:spacing w:line="300" w:lineRule="exact"/>
              <w:ind w:firstLine="0" w:firstLineChars="0"/>
              <w:jc w:val="center"/>
              <w:rPr>
                <w:rFonts w:ascii="宋体" w:cs="宋体"/>
                <w:sz w:val="18"/>
                <w:szCs w:val="18"/>
              </w:rPr>
            </w:pPr>
          </w:p>
        </w:tc>
        <w:tc>
          <w:tcPr>
            <w:tcW w:w="1877" w:type="dxa"/>
            <w:vMerge w:val="continue"/>
            <w:vAlign w:val="center"/>
          </w:tcPr>
          <w:p>
            <w:pPr>
              <w:pStyle w:val="72"/>
              <w:spacing w:line="300" w:lineRule="exact"/>
              <w:ind w:firstLine="0" w:firstLineChars="0"/>
              <w:jc w:val="center"/>
              <w:rPr>
                <w:rFonts w:ascii="宋体" w:cs="宋体"/>
                <w:sz w:val="18"/>
                <w:szCs w:val="18"/>
              </w:rPr>
            </w:pPr>
          </w:p>
        </w:tc>
        <w:tc>
          <w:tcPr>
            <w:tcW w:w="1249" w:type="dxa"/>
            <w:vMerge w:val="continue"/>
            <w:vAlign w:val="center"/>
          </w:tcPr>
          <w:p>
            <w:pPr>
              <w:pStyle w:val="72"/>
              <w:spacing w:line="300" w:lineRule="exact"/>
              <w:ind w:firstLine="0" w:firstLineChars="0"/>
              <w:jc w:val="center"/>
              <w:rPr>
                <w:rFonts w:ascii="宋体" w:cs="宋体"/>
                <w:sz w:val="18"/>
                <w:szCs w:val="18"/>
              </w:rPr>
            </w:pPr>
          </w:p>
        </w:tc>
        <w:tc>
          <w:tcPr>
            <w:tcW w:w="946" w:type="dxa"/>
            <w:vMerge w:val="continue"/>
            <w:tcBorders>
              <w:right w:val="single" w:color="auto" w:sz="4" w:space="0"/>
            </w:tcBorders>
            <w:vAlign w:val="center"/>
          </w:tcPr>
          <w:p>
            <w:pPr>
              <w:pStyle w:val="72"/>
              <w:spacing w:line="300" w:lineRule="exact"/>
              <w:ind w:firstLine="0" w:firstLineChars="0"/>
              <w:jc w:val="center"/>
              <w:rPr>
                <w:rFonts w:ascii="宋体" w:cs="宋体"/>
                <w:sz w:val="18"/>
                <w:szCs w:val="18"/>
              </w:rPr>
            </w:pPr>
          </w:p>
        </w:tc>
        <w:tc>
          <w:tcPr>
            <w:tcW w:w="1111" w:type="dxa"/>
            <w:gridSpan w:val="3"/>
            <w:tcBorders>
              <w:left w:val="single" w:color="auto" w:sz="4" w:space="0"/>
            </w:tcBorders>
            <w:vAlign w:val="center"/>
          </w:tcPr>
          <w:p>
            <w:pPr>
              <w:spacing w:line="300" w:lineRule="exact"/>
              <w:jc w:val="center"/>
              <w:rPr>
                <w:rFonts w:ascii="宋体" w:hAnsi="宋体" w:cs="宋体"/>
                <w:sz w:val="18"/>
                <w:szCs w:val="18"/>
              </w:rPr>
            </w:pPr>
            <w:r>
              <w:rPr>
                <w:rFonts w:ascii="宋体" w:hAnsi="宋体" w:cs="宋体"/>
                <w:sz w:val="18"/>
                <w:szCs w:val="18"/>
              </w:rPr>
              <w:t>Bit8</w:t>
            </w:r>
          </w:p>
        </w:tc>
        <w:tc>
          <w:tcPr>
            <w:tcW w:w="2460" w:type="dxa"/>
            <w:tcBorders>
              <w:left w:val="single" w:color="auto" w:sz="4" w:space="0"/>
            </w:tcBorders>
            <w:vAlign w:val="center"/>
          </w:tcPr>
          <w:p>
            <w:pPr>
              <w:pStyle w:val="72"/>
              <w:spacing w:line="300" w:lineRule="exact"/>
              <w:ind w:firstLine="0" w:firstLineChars="0"/>
              <w:jc w:val="center"/>
              <w:rPr>
                <w:rFonts w:ascii="宋体" w:cs="宋体"/>
                <w:sz w:val="18"/>
                <w:szCs w:val="18"/>
              </w:rPr>
            </w:pPr>
            <w:r>
              <w:rPr>
                <w:rFonts w:hint="eastAsia" w:ascii="宋体" w:hAnsi="宋体" w:cs="宋体"/>
                <w:sz w:val="18"/>
                <w:szCs w:val="18"/>
              </w:rPr>
              <w:t>已经关机状态，（已经执行完各关机流程后才表示已经关机）</w:t>
            </w:r>
          </w:p>
          <w:p>
            <w:pPr>
              <w:pStyle w:val="72"/>
              <w:spacing w:line="300" w:lineRule="exact"/>
              <w:ind w:firstLine="0" w:firstLineChars="0"/>
              <w:jc w:val="center"/>
              <w:rPr>
                <w:rFonts w:ascii="宋体" w:cs="宋体"/>
                <w:sz w:val="18"/>
                <w:szCs w:val="18"/>
              </w:rPr>
            </w:pPr>
            <w:r>
              <w:rPr>
                <w:rFonts w:ascii="宋体" w:hAnsi="宋体" w:cs="宋体"/>
                <w:sz w:val="18"/>
                <w:szCs w:val="18"/>
              </w:rPr>
              <w:t>0</w:t>
            </w:r>
            <w:r>
              <w:rPr>
                <w:rFonts w:hint="eastAsia" w:ascii="宋体" w:hAnsi="宋体" w:cs="宋体"/>
                <w:sz w:val="18"/>
                <w:szCs w:val="18"/>
              </w:rPr>
              <w:t>：未完成；</w:t>
            </w:r>
            <w:r>
              <w:rPr>
                <w:rFonts w:ascii="宋体" w:hAnsi="宋体" w:cs="宋体"/>
                <w:sz w:val="18"/>
                <w:szCs w:val="18"/>
              </w:rPr>
              <w:t>1</w:t>
            </w:r>
            <w:r>
              <w:rPr>
                <w:rFonts w:hint="eastAsia" w:ascii="宋体" w:hAnsi="宋体" w:cs="宋体"/>
                <w:sz w:val="18"/>
                <w:szCs w:val="18"/>
              </w:rPr>
              <w:t>：已经关机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 w:hRule="atLeast"/>
        </w:trPr>
        <w:tc>
          <w:tcPr>
            <w:tcW w:w="879" w:type="dxa"/>
            <w:vMerge w:val="continue"/>
            <w:vAlign w:val="center"/>
          </w:tcPr>
          <w:p>
            <w:pPr>
              <w:pStyle w:val="72"/>
              <w:spacing w:line="300" w:lineRule="exact"/>
              <w:ind w:firstLine="0" w:firstLineChars="0"/>
              <w:jc w:val="center"/>
              <w:rPr>
                <w:rFonts w:ascii="宋体" w:cs="宋体"/>
                <w:sz w:val="18"/>
                <w:szCs w:val="18"/>
              </w:rPr>
            </w:pPr>
          </w:p>
        </w:tc>
        <w:tc>
          <w:tcPr>
            <w:tcW w:w="1877" w:type="dxa"/>
            <w:vMerge w:val="continue"/>
            <w:vAlign w:val="center"/>
          </w:tcPr>
          <w:p>
            <w:pPr>
              <w:pStyle w:val="72"/>
              <w:spacing w:line="300" w:lineRule="exact"/>
              <w:ind w:firstLine="0" w:firstLineChars="0"/>
              <w:jc w:val="center"/>
              <w:rPr>
                <w:rFonts w:ascii="宋体" w:cs="宋体"/>
                <w:sz w:val="18"/>
                <w:szCs w:val="18"/>
              </w:rPr>
            </w:pPr>
          </w:p>
        </w:tc>
        <w:tc>
          <w:tcPr>
            <w:tcW w:w="1249" w:type="dxa"/>
            <w:vMerge w:val="continue"/>
            <w:vAlign w:val="center"/>
          </w:tcPr>
          <w:p>
            <w:pPr>
              <w:pStyle w:val="72"/>
              <w:spacing w:line="300" w:lineRule="exact"/>
              <w:ind w:firstLine="0" w:firstLineChars="0"/>
              <w:jc w:val="center"/>
              <w:rPr>
                <w:rFonts w:ascii="宋体" w:cs="宋体"/>
                <w:sz w:val="18"/>
                <w:szCs w:val="18"/>
              </w:rPr>
            </w:pPr>
          </w:p>
        </w:tc>
        <w:tc>
          <w:tcPr>
            <w:tcW w:w="946" w:type="dxa"/>
            <w:vMerge w:val="continue"/>
            <w:tcBorders>
              <w:right w:val="single" w:color="auto" w:sz="4" w:space="0"/>
            </w:tcBorders>
            <w:vAlign w:val="center"/>
          </w:tcPr>
          <w:p>
            <w:pPr>
              <w:pStyle w:val="72"/>
              <w:spacing w:line="300" w:lineRule="exact"/>
              <w:ind w:firstLine="0" w:firstLineChars="0"/>
              <w:jc w:val="center"/>
              <w:rPr>
                <w:rFonts w:ascii="宋体" w:cs="宋体"/>
                <w:sz w:val="18"/>
                <w:szCs w:val="18"/>
              </w:rPr>
            </w:pPr>
          </w:p>
        </w:tc>
        <w:tc>
          <w:tcPr>
            <w:tcW w:w="1111" w:type="dxa"/>
            <w:gridSpan w:val="3"/>
            <w:tcBorders>
              <w:left w:val="single" w:color="auto" w:sz="4" w:space="0"/>
            </w:tcBorders>
            <w:vAlign w:val="center"/>
          </w:tcPr>
          <w:p>
            <w:pPr>
              <w:spacing w:line="300" w:lineRule="exact"/>
              <w:jc w:val="center"/>
              <w:rPr>
                <w:rFonts w:ascii="宋体" w:hAnsi="宋体" w:cs="宋体"/>
                <w:sz w:val="18"/>
                <w:szCs w:val="18"/>
              </w:rPr>
            </w:pPr>
            <w:r>
              <w:rPr>
                <w:rFonts w:ascii="宋体" w:hAnsi="宋体" w:cs="宋体"/>
                <w:sz w:val="18"/>
                <w:szCs w:val="18"/>
              </w:rPr>
              <w:t>Bit9</w:t>
            </w:r>
          </w:p>
        </w:tc>
        <w:tc>
          <w:tcPr>
            <w:tcW w:w="2460" w:type="dxa"/>
            <w:tcBorders>
              <w:left w:val="single" w:color="auto" w:sz="4" w:space="0"/>
            </w:tcBorders>
            <w:vAlign w:val="center"/>
          </w:tcPr>
          <w:p>
            <w:pPr>
              <w:pStyle w:val="72"/>
              <w:spacing w:line="300" w:lineRule="exact"/>
              <w:ind w:firstLine="0" w:firstLineChars="0"/>
              <w:jc w:val="center"/>
              <w:rPr>
                <w:rFonts w:ascii="宋体" w:cs="宋体"/>
                <w:sz w:val="18"/>
                <w:szCs w:val="18"/>
              </w:rPr>
            </w:pPr>
            <w:r>
              <w:rPr>
                <w:rFonts w:hint="eastAsia" w:ascii="宋体" w:hAnsi="宋体" w:cs="宋体"/>
                <w:sz w:val="18"/>
                <w:szCs w:val="18"/>
              </w:rPr>
              <w:t>已经开机状态，（已经执行完各开机流程后才表示已经开机）</w:t>
            </w:r>
          </w:p>
          <w:p>
            <w:pPr>
              <w:pStyle w:val="72"/>
              <w:spacing w:line="300" w:lineRule="exact"/>
              <w:ind w:firstLine="0" w:firstLineChars="0"/>
              <w:jc w:val="center"/>
              <w:rPr>
                <w:rFonts w:ascii="宋体" w:cs="宋体"/>
                <w:sz w:val="18"/>
                <w:szCs w:val="18"/>
              </w:rPr>
            </w:pPr>
            <w:r>
              <w:rPr>
                <w:rFonts w:ascii="宋体" w:hAnsi="宋体" w:cs="宋体"/>
                <w:sz w:val="18"/>
                <w:szCs w:val="18"/>
              </w:rPr>
              <w:t>0</w:t>
            </w:r>
            <w:r>
              <w:rPr>
                <w:rFonts w:hint="eastAsia" w:ascii="宋体" w:hAnsi="宋体" w:cs="宋体"/>
                <w:sz w:val="18"/>
                <w:szCs w:val="18"/>
              </w:rPr>
              <w:t>：未完成；</w:t>
            </w:r>
            <w:r>
              <w:rPr>
                <w:rFonts w:ascii="宋体" w:hAnsi="宋体" w:cs="宋体"/>
                <w:sz w:val="18"/>
                <w:szCs w:val="18"/>
              </w:rPr>
              <w:t>1</w:t>
            </w:r>
            <w:r>
              <w:rPr>
                <w:rFonts w:hint="eastAsia" w:ascii="宋体" w:hAnsi="宋体" w:cs="宋体"/>
                <w:sz w:val="18"/>
                <w:szCs w:val="18"/>
              </w:rPr>
              <w:t>：已经开机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 w:hRule="atLeast"/>
        </w:trPr>
        <w:tc>
          <w:tcPr>
            <w:tcW w:w="879" w:type="dxa"/>
            <w:vMerge w:val="continue"/>
            <w:vAlign w:val="center"/>
          </w:tcPr>
          <w:p>
            <w:pPr>
              <w:pStyle w:val="72"/>
              <w:spacing w:line="300" w:lineRule="exact"/>
              <w:ind w:firstLine="0" w:firstLineChars="0"/>
              <w:jc w:val="center"/>
              <w:rPr>
                <w:rFonts w:ascii="宋体" w:cs="宋体"/>
                <w:sz w:val="18"/>
                <w:szCs w:val="18"/>
              </w:rPr>
            </w:pPr>
          </w:p>
        </w:tc>
        <w:tc>
          <w:tcPr>
            <w:tcW w:w="1877" w:type="dxa"/>
            <w:vMerge w:val="continue"/>
            <w:vAlign w:val="center"/>
          </w:tcPr>
          <w:p>
            <w:pPr>
              <w:pStyle w:val="72"/>
              <w:spacing w:line="300" w:lineRule="exact"/>
              <w:ind w:firstLine="0" w:firstLineChars="0"/>
              <w:jc w:val="center"/>
              <w:rPr>
                <w:rFonts w:ascii="宋体" w:cs="宋体"/>
                <w:sz w:val="18"/>
                <w:szCs w:val="18"/>
              </w:rPr>
            </w:pPr>
          </w:p>
        </w:tc>
        <w:tc>
          <w:tcPr>
            <w:tcW w:w="1249" w:type="dxa"/>
            <w:vMerge w:val="continue"/>
            <w:vAlign w:val="center"/>
          </w:tcPr>
          <w:p>
            <w:pPr>
              <w:pStyle w:val="72"/>
              <w:spacing w:line="300" w:lineRule="exact"/>
              <w:ind w:firstLine="0" w:firstLineChars="0"/>
              <w:jc w:val="center"/>
              <w:rPr>
                <w:rFonts w:ascii="宋体" w:cs="宋体"/>
                <w:sz w:val="18"/>
                <w:szCs w:val="18"/>
              </w:rPr>
            </w:pPr>
          </w:p>
        </w:tc>
        <w:tc>
          <w:tcPr>
            <w:tcW w:w="946" w:type="dxa"/>
            <w:vMerge w:val="continue"/>
            <w:tcBorders>
              <w:right w:val="single" w:color="auto" w:sz="4" w:space="0"/>
            </w:tcBorders>
            <w:vAlign w:val="center"/>
          </w:tcPr>
          <w:p>
            <w:pPr>
              <w:pStyle w:val="72"/>
              <w:spacing w:line="300" w:lineRule="exact"/>
              <w:ind w:firstLine="0" w:firstLineChars="0"/>
              <w:jc w:val="center"/>
              <w:rPr>
                <w:rFonts w:ascii="宋体" w:cs="宋体"/>
                <w:sz w:val="18"/>
                <w:szCs w:val="18"/>
              </w:rPr>
            </w:pPr>
          </w:p>
        </w:tc>
        <w:tc>
          <w:tcPr>
            <w:tcW w:w="1111" w:type="dxa"/>
            <w:gridSpan w:val="3"/>
            <w:tcBorders>
              <w:left w:val="single" w:color="auto" w:sz="4" w:space="0"/>
            </w:tcBorders>
            <w:vAlign w:val="center"/>
          </w:tcPr>
          <w:p>
            <w:pPr>
              <w:spacing w:line="300" w:lineRule="exact"/>
              <w:jc w:val="center"/>
              <w:rPr>
                <w:rFonts w:ascii="宋体" w:hAnsi="宋体" w:cs="宋体"/>
                <w:sz w:val="18"/>
                <w:szCs w:val="18"/>
              </w:rPr>
            </w:pPr>
            <w:r>
              <w:rPr>
                <w:rFonts w:ascii="宋体" w:hAnsi="宋体" w:cs="宋体"/>
                <w:sz w:val="18"/>
                <w:szCs w:val="18"/>
              </w:rPr>
              <w:t>Bit10</w:t>
            </w:r>
          </w:p>
        </w:tc>
        <w:tc>
          <w:tcPr>
            <w:tcW w:w="2460" w:type="dxa"/>
            <w:tcBorders>
              <w:left w:val="single" w:color="auto" w:sz="4" w:space="0"/>
            </w:tcBorders>
            <w:vAlign w:val="center"/>
          </w:tcPr>
          <w:p>
            <w:pPr>
              <w:pStyle w:val="72"/>
              <w:spacing w:line="300" w:lineRule="exact"/>
              <w:ind w:firstLine="0" w:firstLineChars="0"/>
              <w:jc w:val="center"/>
              <w:rPr>
                <w:rFonts w:ascii="宋体" w:cs="宋体"/>
                <w:sz w:val="18"/>
                <w:szCs w:val="18"/>
              </w:rPr>
            </w:pPr>
            <w:r>
              <w:rPr>
                <w:rFonts w:hint="eastAsia" w:ascii="宋体" w:hAnsi="宋体" w:cs="宋体"/>
                <w:sz w:val="18"/>
                <w:szCs w:val="18"/>
              </w:rPr>
              <w:t>正在关机状态，（从接收到命令到已经完成各关机流程之前的时间表示正在关机）</w:t>
            </w:r>
          </w:p>
          <w:p>
            <w:pPr>
              <w:pStyle w:val="72"/>
              <w:spacing w:line="300" w:lineRule="exact"/>
              <w:ind w:firstLine="0" w:firstLineChars="0"/>
              <w:jc w:val="center"/>
              <w:rPr>
                <w:rFonts w:ascii="宋体" w:cs="宋体"/>
                <w:sz w:val="18"/>
                <w:szCs w:val="18"/>
              </w:rPr>
            </w:pPr>
            <w:r>
              <w:rPr>
                <w:rFonts w:ascii="宋体" w:hAnsi="宋体" w:cs="宋体"/>
                <w:sz w:val="18"/>
                <w:szCs w:val="18"/>
              </w:rPr>
              <w:t>0</w:t>
            </w:r>
            <w:r>
              <w:rPr>
                <w:rFonts w:hint="eastAsia" w:ascii="宋体" w:hAnsi="宋体" w:cs="宋体"/>
                <w:sz w:val="18"/>
                <w:szCs w:val="18"/>
              </w:rPr>
              <w:t>：未开始；</w:t>
            </w:r>
            <w:r>
              <w:rPr>
                <w:rFonts w:ascii="宋体" w:hAnsi="宋体" w:cs="宋体"/>
                <w:sz w:val="18"/>
                <w:szCs w:val="18"/>
              </w:rPr>
              <w:t>1</w:t>
            </w:r>
            <w:r>
              <w:rPr>
                <w:rFonts w:hint="eastAsia" w:ascii="宋体" w:hAnsi="宋体" w:cs="宋体"/>
                <w:sz w:val="18"/>
                <w:szCs w:val="18"/>
              </w:rPr>
              <w:t>：正在关机</w:t>
            </w:r>
          </w:p>
          <w:p>
            <w:pPr>
              <w:pStyle w:val="72"/>
              <w:spacing w:line="300" w:lineRule="exact"/>
              <w:ind w:firstLine="0" w:firstLineChars="0"/>
              <w:jc w:val="center"/>
              <w:rPr>
                <w:rFonts w:ascii="宋体" w:cs="宋体"/>
                <w:sz w:val="18"/>
                <w:szCs w:val="18"/>
                <w:u w:val="single"/>
              </w:rPr>
            </w:pPr>
            <w:r>
              <w:rPr>
                <w:rFonts w:hint="eastAsia" w:ascii="宋体" w:hAnsi="宋体" w:cs="宋体"/>
                <w:sz w:val="18"/>
                <w:szCs w:val="18"/>
              </w:rPr>
              <w:t>电源模块正在关机过程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 w:hRule="atLeast"/>
        </w:trPr>
        <w:tc>
          <w:tcPr>
            <w:tcW w:w="879" w:type="dxa"/>
            <w:vMerge w:val="continue"/>
            <w:vAlign w:val="center"/>
          </w:tcPr>
          <w:p>
            <w:pPr>
              <w:pStyle w:val="72"/>
              <w:spacing w:line="300" w:lineRule="exact"/>
              <w:ind w:firstLine="0" w:firstLineChars="0"/>
              <w:jc w:val="center"/>
              <w:rPr>
                <w:rFonts w:ascii="宋体" w:cs="宋体"/>
                <w:sz w:val="18"/>
                <w:szCs w:val="18"/>
              </w:rPr>
            </w:pPr>
          </w:p>
        </w:tc>
        <w:tc>
          <w:tcPr>
            <w:tcW w:w="1877" w:type="dxa"/>
            <w:vMerge w:val="continue"/>
            <w:vAlign w:val="center"/>
          </w:tcPr>
          <w:p>
            <w:pPr>
              <w:pStyle w:val="72"/>
              <w:spacing w:line="300" w:lineRule="exact"/>
              <w:ind w:firstLine="0" w:firstLineChars="0"/>
              <w:jc w:val="center"/>
              <w:rPr>
                <w:rFonts w:ascii="宋体" w:cs="宋体"/>
                <w:sz w:val="18"/>
                <w:szCs w:val="18"/>
              </w:rPr>
            </w:pPr>
          </w:p>
        </w:tc>
        <w:tc>
          <w:tcPr>
            <w:tcW w:w="1249" w:type="dxa"/>
            <w:vMerge w:val="continue"/>
            <w:vAlign w:val="center"/>
          </w:tcPr>
          <w:p>
            <w:pPr>
              <w:pStyle w:val="72"/>
              <w:spacing w:line="300" w:lineRule="exact"/>
              <w:ind w:firstLine="0" w:firstLineChars="0"/>
              <w:jc w:val="center"/>
              <w:rPr>
                <w:rFonts w:ascii="宋体" w:cs="宋体"/>
                <w:sz w:val="18"/>
                <w:szCs w:val="18"/>
              </w:rPr>
            </w:pPr>
          </w:p>
        </w:tc>
        <w:tc>
          <w:tcPr>
            <w:tcW w:w="946" w:type="dxa"/>
            <w:vMerge w:val="continue"/>
            <w:tcBorders>
              <w:right w:val="single" w:color="auto" w:sz="4" w:space="0"/>
            </w:tcBorders>
            <w:vAlign w:val="center"/>
          </w:tcPr>
          <w:p>
            <w:pPr>
              <w:pStyle w:val="72"/>
              <w:spacing w:line="300" w:lineRule="exact"/>
              <w:ind w:firstLine="0" w:firstLineChars="0"/>
              <w:jc w:val="center"/>
              <w:rPr>
                <w:rFonts w:ascii="宋体" w:cs="宋体"/>
                <w:sz w:val="18"/>
                <w:szCs w:val="18"/>
              </w:rPr>
            </w:pPr>
          </w:p>
        </w:tc>
        <w:tc>
          <w:tcPr>
            <w:tcW w:w="1111" w:type="dxa"/>
            <w:gridSpan w:val="3"/>
            <w:tcBorders>
              <w:left w:val="single" w:color="auto" w:sz="4" w:space="0"/>
            </w:tcBorders>
            <w:vAlign w:val="center"/>
          </w:tcPr>
          <w:p>
            <w:pPr>
              <w:spacing w:line="300" w:lineRule="exact"/>
              <w:jc w:val="center"/>
              <w:rPr>
                <w:rFonts w:ascii="宋体" w:hAnsi="宋体" w:cs="宋体"/>
                <w:sz w:val="18"/>
                <w:szCs w:val="18"/>
              </w:rPr>
            </w:pPr>
            <w:r>
              <w:rPr>
                <w:rFonts w:ascii="宋体" w:hAnsi="宋体" w:cs="宋体"/>
                <w:sz w:val="18"/>
                <w:szCs w:val="18"/>
              </w:rPr>
              <w:t>Bit11</w:t>
            </w:r>
          </w:p>
        </w:tc>
        <w:tc>
          <w:tcPr>
            <w:tcW w:w="2460" w:type="dxa"/>
            <w:tcBorders>
              <w:left w:val="single" w:color="auto" w:sz="4" w:space="0"/>
            </w:tcBorders>
            <w:vAlign w:val="center"/>
          </w:tcPr>
          <w:p>
            <w:pPr>
              <w:pStyle w:val="72"/>
              <w:spacing w:line="300" w:lineRule="exact"/>
              <w:ind w:firstLine="0" w:firstLineChars="0"/>
              <w:jc w:val="center"/>
              <w:rPr>
                <w:rFonts w:ascii="宋体" w:cs="宋体"/>
                <w:sz w:val="18"/>
                <w:szCs w:val="18"/>
              </w:rPr>
            </w:pPr>
            <w:r>
              <w:rPr>
                <w:rFonts w:hint="eastAsia" w:ascii="宋体" w:hAnsi="宋体" w:cs="宋体"/>
                <w:sz w:val="18"/>
                <w:szCs w:val="18"/>
              </w:rPr>
              <w:t>正在开机状态，（从接收到命令到已经完成各开机流程之前的时间表示正在开机）</w:t>
            </w:r>
          </w:p>
          <w:p>
            <w:pPr>
              <w:pStyle w:val="72"/>
              <w:spacing w:line="300" w:lineRule="exact"/>
              <w:ind w:firstLine="0" w:firstLineChars="0"/>
              <w:jc w:val="center"/>
              <w:rPr>
                <w:rFonts w:ascii="宋体" w:cs="宋体"/>
                <w:sz w:val="18"/>
                <w:szCs w:val="18"/>
              </w:rPr>
            </w:pPr>
            <w:r>
              <w:rPr>
                <w:rFonts w:ascii="宋体" w:hAnsi="宋体" w:cs="宋体"/>
                <w:sz w:val="18"/>
                <w:szCs w:val="18"/>
              </w:rPr>
              <w:t>0</w:t>
            </w:r>
            <w:r>
              <w:rPr>
                <w:rFonts w:hint="eastAsia" w:ascii="宋体" w:hAnsi="宋体" w:cs="宋体"/>
                <w:sz w:val="18"/>
                <w:szCs w:val="18"/>
              </w:rPr>
              <w:t>：未开始；</w:t>
            </w:r>
            <w:r>
              <w:rPr>
                <w:rFonts w:ascii="宋体" w:hAnsi="宋体" w:cs="宋体"/>
                <w:sz w:val="18"/>
                <w:szCs w:val="18"/>
              </w:rPr>
              <w:t>1</w:t>
            </w:r>
            <w:r>
              <w:rPr>
                <w:rFonts w:hint="eastAsia" w:ascii="宋体" w:hAnsi="宋体" w:cs="宋体"/>
                <w:sz w:val="18"/>
                <w:szCs w:val="18"/>
              </w:rPr>
              <w:t>：正在开机</w:t>
            </w:r>
          </w:p>
          <w:p>
            <w:pPr>
              <w:pStyle w:val="72"/>
              <w:spacing w:line="300" w:lineRule="exact"/>
              <w:ind w:firstLine="0" w:firstLineChars="0"/>
              <w:jc w:val="center"/>
              <w:rPr>
                <w:rFonts w:ascii="宋体" w:cs="宋体"/>
                <w:sz w:val="18"/>
                <w:szCs w:val="18"/>
              </w:rPr>
            </w:pPr>
            <w:r>
              <w:rPr>
                <w:rFonts w:hint="eastAsia" w:ascii="宋体" w:hAnsi="宋体" w:cs="宋体"/>
                <w:sz w:val="18"/>
                <w:szCs w:val="18"/>
              </w:rPr>
              <w:t>电源模块开机过程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 w:hRule="atLeast"/>
        </w:trPr>
        <w:tc>
          <w:tcPr>
            <w:tcW w:w="879" w:type="dxa"/>
            <w:vMerge w:val="continue"/>
            <w:vAlign w:val="center"/>
          </w:tcPr>
          <w:p>
            <w:pPr>
              <w:pStyle w:val="72"/>
              <w:spacing w:line="300" w:lineRule="exact"/>
              <w:ind w:firstLine="0" w:firstLineChars="0"/>
              <w:jc w:val="center"/>
              <w:rPr>
                <w:rFonts w:ascii="宋体" w:cs="宋体"/>
                <w:sz w:val="18"/>
                <w:szCs w:val="18"/>
              </w:rPr>
            </w:pPr>
          </w:p>
        </w:tc>
        <w:tc>
          <w:tcPr>
            <w:tcW w:w="1877" w:type="dxa"/>
            <w:vMerge w:val="continue"/>
            <w:vAlign w:val="center"/>
          </w:tcPr>
          <w:p>
            <w:pPr>
              <w:pStyle w:val="72"/>
              <w:spacing w:line="300" w:lineRule="exact"/>
              <w:ind w:firstLine="0" w:firstLineChars="0"/>
              <w:jc w:val="center"/>
              <w:rPr>
                <w:rFonts w:ascii="宋体" w:cs="宋体"/>
                <w:sz w:val="18"/>
                <w:szCs w:val="18"/>
              </w:rPr>
            </w:pPr>
          </w:p>
        </w:tc>
        <w:tc>
          <w:tcPr>
            <w:tcW w:w="1249" w:type="dxa"/>
            <w:vMerge w:val="continue"/>
            <w:vAlign w:val="center"/>
          </w:tcPr>
          <w:p>
            <w:pPr>
              <w:pStyle w:val="72"/>
              <w:spacing w:line="300" w:lineRule="exact"/>
              <w:ind w:firstLine="0" w:firstLineChars="0"/>
              <w:jc w:val="center"/>
              <w:rPr>
                <w:rFonts w:ascii="宋体" w:cs="宋体"/>
                <w:sz w:val="18"/>
                <w:szCs w:val="18"/>
              </w:rPr>
            </w:pPr>
          </w:p>
        </w:tc>
        <w:tc>
          <w:tcPr>
            <w:tcW w:w="946" w:type="dxa"/>
            <w:vMerge w:val="continue"/>
            <w:tcBorders>
              <w:right w:val="single" w:color="auto" w:sz="4" w:space="0"/>
            </w:tcBorders>
            <w:vAlign w:val="center"/>
          </w:tcPr>
          <w:p>
            <w:pPr>
              <w:pStyle w:val="72"/>
              <w:spacing w:line="300" w:lineRule="exact"/>
              <w:ind w:firstLine="0" w:firstLineChars="0"/>
              <w:jc w:val="center"/>
              <w:rPr>
                <w:rFonts w:ascii="宋体" w:cs="宋体"/>
                <w:sz w:val="18"/>
                <w:szCs w:val="18"/>
              </w:rPr>
            </w:pPr>
          </w:p>
        </w:tc>
        <w:tc>
          <w:tcPr>
            <w:tcW w:w="1111" w:type="dxa"/>
            <w:gridSpan w:val="3"/>
            <w:tcBorders>
              <w:left w:val="single" w:color="auto" w:sz="4" w:space="0"/>
            </w:tcBorders>
            <w:vAlign w:val="center"/>
          </w:tcPr>
          <w:p>
            <w:pPr>
              <w:spacing w:line="300" w:lineRule="exact"/>
              <w:jc w:val="center"/>
              <w:rPr>
                <w:rFonts w:ascii="宋体" w:cs="宋体"/>
                <w:sz w:val="18"/>
                <w:szCs w:val="18"/>
              </w:rPr>
            </w:pPr>
          </w:p>
        </w:tc>
        <w:tc>
          <w:tcPr>
            <w:tcW w:w="2460" w:type="dxa"/>
            <w:tcBorders>
              <w:left w:val="single" w:color="auto" w:sz="4" w:space="0"/>
            </w:tcBorders>
            <w:vAlign w:val="center"/>
          </w:tcPr>
          <w:p>
            <w:pPr>
              <w:pStyle w:val="72"/>
              <w:spacing w:line="300" w:lineRule="exact"/>
              <w:ind w:firstLine="0" w:firstLineChars="0"/>
              <w:rPr>
                <w:rFonts w:ascii="宋体" w:cs="宋体"/>
                <w:b/>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 w:hRule="atLeast"/>
        </w:trPr>
        <w:tc>
          <w:tcPr>
            <w:tcW w:w="879" w:type="dxa"/>
            <w:vMerge w:val="continue"/>
            <w:vAlign w:val="center"/>
          </w:tcPr>
          <w:p>
            <w:pPr>
              <w:pStyle w:val="72"/>
              <w:spacing w:line="300" w:lineRule="exact"/>
              <w:ind w:firstLine="0" w:firstLineChars="0"/>
              <w:jc w:val="center"/>
              <w:rPr>
                <w:rFonts w:ascii="宋体" w:cs="宋体"/>
                <w:sz w:val="18"/>
                <w:szCs w:val="18"/>
              </w:rPr>
            </w:pPr>
          </w:p>
        </w:tc>
        <w:tc>
          <w:tcPr>
            <w:tcW w:w="1877" w:type="dxa"/>
            <w:vMerge w:val="continue"/>
            <w:vAlign w:val="center"/>
          </w:tcPr>
          <w:p>
            <w:pPr>
              <w:pStyle w:val="72"/>
              <w:spacing w:line="300" w:lineRule="exact"/>
              <w:ind w:firstLine="0" w:firstLineChars="0"/>
              <w:jc w:val="center"/>
              <w:rPr>
                <w:rFonts w:ascii="宋体" w:cs="宋体"/>
                <w:sz w:val="18"/>
                <w:szCs w:val="18"/>
              </w:rPr>
            </w:pPr>
          </w:p>
        </w:tc>
        <w:tc>
          <w:tcPr>
            <w:tcW w:w="1249" w:type="dxa"/>
            <w:vMerge w:val="continue"/>
            <w:vAlign w:val="center"/>
          </w:tcPr>
          <w:p>
            <w:pPr>
              <w:pStyle w:val="72"/>
              <w:spacing w:line="300" w:lineRule="exact"/>
              <w:ind w:firstLine="0" w:firstLineChars="0"/>
              <w:jc w:val="center"/>
              <w:rPr>
                <w:rFonts w:ascii="宋体" w:cs="宋体"/>
                <w:sz w:val="18"/>
                <w:szCs w:val="18"/>
              </w:rPr>
            </w:pPr>
          </w:p>
        </w:tc>
        <w:tc>
          <w:tcPr>
            <w:tcW w:w="946" w:type="dxa"/>
            <w:vMerge w:val="continue"/>
            <w:tcBorders>
              <w:right w:val="single" w:color="auto" w:sz="4" w:space="0"/>
            </w:tcBorders>
            <w:vAlign w:val="center"/>
          </w:tcPr>
          <w:p>
            <w:pPr>
              <w:pStyle w:val="72"/>
              <w:spacing w:line="300" w:lineRule="exact"/>
              <w:ind w:firstLine="0" w:firstLineChars="0"/>
              <w:jc w:val="center"/>
              <w:rPr>
                <w:rFonts w:ascii="宋体" w:cs="宋体"/>
                <w:sz w:val="18"/>
                <w:szCs w:val="18"/>
              </w:rPr>
            </w:pPr>
          </w:p>
        </w:tc>
        <w:tc>
          <w:tcPr>
            <w:tcW w:w="1111" w:type="dxa"/>
            <w:gridSpan w:val="3"/>
            <w:tcBorders>
              <w:left w:val="single" w:color="auto" w:sz="4" w:space="0"/>
            </w:tcBorders>
            <w:vAlign w:val="center"/>
          </w:tcPr>
          <w:p>
            <w:pPr>
              <w:spacing w:line="300" w:lineRule="exact"/>
              <w:jc w:val="center"/>
              <w:rPr>
                <w:rFonts w:ascii="宋体" w:hAnsi="宋体" w:cs="宋体"/>
                <w:sz w:val="18"/>
                <w:szCs w:val="18"/>
              </w:rPr>
            </w:pPr>
            <w:r>
              <w:rPr>
                <w:rFonts w:ascii="宋体" w:hAnsi="宋体" w:cs="宋体"/>
                <w:sz w:val="18"/>
                <w:szCs w:val="18"/>
              </w:rPr>
              <w:t>Bit12</w:t>
            </w:r>
          </w:p>
        </w:tc>
        <w:tc>
          <w:tcPr>
            <w:tcW w:w="2460" w:type="dxa"/>
            <w:tcBorders>
              <w:left w:val="single" w:color="auto" w:sz="4" w:space="0"/>
            </w:tcBorders>
            <w:vAlign w:val="center"/>
          </w:tcPr>
          <w:p>
            <w:pPr>
              <w:pStyle w:val="72"/>
              <w:spacing w:line="300" w:lineRule="exact"/>
              <w:ind w:firstLine="0" w:firstLineChars="0"/>
              <w:jc w:val="center"/>
              <w:rPr>
                <w:rFonts w:ascii="宋体" w:cs="宋体"/>
                <w:sz w:val="18"/>
                <w:szCs w:val="18"/>
              </w:rPr>
            </w:pPr>
            <w:r>
              <w:rPr>
                <w:rFonts w:hint="eastAsia" w:ascii="宋体" w:hAnsi="宋体" w:cs="宋体"/>
                <w:sz w:val="18"/>
                <w:szCs w:val="18"/>
              </w:rPr>
              <w:t>功放的开关状态，</w:t>
            </w:r>
          </w:p>
          <w:p>
            <w:pPr>
              <w:pStyle w:val="72"/>
              <w:spacing w:line="300" w:lineRule="exact"/>
              <w:ind w:firstLine="0" w:firstLineChars="0"/>
              <w:jc w:val="center"/>
              <w:rPr>
                <w:rFonts w:ascii="宋体" w:cs="宋体"/>
                <w:sz w:val="18"/>
                <w:szCs w:val="18"/>
              </w:rPr>
            </w:pPr>
            <w:r>
              <w:rPr>
                <w:rFonts w:ascii="宋体" w:hAnsi="宋体" w:cs="宋体"/>
                <w:sz w:val="18"/>
                <w:szCs w:val="18"/>
              </w:rPr>
              <w:t>0</w:t>
            </w:r>
            <w:r>
              <w:rPr>
                <w:rFonts w:hint="eastAsia" w:ascii="宋体" w:hAnsi="宋体" w:cs="宋体"/>
                <w:sz w:val="18"/>
                <w:szCs w:val="18"/>
              </w:rPr>
              <w:t>：未开；</w:t>
            </w:r>
            <w:r>
              <w:rPr>
                <w:rFonts w:ascii="宋体" w:hAnsi="宋体" w:cs="宋体"/>
                <w:sz w:val="18"/>
                <w:szCs w:val="18"/>
              </w:rPr>
              <w:t>1</w:t>
            </w:r>
            <w:r>
              <w:rPr>
                <w:rFonts w:hint="eastAsia" w:ascii="宋体" w:hAnsi="宋体" w:cs="宋体"/>
                <w:sz w:val="18"/>
                <w:szCs w:val="18"/>
              </w:rPr>
              <w:t>：已开</w:t>
            </w:r>
          </w:p>
          <w:p>
            <w:pPr>
              <w:pStyle w:val="72"/>
              <w:spacing w:line="300" w:lineRule="exact"/>
              <w:ind w:firstLine="0" w:firstLineChars="0"/>
              <w:rPr>
                <w:rFonts w:ascii="宋体" w:cs="宋体"/>
                <w:sz w:val="18"/>
                <w:szCs w:val="18"/>
              </w:rPr>
            </w:pPr>
            <w:r>
              <w:rPr>
                <w:rFonts w:hint="eastAsia" w:ascii="宋体" w:hAnsi="宋体" w:cs="宋体"/>
                <w:b/>
                <w:bCs/>
                <w:sz w:val="18"/>
                <w:szCs w:val="18"/>
              </w:rPr>
              <w:t>电源模块的开关状态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 w:hRule="atLeast"/>
        </w:trPr>
        <w:tc>
          <w:tcPr>
            <w:tcW w:w="879" w:type="dxa"/>
            <w:vMerge w:val="continue"/>
            <w:vAlign w:val="center"/>
          </w:tcPr>
          <w:p>
            <w:pPr>
              <w:pStyle w:val="72"/>
              <w:spacing w:line="300" w:lineRule="exact"/>
              <w:ind w:firstLine="0" w:firstLineChars="0"/>
              <w:jc w:val="center"/>
              <w:rPr>
                <w:rFonts w:ascii="宋体" w:cs="宋体"/>
                <w:sz w:val="18"/>
                <w:szCs w:val="18"/>
              </w:rPr>
            </w:pPr>
          </w:p>
        </w:tc>
        <w:tc>
          <w:tcPr>
            <w:tcW w:w="1877" w:type="dxa"/>
            <w:vMerge w:val="continue"/>
            <w:vAlign w:val="center"/>
          </w:tcPr>
          <w:p>
            <w:pPr>
              <w:pStyle w:val="72"/>
              <w:spacing w:line="300" w:lineRule="exact"/>
              <w:ind w:firstLine="0" w:firstLineChars="0"/>
              <w:jc w:val="center"/>
              <w:rPr>
                <w:rFonts w:ascii="宋体" w:cs="宋体"/>
                <w:sz w:val="18"/>
                <w:szCs w:val="18"/>
              </w:rPr>
            </w:pPr>
          </w:p>
        </w:tc>
        <w:tc>
          <w:tcPr>
            <w:tcW w:w="1249" w:type="dxa"/>
            <w:vMerge w:val="continue"/>
            <w:vAlign w:val="center"/>
          </w:tcPr>
          <w:p>
            <w:pPr>
              <w:pStyle w:val="72"/>
              <w:spacing w:line="300" w:lineRule="exact"/>
              <w:ind w:firstLine="0" w:firstLineChars="0"/>
              <w:jc w:val="center"/>
              <w:rPr>
                <w:rFonts w:ascii="宋体" w:cs="宋体"/>
                <w:sz w:val="18"/>
                <w:szCs w:val="18"/>
              </w:rPr>
            </w:pPr>
          </w:p>
        </w:tc>
        <w:tc>
          <w:tcPr>
            <w:tcW w:w="946" w:type="dxa"/>
            <w:vMerge w:val="continue"/>
            <w:tcBorders>
              <w:right w:val="single" w:color="auto" w:sz="4" w:space="0"/>
            </w:tcBorders>
            <w:vAlign w:val="center"/>
          </w:tcPr>
          <w:p>
            <w:pPr>
              <w:pStyle w:val="72"/>
              <w:spacing w:line="300" w:lineRule="exact"/>
              <w:ind w:firstLine="0" w:firstLineChars="0"/>
              <w:jc w:val="center"/>
              <w:rPr>
                <w:rFonts w:ascii="宋体" w:cs="宋体"/>
                <w:sz w:val="18"/>
                <w:szCs w:val="18"/>
              </w:rPr>
            </w:pPr>
          </w:p>
        </w:tc>
        <w:tc>
          <w:tcPr>
            <w:tcW w:w="1111" w:type="dxa"/>
            <w:gridSpan w:val="3"/>
            <w:tcBorders>
              <w:left w:val="single" w:color="auto" w:sz="4" w:space="0"/>
            </w:tcBorders>
            <w:vAlign w:val="center"/>
          </w:tcPr>
          <w:p>
            <w:pPr>
              <w:spacing w:line="300" w:lineRule="exact"/>
              <w:jc w:val="center"/>
              <w:rPr>
                <w:rFonts w:ascii="宋体" w:hAnsi="宋体" w:cs="宋体"/>
                <w:sz w:val="18"/>
                <w:szCs w:val="18"/>
              </w:rPr>
            </w:pPr>
            <w:r>
              <w:rPr>
                <w:rFonts w:ascii="宋体" w:hAnsi="宋体" w:cs="宋体"/>
                <w:sz w:val="18"/>
                <w:szCs w:val="18"/>
              </w:rPr>
              <w:t>Bit13</w:t>
            </w:r>
          </w:p>
        </w:tc>
        <w:tc>
          <w:tcPr>
            <w:tcW w:w="2460" w:type="dxa"/>
            <w:tcBorders>
              <w:left w:val="single" w:color="auto" w:sz="4" w:space="0"/>
            </w:tcBorders>
            <w:vAlign w:val="center"/>
          </w:tcPr>
          <w:p>
            <w:pPr>
              <w:pStyle w:val="72"/>
              <w:spacing w:line="300" w:lineRule="exact"/>
              <w:ind w:firstLine="0" w:firstLineChars="0"/>
              <w:jc w:val="center"/>
              <w:rPr>
                <w:rFonts w:ascii="宋体" w:cs="宋体"/>
                <w:sz w:val="18"/>
                <w:szCs w:val="18"/>
              </w:rPr>
            </w:pPr>
            <w:r>
              <w:rPr>
                <w:rFonts w:hint="eastAsia" w:ascii="宋体" w:hAnsi="宋体" w:cs="宋体"/>
                <w:sz w:val="18"/>
                <w:szCs w:val="18"/>
              </w:rPr>
              <w:t>激励的开关状态，</w:t>
            </w:r>
          </w:p>
          <w:p>
            <w:pPr>
              <w:pStyle w:val="72"/>
              <w:spacing w:line="300" w:lineRule="exact"/>
              <w:ind w:firstLine="0" w:firstLineChars="0"/>
              <w:jc w:val="center"/>
              <w:rPr>
                <w:rFonts w:ascii="宋体" w:cs="宋体"/>
                <w:sz w:val="18"/>
                <w:szCs w:val="18"/>
              </w:rPr>
            </w:pPr>
            <w:r>
              <w:rPr>
                <w:rFonts w:ascii="宋体" w:hAnsi="宋体" w:cs="宋体"/>
                <w:sz w:val="18"/>
                <w:szCs w:val="18"/>
              </w:rPr>
              <w:t>0</w:t>
            </w:r>
            <w:r>
              <w:rPr>
                <w:rFonts w:hint="eastAsia" w:ascii="宋体" w:hAnsi="宋体" w:cs="宋体"/>
                <w:sz w:val="18"/>
                <w:szCs w:val="18"/>
              </w:rPr>
              <w:t>：未开；</w:t>
            </w:r>
            <w:r>
              <w:rPr>
                <w:rFonts w:ascii="宋体" w:hAnsi="宋体" w:cs="宋体"/>
                <w:sz w:val="18"/>
                <w:szCs w:val="18"/>
              </w:rPr>
              <w:t>1</w:t>
            </w:r>
            <w:r>
              <w:rPr>
                <w:rFonts w:hint="eastAsia" w:ascii="宋体" w:hAnsi="宋体" w:cs="宋体"/>
                <w:sz w:val="18"/>
                <w:szCs w:val="18"/>
              </w:rPr>
              <w:t>：已开</w:t>
            </w:r>
          </w:p>
          <w:p>
            <w:pPr>
              <w:pStyle w:val="72"/>
              <w:spacing w:line="300" w:lineRule="exact"/>
              <w:ind w:firstLine="0" w:firstLineChars="0"/>
              <w:rPr>
                <w:rFonts w:ascii="宋体" w:cs="宋体"/>
                <w:sz w:val="18"/>
                <w:szCs w:val="18"/>
                <w:u w:val="single"/>
              </w:rPr>
            </w:pPr>
            <w:r>
              <w:rPr>
                <w:rFonts w:hint="eastAsia" w:ascii="宋体" w:hAnsi="宋体" w:cs="宋体"/>
                <w:b/>
                <w:bCs/>
                <w:sz w:val="18"/>
                <w:szCs w:val="18"/>
              </w:rPr>
              <w:t>当前工作激励器的</w:t>
            </w:r>
            <w:r>
              <w:rPr>
                <w:rFonts w:ascii="宋体" w:hAnsi="宋体" w:cs="宋体"/>
                <w:b/>
                <w:bCs/>
                <w:sz w:val="18"/>
                <w:szCs w:val="18"/>
              </w:rPr>
              <w:t>RF</w:t>
            </w:r>
            <w:r>
              <w:rPr>
                <w:rFonts w:hint="eastAsia" w:ascii="宋体" w:hAnsi="宋体" w:cs="宋体"/>
                <w:b/>
                <w:bCs/>
                <w:sz w:val="18"/>
                <w:szCs w:val="18"/>
              </w:rPr>
              <w:t>输出状态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 w:hRule="atLeast"/>
        </w:trPr>
        <w:tc>
          <w:tcPr>
            <w:tcW w:w="879" w:type="dxa"/>
            <w:vMerge w:val="continue"/>
            <w:vAlign w:val="center"/>
          </w:tcPr>
          <w:p>
            <w:pPr>
              <w:pStyle w:val="72"/>
              <w:spacing w:line="300" w:lineRule="exact"/>
              <w:ind w:firstLine="0" w:firstLineChars="0"/>
              <w:jc w:val="center"/>
              <w:rPr>
                <w:rFonts w:ascii="宋体" w:cs="宋体"/>
                <w:sz w:val="18"/>
                <w:szCs w:val="18"/>
              </w:rPr>
            </w:pPr>
          </w:p>
        </w:tc>
        <w:tc>
          <w:tcPr>
            <w:tcW w:w="1877" w:type="dxa"/>
            <w:vMerge w:val="continue"/>
            <w:vAlign w:val="center"/>
          </w:tcPr>
          <w:p>
            <w:pPr>
              <w:pStyle w:val="72"/>
              <w:spacing w:line="300" w:lineRule="exact"/>
              <w:ind w:firstLine="0" w:firstLineChars="0"/>
              <w:jc w:val="center"/>
              <w:rPr>
                <w:rFonts w:ascii="宋体" w:cs="宋体"/>
                <w:sz w:val="18"/>
                <w:szCs w:val="18"/>
              </w:rPr>
            </w:pPr>
          </w:p>
        </w:tc>
        <w:tc>
          <w:tcPr>
            <w:tcW w:w="1249" w:type="dxa"/>
            <w:vMerge w:val="continue"/>
            <w:vAlign w:val="center"/>
          </w:tcPr>
          <w:p>
            <w:pPr>
              <w:pStyle w:val="72"/>
              <w:spacing w:line="300" w:lineRule="exact"/>
              <w:ind w:firstLine="0" w:firstLineChars="0"/>
              <w:jc w:val="center"/>
              <w:rPr>
                <w:rFonts w:ascii="宋体" w:cs="宋体"/>
                <w:sz w:val="18"/>
                <w:szCs w:val="18"/>
              </w:rPr>
            </w:pPr>
          </w:p>
        </w:tc>
        <w:tc>
          <w:tcPr>
            <w:tcW w:w="946" w:type="dxa"/>
            <w:vMerge w:val="continue"/>
            <w:tcBorders>
              <w:right w:val="single" w:color="auto" w:sz="4" w:space="0"/>
            </w:tcBorders>
            <w:vAlign w:val="center"/>
          </w:tcPr>
          <w:p>
            <w:pPr>
              <w:pStyle w:val="72"/>
              <w:spacing w:line="300" w:lineRule="exact"/>
              <w:ind w:firstLine="0" w:firstLineChars="0"/>
              <w:jc w:val="center"/>
              <w:rPr>
                <w:rFonts w:ascii="宋体" w:cs="宋体"/>
                <w:sz w:val="18"/>
                <w:szCs w:val="18"/>
              </w:rPr>
            </w:pPr>
          </w:p>
        </w:tc>
        <w:tc>
          <w:tcPr>
            <w:tcW w:w="1111" w:type="dxa"/>
            <w:gridSpan w:val="3"/>
            <w:tcBorders>
              <w:left w:val="single" w:color="auto" w:sz="4" w:space="0"/>
            </w:tcBorders>
            <w:vAlign w:val="center"/>
          </w:tcPr>
          <w:p>
            <w:pPr>
              <w:spacing w:line="300" w:lineRule="exact"/>
              <w:jc w:val="center"/>
              <w:rPr>
                <w:rFonts w:ascii="宋体" w:hAnsi="宋体" w:cs="宋体"/>
                <w:sz w:val="18"/>
                <w:szCs w:val="18"/>
              </w:rPr>
            </w:pPr>
            <w:r>
              <w:rPr>
                <w:rFonts w:ascii="宋体" w:hAnsi="宋体" w:cs="宋体"/>
                <w:sz w:val="18"/>
                <w:szCs w:val="18"/>
              </w:rPr>
              <w:t>Bit14</w:t>
            </w:r>
          </w:p>
        </w:tc>
        <w:tc>
          <w:tcPr>
            <w:tcW w:w="2460" w:type="dxa"/>
            <w:tcBorders>
              <w:left w:val="single" w:color="auto" w:sz="4" w:space="0"/>
            </w:tcBorders>
            <w:vAlign w:val="center"/>
          </w:tcPr>
          <w:p>
            <w:pPr>
              <w:pStyle w:val="72"/>
              <w:spacing w:line="300" w:lineRule="exact"/>
              <w:ind w:firstLine="0" w:firstLineChars="0"/>
              <w:rPr>
                <w:rFonts w:ascii="宋体" w:cs="宋体"/>
                <w:b/>
                <w:bCs/>
                <w:sz w:val="18"/>
                <w:szCs w:val="18"/>
              </w:rPr>
            </w:pPr>
            <w:r>
              <w:rPr>
                <w:rFonts w:hint="eastAsia" w:ascii="宋体" w:hAnsi="宋体" w:cs="宋体"/>
                <w:sz w:val="18"/>
                <w:szCs w:val="18"/>
              </w:rPr>
              <w:t>（</w:t>
            </w:r>
            <w:r>
              <w:rPr>
                <w:rFonts w:ascii="宋体" w:hAnsi="宋体" w:cs="宋体"/>
                <w:sz w:val="18"/>
                <w:szCs w:val="18"/>
              </w:rPr>
              <w:t>BIT14</w:t>
            </w:r>
            <w:r>
              <w:rPr>
                <w:rFonts w:hint="eastAsia" w:ascii="宋体" w:hAnsi="宋体" w:cs="宋体"/>
                <w:sz w:val="18"/>
                <w:szCs w:val="18"/>
              </w:rPr>
              <w:t>与</w:t>
            </w:r>
            <w:r>
              <w:rPr>
                <w:rFonts w:ascii="宋体" w:hAnsi="宋体" w:cs="宋体"/>
                <w:sz w:val="18"/>
                <w:szCs w:val="18"/>
              </w:rPr>
              <w:t>BIT15</w:t>
            </w:r>
            <w:r>
              <w:rPr>
                <w:rFonts w:hint="eastAsia" w:ascii="宋体" w:hAnsi="宋体" w:cs="宋体"/>
                <w:sz w:val="18"/>
                <w:szCs w:val="18"/>
              </w:rPr>
              <w:t>组成</w:t>
            </w:r>
            <w:r>
              <w:rPr>
                <w:rFonts w:ascii="宋体" w:hAnsi="宋体" w:cs="宋体"/>
                <w:sz w:val="18"/>
                <w:szCs w:val="18"/>
              </w:rPr>
              <w:t>4</w:t>
            </w:r>
            <w:r>
              <w:rPr>
                <w:rFonts w:hint="eastAsia" w:ascii="宋体" w:hAnsi="宋体" w:cs="宋体"/>
                <w:sz w:val="18"/>
                <w:szCs w:val="18"/>
              </w:rPr>
              <w:t>种风扇状态）</w:t>
            </w:r>
            <w:r>
              <w:rPr>
                <w:rFonts w:ascii="宋体" w:hAnsi="宋体" w:cs="宋体"/>
                <w:sz w:val="18"/>
                <w:szCs w:val="18"/>
              </w:rPr>
              <w:t>0</w:t>
            </w:r>
            <w:r>
              <w:rPr>
                <w:rFonts w:hint="eastAsia" w:ascii="宋体" w:hAnsi="宋体" w:cs="宋体"/>
                <w:sz w:val="18"/>
                <w:szCs w:val="18"/>
              </w:rPr>
              <w:t>风速</w:t>
            </w:r>
            <w:r>
              <w:rPr>
                <w:rFonts w:ascii="宋体" w:hAnsi="宋体" w:cs="宋体"/>
                <w:sz w:val="18"/>
                <w:szCs w:val="18"/>
              </w:rPr>
              <w:t>1</w:t>
            </w:r>
            <w:r>
              <w:rPr>
                <w:rFonts w:hint="eastAsia" w:ascii="宋体" w:hAnsi="宋体" w:cs="宋体"/>
                <w:sz w:val="18"/>
                <w:szCs w:val="18"/>
              </w:rPr>
              <w:t>，</w:t>
            </w:r>
            <w:r>
              <w:rPr>
                <w:rFonts w:ascii="宋体" w:hAnsi="宋体" w:cs="宋体"/>
                <w:sz w:val="18"/>
                <w:szCs w:val="18"/>
              </w:rPr>
              <w:t>1</w:t>
            </w:r>
            <w:r>
              <w:rPr>
                <w:rFonts w:hint="eastAsia" w:ascii="宋体" w:hAnsi="宋体" w:cs="宋体"/>
                <w:sz w:val="18"/>
                <w:szCs w:val="18"/>
              </w:rPr>
              <w:t>风速</w:t>
            </w:r>
            <w:r>
              <w:rPr>
                <w:rFonts w:ascii="宋体" w:hAnsi="宋体" w:cs="宋体"/>
                <w:sz w:val="18"/>
                <w:szCs w:val="18"/>
              </w:rPr>
              <w:t>2</w:t>
            </w:r>
            <w:r>
              <w:rPr>
                <w:rFonts w:hint="eastAsia" w:ascii="宋体" w:hAnsi="宋体" w:cs="宋体"/>
                <w:sz w:val="18"/>
                <w:szCs w:val="18"/>
              </w:rPr>
              <w:t>，</w:t>
            </w:r>
            <w:r>
              <w:rPr>
                <w:rFonts w:ascii="宋体" w:hAnsi="宋体" w:cs="宋体"/>
                <w:sz w:val="18"/>
                <w:szCs w:val="18"/>
              </w:rPr>
              <w:t>2</w:t>
            </w:r>
            <w:r>
              <w:rPr>
                <w:rFonts w:hint="eastAsia" w:ascii="宋体" w:hAnsi="宋体" w:cs="宋体"/>
                <w:sz w:val="18"/>
                <w:szCs w:val="18"/>
              </w:rPr>
              <w:t>风速</w:t>
            </w:r>
            <w:r>
              <w:rPr>
                <w:rFonts w:ascii="宋体" w:hAnsi="宋体" w:cs="宋体"/>
                <w:sz w:val="18"/>
                <w:szCs w:val="18"/>
              </w:rPr>
              <w:t>3</w:t>
            </w:r>
            <w:r>
              <w:rPr>
                <w:rFonts w:hint="eastAsia" w:ascii="宋体" w:hAnsi="宋体" w:cs="宋体"/>
                <w:sz w:val="18"/>
                <w:szCs w:val="18"/>
              </w:rPr>
              <w:t>，</w:t>
            </w:r>
            <w:r>
              <w:rPr>
                <w:rFonts w:ascii="宋体" w:hAnsi="宋体" w:cs="宋体"/>
                <w:sz w:val="18"/>
                <w:szCs w:val="18"/>
              </w:rPr>
              <w:t>3</w:t>
            </w:r>
            <w:r>
              <w:rPr>
                <w:rFonts w:hint="eastAsia" w:ascii="宋体" w:hAnsi="宋体" w:cs="宋体"/>
                <w:sz w:val="18"/>
                <w:szCs w:val="18"/>
              </w:rPr>
              <w:t>风速</w:t>
            </w:r>
            <w:r>
              <w:rPr>
                <w:rFonts w:ascii="宋体" w:hAnsi="宋体" w:cs="宋体"/>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 w:hRule="atLeast"/>
        </w:trPr>
        <w:tc>
          <w:tcPr>
            <w:tcW w:w="879" w:type="dxa"/>
            <w:vMerge w:val="continue"/>
            <w:vAlign w:val="center"/>
          </w:tcPr>
          <w:p>
            <w:pPr>
              <w:pStyle w:val="72"/>
              <w:spacing w:line="300" w:lineRule="exact"/>
              <w:ind w:firstLine="0" w:firstLineChars="0"/>
              <w:jc w:val="center"/>
              <w:rPr>
                <w:rFonts w:ascii="宋体" w:cs="宋体"/>
                <w:sz w:val="18"/>
                <w:szCs w:val="18"/>
              </w:rPr>
            </w:pPr>
          </w:p>
        </w:tc>
        <w:tc>
          <w:tcPr>
            <w:tcW w:w="1877" w:type="dxa"/>
            <w:vMerge w:val="continue"/>
            <w:vAlign w:val="center"/>
          </w:tcPr>
          <w:p>
            <w:pPr>
              <w:pStyle w:val="72"/>
              <w:spacing w:line="300" w:lineRule="exact"/>
              <w:ind w:firstLine="0" w:firstLineChars="0"/>
              <w:jc w:val="center"/>
              <w:rPr>
                <w:rFonts w:ascii="宋体" w:cs="宋体"/>
                <w:sz w:val="18"/>
                <w:szCs w:val="18"/>
              </w:rPr>
            </w:pPr>
          </w:p>
        </w:tc>
        <w:tc>
          <w:tcPr>
            <w:tcW w:w="1249" w:type="dxa"/>
            <w:vMerge w:val="continue"/>
            <w:vAlign w:val="center"/>
          </w:tcPr>
          <w:p>
            <w:pPr>
              <w:pStyle w:val="72"/>
              <w:spacing w:line="300" w:lineRule="exact"/>
              <w:ind w:firstLine="0" w:firstLineChars="0"/>
              <w:jc w:val="center"/>
              <w:rPr>
                <w:rFonts w:ascii="宋体" w:cs="宋体"/>
                <w:sz w:val="18"/>
                <w:szCs w:val="18"/>
              </w:rPr>
            </w:pPr>
          </w:p>
        </w:tc>
        <w:tc>
          <w:tcPr>
            <w:tcW w:w="946" w:type="dxa"/>
            <w:vMerge w:val="continue"/>
            <w:tcBorders>
              <w:right w:val="single" w:color="auto" w:sz="4" w:space="0"/>
            </w:tcBorders>
            <w:vAlign w:val="center"/>
          </w:tcPr>
          <w:p>
            <w:pPr>
              <w:pStyle w:val="72"/>
              <w:spacing w:line="300" w:lineRule="exact"/>
              <w:ind w:firstLine="0" w:firstLineChars="0"/>
              <w:jc w:val="center"/>
              <w:rPr>
                <w:rFonts w:ascii="宋体" w:cs="宋体"/>
                <w:sz w:val="18"/>
                <w:szCs w:val="18"/>
              </w:rPr>
            </w:pPr>
          </w:p>
        </w:tc>
        <w:tc>
          <w:tcPr>
            <w:tcW w:w="1111" w:type="dxa"/>
            <w:gridSpan w:val="3"/>
            <w:tcBorders>
              <w:left w:val="single" w:color="auto" w:sz="4" w:space="0"/>
            </w:tcBorders>
            <w:vAlign w:val="center"/>
          </w:tcPr>
          <w:p>
            <w:pPr>
              <w:spacing w:line="300" w:lineRule="exact"/>
              <w:jc w:val="center"/>
              <w:rPr>
                <w:rFonts w:ascii="宋体" w:hAnsi="宋体" w:cs="宋体"/>
                <w:sz w:val="18"/>
                <w:szCs w:val="18"/>
              </w:rPr>
            </w:pPr>
            <w:r>
              <w:rPr>
                <w:rFonts w:ascii="宋体" w:hAnsi="宋体" w:cs="宋体"/>
                <w:sz w:val="18"/>
                <w:szCs w:val="18"/>
              </w:rPr>
              <w:t>Bit15</w:t>
            </w:r>
          </w:p>
        </w:tc>
        <w:tc>
          <w:tcPr>
            <w:tcW w:w="2460" w:type="dxa"/>
            <w:tcBorders>
              <w:left w:val="single" w:color="auto" w:sz="4" w:space="0"/>
            </w:tcBorders>
            <w:vAlign w:val="center"/>
          </w:tcPr>
          <w:p>
            <w:pPr>
              <w:pStyle w:val="72"/>
              <w:spacing w:line="300" w:lineRule="exact"/>
              <w:ind w:firstLine="0" w:firstLineChars="0"/>
              <w:rPr>
                <w:rFonts w:ascii="宋体" w:cs="宋体"/>
                <w:sz w:val="18"/>
                <w:szCs w:val="18"/>
              </w:rPr>
            </w:pPr>
            <w:r>
              <w:rPr>
                <w:rFonts w:hint="eastAsia" w:ascii="宋体" w:hAnsi="宋体" w:cs="宋体"/>
                <w:sz w:val="18"/>
                <w:szCs w:val="18"/>
              </w:rPr>
              <w:t>（</w:t>
            </w:r>
            <w:r>
              <w:rPr>
                <w:rFonts w:ascii="宋体" w:hAnsi="宋体" w:cs="宋体"/>
                <w:sz w:val="18"/>
                <w:szCs w:val="18"/>
              </w:rPr>
              <w:t>BIT14</w:t>
            </w:r>
            <w:r>
              <w:rPr>
                <w:rFonts w:hint="eastAsia" w:ascii="宋体" w:hAnsi="宋体" w:cs="宋体"/>
                <w:sz w:val="18"/>
                <w:szCs w:val="18"/>
              </w:rPr>
              <w:t>与</w:t>
            </w:r>
            <w:r>
              <w:rPr>
                <w:rFonts w:ascii="宋体" w:hAnsi="宋体" w:cs="宋体"/>
                <w:sz w:val="18"/>
                <w:szCs w:val="18"/>
              </w:rPr>
              <w:t>BIT15</w:t>
            </w:r>
            <w:r>
              <w:rPr>
                <w:rFonts w:hint="eastAsia" w:ascii="宋体" w:hAnsi="宋体" w:cs="宋体"/>
                <w:sz w:val="18"/>
                <w:szCs w:val="18"/>
              </w:rPr>
              <w:t>组成</w:t>
            </w:r>
            <w:r>
              <w:rPr>
                <w:rFonts w:ascii="宋体" w:hAnsi="宋体" w:cs="宋体"/>
                <w:sz w:val="18"/>
                <w:szCs w:val="18"/>
              </w:rPr>
              <w:t>4</w:t>
            </w:r>
            <w:r>
              <w:rPr>
                <w:rFonts w:hint="eastAsia" w:ascii="宋体" w:hAnsi="宋体" w:cs="宋体"/>
                <w:sz w:val="18"/>
                <w:szCs w:val="18"/>
              </w:rPr>
              <w:t>种风扇状态）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2" w:type="dxa"/>
            <w:gridSpan w:val="8"/>
            <w:vAlign w:val="center"/>
          </w:tcPr>
          <w:p>
            <w:pPr>
              <w:pStyle w:val="72"/>
              <w:spacing w:line="300" w:lineRule="exact"/>
              <w:ind w:firstLine="0" w:firstLineChars="0"/>
              <w:jc w:val="center"/>
              <w:rPr>
                <w:rFonts w:asci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79" w:type="dxa"/>
            <w:vAlign w:val="center"/>
          </w:tcPr>
          <w:p>
            <w:pPr>
              <w:pStyle w:val="72"/>
              <w:spacing w:line="300" w:lineRule="exact"/>
              <w:ind w:firstLine="0" w:firstLineChars="0"/>
              <w:jc w:val="center"/>
              <w:rPr>
                <w:rFonts w:ascii="宋体" w:hAnsi="宋体" w:cs="宋体"/>
                <w:sz w:val="18"/>
                <w:szCs w:val="18"/>
              </w:rPr>
            </w:pPr>
            <w:r>
              <w:rPr>
                <w:rFonts w:ascii="宋体" w:hAnsi="宋体" w:cs="宋体"/>
                <w:sz w:val="18"/>
                <w:szCs w:val="18"/>
              </w:rPr>
              <w:t>0x0301</w:t>
            </w:r>
          </w:p>
        </w:tc>
        <w:tc>
          <w:tcPr>
            <w:tcW w:w="1877" w:type="dxa"/>
            <w:vAlign w:val="center"/>
          </w:tcPr>
          <w:p>
            <w:pPr>
              <w:spacing w:line="300" w:lineRule="exact"/>
              <w:jc w:val="center"/>
              <w:rPr>
                <w:rFonts w:ascii="宋体" w:cs="宋体"/>
                <w:b/>
                <w:bCs/>
                <w:sz w:val="18"/>
                <w:szCs w:val="18"/>
              </w:rPr>
            </w:pPr>
            <w:r>
              <w:rPr>
                <w:rFonts w:hint="eastAsia" w:ascii="宋体" w:hAnsi="宋体" w:cs="宋体"/>
                <w:b/>
                <w:bCs/>
                <w:sz w:val="18"/>
                <w:szCs w:val="18"/>
              </w:rPr>
              <w:t>激励器输出功率</w:t>
            </w:r>
          </w:p>
        </w:tc>
        <w:tc>
          <w:tcPr>
            <w:tcW w:w="1249" w:type="dxa"/>
            <w:vAlign w:val="center"/>
          </w:tcPr>
          <w:p>
            <w:pPr>
              <w:pStyle w:val="72"/>
              <w:spacing w:line="300" w:lineRule="exact"/>
              <w:ind w:firstLine="0" w:firstLineChars="0"/>
              <w:jc w:val="center"/>
              <w:rPr>
                <w:rFonts w:ascii="宋体" w:cs="宋体"/>
                <w:sz w:val="18"/>
                <w:szCs w:val="18"/>
              </w:rPr>
            </w:pPr>
            <w:r>
              <w:rPr>
                <w:rFonts w:hint="eastAsia" w:ascii="宋体" w:hAnsi="宋体" w:cs="宋体"/>
                <w:sz w:val="18"/>
                <w:szCs w:val="18"/>
              </w:rPr>
              <w:t>无符号整型</w:t>
            </w:r>
          </w:p>
        </w:tc>
        <w:tc>
          <w:tcPr>
            <w:tcW w:w="946" w:type="dxa"/>
            <w:tcBorders>
              <w:right w:val="single" w:color="auto" w:sz="4" w:space="0"/>
            </w:tcBorders>
            <w:vAlign w:val="center"/>
          </w:tcPr>
          <w:p>
            <w:pPr>
              <w:pStyle w:val="72"/>
              <w:spacing w:line="300" w:lineRule="exact"/>
              <w:ind w:firstLine="0" w:firstLineChars="0"/>
              <w:jc w:val="center"/>
              <w:rPr>
                <w:rFonts w:ascii="宋体" w:hAnsi="宋体" w:cs="宋体"/>
                <w:sz w:val="18"/>
                <w:szCs w:val="18"/>
              </w:rPr>
            </w:pPr>
            <w:r>
              <w:rPr>
                <w:rFonts w:ascii="宋体" w:hAnsi="宋体" w:cs="宋体"/>
                <w:sz w:val="18"/>
                <w:szCs w:val="18"/>
              </w:rPr>
              <w:t>2</w:t>
            </w:r>
          </w:p>
        </w:tc>
        <w:tc>
          <w:tcPr>
            <w:tcW w:w="3571" w:type="dxa"/>
            <w:gridSpan w:val="4"/>
            <w:tcBorders>
              <w:left w:val="single" w:color="auto" w:sz="4" w:space="0"/>
            </w:tcBorders>
            <w:vAlign w:val="center"/>
          </w:tcPr>
          <w:p>
            <w:pPr>
              <w:pStyle w:val="72"/>
              <w:spacing w:line="300" w:lineRule="exact"/>
              <w:ind w:firstLine="0" w:firstLineChars="0"/>
              <w:jc w:val="left"/>
              <w:rPr>
                <w:rFonts w:ascii="宋体" w:hAnsi="宋体" w:cs="宋体"/>
                <w:sz w:val="18"/>
                <w:szCs w:val="18"/>
              </w:rPr>
            </w:pPr>
            <w:r>
              <w:rPr>
                <w:rFonts w:hint="eastAsia" w:ascii="宋体" w:hAnsi="宋体" w:cs="宋体"/>
                <w:sz w:val="18"/>
                <w:szCs w:val="18"/>
              </w:rPr>
              <w:t>按实际取值，单位为瓦（</w:t>
            </w:r>
            <w:r>
              <w:rPr>
                <w:rFonts w:ascii="宋体" w:hAnsi="宋体" w:cs="宋体"/>
                <w:sz w:val="18"/>
                <w:szCs w:val="18"/>
              </w:rPr>
              <w:t>W</w:t>
            </w:r>
            <w:r>
              <w:rPr>
                <w:rFonts w:hint="eastAsia" w:ascii="宋体" w:hAnsi="宋体" w:cs="宋体"/>
                <w:sz w:val="18"/>
                <w:szCs w:val="18"/>
              </w:rPr>
              <w:t>），精度系数为</w:t>
            </w:r>
            <w:r>
              <w:rPr>
                <w:rFonts w:ascii="宋体" w:hAnsi="宋体" w:cs="宋体"/>
                <w:sz w:val="18"/>
                <w:szCs w:val="18"/>
              </w:rPr>
              <w:t>0.1</w:t>
            </w:r>
          </w:p>
          <w:p>
            <w:pPr>
              <w:spacing w:line="300" w:lineRule="exact"/>
              <w:jc w:val="center"/>
              <w:rPr>
                <w:rFonts w:ascii="宋体" w:cs="宋体"/>
                <w:sz w:val="18"/>
                <w:szCs w:val="18"/>
              </w:rPr>
            </w:pPr>
            <w:r>
              <w:rPr>
                <w:rFonts w:hint="eastAsia" w:ascii="宋体" w:hAnsi="宋体" w:cs="宋体"/>
                <w:b/>
                <w:bCs/>
                <w:sz w:val="18"/>
                <w:szCs w:val="18"/>
              </w:rPr>
              <w:t>前级推动的“输出功率”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79" w:type="dxa"/>
            <w:vAlign w:val="center"/>
          </w:tcPr>
          <w:p>
            <w:pPr>
              <w:pStyle w:val="72"/>
              <w:spacing w:line="300" w:lineRule="exact"/>
              <w:ind w:firstLine="0" w:firstLineChars="0"/>
              <w:jc w:val="center"/>
              <w:rPr>
                <w:rFonts w:ascii="宋体" w:hAnsi="宋体" w:cs="宋体"/>
                <w:sz w:val="18"/>
                <w:szCs w:val="18"/>
              </w:rPr>
            </w:pPr>
            <w:r>
              <w:rPr>
                <w:rFonts w:ascii="宋体" w:hAnsi="宋体" w:cs="宋体"/>
                <w:sz w:val="18"/>
                <w:szCs w:val="18"/>
              </w:rPr>
              <w:t>0x0302</w:t>
            </w:r>
          </w:p>
        </w:tc>
        <w:tc>
          <w:tcPr>
            <w:tcW w:w="1877" w:type="dxa"/>
            <w:vAlign w:val="center"/>
          </w:tcPr>
          <w:p>
            <w:pPr>
              <w:spacing w:line="300" w:lineRule="exact"/>
              <w:jc w:val="center"/>
              <w:rPr>
                <w:rFonts w:ascii="宋体" w:cs="宋体"/>
                <w:b/>
                <w:bCs/>
                <w:sz w:val="18"/>
                <w:szCs w:val="18"/>
              </w:rPr>
            </w:pPr>
            <w:r>
              <w:rPr>
                <w:rFonts w:hint="eastAsia" w:ascii="宋体" w:hAnsi="宋体" w:cs="宋体"/>
                <w:b/>
                <w:bCs/>
                <w:sz w:val="18"/>
                <w:szCs w:val="18"/>
              </w:rPr>
              <w:t>激励器反射功率</w:t>
            </w:r>
          </w:p>
        </w:tc>
        <w:tc>
          <w:tcPr>
            <w:tcW w:w="1249" w:type="dxa"/>
            <w:vAlign w:val="center"/>
          </w:tcPr>
          <w:p>
            <w:pPr>
              <w:pStyle w:val="72"/>
              <w:spacing w:line="300" w:lineRule="exact"/>
              <w:ind w:firstLine="0" w:firstLineChars="0"/>
              <w:jc w:val="center"/>
              <w:rPr>
                <w:rFonts w:ascii="宋体" w:cs="宋体"/>
                <w:sz w:val="18"/>
                <w:szCs w:val="18"/>
              </w:rPr>
            </w:pPr>
            <w:r>
              <w:rPr>
                <w:rFonts w:hint="eastAsia" w:ascii="宋体" w:hAnsi="宋体" w:cs="宋体"/>
                <w:sz w:val="18"/>
                <w:szCs w:val="18"/>
              </w:rPr>
              <w:t>无符号整型</w:t>
            </w:r>
          </w:p>
        </w:tc>
        <w:tc>
          <w:tcPr>
            <w:tcW w:w="946" w:type="dxa"/>
            <w:tcBorders>
              <w:right w:val="single" w:color="auto" w:sz="4" w:space="0"/>
            </w:tcBorders>
            <w:vAlign w:val="center"/>
          </w:tcPr>
          <w:p>
            <w:pPr>
              <w:pStyle w:val="72"/>
              <w:spacing w:line="300" w:lineRule="exact"/>
              <w:ind w:firstLine="0" w:firstLineChars="0"/>
              <w:jc w:val="center"/>
              <w:rPr>
                <w:rFonts w:ascii="宋体" w:hAnsi="宋体" w:cs="宋体"/>
                <w:sz w:val="18"/>
                <w:szCs w:val="18"/>
              </w:rPr>
            </w:pPr>
            <w:r>
              <w:rPr>
                <w:rFonts w:ascii="宋体" w:hAnsi="宋体" w:cs="宋体"/>
                <w:sz w:val="18"/>
                <w:szCs w:val="18"/>
              </w:rPr>
              <w:t>2</w:t>
            </w:r>
          </w:p>
        </w:tc>
        <w:tc>
          <w:tcPr>
            <w:tcW w:w="3571" w:type="dxa"/>
            <w:gridSpan w:val="4"/>
            <w:tcBorders>
              <w:left w:val="single" w:color="auto" w:sz="4" w:space="0"/>
            </w:tcBorders>
            <w:vAlign w:val="center"/>
          </w:tcPr>
          <w:p>
            <w:pPr>
              <w:pStyle w:val="72"/>
              <w:spacing w:line="300" w:lineRule="exact"/>
              <w:ind w:firstLine="0" w:firstLineChars="0"/>
              <w:jc w:val="left"/>
              <w:rPr>
                <w:rFonts w:ascii="宋体" w:cs="宋体"/>
                <w:sz w:val="18"/>
                <w:szCs w:val="18"/>
              </w:rPr>
            </w:pPr>
            <w:r>
              <w:rPr>
                <w:rFonts w:hint="eastAsia" w:ascii="宋体" w:hAnsi="宋体" w:cs="宋体"/>
                <w:b/>
                <w:bCs/>
                <w:sz w:val="18"/>
                <w:szCs w:val="18"/>
              </w:rPr>
              <w:t>前级推动的“反射功率”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79" w:type="dxa"/>
            <w:vAlign w:val="center"/>
          </w:tcPr>
          <w:p>
            <w:pPr>
              <w:pStyle w:val="72"/>
              <w:spacing w:line="300" w:lineRule="exact"/>
              <w:ind w:firstLine="0" w:firstLineChars="0"/>
              <w:jc w:val="center"/>
              <w:rPr>
                <w:rFonts w:ascii="宋体" w:hAnsi="宋体" w:cs="宋体"/>
                <w:sz w:val="18"/>
                <w:szCs w:val="18"/>
              </w:rPr>
            </w:pPr>
            <w:r>
              <w:rPr>
                <w:rFonts w:ascii="宋体" w:hAnsi="宋体" w:cs="宋体"/>
                <w:sz w:val="18"/>
                <w:szCs w:val="18"/>
              </w:rPr>
              <w:t>0x0303</w:t>
            </w:r>
          </w:p>
        </w:tc>
        <w:tc>
          <w:tcPr>
            <w:tcW w:w="1877" w:type="dxa"/>
            <w:vAlign w:val="center"/>
          </w:tcPr>
          <w:p>
            <w:pPr>
              <w:pStyle w:val="72"/>
              <w:spacing w:line="300" w:lineRule="exact"/>
              <w:ind w:firstLine="0" w:firstLineChars="0"/>
              <w:jc w:val="left"/>
              <w:rPr>
                <w:rFonts w:ascii="宋体" w:cs="宋体"/>
                <w:sz w:val="18"/>
                <w:szCs w:val="18"/>
              </w:rPr>
            </w:pPr>
            <w:r>
              <w:rPr>
                <w:rFonts w:hint="eastAsia" w:ascii="宋体" w:hAnsi="宋体" w:cs="宋体"/>
                <w:sz w:val="18"/>
                <w:szCs w:val="18"/>
              </w:rPr>
              <w:t>激励器输出频率</w:t>
            </w:r>
          </w:p>
        </w:tc>
        <w:tc>
          <w:tcPr>
            <w:tcW w:w="1249" w:type="dxa"/>
            <w:vAlign w:val="center"/>
          </w:tcPr>
          <w:p>
            <w:pPr>
              <w:pStyle w:val="72"/>
              <w:spacing w:line="300" w:lineRule="exact"/>
              <w:ind w:firstLine="0" w:firstLineChars="0"/>
              <w:jc w:val="center"/>
              <w:rPr>
                <w:rFonts w:ascii="宋体" w:cs="宋体"/>
                <w:sz w:val="18"/>
                <w:szCs w:val="18"/>
              </w:rPr>
            </w:pPr>
            <w:r>
              <w:rPr>
                <w:rFonts w:hint="eastAsia" w:ascii="宋体" w:hAnsi="宋体" w:cs="宋体"/>
                <w:sz w:val="18"/>
                <w:szCs w:val="18"/>
              </w:rPr>
              <w:t>无符号整型</w:t>
            </w:r>
          </w:p>
        </w:tc>
        <w:tc>
          <w:tcPr>
            <w:tcW w:w="946" w:type="dxa"/>
            <w:tcBorders>
              <w:right w:val="single" w:color="auto" w:sz="4" w:space="0"/>
            </w:tcBorders>
            <w:vAlign w:val="center"/>
          </w:tcPr>
          <w:p>
            <w:pPr>
              <w:pStyle w:val="72"/>
              <w:spacing w:line="300" w:lineRule="exact"/>
              <w:ind w:firstLine="0" w:firstLineChars="0"/>
              <w:jc w:val="center"/>
              <w:rPr>
                <w:rFonts w:ascii="宋体" w:hAnsi="宋体" w:cs="宋体"/>
                <w:sz w:val="18"/>
                <w:szCs w:val="18"/>
              </w:rPr>
            </w:pPr>
            <w:r>
              <w:rPr>
                <w:rFonts w:ascii="宋体" w:hAnsi="宋体" w:cs="宋体"/>
                <w:sz w:val="18"/>
                <w:szCs w:val="18"/>
              </w:rPr>
              <w:t>4</w:t>
            </w:r>
          </w:p>
        </w:tc>
        <w:tc>
          <w:tcPr>
            <w:tcW w:w="3571" w:type="dxa"/>
            <w:gridSpan w:val="4"/>
            <w:tcBorders>
              <w:left w:val="single" w:color="auto" w:sz="4" w:space="0"/>
            </w:tcBorders>
            <w:vAlign w:val="center"/>
          </w:tcPr>
          <w:p>
            <w:pPr>
              <w:pStyle w:val="72"/>
              <w:spacing w:line="300" w:lineRule="exact"/>
              <w:ind w:firstLine="0" w:firstLineChars="0"/>
              <w:jc w:val="left"/>
              <w:rPr>
                <w:rFonts w:ascii="宋体" w:cs="宋体"/>
                <w:sz w:val="18"/>
                <w:szCs w:val="18"/>
              </w:rPr>
            </w:pPr>
            <w:r>
              <w:rPr>
                <w:rFonts w:hint="eastAsia" w:ascii="宋体" w:hAnsi="宋体" w:cs="宋体"/>
                <w:sz w:val="18"/>
                <w:szCs w:val="18"/>
              </w:rPr>
              <w:t>按实际取值，单位为千赫（</w:t>
            </w:r>
            <w:r>
              <w:rPr>
                <w:rFonts w:ascii="宋体" w:hAnsi="宋体" w:cs="宋体"/>
                <w:sz w:val="18"/>
                <w:szCs w:val="18"/>
              </w:rPr>
              <w:t>kHz</w:t>
            </w:r>
            <w:r>
              <w:rPr>
                <w:rFonts w:hint="eastAsia" w:ascii="宋体" w:hAnsi="宋体" w:cs="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79" w:type="dxa"/>
            <w:vAlign w:val="center"/>
          </w:tcPr>
          <w:p>
            <w:pPr>
              <w:pStyle w:val="72"/>
              <w:spacing w:line="300" w:lineRule="exact"/>
              <w:ind w:firstLine="0" w:firstLineChars="0"/>
              <w:jc w:val="center"/>
              <w:rPr>
                <w:rFonts w:ascii="宋体" w:hAnsi="宋体" w:cs="宋体"/>
                <w:sz w:val="18"/>
                <w:szCs w:val="18"/>
              </w:rPr>
            </w:pPr>
            <w:r>
              <w:rPr>
                <w:rFonts w:ascii="宋体" w:hAnsi="宋体" w:cs="宋体"/>
                <w:sz w:val="18"/>
                <w:szCs w:val="18"/>
              </w:rPr>
              <w:t>0x0305</w:t>
            </w:r>
          </w:p>
        </w:tc>
        <w:tc>
          <w:tcPr>
            <w:tcW w:w="1877" w:type="dxa"/>
            <w:vAlign w:val="center"/>
          </w:tcPr>
          <w:p>
            <w:pPr>
              <w:pStyle w:val="72"/>
              <w:spacing w:line="300" w:lineRule="exact"/>
              <w:ind w:firstLine="0" w:firstLineChars="0"/>
              <w:rPr>
                <w:rFonts w:ascii="宋体" w:cs="宋体"/>
                <w:sz w:val="18"/>
                <w:szCs w:val="18"/>
              </w:rPr>
            </w:pPr>
            <w:r>
              <w:rPr>
                <w:rFonts w:hint="eastAsia" w:ascii="宋体" w:hAnsi="宋体" w:cs="宋体"/>
                <w:sz w:val="18"/>
                <w:szCs w:val="18"/>
              </w:rPr>
              <w:t>当前工作激励器</w:t>
            </w:r>
          </w:p>
        </w:tc>
        <w:tc>
          <w:tcPr>
            <w:tcW w:w="1249" w:type="dxa"/>
            <w:vAlign w:val="center"/>
          </w:tcPr>
          <w:p>
            <w:pPr>
              <w:pStyle w:val="72"/>
              <w:spacing w:line="300" w:lineRule="exact"/>
              <w:ind w:firstLine="0" w:firstLineChars="0"/>
              <w:jc w:val="center"/>
              <w:rPr>
                <w:rFonts w:ascii="宋体" w:cs="宋体"/>
                <w:sz w:val="18"/>
                <w:szCs w:val="18"/>
              </w:rPr>
            </w:pPr>
            <w:r>
              <w:rPr>
                <w:rFonts w:hint="eastAsia" w:ascii="宋体" w:hAnsi="宋体" w:cs="宋体"/>
                <w:sz w:val="18"/>
                <w:szCs w:val="18"/>
              </w:rPr>
              <w:t>无符号整型</w:t>
            </w:r>
          </w:p>
        </w:tc>
        <w:tc>
          <w:tcPr>
            <w:tcW w:w="946" w:type="dxa"/>
            <w:tcBorders>
              <w:right w:val="single" w:color="auto" w:sz="4" w:space="0"/>
            </w:tcBorders>
            <w:vAlign w:val="center"/>
          </w:tcPr>
          <w:p>
            <w:pPr>
              <w:pStyle w:val="72"/>
              <w:spacing w:line="300" w:lineRule="exact"/>
              <w:ind w:firstLine="0" w:firstLineChars="0"/>
              <w:jc w:val="center"/>
              <w:rPr>
                <w:rFonts w:ascii="宋体" w:hAnsi="宋体" w:cs="宋体"/>
                <w:sz w:val="18"/>
                <w:szCs w:val="18"/>
              </w:rPr>
            </w:pPr>
            <w:r>
              <w:rPr>
                <w:rFonts w:ascii="宋体" w:hAnsi="宋体" w:cs="宋体"/>
                <w:sz w:val="18"/>
                <w:szCs w:val="18"/>
              </w:rPr>
              <w:t>1</w:t>
            </w:r>
          </w:p>
        </w:tc>
        <w:tc>
          <w:tcPr>
            <w:tcW w:w="3571" w:type="dxa"/>
            <w:gridSpan w:val="4"/>
            <w:tcBorders>
              <w:left w:val="single" w:color="auto" w:sz="4" w:space="0"/>
            </w:tcBorders>
            <w:vAlign w:val="center"/>
          </w:tcPr>
          <w:p>
            <w:pPr>
              <w:pStyle w:val="72"/>
              <w:spacing w:line="300" w:lineRule="exact"/>
              <w:ind w:firstLine="0" w:firstLineChars="0"/>
              <w:jc w:val="center"/>
              <w:rPr>
                <w:rFonts w:ascii="宋体" w:cs="宋体"/>
                <w:sz w:val="18"/>
                <w:szCs w:val="18"/>
              </w:rPr>
            </w:pPr>
            <w:r>
              <w:rPr>
                <w:rFonts w:hint="eastAsia" w:ascii="宋体" w:hAnsi="宋体" w:cs="宋体"/>
                <w:sz w:val="18"/>
                <w:szCs w:val="18"/>
              </w:rPr>
              <w:t>按实际编号值（</w:t>
            </w:r>
            <w:r>
              <w:rPr>
                <w:rFonts w:ascii="宋体" w:hAnsi="宋体" w:cs="宋体"/>
                <w:sz w:val="18"/>
                <w:szCs w:val="18"/>
              </w:rPr>
              <w:t>1</w:t>
            </w:r>
            <w:r>
              <w:rPr>
                <w:rFonts w:hint="eastAsia" w:ascii="宋体" w:hAnsi="宋体" w:cs="宋体"/>
                <w:sz w:val="18"/>
                <w:szCs w:val="18"/>
              </w:rPr>
              <w:t>或</w:t>
            </w:r>
            <w:r>
              <w:rPr>
                <w:rFonts w:ascii="宋体" w:hAnsi="宋体" w:cs="宋体"/>
                <w:sz w:val="18"/>
                <w:szCs w:val="18"/>
              </w:rPr>
              <w:t>2</w:t>
            </w:r>
            <w:r>
              <w:rPr>
                <w:rFonts w:hint="eastAsia" w:ascii="宋体" w:hAnsi="宋体" w:cs="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 w:hRule="atLeast"/>
        </w:trPr>
        <w:tc>
          <w:tcPr>
            <w:tcW w:w="879" w:type="dxa"/>
            <w:vMerge w:val="restart"/>
            <w:vAlign w:val="center"/>
          </w:tcPr>
          <w:p>
            <w:pPr>
              <w:pStyle w:val="72"/>
              <w:spacing w:line="300" w:lineRule="exact"/>
              <w:ind w:firstLine="0" w:firstLineChars="0"/>
              <w:jc w:val="center"/>
              <w:rPr>
                <w:rFonts w:ascii="宋体" w:hAnsi="宋体" w:cs="宋体"/>
                <w:sz w:val="18"/>
                <w:szCs w:val="18"/>
              </w:rPr>
            </w:pPr>
            <w:r>
              <w:rPr>
                <w:rFonts w:ascii="宋体" w:hAnsi="宋体" w:cs="宋体"/>
                <w:sz w:val="18"/>
                <w:szCs w:val="18"/>
              </w:rPr>
              <w:t>0x0310</w:t>
            </w:r>
          </w:p>
        </w:tc>
        <w:tc>
          <w:tcPr>
            <w:tcW w:w="1877" w:type="dxa"/>
            <w:vMerge w:val="restart"/>
            <w:vAlign w:val="center"/>
          </w:tcPr>
          <w:p>
            <w:pPr>
              <w:pStyle w:val="72"/>
              <w:spacing w:line="300" w:lineRule="exact"/>
              <w:ind w:firstLine="0" w:firstLineChars="0"/>
              <w:jc w:val="left"/>
              <w:rPr>
                <w:rFonts w:ascii="宋体" w:cs="宋体"/>
                <w:sz w:val="18"/>
                <w:szCs w:val="18"/>
              </w:rPr>
            </w:pPr>
            <w:r>
              <w:rPr>
                <w:rFonts w:hint="eastAsia" w:ascii="宋体" w:hAnsi="宋体" w:cs="宋体"/>
                <w:sz w:val="18"/>
                <w:szCs w:val="18"/>
              </w:rPr>
              <w:t>激励器状态（地面数字电视广播）</w:t>
            </w:r>
          </w:p>
        </w:tc>
        <w:tc>
          <w:tcPr>
            <w:tcW w:w="1249" w:type="dxa"/>
            <w:vMerge w:val="restart"/>
            <w:vAlign w:val="center"/>
          </w:tcPr>
          <w:p>
            <w:pPr>
              <w:pStyle w:val="72"/>
              <w:spacing w:line="300" w:lineRule="exact"/>
              <w:ind w:firstLine="0" w:firstLineChars="0"/>
              <w:jc w:val="center"/>
              <w:rPr>
                <w:rFonts w:ascii="宋体" w:cs="宋体"/>
                <w:sz w:val="18"/>
                <w:szCs w:val="18"/>
              </w:rPr>
            </w:pPr>
            <w:r>
              <w:rPr>
                <w:rFonts w:hint="eastAsia" w:ascii="宋体" w:hAnsi="宋体" w:cs="宋体"/>
                <w:sz w:val="18"/>
                <w:szCs w:val="18"/>
              </w:rPr>
              <w:t>开关量</w:t>
            </w:r>
          </w:p>
        </w:tc>
        <w:tc>
          <w:tcPr>
            <w:tcW w:w="946" w:type="dxa"/>
            <w:vMerge w:val="restart"/>
            <w:tcBorders>
              <w:right w:val="single" w:color="auto" w:sz="4" w:space="0"/>
            </w:tcBorders>
            <w:vAlign w:val="center"/>
          </w:tcPr>
          <w:p>
            <w:pPr>
              <w:pStyle w:val="72"/>
              <w:spacing w:line="300" w:lineRule="exact"/>
              <w:ind w:firstLine="0" w:firstLineChars="0"/>
              <w:jc w:val="center"/>
              <w:rPr>
                <w:rFonts w:ascii="宋体" w:hAnsi="宋体" w:cs="宋体"/>
                <w:sz w:val="18"/>
                <w:szCs w:val="18"/>
              </w:rPr>
            </w:pPr>
            <w:r>
              <w:rPr>
                <w:rFonts w:ascii="宋体" w:hAnsi="宋体" w:cs="宋体"/>
                <w:sz w:val="18"/>
                <w:szCs w:val="18"/>
              </w:rPr>
              <w:t>3</w:t>
            </w:r>
          </w:p>
        </w:tc>
        <w:tc>
          <w:tcPr>
            <w:tcW w:w="1006" w:type="dxa"/>
            <w:gridSpan w:val="2"/>
            <w:tcBorders>
              <w:left w:val="single" w:color="auto" w:sz="4" w:space="0"/>
            </w:tcBorders>
            <w:vAlign w:val="center"/>
          </w:tcPr>
          <w:p>
            <w:pPr>
              <w:spacing w:line="300" w:lineRule="exact"/>
              <w:jc w:val="center"/>
              <w:rPr>
                <w:rFonts w:ascii="宋体" w:hAnsi="宋体" w:cs="宋体"/>
                <w:sz w:val="18"/>
                <w:szCs w:val="18"/>
              </w:rPr>
            </w:pPr>
            <w:r>
              <w:rPr>
                <w:rFonts w:ascii="宋体" w:hAnsi="宋体" w:cs="宋体"/>
                <w:sz w:val="18"/>
                <w:szCs w:val="18"/>
              </w:rPr>
              <w:t>bit0</w:t>
            </w:r>
          </w:p>
        </w:tc>
        <w:tc>
          <w:tcPr>
            <w:tcW w:w="2565" w:type="dxa"/>
            <w:gridSpan w:val="2"/>
            <w:tcBorders>
              <w:left w:val="single" w:color="auto" w:sz="4" w:space="0"/>
            </w:tcBorders>
          </w:tcPr>
          <w:p>
            <w:pPr>
              <w:pStyle w:val="72"/>
              <w:spacing w:line="300" w:lineRule="exact"/>
              <w:ind w:firstLine="0" w:firstLineChars="0"/>
              <w:jc w:val="left"/>
              <w:rPr>
                <w:rFonts w:ascii="宋体" w:cs="宋体"/>
                <w:sz w:val="18"/>
                <w:szCs w:val="18"/>
              </w:rPr>
            </w:pPr>
            <w:r>
              <w:rPr>
                <w:rFonts w:hint="eastAsia" w:ascii="宋体" w:hAnsi="宋体" w:cs="宋体"/>
                <w:sz w:val="18"/>
                <w:szCs w:val="18"/>
              </w:rPr>
              <w:t>射频本振是否失锁，</w:t>
            </w:r>
          </w:p>
          <w:p>
            <w:pPr>
              <w:pStyle w:val="72"/>
              <w:spacing w:line="300" w:lineRule="exact"/>
              <w:ind w:firstLine="0" w:firstLineChars="0"/>
              <w:jc w:val="left"/>
              <w:rPr>
                <w:rFonts w:ascii="宋体" w:cs="宋体"/>
                <w:sz w:val="18"/>
                <w:szCs w:val="18"/>
              </w:rPr>
            </w:pPr>
            <w:r>
              <w:rPr>
                <w:rFonts w:ascii="宋体" w:hAnsi="宋体" w:cs="宋体"/>
                <w:sz w:val="18"/>
                <w:szCs w:val="18"/>
              </w:rPr>
              <w:t>0</w:t>
            </w:r>
            <w:r>
              <w:rPr>
                <w:rFonts w:hint="eastAsia" w:ascii="宋体" w:hAnsi="宋体" w:cs="宋体"/>
                <w:sz w:val="18"/>
                <w:szCs w:val="18"/>
              </w:rPr>
              <w:t>：否；</w:t>
            </w:r>
            <w:r>
              <w:rPr>
                <w:rFonts w:ascii="宋体" w:hAnsi="宋体" w:cs="宋体"/>
                <w:sz w:val="18"/>
                <w:szCs w:val="18"/>
              </w:rPr>
              <w:t>1</w:t>
            </w:r>
            <w:r>
              <w:rPr>
                <w:rFonts w:hint="eastAsia" w:ascii="宋体" w:hAnsi="宋体" w:cs="宋体"/>
                <w:sz w:val="18"/>
                <w:szCs w:val="18"/>
              </w:rPr>
              <w:t>：是</w:t>
            </w:r>
          </w:p>
          <w:p>
            <w:pPr>
              <w:pStyle w:val="72"/>
              <w:spacing w:line="300" w:lineRule="exact"/>
              <w:ind w:firstLine="0" w:firstLineChars="0"/>
              <w:jc w:val="left"/>
              <w:rPr>
                <w:rFonts w:ascii="宋体" w:cs="宋体"/>
                <w:sz w:val="18"/>
                <w:szCs w:val="18"/>
              </w:rPr>
            </w:pPr>
            <w:r>
              <w:rPr>
                <w:rFonts w:hint="eastAsia" w:ascii="宋体" w:hAnsi="宋体" w:cs="宋体"/>
                <w:sz w:val="18"/>
                <w:szCs w:val="18"/>
              </w:rPr>
              <w:t>对应我们“报警信息”中的“</w:t>
            </w:r>
            <w:r>
              <w:rPr>
                <w:rFonts w:ascii="宋体" w:hAnsi="宋体" w:cs="宋体"/>
                <w:sz w:val="18"/>
                <w:szCs w:val="18"/>
              </w:rPr>
              <w:t>RF</w:t>
            </w:r>
            <w:r>
              <w:rPr>
                <w:rFonts w:hint="eastAsia" w:ascii="宋体" w:hAnsi="宋体" w:cs="宋体"/>
                <w:sz w:val="18"/>
                <w:szCs w:val="18"/>
              </w:rPr>
              <w:t>失锁”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 w:hRule="atLeast"/>
        </w:trPr>
        <w:tc>
          <w:tcPr>
            <w:tcW w:w="879" w:type="dxa"/>
            <w:vMerge w:val="continue"/>
            <w:vAlign w:val="center"/>
          </w:tcPr>
          <w:p>
            <w:pPr>
              <w:pStyle w:val="72"/>
              <w:spacing w:line="300" w:lineRule="exact"/>
              <w:ind w:firstLine="0" w:firstLineChars="0"/>
              <w:jc w:val="center"/>
              <w:rPr>
                <w:rFonts w:ascii="宋体" w:cs="宋体"/>
                <w:sz w:val="18"/>
                <w:szCs w:val="18"/>
              </w:rPr>
            </w:pPr>
          </w:p>
        </w:tc>
        <w:tc>
          <w:tcPr>
            <w:tcW w:w="1877" w:type="dxa"/>
            <w:vMerge w:val="continue"/>
            <w:vAlign w:val="center"/>
          </w:tcPr>
          <w:p>
            <w:pPr>
              <w:pStyle w:val="72"/>
              <w:spacing w:line="300" w:lineRule="exact"/>
              <w:ind w:firstLine="0" w:firstLineChars="0"/>
              <w:jc w:val="center"/>
              <w:rPr>
                <w:rFonts w:ascii="宋体" w:cs="宋体"/>
                <w:sz w:val="18"/>
                <w:szCs w:val="18"/>
              </w:rPr>
            </w:pPr>
          </w:p>
        </w:tc>
        <w:tc>
          <w:tcPr>
            <w:tcW w:w="1249" w:type="dxa"/>
            <w:vMerge w:val="continue"/>
            <w:vAlign w:val="center"/>
          </w:tcPr>
          <w:p>
            <w:pPr>
              <w:pStyle w:val="72"/>
              <w:spacing w:line="300" w:lineRule="exact"/>
              <w:ind w:firstLine="0" w:firstLineChars="0"/>
              <w:jc w:val="center"/>
              <w:rPr>
                <w:rFonts w:ascii="宋体" w:cs="宋体"/>
                <w:sz w:val="18"/>
                <w:szCs w:val="18"/>
              </w:rPr>
            </w:pPr>
          </w:p>
        </w:tc>
        <w:tc>
          <w:tcPr>
            <w:tcW w:w="946" w:type="dxa"/>
            <w:vMerge w:val="continue"/>
            <w:tcBorders>
              <w:right w:val="single" w:color="auto" w:sz="4" w:space="0"/>
            </w:tcBorders>
            <w:vAlign w:val="center"/>
          </w:tcPr>
          <w:p>
            <w:pPr>
              <w:pStyle w:val="72"/>
              <w:spacing w:line="300" w:lineRule="exact"/>
              <w:ind w:firstLine="0" w:firstLineChars="0"/>
              <w:jc w:val="center"/>
              <w:rPr>
                <w:rFonts w:ascii="宋体" w:cs="宋体"/>
                <w:sz w:val="18"/>
                <w:szCs w:val="18"/>
              </w:rPr>
            </w:pPr>
          </w:p>
        </w:tc>
        <w:tc>
          <w:tcPr>
            <w:tcW w:w="1006" w:type="dxa"/>
            <w:gridSpan w:val="2"/>
            <w:tcBorders>
              <w:left w:val="single" w:color="auto" w:sz="4" w:space="0"/>
            </w:tcBorders>
            <w:vAlign w:val="center"/>
          </w:tcPr>
          <w:p>
            <w:pPr>
              <w:spacing w:line="300" w:lineRule="exact"/>
              <w:jc w:val="center"/>
              <w:rPr>
                <w:rFonts w:ascii="宋体" w:hAnsi="宋体" w:cs="宋体"/>
                <w:sz w:val="18"/>
                <w:szCs w:val="18"/>
              </w:rPr>
            </w:pPr>
            <w:r>
              <w:rPr>
                <w:rFonts w:ascii="宋体" w:hAnsi="宋体" w:cs="宋体"/>
                <w:sz w:val="18"/>
                <w:szCs w:val="18"/>
              </w:rPr>
              <w:t>bit1</w:t>
            </w:r>
          </w:p>
        </w:tc>
        <w:tc>
          <w:tcPr>
            <w:tcW w:w="2565" w:type="dxa"/>
            <w:gridSpan w:val="2"/>
            <w:tcBorders>
              <w:left w:val="single" w:color="auto" w:sz="4" w:space="0"/>
            </w:tcBorders>
          </w:tcPr>
          <w:p>
            <w:pPr>
              <w:spacing w:line="300" w:lineRule="exact"/>
              <w:jc w:val="center"/>
              <w:rPr>
                <w:rFonts w:ascii="宋体" w:cs="宋体"/>
                <w:sz w:val="18"/>
                <w:szCs w:val="18"/>
              </w:rPr>
            </w:pPr>
            <w:r>
              <w:rPr>
                <w:rFonts w:hint="eastAsia" w:ascii="宋体" w:hAnsi="宋体" w:cs="宋体"/>
                <w:sz w:val="18"/>
                <w:szCs w:val="18"/>
              </w:rPr>
              <w:t>输入码流是否故障，</w:t>
            </w:r>
          </w:p>
          <w:p>
            <w:pPr>
              <w:spacing w:line="300" w:lineRule="exact"/>
              <w:jc w:val="center"/>
              <w:rPr>
                <w:rFonts w:ascii="宋体" w:cs="宋体"/>
                <w:sz w:val="18"/>
                <w:szCs w:val="18"/>
              </w:rPr>
            </w:pPr>
            <w:r>
              <w:rPr>
                <w:rFonts w:ascii="宋体" w:hAnsi="宋体" w:cs="宋体"/>
                <w:sz w:val="18"/>
                <w:szCs w:val="18"/>
              </w:rPr>
              <w:t>0</w:t>
            </w:r>
            <w:r>
              <w:rPr>
                <w:rFonts w:hint="eastAsia" w:ascii="宋体" w:hAnsi="宋体" w:cs="宋体"/>
                <w:sz w:val="18"/>
                <w:szCs w:val="18"/>
              </w:rPr>
              <w:t>：否；</w:t>
            </w:r>
            <w:r>
              <w:rPr>
                <w:rFonts w:ascii="宋体" w:hAnsi="宋体" w:cs="宋体"/>
                <w:sz w:val="18"/>
                <w:szCs w:val="18"/>
              </w:rPr>
              <w:t>1</w:t>
            </w:r>
            <w:r>
              <w:rPr>
                <w:rFonts w:hint="eastAsia" w:ascii="宋体" w:hAnsi="宋体" w:cs="宋体"/>
                <w:sz w:val="18"/>
                <w:szCs w:val="18"/>
              </w:rPr>
              <w:t>：是</w:t>
            </w:r>
          </w:p>
          <w:p>
            <w:pPr>
              <w:spacing w:line="300" w:lineRule="exact"/>
              <w:rPr>
                <w:rFonts w:ascii="宋体" w:cs="宋体"/>
                <w:sz w:val="18"/>
                <w:szCs w:val="18"/>
              </w:rPr>
            </w:pPr>
            <w:r>
              <w:rPr>
                <w:rFonts w:hint="eastAsia" w:ascii="宋体" w:hAnsi="宋体" w:cs="宋体"/>
                <w:sz w:val="18"/>
                <w:szCs w:val="18"/>
              </w:rPr>
              <w:t>对应我们“报警信息”中“无输入码流”或“输入码流益处”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 w:hRule="atLeast"/>
        </w:trPr>
        <w:tc>
          <w:tcPr>
            <w:tcW w:w="879" w:type="dxa"/>
            <w:vMerge w:val="continue"/>
            <w:vAlign w:val="center"/>
          </w:tcPr>
          <w:p>
            <w:pPr>
              <w:pStyle w:val="72"/>
              <w:spacing w:line="300" w:lineRule="exact"/>
              <w:ind w:firstLine="0" w:firstLineChars="0"/>
              <w:jc w:val="center"/>
              <w:rPr>
                <w:rFonts w:ascii="宋体" w:cs="宋体"/>
                <w:sz w:val="18"/>
                <w:szCs w:val="18"/>
              </w:rPr>
            </w:pPr>
          </w:p>
        </w:tc>
        <w:tc>
          <w:tcPr>
            <w:tcW w:w="1877" w:type="dxa"/>
            <w:vMerge w:val="continue"/>
            <w:vAlign w:val="center"/>
          </w:tcPr>
          <w:p>
            <w:pPr>
              <w:pStyle w:val="72"/>
              <w:spacing w:line="300" w:lineRule="exact"/>
              <w:ind w:firstLine="0" w:firstLineChars="0"/>
              <w:jc w:val="center"/>
              <w:rPr>
                <w:rFonts w:ascii="宋体" w:cs="宋体"/>
                <w:sz w:val="18"/>
                <w:szCs w:val="18"/>
              </w:rPr>
            </w:pPr>
          </w:p>
        </w:tc>
        <w:tc>
          <w:tcPr>
            <w:tcW w:w="1249" w:type="dxa"/>
            <w:vMerge w:val="continue"/>
            <w:vAlign w:val="center"/>
          </w:tcPr>
          <w:p>
            <w:pPr>
              <w:pStyle w:val="72"/>
              <w:spacing w:line="300" w:lineRule="exact"/>
              <w:ind w:firstLine="0" w:firstLineChars="0"/>
              <w:jc w:val="center"/>
              <w:rPr>
                <w:rFonts w:ascii="宋体" w:cs="宋体"/>
                <w:sz w:val="18"/>
                <w:szCs w:val="18"/>
              </w:rPr>
            </w:pPr>
          </w:p>
        </w:tc>
        <w:tc>
          <w:tcPr>
            <w:tcW w:w="946" w:type="dxa"/>
            <w:vMerge w:val="continue"/>
            <w:tcBorders>
              <w:right w:val="single" w:color="auto" w:sz="4" w:space="0"/>
            </w:tcBorders>
            <w:vAlign w:val="center"/>
          </w:tcPr>
          <w:p>
            <w:pPr>
              <w:pStyle w:val="72"/>
              <w:spacing w:line="300" w:lineRule="exact"/>
              <w:ind w:firstLine="0" w:firstLineChars="0"/>
              <w:jc w:val="center"/>
              <w:rPr>
                <w:rFonts w:ascii="宋体" w:cs="宋体"/>
                <w:sz w:val="18"/>
                <w:szCs w:val="18"/>
              </w:rPr>
            </w:pPr>
          </w:p>
        </w:tc>
        <w:tc>
          <w:tcPr>
            <w:tcW w:w="1006" w:type="dxa"/>
            <w:gridSpan w:val="2"/>
            <w:tcBorders>
              <w:left w:val="single" w:color="auto" w:sz="4" w:space="0"/>
            </w:tcBorders>
            <w:vAlign w:val="center"/>
          </w:tcPr>
          <w:p>
            <w:pPr>
              <w:spacing w:line="300" w:lineRule="exact"/>
              <w:jc w:val="center"/>
              <w:rPr>
                <w:rFonts w:ascii="宋体" w:hAnsi="宋体" w:cs="宋体"/>
                <w:sz w:val="18"/>
                <w:szCs w:val="18"/>
              </w:rPr>
            </w:pPr>
            <w:r>
              <w:rPr>
                <w:rFonts w:ascii="宋体" w:hAnsi="宋体" w:cs="宋体"/>
                <w:sz w:val="18"/>
                <w:szCs w:val="18"/>
              </w:rPr>
              <w:t>bit2</w:t>
            </w:r>
          </w:p>
        </w:tc>
        <w:tc>
          <w:tcPr>
            <w:tcW w:w="2565" w:type="dxa"/>
            <w:gridSpan w:val="2"/>
            <w:tcBorders>
              <w:left w:val="single" w:color="auto" w:sz="4" w:space="0"/>
            </w:tcBorders>
          </w:tcPr>
          <w:p>
            <w:pPr>
              <w:spacing w:line="300" w:lineRule="exact"/>
              <w:rPr>
                <w:rFonts w:ascii="宋体" w:cs="宋体"/>
                <w:sz w:val="18"/>
                <w:szCs w:val="18"/>
              </w:rPr>
            </w:pPr>
            <w:r>
              <w:rPr>
                <w:rFonts w:hint="eastAsia" w:ascii="宋体" w:hAnsi="宋体" w:cs="宋体"/>
                <w:sz w:val="18"/>
                <w:szCs w:val="18"/>
              </w:rPr>
              <w:t>预留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 w:hRule="atLeast"/>
        </w:trPr>
        <w:tc>
          <w:tcPr>
            <w:tcW w:w="879" w:type="dxa"/>
            <w:vMerge w:val="continue"/>
            <w:vAlign w:val="center"/>
          </w:tcPr>
          <w:p>
            <w:pPr>
              <w:pStyle w:val="72"/>
              <w:spacing w:line="300" w:lineRule="exact"/>
              <w:ind w:firstLine="0" w:firstLineChars="0"/>
              <w:jc w:val="center"/>
              <w:rPr>
                <w:rFonts w:ascii="宋体" w:cs="宋体"/>
                <w:sz w:val="18"/>
                <w:szCs w:val="18"/>
              </w:rPr>
            </w:pPr>
          </w:p>
        </w:tc>
        <w:tc>
          <w:tcPr>
            <w:tcW w:w="1877" w:type="dxa"/>
            <w:vMerge w:val="continue"/>
            <w:vAlign w:val="center"/>
          </w:tcPr>
          <w:p>
            <w:pPr>
              <w:pStyle w:val="72"/>
              <w:spacing w:line="300" w:lineRule="exact"/>
              <w:ind w:firstLine="0" w:firstLineChars="0"/>
              <w:jc w:val="center"/>
              <w:rPr>
                <w:rFonts w:ascii="宋体" w:cs="宋体"/>
                <w:sz w:val="18"/>
                <w:szCs w:val="18"/>
              </w:rPr>
            </w:pPr>
          </w:p>
        </w:tc>
        <w:tc>
          <w:tcPr>
            <w:tcW w:w="1249" w:type="dxa"/>
            <w:vMerge w:val="continue"/>
            <w:vAlign w:val="center"/>
          </w:tcPr>
          <w:p>
            <w:pPr>
              <w:pStyle w:val="72"/>
              <w:spacing w:line="300" w:lineRule="exact"/>
              <w:ind w:firstLine="0" w:firstLineChars="0"/>
              <w:jc w:val="center"/>
              <w:rPr>
                <w:rFonts w:ascii="宋体" w:cs="宋体"/>
                <w:sz w:val="18"/>
                <w:szCs w:val="18"/>
              </w:rPr>
            </w:pPr>
          </w:p>
        </w:tc>
        <w:tc>
          <w:tcPr>
            <w:tcW w:w="946" w:type="dxa"/>
            <w:vMerge w:val="continue"/>
            <w:tcBorders>
              <w:right w:val="single" w:color="auto" w:sz="4" w:space="0"/>
            </w:tcBorders>
            <w:vAlign w:val="center"/>
          </w:tcPr>
          <w:p>
            <w:pPr>
              <w:pStyle w:val="72"/>
              <w:spacing w:line="300" w:lineRule="exact"/>
              <w:ind w:firstLine="0" w:firstLineChars="0"/>
              <w:jc w:val="center"/>
              <w:rPr>
                <w:rFonts w:ascii="宋体" w:cs="宋体"/>
                <w:sz w:val="18"/>
                <w:szCs w:val="18"/>
              </w:rPr>
            </w:pPr>
          </w:p>
        </w:tc>
        <w:tc>
          <w:tcPr>
            <w:tcW w:w="1006" w:type="dxa"/>
            <w:gridSpan w:val="2"/>
            <w:tcBorders>
              <w:left w:val="single" w:color="auto" w:sz="4" w:space="0"/>
            </w:tcBorders>
            <w:vAlign w:val="center"/>
          </w:tcPr>
          <w:p>
            <w:pPr>
              <w:spacing w:line="300" w:lineRule="exact"/>
              <w:jc w:val="center"/>
              <w:rPr>
                <w:rFonts w:ascii="宋体" w:hAnsi="宋体" w:cs="宋体"/>
                <w:sz w:val="18"/>
                <w:szCs w:val="18"/>
              </w:rPr>
            </w:pPr>
            <w:r>
              <w:rPr>
                <w:rFonts w:ascii="宋体" w:hAnsi="宋体" w:cs="宋体"/>
                <w:sz w:val="18"/>
                <w:szCs w:val="18"/>
              </w:rPr>
              <w:t>bit3</w:t>
            </w:r>
          </w:p>
        </w:tc>
        <w:tc>
          <w:tcPr>
            <w:tcW w:w="2565" w:type="dxa"/>
            <w:gridSpan w:val="2"/>
            <w:tcBorders>
              <w:left w:val="single" w:color="auto" w:sz="4" w:space="0"/>
            </w:tcBorders>
          </w:tcPr>
          <w:p>
            <w:pPr>
              <w:pStyle w:val="72"/>
              <w:spacing w:line="300" w:lineRule="exact"/>
              <w:ind w:firstLine="0" w:firstLineChars="0"/>
              <w:jc w:val="left"/>
              <w:rPr>
                <w:rFonts w:ascii="宋体" w:cs="宋体"/>
                <w:strike/>
                <w:sz w:val="18"/>
                <w:szCs w:val="18"/>
              </w:rPr>
            </w:pPr>
            <w:r>
              <w:rPr>
                <w:rFonts w:hint="eastAsia" w:ascii="宋体" w:hAnsi="宋体" w:cs="宋体"/>
                <w:sz w:val="18"/>
                <w:szCs w:val="18"/>
              </w:rPr>
              <w:t>预留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 w:hRule="atLeast"/>
        </w:trPr>
        <w:tc>
          <w:tcPr>
            <w:tcW w:w="879" w:type="dxa"/>
            <w:vMerge w:val="continue"/>
            <w:vAlign w:val="center"/>
          </w:tcPr>
          <w:p>
            <w:pPr>
              <w:pStyle w:val="72"/>
              <w:spacing w:line="300" w:lineRule="exact"/>
              <w:ind w:firstLine="0" w:firstLineChars="0"/>
              <w:jc w:val="center"/>
              <w:rPr>
                <w:rFonts w:ascii="宋体" w:cs="宋体"/>
                <w:sz w:val="18"/>
                <w:szCs w:val="18"/>
              </w:rPr>
            </w:pPr>
          </w:p>
        </w:tc>
        <w:tc>
          <w:tcPr>
            <w:tcW w:w="1877" w:type="dxa"/>
            <w:vMerge w:val="continue"/>
            <w:vAlign w:val="center"/>
          </w:tcPr>
          <w:p>
            <w:pPr>
              <w:pStyle w:val="72"/>
              <w:spacing w:line="300" w:lineRule="exact"/>
              <w:ind w:firstLine="0" w:firstLineChars="0"/>
              <w:jc w:val="center"/>
              <w:rPr>
                <w:rFonts w:ascii="宋体" w:cs="宋体"/>
                <w:sz w:val="18"/>
                <w:szCs w:val="18"/>
              </w:rPr>
            </w:pPr>
          </w:p>
        </w:tc>
        <w:tc>
          <w:tcPr>
            <w:tcW w:w="1249" w:type="dxa"/>
            <w:vMerge w:val="continue"/>
            <w:vAlign w:val="center"/>
          </w:tcPr>
          <w:p>
            <w:pPr>
              <w:pStyle w:val="72"/>
              <w:spacing w:line="300" w:lineRule="exact"/>
              <w:ind w:firstLine="0" w:firstLineChars="0"/>
              <w:jc w:val="center"/>
              <w:rPr>
                <w:rFonts w:ascii="宋体" w:cs="宋体"/>
                <w:sz w:val="18"/>
                <w:szCs w:val="18"/>
              </w:rPr>
            </w:pPr>
          </w:p>
        </w:tc>
        <w:tc>
          <w:tcPr>
            <w:tcW w:w="946" w:type="dxa"/>
            <w:vMerge w:val="continue"/>
            <w:tcBorders>
              <w:right w:val="single" w:color="auto" w:sz="4" w:space="0"/>
            </w:tcBorders>
            <w:vAlign w:val="center"/>
          </w:tcPr>
          <w:p>
            <w:pPr>
              <w:pStyle w:val="72"/>
              <w:spacing w:line="300" w:lineRule="exact"/>
              <w:ind w:firstLine="0" w:firstLineChars="0"/>
              <w:jc w:val="center"/>
              <w:rPr>
                <w:rFonts w:ascii="宋体" w:cs="宋体"/>
                <w:sz w:val="18"/>
                <w:szCs w:val="18"/>
              </w:rPr>
            </w:pPr>
          </w:p>
        </w:tc>
        <w:tc>
          <w:tcPr>
            <w:tcW w:w="1006" w:type="dxa"/>
            <w:gridSpan w:val="2"/>
            <w:tcBorders>
              <w:left w:val="single" w:color="auto" w:sz="4" w:space="0"/>
            </w:tcBorders>
            <w:vAlign w:val="center"/>
          </w:tcPr>
          <w:p>
            <w:pPr>
              <w:spacing w:line="300" w:lineRule="exact"/>
              <w:jc w:val="center"/>
              <w:rPr>
                <w:rFonts w:ascii="宋体" w:cs="宋体"/>
                <w:b/>
                <w:bCs/>
                <w:sz w:val="18"/>
                <w:szCs w:val="18"/>
              </w:rPr>
            </w:pPr>
            <w:r>
              <w:rPr>
                <w:rFonts w:ascii="宋体" w:hAnsi="宋体" w:cs="宋体"/>
                <w:sz w:val="18"/>
                <w:szCs w:val="18"/>
              </w:rPr>
              <w:t>bit4</w:t>
            </w:r>
          </w:p>
        </w:tc>
        <w:tc>
          <w:tcPr>
            <w:tcW w:w="2565" w:type="dxa"/>
            <w:gridSpan w:val="2"/>
            <w:tcBorders>
              <w:left w:val="single" w:color="auto" w:sz="4" w:space="0"/>
            </w:tcBorders>
          </w:tcPr>
          <w:p>
            <w:pPr>
              <w:spacing w:line="300" w:lineRule="exact"/>
              <w:jc w:val="center"/>
              <w:rPr>
                <w:rFonts w:ascii="宋体" w:cs="宋体"/>
                <w:sz w:val="18"/>
                <w:szCs w:val="18"/>
              </w:rPr>
            </w:pPr>
            <w:r>
              <w:rPr>
                <w:rFonts w:ascii="宋体" w:hAnsi="宋体" w:cs="宋体"/>
                <w:sz w:val="18"/>
                <w:szCs w:val="18"/>
              </w:rPr>
              <w:t>10M</w:t>
            </w:r>
            <w:r>
              <w:rPr>
                <w:rFonts w:hint="eastAsia" w:ascii="宋体" w:hAnsi="宋体" w:cs="宋体"/>
                <w:sz w:val="18"/>
                <w:szCs w:val="18"/>
              </w:rPr>
              <w:t>时钟参考源是否失锁，</w:t>
            </w:r>
          </w:p>
          <w:p>
            <w:pPr>
              <w:spacing w:line="300" w:lineRule="exact"/>
              <w:jc w:val="center"/>
              <w:rPr>
                <w:rFonts w:ascii="宋体" w:cs="宋体"/>
                <w:sz w:val="18"/>
                <w:szCs w:val="18"/>
              </w:rPr>
            </w:pPr>
            <w:r>
              <w:rPr>
                <w:rFonts w:ascii="宋体" w:hAnsi="宋体" w:cs="宋体"/>
                <w:sz w:val="18"/>
                <w:szCs w:val="18"/>
              </w:rPr>
              <w:t>0</w:t>
            </w:r>
            <w:r>
              <w:rPr>
                <w:rFonts w:hint="eastAsia" w:ascii="宋体" w:hAnsi="宋体" w:cs="宋体"/>
                <w:sz w:val="18"/>
                <w:szCs w:val="18"/>
              </w:rPr>
              <w:t>：否；</w:t>
            </w:r>
            <w:r>
              <w:rPr>
                <w:rFonts w:ascii="宋体" w:hAnsi="宋体" w:cs="宋体"/>
                <w:sz w:val="18"/>
                <w:szCs w:val="18"/>
              </w:rPr>
              <w:t>1</w:t>
            </w:r>
            <w:r>
              <w:rPr>
                <w:rFonts w:hint="eastAsia" w:ascii="宋体" w:hAnsi="宋体" w:cs="宋体"/>
                <w:sz w:val="18"/>
                <w:szCs w:val="18"/>
              </w:rPr>
              <w:t>：是</w:t>
            </w:r>
          </w:p>
          <w:p>
            <w:pPr>
              <w:spacing w:line="300" w:lineRule="exact"/>
              <w:rPr>
                <w:rFonts w:ascii="宋体" w:cs="宋体"/>
                <w:sz w:val="18"/>
                <w:szCs w:val="18"/>
              </w:rPr>
            </w:pPr>
            <w:r>
              <w:rPr>
                <w:rFonts w:hint="eastAsia" w:ascii="宋体" w:hAnsi="宋体" w:cs="宋体"/>
                <w:sz w:val="18"/>
                <w:szCs w:val="18"/>
              </w:rPr>
              <w:t>对应我们“报警信息”中“</w:t>
            </w:r>
            <w:r>
              <w:rPr>
                <w:rFonts w:ascii="宋体" w:hAnsi="宋体" w:cs="宋体"/>
                <w:sz w:val="18"/>
                <w:szCs w:val="18"/>
              </w:rPr>
              <w:t>PLL</w:t>
            </w:r>
            <w:r>
              <w:rPr>
                <w:rFonts w:hint="eastAsia" w:ascii="宋体" w:hAnsi="宋体" w:cs="宋体"/>
                <w:sz w:val="18"/>
                <w:szCs w:val="18"/>
              </w:rPr>
              <w:t>失锁”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 w:hRule="atLeast"/>
        </w:trPr>
        <w:tc>
          <w:tcPr>
            <w:tcW w:w="879" w:type="dxa"/>
            <w:vMerge w:val="continue"/>
            <w:vAlign w:val="center"/>
          </w:tcPr>
          <w:p>
            <w:pPr>
              <w:pStyle w:val="72"/>
              <w:spacing w:line="300" w:lineRule="exact"/>
              <w:ind w:firstLine="0" w:firstLineChars="0"/>
              <w:jc w:val="center"/>
              <w:rPr>
                <w:rFonts w:ascii="宋体" w:cs="宋体"/>
                <w:sz w:val="18"/>
                <w:szCs w:val="18"/>
              </w:rPr>
            </w:pPr>
          </w:p>
        </w:tc>
        <w:tc>
          <w:tcPr>
            <w:tcW w:w="1877" w:type="dxa"/>
            <w:vMerge w:val="continue"/>
            <w:vAlign w:val="center"/>
          </w:tcPr>
          <w:p>
            <w:pPr>
              <w:pStyle w:val="72"/>
              <w:spacing w:line="300" w:lineRule="exact"/>
              <w:ind w:firstLine="0" w:firstLineChars="0"/>
              <w:jc w:val="center"/>
              <w:rPr>
                <w:rFonts w:ascii="宋体" w:cs="宋体"/>
                <w:sz w:val="18"/>
                <w:szCs w:val="18"/>
              </w:rPr>
            </w:pPr>
          </w:p>
        </w:tc>
        <w:tc>
          <w:tcPr>
            <w:tcW w:w="1249" w:type="dxa"/>
            <w:vMerge w:val="continue"/>
            <w:vAlign w:val="center"/>
          </w:tcPr>
          <w:p>
            <w:pPr>
              <w:pStyle w:val="72"/>
              <w:spacing w:line="300" w:lineRule="exact"/>
              <w:ind w:firstLine="0" w:firstLineChars="0"/>
              <w:jc w:val="center"/>
              <w:rPr>
                <w:rFonts w:ascii="宋体" w:cs="宋体"/>
                <w:sz w:val="18"/>
                <w:szCs w:val="18"/>
              </w:rPr>
            </w:pPr>
          </w:p>
        </w:tc>
        <w:tc>
          <w:tcPr>
            <w:tcW w:w="946" w:type="dxa"/>
            <w:vMerge w:val="continue"/>
            <w:tcBorders>
              <w:right w:val="single" w:color="auto" w:sz="4" w:space="0"/>
            </w:tcBorders>
            <w:vAlign w:val="center"/>
          </w:tcPr>
          <w:p>
            <w:pPr>
              <w:pStyle w:val="72"/>
              <w:spacing w:line="300" w:lineRule="exact"/>
              <w:ind w:firstLine="0" w:firstLineChars="0"/>
              <w:jc w:val="center"/>
              <w:rPr>
                <w:rFonts w:ascii="宋体" w:cs="宋体"/>
                <w:sz w:val="18"/>
                <w:szCs w:val="18"/>
              </w:rPr>
            </w:pPr>
          </w:p>
        </w:tc>
        <w:tc>
          <w:tcPr>
            <w:tcW w:w="1006" w:type="dxa"/>
            <w:gridSpan w:val="2"/>
            <w:tcBorders>
              <w:left w:val="single" w:color="auto" w:sz="4" w:space="0"/>
            </w:tcBorders>
            <w:vAlign w:val="center"/>
          </w:tcPr>
          <w:p>
            <w:pPr>
              <w:spacing w:line="300" w:lineRule="exact"/>
              <w:jc w:val="center"/>
              <w:rPr>
                <w:rFonts w:ascii="宋体" w:hAnsi="宋体" w:cs="宋体"/>
                <w:sz w:val="18"/>
                <w:szCs w:val="18"/>
              </w:rPr>
            </w:pPr>
            <w:r>
              <w:rPr>
                <w:rFonts w:ascii="宋体" w:hAnsi="宋体" w:cs="宋体"/>
                <w:sz w:val="18"/>
                <w:szCs w:val="18"/>
              </w:rPr>
              <w:t>bit5</w:t>
            </w:r>
          </w:p>
        </w:tc>
        <w:tc>
          <w:tcPr>
            <w:tcW w:w="2565" w:type="dxa"/>
            <w:gridSpan w:val="2"/>
            <w:tcBorders>
              <w:left w:val="single" w:color="auto" w:sz="4" w:space="0"/>
            </w:tcBorders>
          </w:tcPr>
          <w:p>
            <w:pPr>
              <w:rPr>
                <w:rFonts w:ascii="宋体" w:cs="宋体"/>
                <w:sz w:val="18"/>
                <w:szCs w:val="18"/>
              </w:rPr>
            </w:pPr>
            <w:r>
              <w:rPr>
                <w:rFonts w:hint="eastAsia" w:ascii="宋体" w:hAnsi="宋体" w:cs="宋体"/>
                <w:sz w:val="18"/>
                <w:szCs w:val="18"/>
              </w:rPr>
              <w:t>组网方式，</w:t>
            </w:r>
          </w:p>
          <w:p>
            <w:pPr>
              <w:spacing w:line="300" w:lineRule="exact"/>
              <w:jc w:val="center"/>
              <w:rPr>
                <w:rFonts w:ascii="宋体" w:cs="宋体"/>
                <w:sz w:val="18"/>
                <w:szCs w:val="18"/>
              </w:rPr>
            </w:pPr>
            <w:r>
              <w:rPr>
                <w:rFonts w:ascii="宋体" w:hAnsi="宋体" w:cs="宋体"/>
                <w:sz w:val="18"/>
                <w:szCs w:val="18"/>
              </w:rPr>
              <w:t>0</w:t>
            </w:r>
            <w:r>
              <w:rPr>
                <w:rFonts w:hint="eastAsia" w:ascii="宋体" w:hAnsi="宋体" w:cs="宋体"/>
                <w:sz w:val="18"/>
                <w:szCs w:val="18"/>
              </w:rPr>
              <w:t>：单频网；</w:t>
            </w:r>
            <w:r>
              <w:rPr>
                <w:rFonts w:ascii="宋体" w:hAnsi="宋体" w:cs="宋体"/>
                <w:sz w:val="18"/>
                <w:szCs w:val="18"/>
              </w:rPr>
              <w:t>1</w:t>
            </w:r>
            <w:r>
              <w:rPr>
                <w:rFonts w:hint="eastAsia" w:ascii="宋体" w:hAnsi="宋体" w:cs="宋体"/>
                <w:sz w:val="18"/>
                <w:szCs w:val="18"/>
              </w:rPr>
              <w:t>：多频网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 w:hRule="atLeast"/>
        </w:trPr>
        <w:tc>
          <w:tcPr>
            <w:tcW w:w="879" w:type="dxa"/>
            <w:vMerge w:val="continue"/>
            <w:vAlign w:val="center"/>
          </w:tcPr>
          <w:p>
            <w:pPr>
              <w:pStyle w:val="72"/>
              <w:spacing w:line="300" w:lineRule="exact"/>
              <w:ind w:firstLine="0" w:firstLineChars="0"/>
              <w:jc w:val="center"/>
              <w:rPr>
                <w:rFonts w:ascii="宋体" w:cs="宋体"/>
                <w:sz w:val="18"/>
                <w:szCs w:val="18"/>
              </w:rPr>
            </w:pPr>
          </w:p>
        </w:tc>
        <w:tc>
          <w:tcPr>
            <w:tcW w:w="1877" w:type="dxa"/>
            <w:vMerge w:val="continue"/>
            <w:vAlign w:val="center"/>
          </w:tcPr>
          <w:p>
            <w:pPr>
              <w:pStyle w:val="72"/>
              <w:spacing w:line="300" w:lineRule="exact"/>
              <w:ind w:firstLine="0" w:firstLineChars="0"/>
              <w:jc w:val="center"/>
              <w:rPr>
                <w:rFonts w:ascii="宋体" w:cs="宋体"/>
                <w:sz w:val="18"/>
                <w:szCs w:val="18"/>
              </w:rPr>
            </w:pPr>
          </w:p>
        </w:tc>
        <w:tc>
          <w:tcPr>
            <w:tcW w:w="1249" w:type="dxa"/>
            <w:vMerge w:val="continue"/>
            <w:vAlign w:val="center"/>
          </w:tcPr>
          <w:p>
            <w:pPr>
              <w:pStyle w:val="72"/>
              <w:spacing w:line="300" w:lineRule="exact"/>
              <w:ind w:firstLine="0" w:firstLineChars="0"/>
              <w:jc w:val="center"/>
              <w:rPr>
                <w:rFonts w:ascii="宋体" w:cs="宋体"/>
                <w:sz w:val="18"/>
                <w:szCs w:val="18"/>
              </w:rPr>
            </w:pPr>
          </w:p>
        </w:tc>
        <w:tc>
          <w:tcPr>
            <w:tcW w:w="946" w:type="dxa"/>
            <w:vMerge w:val="continue"/>
            <w:tcBorders>
              <w:right w:val="single" w:color="auto" w:sz="4" w:space="0"/>
            </w:tcBorders>
            <w:vAlign w:val="center"/>
          </w:tcPr>
          <w:p>
            <w:pPr>
              <w:pStyle w:val="72"/>
              <w:spacing w:line="300" w:lineRule="exact"/>
              <w:ind w:firstLine="0" w:firstLineChars="0"/>
              <w:jc w:val="center"/>
              <w:rPr>
                <w:rFonts w:ascii="宋体" w:cs="宋体"/>
                <w:sz w:val="18"/>
                <w:szCs w:val="18"/>
              </w:rPr>
            </w:pPr>
          </w:p>
        </w:tc>
        <w:tc>
          <w:tcPr>
            <w:tcW w:w="1006" w:type="dxa"/>
            <w:gridSpan w:val="2"/>
            <w:tcBorders>
              <w:left w:val="single" w:color="auto" w:sz="4" w:space="0"/>
            </w:tcBorders>
            <w:vAlign w:val="center"/>
          </w:tcPr>
          <w:p>
            <w:pPr>
              <w:spacing w:line="300" w:lineRule="exact"/>
              <w:jc w:val="center"/>
              <w:rPr>
                <w:rFonts w:ascii="宋体" w:hAnsi="宋体" w:cs="宋体"/>
                <w:sz w:val="18"/>
                <w:szCs w:val="18"/>
              </w:rPr>
            </w:pPr>
            <w:r>
              <w:rPr>
                <w:rFonts w:ascii="宋体" w:hAnsi="宋体" w:cs="宋体"/>
                <w:sz w:val="18"/>
                <w:szCs w:val="18"/>
              </w:rPr>
              <w:t>bit6</w:t>
            </w:r>
          </w:p>
        </w:tc>
        <w:tc>
          <w:tcPr>
            <w:tcW w:w="2565" w:type="dxa"/>
            <w:gridSpan w:val="2"/>
            <w:tcBorders>
              <w:left w:val="single" w:color="auto" w:sz="4" w:space="0"/>
            </w:tcBorders>
          </w:tcPr>
          <w:p>
            <w:pPr>
              <w:pStyle w:val="72"/>
              <w:spacing w:line="300" w:lineRule="exact"/>
              <w:ind w:firstLine="0" w:firstLineChars="0"/>
              <w:jc w:val="left"/>
              <w:rPr>
                <w:rFonts w:ascii="宋体" w:cs="宋体"/>
                <w:sz w:val="18"/>
                <w:szCs w:val="18"/>
              </w:rPr>
            </w:pPr>
            <w:r>
              <w:rPr>
                <w:rFonts w:ascii="宋体" w:hAnsi="宋体" w:cs="宋体"/>
                <w:sz w:val="18"/>
                <w:szCs w:val="18"/>
              </w:rPr>
              <w:t>PN</w:t>
            </w:r>
            <w:r>
              <w:rPr>
                <w:rFonts w:hint="eastAsia" w:ascii="宋体" w:hAnsi="宋体" w:cs="宋体"/>
                <w:sz w:val="18"/>
                <w:szCs w:val="18"/>
              </w:rPr>
              <w:t>相位，</w:t>
            </w:r>
          </w:p>
          <w:p>
            <w:pPr>
              <w:pStyle w:val="72"/>
              <w:spacing w:line="300" w:lineRule="exact"/>
              <w:ind w:firstLine="0" w:firstLineChars="0"/>
              <w:jc w:val="left"/>
              <w:rPr>
                <w:rFonts w:ascii="宋体" w:cs="宋体"/>
                <w:sz w:val="18"/>
                <w:szCs w:val="18"/>
              </w:rPr>
            </w:pPr>
            <w:r>
              <w:rPr>
                <w:rFonts w:ascii="宋体" w:hAnsi="宋体" w:cs="宋体"/>
                <w:sz w:val="18"/>
                <w:szCs w:val="18"/>
              </w:rPr>
              <w:t>0</w:t>
            </w:r>
            <w:r>
              <w:rPr>
                <w:rFonts w:hint="eastAsia" w:ascii="宋体" w:hAnsi="宋体" w:cs="宋体"/>
                <w:sz w:val="18"/>
                <w:szCs w:val="18"/>
              </w:rPr>
              <w:t>：旋转；</w:t>
            </w:r>
            <w:r>
              <w:rPr>
                <w:rFonts w:ascii="宋体" w:hAnsi="宋体" w:cs="宋体"/>
                <w:sz w:val="18"/>
                <w:szCs w:val="18"/>
              </w:rPr>
              <w:t>1</w:t>
            </w:r>
            <w:r>
              <w:rPr>
                <w:rFonts w:hint="eastAsia" w:ascii="宋体" w:hAnsi="宋体" w:cs="宋体"/>
                <w:sz w:val="18"/>
                <w:szCs w:val="18"/>
              </w:rPr>
              <w:t>：固定</w:t>
            </w:r>
          </w:p>
          <w:p>
            <w:pPr>
              <w:pStyle w:val="72"/>
              <w:spacing w:line="300" w:lineRule="exact"/>
              <w:ind w:firstLine="0" w:firstLineChars="0"/>
              <w:jc w:val="left"/>
              <w:rPr>
                <w:rFonts w:ascii="宋体" w:cs="宋体"/>
                <w:sz w:val="18"/>
                <w:szCs w:val="18"/>
              </w:rPr>
            </w:pPr>
            <w:r>
              <w:rPr>
                <w:rFonts w:hint="eastAsia" w:ascii="宋体" w:hAnsi="宋体" w:cs="宋体"/>
                <w:sz w:val="18"/>
                <w:szCs w:val="18"/>
              </w:rPr>
              <w:t>对应我们“主激励器参数”中“帧头模式”（旋转</w:t>
            </w:r>
            <w:r>
              <w:rPr>
                <w:rFonts w:ascii="宋体" w:hAnsi="宋体" w:cs="宋体"/>
                <w:sz w:val="18"/>
                <w:szCs w:val="18"/>
              </w:rPr>
              <w:t>=0</w:t>
            </w:r>
            <w:r>
              <w:rPr>
                <w:rFonts w:hint="eastAsia" w:ascii="宋体" w:hAnsi="宋体" w:cs="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 w:hRule="atLeast"/>
        </w:trPr>
        <w:tc>
          <w:tcPr>
            <w:tcW w:w="879" w:type="dxa"/>
            <w:vMerge w:val="continue"/>
            <w:vAlign w:val="center"/>
          </w:tcPr>
          <w:p>
            <w:pPr>
              <w:pStyle w:val="72"/>
              <w:spacing w:line="300" w:lineRule="exact"/>
              <w:ind w:firstLine="0" w:firstLineChars="0"/>
              <w:jc w:val="center"/>
              <w:rPr>
                <w:rFonts w:ascii="宋体" w:cs="宋体"/>
                <w:sz w:val="18"/>
                <w:szCs w:val="18"/>
              </w:rPr>
            </w:pPr>
          </w:p>
        </w:tc>
        <w:tc>
          <w:tcPr>
            <w:tcW w:w="1877" w:type="dxa"/>
            <w:vMerge w:val="continue"/>
            <w:vAlign w:val="center"/>
          </w:tcPr>
          <w:p>
            <w:pPr>
              <w:pStyle w:val="72"/>
              <w:spacing w:line="300" w:lineRule="exact"/>
              <w:ind w:firstLine="0" w:firstLineChars="0"/>
              <w:jc w:val="center"/>
              <w:rPr>
                <w:rFonts w:ascii="宋体" w:cs="宋体"/>
                <w:sz w:val="18"/>
                <w:szCs w:val="18"/>
              </w:rPr>
            </w:pPr>
          </w:p>
        </w:tc>
        <w:tc>
          <w:tcPr>
            <w:tcW w:w="1249" w:type="dxa"/>
            <w:vMerge w:val="continue"/>
            <w:vAlign w:val="center"/>
          </w:tcPr>
          <w:p>
            <w:pPr>
              <w:pStyle w:val="72"/>
              <w:spacing w:line="300" w:lineRule="exact"/>
              <w:ind w:firstLine="0" w:firstLineChars="0"/>
              <w:jc w:val="center"/>
              <w:rPr>
                <w:rFonts w:ascii="宋体" w:cs="宋体"/>
                <w:sz w:val="18"/>
                <w:szCs w:val="18"/>
              </w:rPr>
            </w:pPr>
          </w:p>
        </w:tc>
        <w:tc>
          <w:tcPr>
            <w:tcW w:w="946" w:type="dxa"/>
            <w:vMerge w:val="continue"/>
            <w:tcBorders>
              <w:right w:val="single" w:color="auto" w:sz="4" w:space="0"/>
            </w:tcBorders>
            <w:vAlign w:val="center"/>
          </w:tcPr>
          <w:p>
            <w:pPr>
              <w:pStyle w:val="72"/>
              <w:spacing w:line="300" w:lineRule="exact"/>
              <w:ind w:firstLine="0" w:firstLineChars="0"/>
              <w:jc w:val="center"/>
              <w:rPr>
                <w:rFonts w:ascii="宋体" w:cs="宋体"/>
                <w:sz w:val="18"/>
                <w:szCs w:val="18"/>
              </w:rPr>
            </w:pPr>
          </w:p>
        </w:tc>
        <w:tc>
          <w:tcPr>
            <w:tcW w:w="1006" w:type="dxa"/>
            <w:gridSpan w:val="2"/>
            <w:tcBorders>
              <w:left w:val="single" w:color="auto" w:sz="4" w:space="0"/>
            </w:tcBorders>
            <w:vAlign w:val="center"/>
          </w:tcPr>
          <w:p>
            <w:pPr>
              <w:spacing w:line="300" w:lineRule="exact"/>
              <w:jc w:val="center"/>
              <w:rPr>
                <w:rFonts w:ascii="宋体" w:hAnsi="宋体" w:cs="宋体"/>
                <w:sz w:val="18"/>
                <w:szCs w:val="18"/>
              </w:rPr>
            </w:pPr>
            <w:r>
              <w:rPr>
                <w:rFonts w:ascii="宋体" w:hAnsi="宋体" w:cs="宋体"/>
                <w:sz w:val="18"/>
                <w:szCs w:val="18"/>
              </w:rPr>
              <w:t>bit7</w:t>
            </w:r>
          </w:p>
        </w:tc>
        <w:tc>
          <w:tcPr>
            <w:tcW w:w="2565" w:type="dxa"/>
            <w:gridSpan w:val="2"/>
            <w:tcBorders>
              <w:left w:val="single" w:color="auto" w:sz="4" w:space="0"/>
            </w:tcBorders>
          </w:tcPr>
          <w:p>
            <w:pPr>
              <w:pStyle w:val="72"/>
              <w:spacing w:line="300" w:lineRule="exact"/>
              <w:ind w:firstLine="0" w:firstLineChars="0"/>
              <w:jc w:val="left"/>
              <w:rPr>
                <w:rFonts w:ascii="宋体" w:cs="宋体"/>
                <w:sz w:val="18"/>
                <w:szCs w:val="18"/>
              </w:rPr>
            </w:pPr>
            <w:r>
              <w:rPr>
                <w:rFonts w:hint="eastAsia" w:ascii="宋体" w:hAnsi="宋体" w:cs="宋体"/>
                <w:sz w:val="18"/>
                <w:szCs w:val="18"/>
              </w:rPr>
              <w:t>载波方式，</w:t>
            </w:r>
          </w:p>
          <w:p>
            <w:pPr>
              <w:pStyle w:val="72"/>
              <w:spacing w:line="300" w:lineRule="exact"/>
              <w:ind w:firstLine="0" w:firstLineChars="0"/>
              <w:jc w:val="left"/>
              <w:rPr>
                <w:rFonts w:ascii="宋体" w:cs="宋体"/>
                <w:sz w:val="18"/>
                <w:szCs w:val="18"/>
              </w:rPr>
            </w:pPr>
            <w:r>
              <w:rPr>
                <w:rFonts w:ascii="宋体" w:hAnsi="宋体" w:cs="宋体"/>
                <w:sz w:val="18"/>
                <w:szCs w:val="18"/>
              </w:rPr>
              <w:t>0</w:t>
            </w:r>
            <w:r>
              <w:rPr>
                <w:rFonts w:hint="eastAsia" w:ascii="宋体" w:hAnsi="宋体" w:cs="宋体"/>
                <w:sz w:val="18"/>
                <w:szCs w:val="18"/>
              </w:rPr>
              <w:t>：多载波；</w:t>
            </w:r>
            <w:r>
              <w:rPr>
                <w:rFonts w:ascii="宋体" w:hAnsi="宋体" w:cs="宋体"/>
                <w:sz w:val="18"/>
                <w:szCs w:val="18"/>
              </w:rPr>
              <w:t>1</w:t>
            </w:r>
            <w:r>
              <w:rPr>
                <w:rFonts w:hint="eastAsia" w:ascii="宋体" w:hAnsi="宋体" w:cs="宋体"/>
                <w:sz w:val="18"/>
                <w:szCs w:val="18"/>
              </w:rPr>
              <w:t>：单载波</w:t>
            </w:r>
          </w:p>
          <w:p>
            <w:pPr>
              <w:pStyle w:val="72"/>
              <w:spacing w:line="300" w:lineRule="exact"/>
              <w:ind w:firstLine="0" w:firstLineChars="0"/>
              <w:jc w:val="left"/>
              <w:rPr>
                <w:rFonts w:ascii="宋体" w:cs="宋体"/>
                <w:sz w:val="18"/>
                <w:szCs w:val="18"/>
              </w:rPr>
            </w:pPr>
            <w:r>
              <w:rPr>
                <w:rFonts w:hint="eastAsia" w:ascii="宋体" w:hAnsi="宋体" w:cs="宋体"/>
                <w:sz w:val="18"/>
                <w:szCs w:val="18"/>
              </w:rPr>
              <w:t>我们只有</w:t>
            </w:r>
            <w:r>
              <w:rPr>
                <w:rFonts w:ascii="宋体" w:hAnsi="宋体" w:cs="宋体"/>
                <w:sz w:val="18"/>
                <w:szCs w:val="18"/>
              </w:rPr>
              <w:t>3780</w:t>
            </w:r>
            <w:r>
              <w:rPr>
                <w:rFonts w:hint="eastAsia" w:ascii="宋体" w:hAnsi="宋体" w:cs="宋体"/>
                <w:sz w:val="18"/>
                <w:szCs w:val="18"/>
              </w:rPr>
              <w:t>（</w:t>
            </w:r>
            <w:r>
              <w:rPr>
                <w:rFonts w:ascii="宋体" w:hAnsi="宋体" w:cs="宋体"/>
                <w:sz w:val="18"/>
                <w:szCs w:val="18"/>
              </w:rPr>
              <w:t>0</w:t>
            </w:r>
            <w:r>
              <w:rPr>
                <w:rFonts w:hint="eastAsia" w:ascii="宋体" w:hAnsi="宋体" w:cs="宋体"/>
                <w:sz w:val="18"/>
                <w:szCs w:val="18"/>
              </w:rPr>
              <w:t>）、</w:t>
            </w:r>
            <w:r>
              <w:rPr>
                <w:rFonts w:ascii="宋体" w:hAnsi="宋体" w:cs="宋体"/>
                <w:sz w:val="18"/>
                <w:szCs w:val="18"/>
              </w:rPr>
              <w:t>1</w:t>
            </w:r>
            <w:r>
              <w:rPr>
                <w:rFonts w:hint="eastAsia" w:ascii="宋体" w:hAnsi="宋体" w:cs="宋体"/>
                <w:sz w:val="18"/>
                <w:szCs w:val="18"/>
              </w:rPr>
              <w:t>和</w:t>
            </w:r>
            <w:r>
              <w:rPr>
                <w:rFonts w:ascii="宋体" w:hAnsi="宋体" w:cs="宋体"/>
                <w:sz w:val="18"/>
                <w:szCs w:val="18"/>
              </w:rPr>
              <w:t>1+Pilot</w:t>
            </w:r>
            <w:r>
              <w:rPr>
                <w:rFonts w:hint="eastAsia" w:ascii="宋体" w:hAnsi="宋体" w:cs="宋体"/>
                <w:sz w:val="18"/>
                <w:szCs w:val="18"/>
              </w:rPr>
              <w:t>（</w:t>
            </w:r>
            <w:r>
              <w:rPr>
                <w:rFonts w:ascii="宋体" w:hAnsi="宋体" w:cs="宋体"/>
                <w:sz w:val="18"/>
                <w:szCs w:val="18"/>
              </w:rPr>
              <w:t>1</w:t>
            </w:r>
            <w:r>
              <w:rPr>
                <w:rFonts w:hint="eastAsia" w:ascii="宋体" w:hAnsi="宋体" w:cs="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24" w:hRule="atLeast"/>
        </w:trPr>
        <w:tc>
          <w:tcPr>
            <w:tcW w:w="879" w:type="dxa"/>
            <w:vMerge w:val="continue"/>
            <w:vAlign w:val="center"/>
          </w:tcPr>
          <w:p>
            <w:pPr>
              <w:pStyle w:val="72"/>
              <w:spacing w:line="300" w:lineRule="exact"/>
              <w:ind w:firstLine="0" w:firstLineChars="0"/>
              <w:jc w:val="center"/>
              <w:rPr>
                <w:rFonts w:ascii="宋体" w:cs="宋体"/>
                <w:sz w:val="18"/>
                <w:szCs w:val="18"/>
              </w:rPr>
            </w:pPr>
          </w:p>
        </w:tc>
        <w:tc>
          <w:tcPr>
            <w:tcW w:w="1877" w:type="dxa"/>
            <w:vMerge w:val="continue"/>
            <w:vAlign w:val="center"/>
          </w:tcPr>
          <w:p>
            <w:pPr>
              <w:pStyle w:val="72"/>
              <w:spacing w:line="300" w:lineRule="exact"/>
              <w:ind w:firstLine="0" w:firstLineChars="0"/>
              <w:jc w:val="center"/>
              <w:rPr>
                <w:rFonts w:ascii="宋体" w:cs="宋体"/>
                <w:sz w:val="18"/>
                <w:szCs w:val="18"/>
              </w:rPr>
            </w:pPr>
          </w:p>
        </w:tc>
        <w:tc>
          <w:tcPr>
            <w:tcW w:w="1249" w:type="dxa"/>
            <w:vMerge w:val="continue"/>
            <w:vAlign w:val="center"/>
          </w:tcPr>
          <w:p>
            <w:pPr>
              <w:pStyle w:val="72"/>
              <w:spacing w:line="300" w:lineRule="exact"/>
              <w:ind w:firstLine="0" w:firstLineChars="0"/>
              <w:jc w:val="center"/>
              <w:rPr>
                <w:rFonts w:ascii="宋体" w:cs="宋体"/>
                <w:sz w:val="18"/>
                <w:szCs w:val="18"/>
              </w:rPr>
            </w:pPr>
          </w:p>
        </w:tc>
        <w:tc>
          <w:tcPr>
            <w:tcW w:w="946" w:type="dxa"/>
            <w:vMerge w:val="continue"/>
            <w:tcBorders>
              <w:right w:val="single" w:color="auto" w:sz="4" w:space="0"/>
            </w:tcBorders>
            <w:vAlign w:val="center"/>
          </w:tcPr>
          <w:p>
            <w:pPr>
              <w:pStyle w:val="72"/>
              <w:spacing w:line="300" w:lineRule="exact"/>
              <w:ind w:firstLine="0" w:firstLineChars="0"/>
              <w:jc w:val="center"/>
              <w:rPr>
                <w:rFonts w:ascii="宋体" w:cs="宋体"/>
                <w:sz w:val="18"/>
                <w:szCs w:val="18"/>
              </w:rPr>
            </w:pPr>
          </w:p>
        </w:tc>
        <w:tc>
          <w:tcPr>
            <w:tcW w:w="1006" w:type="dxa"/>
            <w:gridSpan w:val="2"/>
            <w:tcBorders>
              <w:left w:val="single" w:color="auto" w:sz="4" w:space="0"/>
            </w:tcBorders>
            <w:vAlign w:val="center"/>
          </w:tcPr>
          <w:p>
            <w:pPr>
              <w:spacing w:line="300" w:lineRule="exact"/>
              <w:jc w:val="center"/>
              <w:rPr>
                <w:rFonts w:ascii="宋体" w:hAnsi="宋体" w:cs="宋体"/>
                <w:sz w:val="18"/>
                <w:szCs w:val="18"/>
              </w:rPr>
            </w:pPr>
            <w:r>
              <w:rPr>
                <w:rFonts w:ascii="宋体" w:hAnsi="宋体" w:cs="宋体"/>
                <w:sz w:val="18"/>
                <w:szCs w:val="18"/>
              </w:rPr>
              <w:t>bit8</w:t>
            </w:r>
          </w:p>
          <w:p>
            <w:pPr>
              <w:spacing w:line="300" w:lineRule="exact"/>
              <w:jc w:val="center"/>
              <w:rPr>
                <w:rFonts w:ascii="宋体" w:cs="宋体"/>
                <w:sz w:val="18"/>
                <w:szCs w:val="18"/>
              </w:rPr>
            </w:pPr>
            <w:r>
              <w:rPr>
                <w:rFonts w:hint="eastAsia" w:ascii="宋体" w:hAnsi="宋体" w:cs="宋体"/>
                <w:sz w:val="18"/>
                <w:szCs w:val="18"/>
              </w:rPr>
              <w:t>～</w:t>
            </w:r>
          </w:p>
          <w:p>
            <w:pPr>
              <w:spacing w:line="300" w:lineRule="exact"/>
              <w:jc w:val="center"/>
              <w:rPr>
                <w:rFonts w:ascii="宋体" w:hAnsi="宋体" w:cs="宋体"/>
                <w:sz w:val="18"/>
                <w:szCs w:val="18"/>
              </w:rPr>
            </w:pPr>
            <w:r>
              <w:rPr>
                <w:rFonts w:ascii="宋体" w:hAnsi="宋体" w:cs="宋体"/>
                <w:sz w:val="18"/>
                <w:szCs w:val="18"/>
              </w:rPr>
              <w:t>bit10</w:t>
            </w:r>
          </w:p>
        </w:tc>
        <w:tc>
          <w:tcPr>
            <w:tcW w:w="2565" w:type="dxa"/>
            <w:gridSpan w:val="2"/>
            <w:tcBorders>
              <w:left w:val="single" w:color="auto" w:sz="4" w:space="0"/>
            </w:tcBorders>
            <w:vAlign w:val="center"/>
          </w:tcPr>
          <w:p>
            <w:pPr>
              <w:pStyle w:val="72"/>
              <w:spacing w:line="300" w:lineRule="exact"/>
              <w:ind w:firstLine="0" w:firstLineChars="0"/>
              <w:jc w:val="center"/>
              <w:rPr>
                <w:rFonts w:ascii="宋体" w:cs="宋体"/>
                <w:sz w:val="18"/>
                <w:szCs w:val="18"/>
              </w:rPr>
            </w:pPr>
            <w:r>
              <w:rPr>
                <w:rFonts w:hint="eastAsia" w:ascii="宋体" w:hAnsi="宋体" w:cs="宋体"/>
                <w:sz w:val="18"/>
                <w:szCs w:val="18"/>
              </w:rPr>
              <w:t>符号星座映射，</w:t>
            </w:r>
          </w:p>
          <w:p>
            <w:pPr>
              <w:spacing w:line="300" w:lineRule="exact"/>
              <w:ind w:firstLine="31680" w:firstLineChars="250"/>
              <w:rPr>
                <w:rFonts w:ascii="宋体" w:hAnsi="宋体" w:cs="宋体"/>
                <w:sz w:val="18"/>
                <w:szCs w:val="18"/>
              </w:rPr>
            </w:pPr>
            <w:r>
              <w:rPr>
                <w:rFonts w:ascii="宋体" w:hAnsi="宋体" w:cs="宋体"/>
                <w:sz w:val="18"/>
                <w:szCs w:val="18"/>
              </w:rPr>
              <w:t>000</w:t>
            </w:r>
            <w:r>
              <w:rPr>
                <w:rFonts w:hint="eastAsia" w:ascii="宋体" w:hAnsi="宋体" w:cs="宋体"/>
                <w:sz w:val="18"/>
                <w:szCs w:val="18"/>
              </w:rPr>
              <w:t>：</w:t>
            </w:r>
            <w:r>
              <w:rPr>
                <w:rFonts w:ascii="宋体" w:hAnsi="宋体" w:cs="宋体"/>
                <w:sz w:val="18"/>
                <w:szCs w:val="18"/>
              </w:rPr>
              <w:t>QPSK</w:t>
            </w:r>
          </w:p>
          <w:p>
            <w:pPr>
              <w:spacing w:line="300" w:lineRule="exact"/>
              <w:ind w:firstLine="31680" w:firstLineChars="250"/>
              <w:rPr>
                <w:rFonts w:ascii="宋体" w:hAnsi="宋体" w:cs="宋体"/>
                <w:sz w:val="18"/>
                <w:szCs w:val="18"/>
              </w:rPr>
            </w:pPr>
            <w:r>
              <w:rPr>
                <w:rFonts w:ascii="宋体" w:hAnsi="宋体" w:cs="宋体"/>
                <w:sz w:val="18"/>
                <w:szCs w:val="18"/>
              </w:rPr>
              <w:t>001</w:t>
            </w:r>
            <w:r>
              <w:rPr>
                <w:rFonts w:hint="eastAsia" w:ascii="宋体" w:hAnsi="宋体" w:cs="宋体"/>
                <w:sz w:val="18"/>
                <w:szCs w:val="18"/>
              </w:rPr>
              <w:t>：</w:t>
            </w:r>
            <w:r>
              <w:rPr>
                <w:rFonts w:ascii="宋体" w:hAnsi="宋体" w:cs="宋体"/>
                <w:sz w:val="18"/>
                <w:szCs w:val="18"/>
              </w:rPr>
              <w:t>4QAM-NR</w:t>
            </w:r>
          </w:p>
          <w:p>
            <w:pPr>
              <w:spacing w:line="300" w:lineRule="exact"/>
              <w:ind w:firstLine="31680" w:firstLineChars="250"/>
              <w:rPr>
                <w:rFonts w:ascii="宋体" w:hAnsi="宋体" w:cs="宋体"/>
                <w:sz w:val="18"/>
                <w:szCs w:val="18"/>
              </w:rPr>
            </w:pPr>
            <w:r>
              <w:rPr>
                <w:rFonts w:ascii="宋体" w:hAnsi="宋体" w:cs="宋体"/>
                <w:sz w:val="18"/>
                <w:szCs w:val="18"/>
              </w:rPr>
              <w:t>010</w:t>
            </w:r>
            <w:r>
              <w:rPr>
                <w:rFonts w:hint="eastAsia" w:ascii="宋体" w:hAnsi="宋体" w:cs="宋体"/>
                <w:sz w:val="18"/>
                <w:szCs w:val="18"/>
              </w:rPr>
              <w:t>：</w:t>
            </w:r>
            <w:r>
              <w:rPr>
                <w:rFonts w:ascii="宋体" w:hAnsi="宋体" w:cs="宋体"/>
                <w:sz w:val="18"/>
                <w:szCs w:val="18"/>
              </w:rPr>
              <w:t>16QAM</w:t>
            </w:r>
          </w:p>
          <w:p>
            <w:pPr>
              <w:spacing w:line="300" w:lineRule="exact"/>
              <w:ind w:firstLine="31680" w:firstLineChars="250"/>
              <w:rPr>
                <w:rFonts w:ascii="宋体" w:hAnsi="宋体" w:cs="宋体"/>
                <w:sz w:val="18"/>
                <w:szCs w:val="18"/>
              </w:rPr>
            </w:pPr>
            <w:r>
              <w:rPr>
                <w:rFonts w:ascii="宋体" w:hAnsi="宋体" w:cs="宋体"/>
                <w:sz w:val="18"/>
                <w:szCs w:val="18"/>
              </w:rPr>
              <w:t>011</w:t>
            </w:r>
            <w:r>
              <w:rPr>
                <w:rFonts w:hint="eastAsia" w:ascii="宋体" w:hAnsi="宋体" w:cs="宋体"/>
                <w:sz w:val="18"/>
                <w:szCs w:val="18"/>
              </w:rPr>
              <w:t>：</w:t>
            </w:r>
            <w:r>
              <w:rPr>
                <w:rFonts w:ascii="宋体" w:hAnsi="宋体" w:cs="宋体"/>
                <w:sz w:val="18"/>
                <w:szCs w:val="18"/>
              </w:rPr>
              <w:t>32QAM</w:t>
            </w:r>
          </w:p>
          <w:p>
            <w:pPr>
              <w:spacing w:line="300" w:lineRule="exact"/>
              <w:ind w:firstLine="31680" w:firstLineChars="250"/>
              <w:rPr>
                <w:rFonts w:ascii="宋体" w:hAnsi="宋体" w:cs="宋体"/>
                <w:sz w:val="18"/>
                <w:szCs w:val="18"/>
              </w:rPr>
            </w:pPr>
            <w:r>
              <w:rPr>
                <w:rFonts w:ascii="宋体" w:hAnsi="宋体" w:cs="宋体"/>
                <w:sz w:val="18"/>
                <w:szCs w:val="18"/>
              </w:rPr>
              <w:t>100</w:t>
            </w:r>
            <w:r>
              <w:rPr>
                <w:rFonts w:hint="eastAsia" w:ascii="宋体" w:hAnsi="宋体" w:cs="宋体"/>
                <w:sz w:val="18"/>
                <w:szCs w:val="18"/>
              </w:rPr>
              <w:t>：</w:t>
            </w:r>
            <w:r>
              <w:rPr>
                <w:rFonts w:ascii="宋体" w:hAnsi="宋体" w:cs="宋体"/>
                <w:sz w:val="18"/>
                <w:szCs w:val="18"/>
              </w:rPr>
              <w:t>64QAM</w:t>
            </w:r>
          </w:p>
          <w:p>
            <w:pPr>
              <w:spacing w:line="300" w:lineRule="exact"/>
              <w:ind w:firstLine="31680" w:firstLineChars="250"/>
              <w:rPr>
                <w:rFonts w:ascii="宋体" w:cs="宋体"/>
                <w:sz w:val="18"/>
                <w:szCs w:val="18"/>
              </w:rPr>
            </w:pPr>
            <w:r>
              <w:rPr>
                <w:rFonts w:hint="eastAsia" w:ascii="宋体" w:hAnsi="宋体" w:cs="宋体"/>
                <w:sz w:val="18"/>
                <w:szCs w:val="18"/>
              </w:rPr>
              <w:t>其他：预留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6" w:hRule="atLeast"/>
        </w:trPr>
        <w:tc>
          <w:tcPr>
            <w:tcW w:w="879" w:type="dxa"/>
            <w:vMerge w:val="continue"/>
            <w:vAlign w:val="center"/>
          </w:tcPr>
          <w:p>
            <w:pPr>
              <w:pStyle w:val="72"/>
              <w:spacing w:line="300" w:lineRule="exact"/>
              <w:ind w:firstLine="0" w:firstLineChars="0"/>
              <w:jc w:val="center"/>
              <w:rPr>
                <w:rFonts w:ascii="宋体" w:cs="宋体"/>
                <w:sz w:val="18"/>
                <w:szCs w:val="18"/>
              </w:rPr>
            </w:pPr>
          </w:p>
        </w:tc>
        <w:tc>
          <w:tcPr>
            <w:tcW w:w="1877" w:type="dxa"/>
            <w:vMerge w:val="continue"/>
            <w:vAlign w:val="center"/>
          </w:tcPr>
          <w:p>
            <w:pPr>
              <w:pStyle w:val="72"/>
              <w:spacing w:line="300" w:lineRule="exact"/>
              <w:ind w:firstLine="0" w:firstLineChars="0"/>
              <w:jc w:val="center"/>
              <w:rPr>
                <w:rFonts w:ascii="宋体" w:cs="宋体"/>
                <w:sz w:val="18"/>
                <w:szCs w:val="18"/>
              </w:rPr>
            </w:pPr>
          </w:p>
        </w:tc>
        <w:tc>
          <w:tcPr>
            <w:tcW w:w="1249" w:type="dxa"/>
            <w:vMerge w:val="continue"/>
            <w:vAlign w:val="center"/>
          </w:tcPr>
          <w:p>
            <w:pPr>
              <w:pStyle w:val="72"/>
              <w:spacing w:line="300" w:lineRule="exact"/>
              <w:ind w:firstLine="0" w:firstLineChars="0"/>
              <w:jc w:val="center"/>
              <w:rPr>
                <w:rFonts w:ascii="宋体" w:cs="宋体"/>
                <w:sz w:val="18"/>
                <w:szCs w:val="18"/>
              </w:rPr>
            </w:pPr>
          </w:p>
        </w:tc>
        <w:tc>
          <w:tcPr>
            <w:tcW w:w="946" w:type="dxa"/>
            <w:vMerge w:val="continue"/>
            <w:tcBorders>
              <w:right w:val="single" w:color="auto" w:sz="4" w:space="0"/>
            </w:tcBorders>
            <w:vAlign w:val="center"/>
          </w:tcPr>
          <w:p>
            <w:pPr>
              <w:pStyle w:val="72"/>
              <w:spacing w:line="300" w:lineRule="exact"/>
              <w:ind w:firstLine="0" w:firstLineChars="0"/>
              <w:jc w:val="center"/>
              <w:rPr>
                <w:rFonts w:ascii="宋体" w:cs="宋体"/>
                <w:sz w:val="18"/>
                <w:szCs w:val="18"/>
              </w:rPr>
            </w:pPr>
          </w:p>
        </w:tc>
        <w:tc>
          <w:tcPr>
            <w:tcW w:w="1006" w:type="dxa"/>
            <w:gridSpan w:val="2"/>
            <w:tcBorders>
              <w:left w:val="single" w:color="auto" w:sz="4" w:space="0"/>
            </w:tcBorders>
            <w:vAlign w:val="center"/>
          </w:tcPr>
          <w:p>
            <w:pPr>
              <w:spacing w:line="300" w:lineRule="exact"/>
              <w:jc w:val="center"/>
              <w:rPr>
                <w:rFonts w:ascii="宋体" w:hAnsi="宋体" w:cs="宋体"/>
                <w:sz w:val="18"/>
                <w:szCs w:val="18"/>
              </w:rPr>
            </w:pPr>
            <w:r>
              <w:rPr>
                <w:rFonts w:ascii="宋体" w:hAnsi="宋体" w:cs="宋体"/>
                <w:sz w:val="18"/>
                <w:szCs w:val="18"/>
              </w:rPr>
              <w:t>bit11</w:t>
            </w:r>
          </w:p>
          <w:p>
            <w:pPr>
              <w:spacing w:line="300" w:lineRule="exact"/>
              <w:jc w:val="center"/>
              <w:rPr>
                <w:rFonts w:ascii="宋体" w:hAnsi="宋体" w:cs="宋体"/>
                <w:sz w:val="18"/>
                <w:szCs w:val="18"/>
              </w:rPr>
            </w:pPr>
            <w:r>
              <w:rPr>
                <w:rFonts w:ascii="宋体" w:hAnsi="宋体" w:cs="宋体"/>
                <w:sz w:val="18"/>
                <w:szCs w:val="18"/>
              </w:rPr>
              <w:t>bit12</w:t>
            </w:r>
          </w:p>
        </w:tc>
        <w:tc>
          <w:tcPr>
            <w:tcW w:w="2565" w:type="dxa"/>
            <w:gridSpan w:val="2"/>
            <w:tcBorders>
              <w:left w:val="single" w:color="auto" w:sz="4" w:space="0"/>
            </w:tcBorders>
            <w:vAlign w:val="center"/>
          </w:tcPr>
          <w:p>
            <w:pPr>
              <w:pStyle w:val="72"/>
              <w:spacing w:line="300" w:lineRule="exact"/>
              <w:ind w:firstLine="0" w:firstLineChars="0"/>
              <w:jc w:val="center"/>
              <w:rPr>
                <w:rFonts w:ascii="宋体" w:cs="宋体"/>
                <w:sz w:val="18"/>
                <w:szCs w:val="18"/>
              </w:rPr>
            </w:pPr>
            <w:r>
              <w:rPr>
                <w:rFonts w:hint="eastAsia" w:ascii="宋体" w:hAnsi="宋体" w:cs="宋体"/>
                <w:sz w:val="18"/>
                <w:szCs w:val="18"/>
              </w:rPr>
              <w:t>前向纠错码，</w:t>
            </w:r>
          </w:p>
          <w:p>
            <w:pPr>
              <w:spacing w:line="300" w:lineRule="exact"/>
              <w:ind w:firstLine="31680" w:firstLineChars="250"/>
              <w:rPr>
                <w:rFonts w:ascii="宋体" w:hAnsi="宋体" w:cs="宋体"/>
                <w:sz w:val="18"/>
                <w:szCs w:val="18"/>
              </w:rPr>
            </w:pPr>
            <w:r>
              <w:rPr>
                <w:rFonts w:ascii="宋体" w:hAnsi="宋体" w:cs="宋体"/>
                <w:sz w:val="18"/>
                <w:szCs w:val="18"/>
              </w:rPr>
              <w:t>00</w:t>
            </w:r>
            <w:r>
              <w:rPr>
                <w:rFonts w:hint="eastAsia" w:ascii="宋体" w:hAnsi="宋体" w:cs="宋体"/>
                <w:sz w:val="18"/>
                <w:szCs w:val="18"/>
              </w:rPr>
              <w:t>：</w:t>
            </w:r>
            <w:r>
              <w:rPr>
                <w:rFonts w:ascii="宋体" w:hAnsi="宋体" w:cs="宋体"/>
                <w:sz w:val="18"/>
                <w:szCs w:val="18"/>
              </w:rPr>
              <w:t>0.4</w:t>
            </w:r>
          </w:p>
          <w:p>
            <w:pPr>
              <w:spacing w:line="300" w:lineRule="exact"/>
              <w:ind w:firstLine="31680" w:firstLineChars="250"/>
              <w:rPr>
                <w:rFonts w:ascii="宋体" w:hAnsi="宋体" w:cs="宋体"/>
                <w:sz w:val="18"/>
                <w:szCs w:val="18"/>
              </w:rPr>
            </w:pPr>
            <w:r>
              <w:rPr>
                <w:rFonts w:ascii="宋体" w:hAnsi="宋体" w:cs="宋体"/>
                <w:sz w:val="18"/>
                <w:szCs w:val="18"/>
              </w:rPr>
              <w:t>01</w:t>
            </w:r>
            <w:r>
              <w:rPr>
                <w:rFonts w:hint="eastAsia" w:ascii="宋体" w:hAnsi="宋体" w:cs="宋体"/>
                <w:sz w:val="18"/>
                <w:szCs w:val="18"/>
              </w:rPr>
              <w:t>：</w:t>
            </w:r>
            <w:r>
              <w:rPr>
                <w:rFonts w:ascii="宋体" w:hAnsi="宋体" w:cs="宋体"/>
                <w:sz w:val="18"/>
                <w:szCs w:val="18"/>
              </w:rPr>
              <w:t>0.6</w:t>
            </w:r>
          </w:p>
          <w:p>
            <w:pPr>
              <w:spacing w:line="300" w:lineRule="exact"/>
              <w:ind w:firstLine="31680" w:firstLineChars="250"/>
              <w:rPr>
                <w:rFonts w:ascii="宋体" w:hAnsi="宋体" w:cs="宋体"/>
                <w:sz w:val="18"/>
                <w:szCs w:val="18"/>
              </w:rPr>
            </w:pPr>
            <w:r>
              <w:rPr>
                <w:rFonts w:ascii="宋体" w:hAnsi="宋体" w:cs="宋体"/>
                <w:sz w:val="18"/>
                <w:szCs w:val="18"/>
              </w:rPr>
              <w:t>10</w:t>
            </w:r>
            <w:r>
              <w:rPr>
                <w:rFonts w:hint="eastAsia" w:ascii="宋体" w:hAnsi="宋体" w:cs="宋体"/>
                <w:sz w:val="18"/>
                <w:szCs w:val="18"/>
              </w:rPr>
              <w:t>：</w:t>
            </w:r>
            <w:r>
              <w:rPr>
                <w:rFonts w:ascii="宋体" w:hAnsi="宋体" w:cs="宋体"/>
                <w:sz w:val="18"/>
                <w:szCs w:val="18"/>
              </w:rPr>
              <w:t>0.8</w:t>
            </w:r>
          </w:p>
          <w:p>
            <w:pPr>
              <w:spacing w:line="300" w:lineRule="exact"/>
              <w:ind w:firstLine="31680" w:firstLineChars="250"/>
              <w:rPr>
                <w:rFonts w:ascii="宋体" w:cs="宋体"/>
                <w:sz w:val="18"/>
                <w:szCs w:val="18"/>
              </w:rPr>
            </w:pPr>
            <w:r>
              <w:rPr>
                <w:rFonts w:hint="eastAsia" w:ascii="宋体" w:hAnsi="宋体" w:cs="宋体"/>
                <w:sz w:val="18"/>
                <w:szCs w:val="18"/>
              </w:rPr>
              <w:t>其他：预留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6" w:hRule="atLeast"/>
        </w:trPr>
        <w:tc>
          <w:tcPr>
            <w:tcW w:w="879" w:type="dxa"/>
            <w:vMerge w:val="continue"/>
            <w:vAlign w:val="center"/>
          </w:tcPr>
          <w:p>
            <w:pPr>
              <w:pStyle w:val="72"/>
              <w:spacing w:line="300" w:lineRule="exact"/>
              <w:ind w:firstLine="0" w:firstLineChars="0"/>
              <w:jc w:val="center"/>
              <w:rPr>
                <w:rFonts w:ascii="宋体" w:cs="宋体"/>
                <w:sz w:val="18"/>
                <w:szCs w:val="18"/>
              </w:rPr>
            </w:pPr>
          </w:p>
        </w:tc>
        <w:tc>
          <w:tcPr>
            <w:tcW w:w="1877" w:type="dxa"/>
            <w:vMerge w:val="continue"/>
            <w:vAlign w:val="center"/>
          </w:tcPr>
          <w:p>
            <w:pPr>
              <w:pStyle w:val="72"/>
              <w:spacing w:line="300" w:lineRule="exact"/>
              <w:ind w:firstLine="0" w:firstLineChars="0"/>
              <w:jc w:val="center"/>
              <w:rPr>
                <w:rFonts w:ascii="宋体" w:cs="宋体"/>
                <w:sz w:val="18"/>
                <w:szCs w:val="18"/>
              </w:rPr>
            </w:pPr>
          </w:p>
        </w:tc>
        <w:tc>
          <w:tcPr>
            <w:tcW w:w="1249" w:type="dxa"/>
            <w:vMerge w:val="continue"/>
            <w:vAlign w:val="center"/>
          </w:tcPr>
          <w:p>
            <w:pPr>
              <w:pStyle w:val="72"/>
              <w:spacing w:line="300" w:lineRule="exact"/>
              <w:ind w:firstLine="0" w:firstLineChars="0"/>
              <w:jc w:val="center"/>
              <w:rPr>
                <w:rFonts w:ascii="宋体" w:cs="宋体"/>
                <w:sz w:val="18"/>
                <w:szCs w:val="18"/>
              </w:rPr>
            </w:pPr>
          </w:p>
        </w:tc>
        <w:tc>
          <w:tcPr>
            <w:tcW w:w="946" w:type="dxa"/>
            <w:vMerge w:val="continue"/>
            <w:tcBorders>
              <w:right w:val="single" w:color="auto" w:sz="4" w:space="0"/>
            </w:tcBorders>
            <w:vAlign w:val="center"/>
          </w:tcPr>
          <w:p>
            <w:pPr>
              <w:pStyle w:val="72"/>
              <w:spacing w:line="300" w:lineRule="exact"/>
              <w:ind w:firstLine="0" w:firstLineChars="0"/>
              <w:jc w:val="center"/>
              <w:rPr>
                <w:rFonts w:ascii="宋体" w:cs="宋体"/>
                <w:sz w:val="18"/>
                <w:szCs w:val="18"/>
              </w:rPr>
            </w:pPr>
          </w:p>
        </w:tc>
        <w:tc>
          <w:tcPr>
            <w:tcW w:w="1006" w:type="dxa"/>
            <w:gridSpan w:val="2"/>
            <w:tcBorders>
              <w:left w:val="single" w:color="auto" w:sz="4" w:space="0"/>
            </w:tcBorders>
            <w:vAlign w:val="center"/>
          </w:tcPr>
          <w:p>
            <w:pPr>
              <w:spacing w:line="300" w:lineRule="exact"/>
              <w:jc w:val="center"/>
              <w:rPr>
                <w:rFonts w:ascii="宋体" w:hAnsi="宋体" w:cs="宋体"/>
                <w:sz w:val="18"/>
                <w:szCs w:val="18"/>
              </w:rPr>
            </w:pPr>
            <w:r>
              <w:rPr>
                <w:rFonts w:ascii="宋体" w:hAnsi="宋体" w:cs="宋体"/>
                <w:sz w:val="18"/>
                <w:szCs w:val="18"/>
              </w:rPr>
              <w:t>bit13</w:t>
            </w:r>
          </w:p>
          <w:p>
            <w:pPr>
              <w:spacing w:line="300" w:lineRule="exact"/>
              <w:jc w:val="center"/>
              <w:rPr>
                <w:rFonts w:ascii="宋体" w:hAnsi="宋体" w:cs="宋体"/>
                <w:sz w:val="18"/>
                <w:szCs w:val="18"/>
              </w:rPr>
            </w:pPr>
            <w:r>
              <w:rPr>
                <w:rFonts w:ascii="宋体" w:hAnsi="宋体" w:cs="宋体"/>
                <w:sz w:val="18"/>
                <w:szCs w:val="18"/>
              </w:rPr>
              <w:t>bit14</w:t>
            </w:r>
          </w:p>
        </w:tc>
        <w:tc>
          <w:tcPr>
            <w:tcW w:w="2565" w:type="dxa"/>
            <w:gridSpan w:val="2"/>
            <w:tcBorders>
              <w:left w:val="single" w:color="auto" w:sz="4" w:space="0"/>
            </w:tcBorders>
            <w:vAlign w:val="center"/>
          </w:tcPr>
          <w:p>
            <w:pPr>
              <w:pStyle w:val="72"/>
              <w:spacing w:line="300" w:lineRule="exact"/>
              <w:ind w:firstLine="0" w:firstLineChars="0"/>
              <w:jc w:val="center"/>
              <w:rPr>
                <w:rFonts w:ascii="宋体" w:cs="宋体"/>
                <w:sz w:val="18"/>
                <w:szCs w:val="18"/>
              </w:rPr>
            </w:pPr>
            <w:r>
              <w:rPr>
                <w:rFonts w:hint="eastAsia" w:ascii="宋体" w:hAnsi="宋体" w:cs="宋体"/>
                <w:sz w:val="18"/>
                <w:szCs w:val="18"/>
              </w:rPr>
              <w:t>帧头模式，</w:t>
            </w:r>
          </w:p>
          <w:p>
            <w:pPr>
              <w:spacing w:line="300" w:lineRule="exact"/>
              <w:ind w:firstLine="31680" w:firstLineChars="250"/>
              <w:rPr>
                <w:rFonts w:ascii="宋体" w:hAnsi="宋体" w:cs="宋体"/>
                <w:sz w:val="18"/>
                <w:szCs w:val="18"/>
              </w:rPr>
            </w:pPr>
            <w:r>
              <w:rPr>
                <w:rFonts w:ascii="宋体" w:hAnsi="宋体" w:cs="宋体"/>
                <w:sz w:val="18"/>
                <w:szCs w:val="18"/>
              </w:rPr>
              <w:t>00</w:t>
            </w:r>
            <w:r>
              <w:rPr>
                <w:rFonts w:hint="eastAsia" w:ascii="宋体" w:hAnsi="宋体" w:cs="宋体"/>
                <w:sz w:val="18"/>
                <w:szCs w:val="18"/>
              </w:rPr>
              <w:t>：</w:t>
            </w:r>
            <w:r>
              <w:rPr>
                <w:rFonts w:ascii="宋体" w:hAnsi="宋体" w:cs="宋体"/>
                <w:sz w:val="18"/>
                <w:szCs w:val="18"/>
              </w:rPr>
              <w:t>420</w:t>
            </w:r>
          </w:p>
          <w:p>
            <w:pPr>
              <w:spacing w:line="300" w:lineRule="exact"/>
              <w:ind w:firstLine="31680" w:firstLineChars="250"/>
              <w:rPr>
                <w:rFonts w:ascii="宋体" w:hAnsi="宋体" w:cs="宋体"/>
                <w:sz w:val="18"/>
                <w:szCs w:val="18"/>
              </w:rPr>
            </w:pPr>
            <w:r>
              <w:rPr>
                <w:rFonts w:ascii="宋体" w:hAnsi="宋体" w:cs="宋体"/>
                <w:sz w:val="18"/>
                <w:szCs w:val="18"/>
              </w:rPr>
              <w:t>01</w:t>
            </w:r>
            <w:r>
              <w:rPr>
                <w:rFonts w:hint="eastAsia" w:ascii="宋体" w:hAnsi="宋体" w:cs="宋体"/>
                <w:sz w:val="18"/>
                <w:szCs w:val="18"/>
              </w:rPr>
              <w:t>：</w:t>
            </w:r>
            <w:r>
              <w:rPr>
                <w:rFonts w:ascii="宋体" w:hAnsi="宋体" w:cs="宋体"/>
                <w:sz w:val="18"/>
                <w:szCs w:val="18"/>
              </w:rPr>
              <w:t>945</w:t>
            </w:r>
          </w:p>
          <w:p>
            <w:pPr>
              <w:spacing w:line="300" w:lineRule="exact"/>
              <w:ind w:firstLine="31680" w:firstLineChars="250"/>
              <w:rPr>
                <w:rFonts w:ascii="宋体" w:hAnsi="宋体" w:cs="宋体"/>
                <w:sz w:val="18"/>
                <w:szCs w:val="18"/>
              </w:rPr>
            </w:pPr>
            <w:r>
              <w:rPr>
                <w:rFonts w:ascii="宋体" w:hAnsi="宋体" w:cs="宋体"/>
                <w:sz w:val="18"/>
                <w:szCs w:val="18"/>
              </w:rPr>
              <w:t>10</w:t>
            </w:r>
            <w:r>
              <w:rPr>
                <w:rFonts w:hint="eastAsia" w:ascii="宋体" w:hAnsi="宋体" w:cs="宋体"/>
                <w:sz w:val="18"/>
                <w:szCs w:val="18"/>
              </w:rPr>
              <w:t>：</w:t>
            </w:r>
            <w:r>
              <w:rPr>
                <w:rFonts w:ascii="宋体" w:hAnsi="宋体" w:cs="宋体"/>
                <w:sz w:val="18"/>
                <w:szCs w:val="18"/>
              </w:rPr>
              <w:t>595</w:t>
            </w:r>
          </w:p>
          <w:p>
            <w:pPr>
              <w:spacing w:line="300" w:lineRule="exact"/>
              <w:ind w:firstLine="31680" w:firstLineChars="250"/>
              <w:rPr>
                <w:rFonts w:ascii="宋体" w:cs="宋体"/>
                <w:sz w:val="18"/>
                <w:szCs w:val="18"/>
              </w:rPr>
            </w:pPr>
            <w:r>
              <w:rPr>
                <w:rFonts w:hint="eastAsia" w:ascii="宋体" w:hAnsi="宋体" w:cs="宋体"/>
                <w:sz w:val="18"/>
                <w:szCs w:val="18"/>
              </w:rPr>
              <w:t>其他</w:t>
            </w:r>
            <w:r>
              <w:rPr>
                <w:rFonts w:ascii="宋体" w:hAnsi="宋体" w:cs="宋体"/>
                <w:sz w:val="18"/>
                <w:szCs w:val="18"/>
              </w:rPr>
              <w:t>:</w:t>
            </w:r>
            <w:r>
              <w:rPr>
                <w:rFonts w:hint="eastAsia" w:ascii="宋体" w:hAnsi="宋体" w:cs="宋体"/>
                <w:sz w:val="18"/>
                <w:szCs w:val="18"/>
              </w:rPr>
              <w:t>预留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 w:hRule="atLeast"/>
        </w:trPr>
        <w:tc>
          <w:tcPr>
            <w:tcW w:w="879" w:type="dxa"/>
            <w:vMerge w:val="continue"/>
            <w:vAlign w:val="center"/>
          </w:tcPr>
          <w:p>
            <w:pPr>
              <w:pStyle w:val="72"/>
              <w:spacing w:line="300" w:lineRule="exact"/>
              <w:ind w:firstLine="0" w:firstLineChars="0"/>
              <w:jc w:val="center"/>
              <w:rPr>
                <w:rFonts w:ascii="宋体" w:cs="宋体"/>
                <w:sz w:val="18"/>
                <w:szCs w:val="18"/>
              </w:rPr>
            </w:pPr>
          </w:p>
        </w:tc>
        <w:tc>
          <w:tcPr>
            <w:tcW w:w="1877" w:type="dxa"/>
            <w:vMerge w:val="continue"/>
            <w:vAlign w:val="center"/>
          </w:tcPr>
          <w:p>
            <w:pPr>
              <w:pStyle w:val="72"/>
              <w:spacing w:line="300" w:lineRule="exact"/>
              <w:ind w:firstLine="0" w:firstLineChars="0"/>
              <w:jc w:val="center"/>
              <w:rPr>
                <w:rFonts w:ascii="宋体" w:cs="宋体"/>
                <w:sz w:val="18"/>
                <w:szCs w:val="18"/>
              </w:rPr>
            </w:pPr>
          </w:p>
        </w:tc>
        <w:tc>
          <w:tcPr>
            <w:tcW w:w="1249" w:type="dxa"/>
            <w:vMerge w:val="continue"/>
            <w:vAlign w:val="center"/>
          </w:tcPr>
          <w:p>
            <w:pPr>
              <w:pStyle w:val="72"/>
              <w:spacing w:line="300" w:lineRule="exact"/>
              <w:ind w:firstLine="0" w:firstLineChars="0"/>
              <w:jc w:val="center"/>
              <w:rPr>
                <w:rFonts w:ascii="宋体" w:cs="宋体"/>
                <w:sz w:val="18"/>
                <w:szCs w:val="18"/>
              </w:rPr>
            </w:pPr>
          </w:p>
        </w:tc>
        <w:tc>
          <w:tcPr>
            <w:tcW w:w="946" w:type="dxa"/>
            <w:vMerge w:val="continue"/>
            <w:tcBorders>
              <w:right w:val="single" w:color="auto" w:sz="4" w:space="0"/>
            </w:tcBorders>
            <w:vAlign w:val="center"/>
          </w:tcPr>
          <w:p>
            <w:pPr>
              <w:pStyle w:val="72"/>
              <w:spacing w:line="300" w:lineRule="exact"/>
              <w:ind w:firstLine="0" w:firstLineChars="0"/>
              <w:jc w:val="center"/>
              <w:rPr>
                <w:rFonts w:ascii="宋体" w:cs="宋体"/>
                <w:sz w:val="18"/>
                <w:szCs w:val="18"/>
              </w:rPr>
            </w:pPr>
          </w:p>
        </w:tc>
        <w:tc>
          <w:tcPr>
            <w:tcW w:w="1006" w:type="dxa"/>
            <w:gridSpan w:val="2"/>
            <w:tcBorders>
              <w:left w:val="single" w:color="auto" w:sz="4" w:space="0"/>
            </w:tcBorders>
            <w:vAlign w:val="center"/>
          </w:tcPr>
          <w:p>
            <w:pPr>
              <w:spacing w:line="300" w:lineRule="exact"/>
              <w:jc w:val="center"/>
              <w:rPr>
                <w:rFonts w:ascii="宋体" w:hAnsi="宋体" w:cs="宋体"/>
                <w:sz w:val="18"/>
                <w:szCs w:val="18"/>
              </w:rPr>
            </w:pPr>
            <w:r>
              <w:rPr>
                <w:rFonts w:ascii="宋体" w:hAnsi="宋体" w:cs="宋体"/>
                <w:sz w:val="18"/>
                <w:szCs w:val="18"/>
              </w:rPr>
              <w:t>bit15</w:t>
            </w:r>
          </w:p>
        </w:tc>
        <w:tc>
          <w:tcPr>
            <w:tcW w:w="2565" w:type="dxa"/>
            <w:gridSpan w:val="2"/>
            <w:tcBorders>
              <w:left w:val="single" w:color="auto" w:sz="4" w:space="0"/>
            </w:tcBorders>
            <w:vAlign w:val="center"/>
          </w:tcPr>
          <w:p>
            <w:pPr>
              <w:pStyle w:val="72"/>
              <w:spacing w:line="300" w:lineRule="exact"/>
              <w:ind w:firstLine="0" w:firstLineChars="0"/>
              <w:jc w:val="center"/>
              <w:rPr>
                <w:rFonts w:ascii="宋体" w:cs="宋体"/>
                <w:sz w:val="18"/>
                <w:szCs w:val="18"/>
              </w:rPr>
            </w:pPr>
            <w:r>
              <w:rPr>
                <w:rFonts w:hint="eastAsia" w:ascii="宋体" w:hAnsi="宋体" w:cs="宋体"/>
                <w:sz w:val="18"/>
                <w:szCs w:val="18"/>
              </w:rPr>
              <w:t>交织模式，</w:t>
            </w:r>
          </w:p>
          <w:p>
            <w:pPr>
              <w:pStyle w:val="72"/>
              <w:spacing w:line="300" w:lineRule="exact"/>
              <w:ind w:firstLine="0" w:firstLineChars="0"/>
              <w:jc w:val="center"/>
              <w:rPr>
                <w:rFonts w:ascii="宋体" w:hAnsi="宋体" w:cs="宋体"/>
                <w:sz w:val="18"/>
                <w:szCs w:val="18"/>
              </w:rPr>
            </w:pPr>
            <w:r>
              <w:rPr>
                <w:rFonts w:ascii="宋体" w:hAnsi="宋体" w:cs="宋体"/>
                <w:sz w:val="18"/>
                <w:szCs w:val="18"/>
              </w:rPr>
              <w:t>0</w:t>
            </w:r>
            <w:r>
              <w:rPr>
                <w:rFonts w:hint="eastAsia" w:ascii="宋体" w:hAnsi="宋体" w:cs="宋体"/>
                <w:sz w:val="18"/>
                <w:szCs w:val="18"/>
              </w:rPr>
              <w:t>：</w:t>
            </w:r>
            <w:r>
              <w:rPr>
                <w:rFonts w:ascii="宋体" w:hAnsi="宋体" w:cs="宋体"/>
                <w:sz w:val="18"/>
                <w:szCs w:val="18"/>
              </w:rPr>
              <w:t>240</w:t>
            </w:r>
            <w:r>
              <w:rPr>
                <w:rFonts w:hint="eastAsia" w:ascii="宋体" w:hAnsi="宋体" w:cs="宋体"/>
                <w:sz w:val="18"/>
                <w:szCs w:val="18"/>
              </w:rPr>
              <w:t>；</w:t>
            </w:r>
            <w:r>
              <w:rPr>
                <w:rFonts w:ascii="宋体" w:hAnsi="宋体" w:cs="宋体"/>
                <w:sz w:val="18"/>
                <w:szCs w:val="18"/>
              </w:rPr>
              <w:t>1</w:t>
            </w:r>
            <w:r>
              <w:rPr>
                <w:rFonts w:hint="eastAsia" w:ascii="宋体" w:hAnsi="宋体" w:cs="宋体"/>
                <w:sz w:val="18"/>
                <w:szCs w:val="18"/>
              </w:rPr>
              <w:t>：</w:t>
            </w:r>
            <w:r>
              <w:rPr>
                <w:rFonts w:ascii="宋体" w:hAnsi="宋体" w:cs="宋体"/>
                <w:sz w:val="18"/>
                <w:szCs w:val="18"/>
              </w:rPr>
              <w:t>720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 w:hRule="atLeast"/>
        </w:trPr>
        <w:tc>
          <w:tcPr>
            <w:tcW w:w="879" w:type="dxa"/>
            <w:vMerge w:val="continue"/>
            <w:vAlign w:val="center"/>
          </w:tcPr>
          <w:p>
            <w:pPr>
              <w:pStyle w:val="72"/>
              <w:spacing w:line="300" w:lineRule="exact"/>
              <w:ind w:firstLine="0" w:firstLineChars="0"/>
              <w:jc w:val="center"/>
              <w:rPr>
                <w:rFonts w:ascii="宋体" w:cs="宋体"/>
                <w:sz w:val="18"/>
                <w:szCs w:val="18"/>
              </w:rPr>
            </w:pPr>
          </w:p>
        </w:tc>
        <w:tc>
          <w:tcPr>
            <w:tcW w:w="1877" w:type="dxa"/>
            <w:vMerge w:val="continue"/>
            <w:vAlign w:val="center"/>
          </w:tcPr>
          <w:p>
            <w:pPr>
              <w:pStyle w:val="72"/>
              <w:spacing w:line="300" w:lineRule="exact"/>
              <w:ind w:firstLine="0" w:firstLineChars="0"/>
              <w:jc w:val="center"/>
              <w:rPr>
                <w:rFonts w:ascii="宋体" w:cs="宋体"/>
                <w:sz w:val="18"/>
                <w:szCs w:val="18"/>
              </w:rPr>
            </w:pPr>
          </w:p>
        </w:tc>
        <w:tc>
          <w:tcPr>
            <w:tcW w:w="1249" w:type="dxa"/>
            <w:vMerge w:val="continue"/>
            <w:vAlign w:val="center"/>
          </w:tcPr>
          <w:p>
            <w:pPr>
              <w:pStyle w:val="72"/>
              <w:spacing w:line="300" w:lineRule="exact"/>
              <w:ind w:firstLine="0" w:firstLineChars="0"/>
              <w:jc w:val="center"/>
              <w:rPr>
                <w:rFonts w:ascii="宋体" w:cs="宋体"/>
                <w:sz w:val="18"/>
                <w:szCs w:val="18"/>
              </w:rPr>
            </w:pPr>
          </w:p>
        </w:tc>
        <w:tc>
          <w:tcPr>
            <w:tcW w:w="946" w:type="dxa"/>
            <w:vMerge w:val="continue"/>
            <w:tcBorders>
              <w:right w:val="single" w:color="auto" w:sz="4" w:space="0"/>
            </w:tcBorders>
            <w:vAlign w:val="center"/>
          </w:tcPr>
          <w:p>
            <w:pPr>
              <w:pStyle w:val="72"/>
              <w:spacing w:line="300" w:lineRule="exact"/>
              <w:ind w:firstLine="0" w:firstLineChars="0"/>
              <w:jc w:val="center"/>
              <w:rPr>
                <w:rFonts w:ascii="宋体" w:cs="宋体"/>
                <w:sz w:val="18"/>
                <w:szCs w:val="18"/>
              </w:rPr>
            </w:pPr>
          </w:p>
        </w:tc>
        <w:tc>
          <w:tcPr>
            <w:tcW w:w="1006" w:type="dxa"/>
            <w:gridSpan w:val="2"/>
            <w:tcBorders>
              <w:left w:val="single" w:color="auto" w:sz="4" w:space="0"/>
            </w:tcBorders>
            <w:vAlign w:val="center"/>
          </w:tcPr>
          <w:p>
            <w:pPr>
              <w:spacing w:line="300" w:lineRule="exact"/>
              <w:jc w:val="center"/>
              <w:rPr>
                <w:rFonts w:ascii="宋体" w:hAnsi="宋体" w:cs="宋体"/>
                <w:sz w:val="18"/>
                <w:szCs w:val="18"/>
              </w:rPr>
            </w:pPr>
            <w:r>
              <w:rPr>
                <w:rFonts w:ascii="宋体" w:hAnsi="宋体" w:cs="宋体"/>
                <w:sz w:val="18"/>
                <w:szCs w:val="18"/>
              </w:rPr>
              <w:t>bit16</w:t>
            </w:r>
          </w:p>
        </w:tc>
        <w:tc>
          <w:tcPr>
            <w:tcW w:w="2565" w:type="dxa"/>
            <w:gridSpan w:val="2"/>
            <w:tcBorders>
              <w:left w:val="single" w:color="auto" w:sz="4" w:space="0"/>
            </w:tcBorders>
          </w:tcPr>
          <w:p>
            <w:pPr>
              <w:spacing w:line="300" w:lineRule="exact"/>
              <w:jc w:val="center"/>
              <w:rPr>
                <w:rFonts w:ascii="宋体" w:cs="宋体"/>
                <w:sz w:val="18"/>
                <w:szCs w:val="18"/>
              </w:rPr>
            </w:pPr>
            <w:r>
              <w:rPr>
                <w:rFonts w:hint="eastAsia" w:ascii="宋体" w:hAnsi="宋体" w:cs="宋体"/>
                <w:sz w:val="18"/>
                <w:szCs w:val="18"/>
              </w:rPr>
              <w:t>导频开关状态，</w:t>
            </w:r>
          </w:p>
          <w:p>
            <w:pPr>
              <w:spacing w:line="300" w:lineRule="exact"/>
              <w:jc w:val="center"/>
              <w:rPr>
                <w:rFonts w:ascii="宋体" w:cs="宋体"/>
                <w:sz w:val="18"/>
                <w:szCs w:val="18"/>
              </w:rPr>
            </w:pPr>
            <w:r>
              <w:rPr>
                <w:rFonts w:ascii="宋体" w:hAnsi="宋体" w:cs="宋体"/>
                <w:sz w:val="18"/>
                <w:szCs w:val="18"/>
              </w:rPr>
              <w:t>0</w:t>
            </w:r>
            <w:r>
              <w:rPr>
                <w:rFonts w:hint="eastAsia" w:ascii="宋体" w:hAnsi="宋体" w:cs="宋体"/>
                <w:sz w:val="18"/>
                <w:szCs w:val="18"/>
              </w:rPr>
              <w:t>：关；</w:t>
            </w:r>
            <w:r>
              <w:rPr>
                <w:rFonts w:ascii="宋体" w:hAnsi="宋体" w:cs="宋体"/>
                <w:sz w:val="18"/>
                <w:szCs w:val="18"/>
              </w:rPr>
              <w:t>1</w:t>
            </w:r>
            <w:r>
              <w:rPr>
                <w:rFonts w:hint="eastAsia" w:ascii="宋体" w:hAnsi="宋体" w:cs="宋体"/>
                <w:sz w:val="18"/>
                <w:szCs w:val="18"/>
              </w:rPr>
              <w:t>：开</w:t>
            </w:r>
          </w:p>
          <w:p>
            <w:pPr>
              <w:spacing w:line="300" w:lineRule="exact"/>
              <w:rPr>
                <w:rFonts w:ascii="宋体" w:cs="宋体"/>
                <w:sz w:val="18"/>
                <w:szCs w:val="18"/>
              </w:rPr>
            </w:pPr>
            <w:r>
              <w:rPr>
                <w:rFonts w:hint="eastAsia" w:ascii="宋体" w:hAnsi="宋体" w:cs="宋体"/>
                <w:sz w:val="18"/>
                <w:szCs w:val="18"/>
              </w:rPr>
              <w:t>“载波数”中如果使用</w:t>
            </w:r>
            <w:r>
              <w:rPr>
                <w:rFonts w:ascii="宋体" w:hAnsi="宋体" w:cs="宋体"/>
                <w:sz w:val="18"/>
                <w:szCs w:val="18"/>
              </w:rPr>
              <w:t>1+Pilot</w:t>
            </w:r>
            <w:r>
              <w:rPr>
                <w:rFonts w:hint="eastAsia" w:ascii="宋体" w:hAnsi="宋体" w:cs="宋体"/>
                <w:sz w:val="18"/>
                <w:szCs w:val="18"/>
              </w:rPr>
              <w:t>表示开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 w:hRule="atLeast"/>
        </w:trPr>
        <w:tc>
          <w:tcPr>
            <w:tcW w:w="879" w:type="dxa"/>
            <w:vMerge w:val="continue"/>
            <w:vAlign w:val="center"/>
          </w:tcPr>
          <w:p>
            <w:pPr>
              <w:pStyle w:val="72"/>
              <w:spacing w:line="300" w:lineRule="exact"/>
              <w:ind w:firstLine="0" w:firstLineChars="0"/>
              <w:jc w:val="center"/>
              <w:rPr>
                <w:rFonts w:ascii="宋体" w:cs="宋体"/>
                <w:sz w:val="18"/>
                <w:szCs w:val="18"/>
              </w:rPr>
            </w:pPr>
          </w:p>
        </w:tc>
        <w:tc>
          <w:tcPr>
            <w:tcW w:w="1877" w:type="dxa"/>
            <w:vMerge w:val="continue"/>
            <w:vAlign w:val="center"/>
          </w:tcPr>
          <w:p>
            <w:pPr>
              <w:pStyle w:val="72"/>
              <w:spacing w:line="300" w:lineRule="exact"/>
              <w:ind w:firstLine="0" w:firstLineChars="0"/>
              <w:jc w:val="center"/>
              <w:rPr>
                <w:rFonts w:ascii="宋体" w:cs="宋体"/>
                <w:sz w:val="18"/>
                <w:szCs w:val="18"/>
              </w:rPr>
            </w:pPr>
          </w:p>
        </w:tc>
        <w:tc>
          <w:tcPr>
            <w:tcW w:w="1249" w:type="dxa"/>
            <w:vMerge w:val="continue"/>
            <w:vAlign w:val="center"/>
          </w:tcPr>
          <w:p>
            <w:pPr>
              <w:pStyle w:val="72"/>
              <w:spacing w:line="300" w:lineRule="exact"/>
              <w:ind w:firstLine="0" w:firstLineChars="0"/>
              <w:jc w:val="center"/>
              <w:rPr>
                <w:rFonts w:ascii="宋体" w:cs="宋体"/>
                <w:sz w:val="18"/>
                <w:szCs w:val="18"/>
              </w:rPr>
            </w:pPr>
          </w:p>
        </w:tc>
        <w:tc>
          <w:tcPr>
            <w:tcW w:w="946" w:type="dxa"/>
            <w:vMerge w:val="continue"/>
            <w:tcBorders>
              <w:right w:val="single" w:color="auto" w:sz="4" w:space="0"/>
            </w:tcBorders>
            <w:vAlign w:val="center"/>
          </w:tcPr>
          <w:p>
            <w:pPr>
              <w:pStyle w:val="72"/>
              <w:spacing w:line="300" w:lineRule="exact"/>
              <w:ind w:firstLine="0" w:firstLineChars="0"/>
              <w:jc w:val="center"/>
              <w:rPr>
                <w:rFonts w:ascii="宋体" w:cs="宋体"/>
                <w:sz w:val="18"/>
                <w:szCs w:val="18"/>
              </w:rPr>
            </w:pPr>
          </w:p>
        </w:tc>
        <w:tc>
          <w:tcPr>
            <w:tcW w:w="1006" w:type="dxa"/>
            <w:gridSpan w:val="2"/>
            <w:tcBorders>
              <w:left w:val="single" w:color="auto" w:sz="4" w:space="0"/>
            </w:tcBorders>
            <w:vAlign w:val="center"/>
          </w:tcPr>
          <w:p>
            <w:pPr>
              <w:spacing w:line="300" w:lineRule="exact"/>
              <w:jc w:val="center"/>
              <w:rPr>
                <w:rFonts w:ascii="宋体" w:hAnsi="宋体" w:cs="宋体"/>
                <w:sz w:val="18"/>
                <w:szCs w:val="18"/>
              </w:rPr>
            </w:pPr>
            <w:r>
              <w:rPr>
                <w:rFonts w:ascii="宋体" w:hAnsi="宋体" w:cs="宋体"/>
                <w:sz w:val="18"/>
                <w:szCs w:val="18"/>
              </w:rPr>
              <w:t>bit17</w:t>
            </w:r>
          </w:p>
        </w:tc>
        <w:tc>
          <w:tcPr>
            <w:tcW w:w="2565" w:type="dxa"/>
            <w:gridSpan w:val="2"/>
            <w:tcBorders>
              <w:left w:val="single" w:color="auto" w:sz="4" w:space="0"/>
            </w:tcBorders>
          </w:tcPr>
          <w:p>
            <w:pPr>
              <w:spacing w:line="300" w:lineRule="exact"/>
              <w:jc w:val="center"/>
              <w:rPr>
                <w:rFonts w:ascii="宋体" w:cs="宋体"/>
                <w:sz w:val="18"/>
                <w:szCs w:val="18"/>
              </w:rPr>
            </w:pPr>
            <w:r>
              <w:rPr>
                <w:rFonts w:hint="eastAsia" w:ascii="宋体" w:hAnsi="宋体" w:cs="宋体"/>
                <w:sz w:val="18"/>
                <w:szCs w:val="18"/>
              </w:rPr>
              <w:t>线性预校正开关状态，</w:t>
            </w:r>
          </w:p>
          <w:p>
            <w:pPr>
              <w:spacing w:line="300" w:lineRule="exact"/>
              <w:jc w:val="center"/>
              <w:rPr>
                <w:rFonts w:ascii="宋体" w:cs="宋体"/>
                <w:sz w:val="18"/>
                <w:szCs w:val="18"/>
              </w:rPr>
            </w:pPr>
            <w:r>
              <w:rPr>
                <w:rFonts w:ascii="宋体" w:hAnsi="宋体" w:cs="宋体"/>
                <w:sz w:val="18"/>
                <w:szCs w:val="18"/>
              </w:rPr>
              <w:t>0</w:t>
            </w:r>
            <w:r>
              <w:rPr>
                <w:rFonts w:hint="eastAsia" w:ascii="宋体" w:hAnsi="宋体" w:cs="宋体"/>
                <w:sz w:val="18"/>
                <w:szCs w:val="18"/>
              </w:rPr>
              <w:t>：关；</w:t>
            </w:r>
            <w:r>
              <w:rPr>
                <w:rFonts w:ascii="宋体" w:hAnsi="宋体" w:cs="宋体"/>
                <w:sz w:val="18"/>
                <w:szCs w:val="18"/>
              </w:rPr>
              <w:t>1</w:t>
            </w:r>
            <w:r>
              <w:rPr>
                <w:rFonts w:hint="eastAsia" w:ascii="宋体" w:hAnsi="宋体" w:cs="宋体"/>
                <w:sz w:val="18"/>
                <w:szCs w:val="18"/>
              </w:rPr>
              <w:t>：开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 w:hRule="atLeast"/>
        </w:trPr>
        <w:tc>
          <w:tcPr>
            <w:tcW w:w="879" w:type="dxa"/>
            <w:vMerge w:val="continue"/>
            <w:vAlign w:val="center"/>
          </w:tcPr>
          <w:p>
            <w:pPr>
              <w:pStyle w:val="72"/>
              <w:spacing w:line="300" w:lineRule="exact"/>
              <w:ind w:firstLine="0" w:firstLineChars="0"/>
              <w:jc w:val="center"/>
              <w:rPr>
                <w:rFonts w:ascii="宋体" w:cs="宋体"/>
                <w:sz w:val="18"/>
                <w:szCs w:val="18"/>
              </w:rPr>
            </w:pPr>
          </w:p>
        </w:tc>
        <w:tc>
          <w:tcPr>
            <w:tcW w:w="1877" w:type="dxa"/>
            <w:vMerge w:val="continue"/>
            <w:vAlign w:val="center"/>
          </w:tcPr>
          <w:p>
            <w:pPr>
              <w:pStyle w:val="72"/>
              <w:spacing w:line="300" w:lineRule="exact"/>
              <w:ind w:firstLine="0" w:firstLineChars="0"/>
              <w:jc w:val="center"/>
              <w:rPr>
                <w:rFonts w:ascii="宋体" w:cs="宋体"/>
                <w:sz w:val="18"/>
                <w:szCs w:val="18"/>
              </w:rPr>
            </w:pPr>
          </w:p>
        </w:tc>
        <w:tc>
          <w:tcPr>
            <w:tcW w:w="1249" w:type="dxa"/>
            <w:vMerge w:val="continue"/>
            <w:vAlign w:val="center"/>
          </w:tcPr>
          <w:p>
            <w:pPr>
              <w:pStyle w:val="72"/>
              <w:spacing w:line="300" w:lineRule="exact"/>
              <w:ind w:firstLine="0" w:firstLineChars="0"/>
              <w:jc w:val="center"/>
              <w:rPr>
                <w:rFonts w:ascii="宋体" w:cs="宋体"/>
                <w:sz w:val="18"/>
                <w:szCs w:val="18"/>
              </w:rPr>
            </w:pPr>
          </w:p>
        </w:tc>
        <w:tc>
          <w:tcPr>
            <w:tcW w:w="946" w:type="dxa"/>
            <w:vMerge w:val="continue"/>
            <w:tcBorders>
              <w:right w:val="single" w:color="auto" w:sz="4" w:space="0"/>
            </w:tcBorders>
            <w:vAlign w:val="center"/>
          </w:tcPr>
          <w:p>
            <w:pPr>
              <w:pStyle w:val="72"/>
              <w:spacing w:line="300" w:lineRule="exact"/>
              <w:ind w:firstLine="0" w:firstLineChars="0"/>
              <w:jc w:val="center"/>
              <w:rPr>
                <w:rFonts w:ascii="宋体" w:cs="宋体"/>
                <w:sz w:val="18"/>
                <w:szCs w:val="18"/>
              </w:rPr>
            </w:pPr>
          </w:p>
        </w:tc>
        <w:tc>
          <w:tcPr>
            <w:tcW w:w="1006" w:type="dxa"/>
            <w:gridSpan w:val="2"/>
            <w:tcBorders>
              <w:left w:val="single" w:color="auto" w:sz="4" w:space="0"/>
            </w:tcBorders>
            <w:vAlign w:val="center"/>
          </w:tcPr>
          <w:p>
            <w:pPr>
              <w:spacing w:line="300" w:lineRule="exact"/>
              <w:jc w:val="center"/>
              <w:rPr>
                <w:rFonts w:ascii="宋体" w:hAnsi="宋体" w:cs="宋体"/>
                <w:sz w:val="18"/>
                <w:szCs w:val="18"/>
              </w:rPr>
            </w:pPr>
            <w:r>
              <w:rPr>
                <w:rFonts w:ascii="宋体" w:hAnsi="宋体" w:cs="宋体"/>
                <w:sz w:val="18"/>
                <w:szCs w:val="18"/>
              </w:rPr>
              <w:t>bit18</w:t>
            </w:r>
          </w:p>
        </w:tc>
        <w:tc>
          <w:tcPr>
            <w:tcW w:w="2565" w:type="dxa"/>
            <w:gridSpan w:val="2"/>
            <w:tcBorders>
              <w:left w:val="single" w:color="auto" w:sz="4" w:space="0"/>
            </w:tcBorders>
          </w:tcPr>
          <w:p>
            <w:pPr>
              <w:rPr>
                <w:rFonts w:ascii="宋体" w:cs="宋体"/>
                <w:sz w:val="18"/>
                <w:szCs w:val="18"/>
              </w:rPr>
            </w:pPr>
            <w:r>
              <w:rPr>
                <w:rFonts w:hint="eastAsia" w:ascii="宋体" w:hAnsi="宋体" w:cs="宋体"/>
                <w:sz w:val="18"/>
                <w:szCs w:val="18"/>
              </w:rPr>
              <w:t>非线性预校正开关状态，</w:t>
            </w:r>
          </w:p>
          <w:p>
            <w:pPr>
              <w:spacing w:line="300" w:lineRule="exact"/>
              <w:jc w:val="center"/>
              <w:rPr>
                <w:rFonts w:ascii="宋体" w:cs="宋体"/>
                <w:sz w:val="18"/>
                <w:szCs w:val="18"/>
              </w:rPr>
            </w:pPr>
            <w:r>
              <w:rPr>
                <w:rFonts w:ascii="宋体" w:hAnsi="宋体" w:cs="宋体"/>
                <w:sz w:val="18"/>
                <w:szCs w:val="18"/>
              </w:rPr>
              <w:t>0</w:t>
            </w:r>
            <w:r>
              <w:rPr>
                <w:rFonts w:hint="eastAsia" w:ascii="宋体" w:hAnsi="宋体" w:cs="宋体"/>
                <w:sz w:val="18"/>
                <w:szCs w:val="18"/>
              </w:rPr>
              <w:t>：关；</w:t>
            </w:r>
            <w:r>
              <w:rPr>
                <w:rFonts w:ascii="宋体" w:hAnsi="宋体" w:cs="宋体"/>
                <w:sz w:val="18"/>
                <w:szCs w:val="18"/>
              </w:rPr>
              <w:t>1</w:t>
            </w:r>
            <w:r>
              <w:rPr>
                <w:rFonts w:hint="eastAsia" w:ascii="宋体" w:hAnsi="宋体" w:cs="宋体"/>
                <w:sz w:val="18"/>
                <w:szCs w:val="18"/>
              </w:rPr>
              <w:t>：开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 w:hRule="atLeast"/>
        </w:trPr>
        <w:tc>
          <w:tcPr>
            <w:tcW w:w="879" w:type="dxa"/>
            <w:vMerge w:val="continue"/>
            <w:vAlign w:val="center"/>
          </w:tcPr>
          <w:p>
            <w:pPr>
              <w:pStyle w:val="72"/>
              <w:spacing w:line="300" w:lineRule="exact"/>
              <w:ind w:firstLine="0" w:firstLineChars="0"/>
              <w:jc w:val="center"/>
              <w:rPr>
                <w:rFonts w:ascii="宋体" w:cs="宋体"/>
                <w:sz w:val="18"/>
                <w:szCs w:val="18"/>
              </w:rPr>
            </w:pPr>
          </w:p>
        </w:tc>
        <w:tc>
          <w:tcPr>
            <w:tcW w:w="1877" w:type="dxa"/>
            <w:vMerge w:val="continue"/>
            <w:vAlign w:val="center"/>
          </w:tcPr>
          <w:p>
            <w:pPr>
              <w:pStyle w:val="72"/>
              <w:spacing w:line="300" w:lineRule="exact"/>
              <w:ind w:firstLine="0" w:firstLineChars="0"/>
              <w:jc w:val="center"/>
              <w:rPr>
                <w:rFonts w:ascii="宋体" w:cs="宋体"/>
                <w:sz w:val="18"/>
                <w:szCs w:val="18"/>
              </w:rPr>
            </w:pPr>
          </w:p>
        </w:tc>
        <w:tc>
          <w:tcPr>
            <w:tcW w:w="1249" w:type="dxa"/>
            <w:vMerge w:val="continue"/>
            <w:vAlign w:val="center"/>
          </w:tcPr>
          <w:p>
            <w:pPr>
              <w:pStyle w:val="72"/>
              <w:spacing w:line="300" w:lineRule="exact"/>
              <w:ind w:firstLine="0" w:firstLineChars="0"/>
              <w:jc w:val="center"/>
              <w:rPr>
                <w:rFonts w:ascii="宋体" w:cs="宋体"/>
                <w:sz w:val="18"/>
                <w:szCs w:val="18"/>
              </w:rPr>
            </w:pPr>
          </w:p>
        </w:tc>
        <w:tc>
          <w:tcPr>
            <w:tcW w:w="946" w:type="dxa"/>
            <w:vMerge w:val="continue"/>
            <w:tcBorders>
              <w:right w:val="single" w:color="auto" w:sz="4" w:space="0"/>
            </w:tcBorders>
            <w:vAlign w:val="center"/>
          </w:tcPr>
          <w:p>
            <w:pPr>
              <w:pStyle w:val="72"/>
              <w:spacing w:line="300" w:lineRule="exact"/>
              <w:ind w:firstLine="0" w:firstLineChars="0"/>
              <w:jc w:val="center"/>
              <w:rPr>
                <w:rFonts w:ascii="宋体" w:cs="宋体"/>
                <w:sz w:val="18"/>
                <w:szCs w:val="18"/>
              </w:rPr>
            </w:pPr>
          </w:p>
        </w:tc>
        <w:tc>
          <w:tcPr>
            <w:tcW w:w="1006" w:type="dxa"/>
            <w:gridSpan w:val="2"/>
            <w:tcBorders>
              <w:left w:val="single" w:color="auto" w:sz="4" w:space="0"/>
            </w:tcBorders>
            <w:vAlign w:val="center"/>
          </w:tcPr>
          <w:p>
            <w:pPr>
              <w:spacing w:line="300" w:lineRule="exact"/>
              <w:jc w:val="center"/>
              <w:rPr>
                <w:rFonts w:ascii="宋体" w:hAnsi="宋体" w:cs="宋体"/>
                <w:sz w:val="18"/>
                <w:szCs w:val="18"/>
              </w:rPr>
            </w:pPr>
            <w:r>
              <w:rPr>
                <w:rFonts w:ascii="宋体" w:hAnsi="宋体" w:cs="宋体"/>
                <w:sz w:val="18"/>
                <w:szCs w:val="18"/>
              </w:rPr>
              <w:t>bit19</w:t>
            </w:r>
          </w:p>
        </w:tc>
        <w:tc>
          <w:tcPr>
            <w:tcW w:w="2565" w:type="dxa"/>
            <w:gridSpan w:val="2"/>
            <w:tcBorders>
              <w:left w:val="single" w:color="auto" w:sz="4" w:space="0"/>
            </w:tcBorders>
          </w:tcPr>
          <w:p>
            <w:pPr>
              <w:pStyle w:val="72"/>
              <w:spacing w:line="300" w:lineRule="exact"/>
              <w:ind w:firstLine="0" w:firstLineChars="0"/>
              <w:jc w:val="left"/>
              <w:rPr>
                <w:rFonts w:ascii="宋体" w:cs="宋体"/>
                <w:sz w:val="18"/>
                <w:szCs w:val="18"/>
              </w:rPr>
            </w:pPr>
            <w:r>
              <w:rPr>
                <w:rFonts w:hint="eastAsia" w:ascii="宋体" w:hAnsi="宋体" w:cs="宋体"/>
                <w:sz w:val="18"/>
                <w:szCs w:val="18"/>
              </w:rPr>
              <w:t>射频开关状态，</w:t>
            </w:r>
          </w:p>
          <w:p>
            <w:pPr>
              <w:pStyle w:val="72"/>
              <w:spacing w:line="300" w:lineRule="exact"/>
              <w:ind w:firstLine="0" w:firstLineChars="0"/>
              <w:jc w:val="left"/>
              <w:rPr>
                <w:rFonts w:ascii="宋体" w:cs="宋体"/>
                <w:sz w:val="18"/>
                <w:szCs w:val="18"/>
              </w:rPr>
            </w:pPr>
            <w:r>
              <w:rPr>
                <w:rFonts w:ascii="宋体" w:hAnsi="宋体" w:cs="宋体"/>
                <w:sz w:val="18"/>
                <w:szCs w:val="18"/>
              </w:rPr>
              <w:t>0</w:t>
            </w:r>
            <w:r>
              <w:rPr>
                <w:rFonts w:hint="eastAsia" w:ascii="宋体" w:hAnsi="宋体" w:cs="宋体"/>
                <w:sz w:val="18"/>
                <w:szCs w:val="18"/>
              </w:rPr>
              <w:t>：关；</w:t>
            </w:r>
            <w:r>
              <w:rPr>
                <w:rFonts w:ascii="宋体" w:hAnsi="宋体" w:cs="宋体"/>
                <w:sz w:val="18"/>
                <w:szCs w:val="18"/>
              </w:rPr>
              <w:t>1</w:t>
            </w:r>
            <w:r>
              <w:rPr>
                <w:rFonts w:hint="eastAsia" w:ascii="宋体" w:hAnsi="宋体" w:cs="宋体"/>
                <w:sz w:val="18"/>
                <w:szCs w:val="18"/>
              </w:rPr>
              <w:t>：开</w:t>
            </w:r>
          </w:p>
          <w:p>
            <w:pPr>
              <w:pStyle w:val="72"/>
              <w:spacing w:line="300" w:lineRule="exact"/>
              <w:ind w:firstLine="0" w:firstLineChars="0"/>
              <w:jc w:val="left"/>
              <w:rPr>
                <w:rFonts w:ascii="宋体" w:hAnsi="宋体" w:cs="宋体"/>
                <w:sz w:val="18"/>
                <w:szCs w:val="18"/>
              </w:rPr>
            </w:pPr>
            <w:r>
              <w:rPr>
                <w:rFonts w:ascii="宋体" w:hAnsi="宋体" w:cs="宋体"/>
                <w:sz w:val="18"/>
                <w:szCs w:val="18"/>
              </w:rPr>
              <w:t>1</w:t>
            </w:r>
            <w:r>
              <w:rPr>
                <w:rFonts w:hint="eastAsia" w:ascii="宋体" w:hAnsi="宋体" w:cs="宋体"/>
                <w:sz w:val="18"/>
                <w:szCs w:val="18"/>
              </w:rPr>
              <w:t>对应我们“射频输出”中的“调制”，其它为</w:t>
            </w:r>
            <w:r>
              <w:rPr>
                <w:rFonts w:ascii="宋体" w:hAnsi="宋体" w:cs="宋体"/>
                <w:sz w:val="18"/>
                <w:szCs w:val="1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 w:hRule="atLeast"/>
        </w:trPr>
        <w:tc>
          <w:tcPr>
            <w:tcW w:w="879" w:type="dxa"/>
            <w:vMerge w:val="continue"/>
            <w:vAlign w:val="center"/>
          </w:tcPr>
          <w:p>
            <w:pPr>
              <w:pStyle w:val="72"/>
              <w:spacing w:line="300" w:lineRule="exact"/>
              <w:ind w:firstLine="0" w:firstLineChars="0"/>
              <w:jc w:val="center"/>
              <w:rPr>
                <w:rFonts w:ascii="宋体" w:cs="宋体"/>
                <w:sz w:val="18"/>
                <w:szCs w:val="18"/>
              </w:rPr>
            </w:pPr>
          </w:p>
        </w:tc>
        <w:tc>
          <w:tcPr>
            <w:tcW w:w="1877" w:type="dxa"/>
            <w:vMerge w:val="continue"/>
            <w:vAlign w:val="center"/>
          </w:tcPr>
          <w:p>
            <w:pPr>
              <w:pStyle w:val="72"/>
              <w:spacing w:line="300" w:lineRule="exact"/>
              <w:ind w:firstLine="0" w:firstLineChars="0"/>
              <w:jc w:val="center"/>
              <w:rPr>
                <w:rFonts w:ascii="宋体" w:cs="宋体"/>
                <w:sz w:val="18"/>
                <w:szCs w:val="18"/>
              </w:rPr>
            </w:pPr>
          </w:p>
        </w:tc>
        <w:tc>
          <w:tcPr>
            <w:tcW w:w="1249" w:type="dxa"/>
            <w:vMerge w:val="continue"/>
            <w:vAlign w:val="center"/>
          </w:tcPr>
          <w:p>
            <w:pPr>
              <w:pStyle w:val="72"/>
              <w:spacing w:line="300" w:lineRule="exact"/>
              <w:ind w:firstLine="0" w:firstLineChars="0"/>
              <w:jc w:val="center"/>
              <w:rPr>
                <w:rFonts w:ascii="宋体" w:cs="宋体"/>
                <w:sz w:val="18"/>
                <w:szCs w:val="18"/>
              </w:rPr>
            </w:pPr>
          </w:p>
        </w:tc>
        <w:tc>
          <w:tcPr>
            <w:tcW w:w="946" w:type="dxa"/>
            <w:vMerge w:val="continue"/>
            <w:tcBorders>
              <w:right w:val="single" w:color="auto" w:sz="4" w:space="0"/>
            </w:tcBorders>
            <w:vAlign w:val="center"/>
          </w:tcPr>
          <w:p>
            <w:pPr>
              <w:pStyle w:val="72"/>
              <w:spacing w:line="300" w:lineRule="exact"/>
              <w:ind w:firstLine="0" w:firstLineChars="0"/>
              <w:jc w:val="center"/>
              <w:rPr>
                <w:rFonts w:ascii="宋体" w:cs="宋体"/>
                <w:sz w:val="18"/>
                <w:szCs w:val="18"/>
              </w:rPr>
            </w:pPr>
          </w:p>
        </w:tc>
        <w:tc>
          <w:tcPr>
            <w:tcW w:w="1006" w:type="dxa"/>
            <w:gridSpan w:val="2"/>
            <w:tcBorders>
              <w:left w:val="single" w:color="auto" w:sz="4" w:space="0"/>
            </w:tcBorders>
            <w:vAlign w:val="center"/>
          </w:tcPr>
          <w:p>
            <w:pPr>
              <w:spacing w:line="300" w:lineRule="exact"/>
              <w:jc w:val="center"/>
              <w:rPr>
                <w:rFonts w:ascii="宋体" w:hAnsi="宋体" w:cs="宋体"/>
                <w:sz w:val="18"/>
                <w:szCs w:val="18"/>
              </w:rPr>
            </w:pPr>
            <w:r>
              <w:rPr>
                <w:rFonts w:ascii="宋体" w:hAnsi="宋体" w:cs="宋体"/>
                <w:sz w:val="18"/>
                <w:szCs w:val="18"/>
              </w:rPr>
              <w:t>bit20</w:t>
            </w:r>
          </w:p>
        </w:tc>
        <w:tc>
          <w:tcPr>
            <w:tcW w:w="2565" w:type="dxa"/>
            <w:gridSpan w:val="2"/>
            <w:tcBorders>
              <w:left w:val="single" w:color="auto" w:sz="4" w:space="0"/>
            </w:tcBorders>
            <w:vAlign w:val="center"/>
          </w:tcPr>
          <w:p>
            <w:pPr>
              <w:pStyle w:val="72"/>
              <w:spacing w:line="300" w:lineRule="exact"/>
              <w:ind w:firstLine="0" w:firstLineChars="0"/>
              <w:jc w:val="center"/>
              <w:rPr>
                <w:rFonts w:ascii="宋体" w:cs="宋体"/>
                <w:sz w:val="18"/>
                <w:szCs w:val="18"/>
              </w:rPr>
            </w:pPr>
            <w:r>
              <w:rPr>
                <w:rFonts w:hint="eastAsia" w:ascii="宋体" w:hAnsi="宋体" w:cs="宋体"/>
                <w:sz w:val="18"/>
                <w:szCs w:val="18"/>
              </w:rPr>
              <w:t>过温状态，</w:t>
            </w:r>
          </w:p>
          <w:p>
            <w:pPr>
              <w:pStyle w:val="72"/>
              <w:spacing w:line="300" w:lineRule="exact"/>
              <w:ind w:firstLine="0" w:firstLineChars="0"/>
              <w:jc w:val="center"/>
              <w:rPr>
                <w:rFonts w:ascii="宋体" w:cs="宋体"/>
                <w:sz w:val="18"/>
                <w:szCs w:val="18"/>
              </w:rPr>
            </w:pPr>
            <w:r>
              <w:rPr>
                <w:rFonts w:ascii="宋体" w:hAnsi="宋体" w:cs="宋体"/>
                <w:sz w:val="18"/>
                <w:szCs w:val="18"/>
              </w:rPr>
              <w:t>0</w:t>
            </w:r>
            <w:r>
              <w:rPr>
                <w:rFonts w:hint="eastAsia" w:ascii="宋体" w:hAnsi="宋体" w:cs="宋体"/>
                <w:sz w:val="18"/>
                <w:szCs w:val="18"/>
              </w:rPr>
              <w:t>：正常；</w:t>
            </w:r>
            <w:r>
              <w:rPr>
                <w:rFonts w:ascii="宋体" w:hAnsi="宋体" w:cs="宋体"/>
                <w:sz w:val="18"/>
                <w:szCs w:val="18"/>
              </w:rPr>
              <w:t>1</w:t>
            </w:r>
            <w:r>
              <w:rPr>
                <w:rFonts w:hint="eastAsia" w:ascii="宋体" w:hAnsi="宋体" w:cs="宋体"/>
                <w:sz w:val="18"/>
                <w:szCs w:val="18"/>
              </w:rPr>
              <w:t>：过温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 w:hRule="atLeast"/>
        </w:trPr>
        <w:tc>
          <w:tcPr>
            <w:tcW w:w="879" w:type="dxa"/>
            <w:vMerge w:val="continue"/>
            <w:vAlign w:val="center"/>
          </w:tcPr>
          <w:p>
            <w:pPr>
              <w:pStyle w:val="72"/>
              <w:spacing w:line="300" w:lineRule="exact"/>
              <w:ind w:firstLine="0" w:firstLineChars="0"/>
              <w:jc w:val="center"/>
              <w:rPr>
                <w:rFonts w:ascii="宋体" w:cs="宋体"/>
                <w:sz w:val="18"/>
                <w:szCs w:val="18"/>
              </w:rPr>
            </w:pPr>
          </w:p>
        </w:tc>
        <w:tc>
          <w:tcPr>
            <w:tcW w:w="1877" w:type="dxa"/>
            <w:vMerge w:val="continue"/>
            <w:vAlign w:val="center"/>
          </w:tcPr>
          <w:p>
            <w:pPr>
              <w:pStyle w:val="72"/>
              <w:spacing w:line="300" w:lineRule="exact"/>
              <w:ind w:firstLine="0" w:firstLineChars="0"/>
              <w:jc w:val="center"/>
              <w:rPr>
                <w:rFonts w:ascii="宋体" w:cs="宋体"/>
                <w:sz w:val="18"/>
                <w:szCs w:val="18"/>
              </w:rPr>
            </w:pPr>
          </w:p>
        </w:tc>
        <w:tc>
          <w:tcPr>
            <w:tcW w:w="1249" w:type="dxa"/>
            <w:vMerge w:val="continue"/>
            <w:vAlign w:val="center"/>
          </w:tcPr>
          <w:p>
            <w:pPr>
              <w:pStyle w:val="72"/>
              <w:spacing w:line="300" w:lineRule="exact"/>
              <w:ind w:firstLine="0" w:firstLineChars="0"/>
              <w:jc w:val="center"/>
              <w:rPr>
                <w:rFonts w:ascii="宋体" w:cs="宋体"/>
                <w:sz w:val="18"/>
                <w:szCs w:val="18"/>
              </w:rPr>
            </w:pPr>
          </w:p>
        </w:tc>
        <w:tc>
          <w:tcPr>
            <w:tcW w:w="946" w:type="dxa"/>
            <w:vMerge w:val="continue"/>
            <w:tcBorders>
              <w:right w:val="single" w:color="auto" w:sz="4" w:space="0"/>
            </w:tcBorders>
            <w:vAlign w:val="center"/>
          </w:tcPr>
          <w:p>
            <w:pPr>
              <w:pStyle w:val="72"/>
              <w:spacing w:line="300" w:lineRule="exact"/>
              <w:ind w:firstLine="0" w:firstLineChars="0"/>
              <w:jc w:val="center"/>
              <w:rPr>
                <w:rFonts w:ascii="宋体" w:cs="宋体"/>
                <w:sz w:val="18"/>
                <w:szCs w:val="18"/>
              </w:rPr>
            </w:pPr>
          </w:p>
        </w:tc>
        <w:tc>
          <w:tcPr>
            <w:tcW w:w="1006" w:type="dxa"/>
            <w:gridSpan w:val="2"/>
            <w:tcBorders>
              <w:left w:val="single" w:color="auto" w:sz="4" w:space="0"/>
            </w:tcBorders>
            <w:vAlign w:val="center"/>
          </w:tcPr>
          <w:p>
            <w:pPr>
              <w:spacing w:line="300" w:lineRule="exact"/>
              <w:jc w:val="center"/>
              <w:rPr>
                <w:rFonts w:ascii="宋体" w:hAnsi="宋体" w:cs="宋体"/>
                <w:sz w:val="18"/>
                <w:szCs w:val="18"/>
              </w:rPr>
            </w:pPr>
            <w:r>
              <w:rPr>
                <w:rFonts w:ascii="宋体" w:hAnsi="宋体" w:cs="宋体"/>
                <w:sz w:val="18"/>
                <w:szCs w:val="18"/>
              </w:rPr>
              <w:t>bit21</w:t>
            </w:r>
          </w:p>
        </w:tc>
        <w:tc>
          <w:tcPr>
            <w:tcW w:w="2565" w:type="dxa"/>
            <w:gridSpan w:val="2"/>
            <w:tcBorders>
              <w:left w:val="single" w:color="auto" w:sz="4" w:space="0"/>
            </w:tcBorders>
            <w:vAlign w:val="center"/>
          </w:tcPr>
          <w:p>
            <w:pPr>
              <w:pStyle w:val="72"/>
              <w:spacing w:line="300" w:lineRule="exact"/>
              <w:ind w:firstLine="0" w:firstLineChars="0"/>
              <w:jc w:val="center"/>
              <w:rPr>
                <w:rFonts w:ascii="宋体" w:cs="宋体"/>
                <w:sz w:val="18"/>
                <w:szCs w:val="18"/>
              </w:rPr>
            </w:pPr>
            <w:r>
              <w:rPr>
                <w:rFonts w:ascii="宋体" w:hAnsi="宋体" w:cs="宋体"/>
                <w:sz w:val="18"/>
                <w:szCs w:val="18"/>
              </w:rPr>
              <w:t>10M</w:t>
            </w:r>
            <w:r>
              <w:rPr>
                <w:rFonts w:hint="eastAsia" w:ascii="宋体" w:hAnsi="宋体" w:cs="宋体"/>
                <w:sz w:val="18"/>
                <w:szCs w:val="18"/>
              </w:rPr>
              <w:t>时钟内外方式：</w:t>
            </w:r>
          </w:p>
          <w:p>
            <w:pPr>
              <w:pStyle w:val="72"/>
              <w:spacing w:line="300" w:lineRule="exact"/>
              <w:ind w:firstLine="0" w:firstLineChars="0"/>
              <w:jc w:val="center"/>
              <w:rPr>
                <w:rFonts w:ascii="宋体" w:cs="宋体"/>
                <w:sz w:val="18"/>
                <w:szCs w:val="18"/>
              </w:rPr>
            </w:pPr>
            <w:r>
              <w:rPr>
                <w:rFonts w:ascii="宋体" w:hAnsi="宋体" w:cs="宋体"/>
                <w:sz w:val="18"/>
                <w:szCs w:val="18"/>
              </w:rPr>
              <w:t>0</w:t>
            </w:r>
            <w:r>
              <w:rPr>
                <w:rFonts w:hint="eastAsia" w:ascii="宋体" w:hAnsi="宋体" w:cs="宋体"/>
                <w:sz w:val="18"/>
                <w:szCs w:val="18"/>
              </w:rPr>
              <w:t>：内；</w:t>
            </w:r>
            <w:r>
              <w:rPr>
                <w:rFonts w:ascii="宋体" w:hAnsi="宋体" w:cs="宋体"/>
                <w:sz w:val="18"/>
                <w:szCs w:val="18"/>
              </w:rPr>
              <w:t>1</w:t>
            </w:r>
            <w:r>
              <w:rPr>
                <w:rFonts w:hint="eastAsia" w:ascii="宋体" w:hAnsi="宋体" w:cs="宋体"/>
                <w:sz w:val="18"/>
                <w:szCs w:val="18"/>
              </w:rPr>
              <w:t>：外</w:t>
            </w:r>
          </w:p>
          <w:p>
            <w:pPr>
              <w:pStyle w:val="72"/>
              <w:spacing w:line="300" w:lineRule="exact"/>
              <w:ind w:firstLine="0" w:firstLineChars="0"/>
              <w:rPr>
                <w:rFonts w:ascii="宋体" w:cs="宋体"/>
                <w:sz w:val="18"/>
                <w:szCs w:val="18"/>
              </w:rPr>
            </w:pPr>
            <w:r>
              <w:rPr>
                <w:rFonts w:ascii="宋体" w:hAnsi="宋体" w:cs="宋体"/>
                <w:sz w:val="18"/>
                <w:szCs w:val="18"/>
              </w:rPr>
              <w:t>0</w:t>
            </w:r>
            <w:r>
              <w:rPr>
                <w:rFonts w:hint="eastAsia" w:ascii="宋体" w:hAnsi="宋体" w:cs="宋体"/>
                <w:sz w:val="18"/>
                <w:szCs w:val="18"/>
              </w:rPr>
              <w:t>对应我们“参考时钟”的“内部”和“内部</w:t>
            </w:r>
            <w:r>
              <w:rPr>
                <w:rFonts w:ascii="宋体" w:hAnsi="宋体" w:cs="宋体"/>
                <w:sz w:val="18"/>
                <w:szCs w:val="18"/>
              </w:rPr>
              <w:t>GPS</w:t>
            </w:r>
            <w:r>
              <w:rPr>
                <w:rFonts w:hint="eastAsia" w:ascii="宋体" w:hAnsi="宋体" w:cs="宋体"/>
                <w:sz w:val="18"/>
                <w:szCs w:val="18"/>
              </w:rPr>
              <w:t>”，</w:t>
            </w:r>
            <w:r>
              <w:rPr>
                <w:rFonts w:ascii="宋体" w:hAnsi="宋体" w:cs="宋体"/>
                <w:sz w:val="18"/>
                <w:szCs w:val="18"/>
              </w:rPr>
              <w:t>1</w:t>
            </w:r>
            <w:r>
              <w:rPr>
                <w:rFonts w:hint="eastAsia" w:ascii="宋体" w:hAnsi="宋体" w:cs="宋体"/>
                <w:sz w:val="18"/>
                <w:szCs w:val="18"/>
              </w:rPr>
              <w:t>对应我们“参考时钟”的“外部</w:t>
            </w:r>
            <w:r>
              <w:rPr>
                <w:rFonts w:ascii="宋体" w:hAnsi="宋体" w:cs="宋体"/>
                <w:sz w:val="18"/>
                <w:szCs w:val="18"/>
              </w:rPr>
              <w:t>10M</w:t>
            </w:r>
            <w:r>
              <w:rPr>
                <w:rFonts w:hint="eastAsia" w:ascii="宋体" w:hAnsi="宋体" w:cs="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1" w:hRule="atLeast"/>
        </w:trPr>
        <w:tc>
          <w:tcPr>
            <w:tcW w:w="879" w:type="dxa"/>
            <w:vMerge w:val="continue"/>
            <w:vAlign w:val="center"/>
          </w:tcPr>
          <w:p>
            <w:pPr>
              <w:pStyle w:val="72"/>
              <w:spacing w:line="300" w:lineRule="exact"/>
              <w:ind w:firstLine="0" w:firstLineChars="0"/>
              <w:jc w:val="center"/>
              <w:rPr>
                <w:rFonts w:ascii="宋体" w:cs="宋体"/>
                <w:sz w:val="18"/>
                <w:szCs w:val="18"/>
              </w:rPr>
            </w:pPr>
          </w:p>
        </w:tc>
        <w:tc>
          <w:tcPr>
            <w:tcW w:w="1877" w:type="dxa"/>
            <w:vMerge w:val="continue"/>
            <w:vAlign w:val="center"/>
          </w:tcPr>
          <w:p>
            <w:pPr>
              <w:pStyle w:val="72"/>
              <w:spacing w:line="300" w:lineRule="exact"/>
              <w:ind w:firstLine="0" w:firstLineChars="0"/>
              <w:jc w:val="center"/>
              <w:rPr>
                <w:rFonts w:ascii="宋体" w:cs="宋体"/>
                <w:sz w:val="18"/>
                <w:szCs w:val="18"/>
              </w:rPr>
            </w:pPr>
          </w:p>
        </w:tc>
        <w:tc>
          <w:tcPr>
            <w:tcW w:w="1249" w:type="dxa"/>
            <w:vMerge w:val="continue"/>
            <w:vAlign w:val="center"/>
          </w:tcPr>
          <w:p>
            <w:pPr>
              <w:pStyle w:val="72"/>
              <w:spacing w:line="300" w:lineRule="exact"/>
              <w:ind w:firstLine="0" w:firstLineChars="0"/>
              <w:jc w:val="center"/>
              <w:rPr>
                <w:rFonts w:ascii="宋体" w:cs="宋体"/>
                <w:sz w:val="18"/>
                <w:szCs w:val="18"/>
              </w:rPr>
            </w:pPr>
          </w:p>
        </w:tc>
        <w:tc>
          <w:tcPr>
            <w:tcW w:w="946" w:type="dxa"/>
            <w:vMerge w:val="continue"/>
            <w:tcBorders>
              <w:right w:val="single" w:color="auto" w:sz="4" w:space="0"/>
            </w:tcBorders>
            <w:vAlign w:val="center"/>
          </w:tcPr>
          <w:p>
            <w:pPr>
              <w:pStyle w:val="72"/>
              <w:spacing w:line="300" w:lineRule="exact"/>
              <w:ind w:firstLine="0" w:firstLineChars="0"/>
              <w:jc w:val="center"/>
              <w:rPr>
                <w:rFonts w:ascii="宋体" w:cs="宋体"/>
                <w:sz w:val="18"/>
                <w:szCs w:val="18"/>
              </w:rPr>
            </w:pPr>
          </w:p>
        </w:tc>
        <w:tc>
          <w:tcPr>
            <w:tcW w:w="1006" w:type="dxa"/>
            <w:gridSpan w:val="2"/>
            <w:tcBorders>
              <w:left w:val="single" w:color="auto" w:sz="4" w:space="0"/>
            </w:tcBorders>
            <w:vAlign w:val="center"/>
          </w:tcPr>
          <w:p>
            <w:pPr>
              <w:spacing w:line="300" w:lineRule="exact"/>
              <w:jc w:val="center"/>
              <w:rPr>
                <w:rFonts w:ascii="宋体" w:cs="宋体"/>
                <w:b/>
                <w:bCs/>
                <w:sz w:val="18"/>
                <w:szCs w:val="18"/>
              </w:rPr>
            </w:pPr>
            <w:r>
              <w:rPr>
                <w:rFonts w:ascii="宋体" w:hAnsi="宋体" w:cs="宋体"/>
                <w:sz w:val="18"/>
                <w:szCs w:val="18"/>
              </w:rPr>
              <w:t>bit22</w:t>
            </w:r>
            <w:r>
              <w:rPr>
                <w:rFonts w:hint="eastAsia" w:ascii="宋体" w:hAnsi="宋体" w:cs="宋体"/>
                <w:sz w:val="18"/>
                <w:szCs w:val="18"/>
              </w:rPr>
              <w:t>～</w:t>
            </w:r>
            <w:r>
              <w:rPr>
                <w:rFonts w:ascii="宋体" w:hAnsi="宋体" w:cs="宋体"/>
                <w:sz w:val="18"/>
                <w:szCs w:val="18"/>
              </w:rPr>
              <w:t>bit23</w:t>
            </w:r>
          </w:p>
        </w:tc>
        <w:tc>
          <w:tcPr>
            <w:tcW w:w="2565" w:type="dxa"/>
            <w:gridSpan w:val="2"/>
            <w:tcBorders>
              <w:left w:val="single" w:color="auto" w:sz="4" w:space="0"/>
            </w:tcBorders>
            <w:vAlign w:val="center"/>
          </w:tcPr>
          <w:p>
            <w:pPr>
              <w:pStyle w:val="72"/>
              <w:spacing w:line="300" w:lineRule="exact"/>
              <w:ind w:firstLine="0" w:firstLineChars="0"/>
              <w:jc w:val="center"/>
              <w:rPr>
                <w:rFonts w:ascii="宋体" w:cs="宋体"/>
                <w:sz w:val="18"/>
                <w:szCs w:val="18"/>
              </w:rPr>
            </w:pPr>
            <w:r>
              <w:rPr>
                <w:rFonts w:hint="eastAsia" w:ascii="宋体" w:hAnsi="宋体" w:cs="宋体"/>
                <w:sz w:val="18"/>
                <w:szCs w:val="18"/>
              </w:rPr>
              <w:t>预留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79" w:type="dxa"/>
            <w:vAlign w:val="center"/>
          </w:tcPr>
          <w:p>
            <w:pPr>
              <w:pStyle w:val="72"/>
              <w:spacing w:line="300" w:lineRule="exact"/>
              <w:ind w:firstLine="0" w:firstLineChars="0"/>
              <w:jc w:val="center"/>
              <w:rPr>
                <w:rFonts w:ascii="宋体" w:hAnsi="宋体" w:cs="宋体"/>
                <w:sz w:val="18"/>
                <w:szCs w:val="18"/>
              </w:rPr>
            </w:pPr>
            <w:r>
              <w:rPr>
                <w:rFonts w:ascii="宋体" w:hAnsi="宋体" w:cs="宋体"/>
                <w:sz w:val="18"/>
                <w:szCs w:val="18"/>
              </w:rPr>
              <w:t>0x0402</w:t>
            </w:r>
          </w:p>
        </w:tc>
        <w:tc>
          <w:tcPr>
            <w:tcW w:w="1877" w:type="dxa"/>
            <w:vAlign w:val="center"/>
          </w:tcPr>
          <w:p>
            <w:pPr>
              <w:spacing w:line="300" w:lineRule="exact"/>
              <w:jc w:val="left"/>
              <w:rPr>
                <w:rFonts w:ascii="宋体" w:cs="宋体"/>
                <w:sz w:val="18"/>
                <w:szCs w:val="18"/>
              </w:rPr>
            </w:pPr>
            <w:r>
              <w:rPr>
                <w:rFonts w:hint="eastAsia" w:ascii="宋体" w:hAnsi="宋体" w:cs="宋体"/>
                <w:sz w:val="18"/>
                <w:szCs w:val="18"/>
              </w:rPr>
              <w:t>功放输入功率</w:t>
            </w:r>
          </w:p>
        </w:tc>
        <w:tc>
          <w:tcPr>
            <w:tcW w:w="1249" w:type="dxa"/>
            <w:vAlign w:val="center"/>
          </w:tcPr>
          <w:p>
            <w:pPr>
              <w:pStyle w:val="72"/>
              <w:spacing w:line="300" w:lineRule="exact"/>
              <w:ind w:firstLine="0" w:firstLineChars="0"/>
              <w:jc w:val="center"/>
              <w:rPr>
                <w:rFonts w:ascii="宋体" w:cs="宋体"/>
                <w:sz w:val="18"/>
                <w:szCs w:val="18"/>
              </w:rPr>
            </w:pPr>
            <w:r>
              <w:rPr>
                <w:rFonts w:hint="eastAsia" w:ascii="宋体" w:hAnsi="宋体" w:cs="宋体"/>
                <w:sz w:val="18"/>
                <w:szCs w:val="18"/>
              </w:rPr>
              <w:t>无符号整型</w:t>
            </w:r>
          </w:p>
        </w:tc>
        <w:tc>
          <w:tcPr>
            <w:tcW w:w="946" w:type="dxa"/>
            <w:tcBorders>
              <w:right w:val="single" w:color="auto" w:sz="4" w:space="0"/>
            </w:tcBorders>
            <w:vAlign w:val="center"/>
          </w:tcPr>
          <w:p>
            <w:pPr>
              <w:pStyle w:val="72"/>
              <w:spacing w:line="300" w:lineRule="exact"/>
              <w:ind w:firstLine="0" w:firstLineChars="0"/>
              <w:jc w:val="center"/>
              <w:rPr>
                <w:rFonts w:ascii="宋体" w:hAnsi="宋体" w:cs="宋体"/>
                <w:sz w:val="18"/>
                <w:szCs w:val="18"/>
              </w:rPr>
            </w:pPr>
            <w:r>
              <w:rPr>
                <w:rFonts w:ascii="宋体" w:hAnsi="宋体" w:cs="宋体"/>
                <w:sz w:val="18"/>
                <w:szCs w:val="18"/>
              </w:rPr>
              <w:t>2</w:t>
            </w:r>
          </w:p>
        </w:tc>
        <w:tc>
          <w:tcPr>
            <w:tcW w:w="3571" w:type="dxa"/>
            <w:gridSpan w:val="4"/>
            <w:tcBorders>
              <w:left w:val="single" w:color="auto" w:sz="4" w:space="0"/>
            </w:tcBorders>
            <w:vAlign w:val="center"/>
          </w:tcPr>
          <w:p>
            <w:pPr>
              <w:pStyle w:val="72"/>
              <w:spacing w:line="300" w:lineRule="exact"/>
              <w:ind w:firstLine="0" w:firstLineChars="0"/>
              <w:jc w:val="left"/>
              <w:rPr>
                <w:rFonts w:ascii="宋体" w:cs="宋体"/>
                <w:sz w:val="18"/>
                <w:szCs w:val="18"/>
              </w:rPr>
            </w:pPr>
            <w:r>
              <w:rPr>
                <w:rFonts w:hint="eastAsia" w:ascii="宋体" w:hAnsi="宋体" w:cs="宋体"/>
                <w:sz w:val="18"/>
                <w:szCs w:val="18"/>
              </w:rPr>
              <w:t>按实际取值，单位为毫瓦（</w:t>
            </w:r>
            <w:r>
              <w:rPr>
                <w:rFonts w:ascii="宋体" w:hAnsi="宋体" w:cs="宋体"/>
                <w:sz w:val="18"/>
                <w:szCs w:val="18"/>
              </w:rPr>
              <w:t>mW</w:t>
            </w:r>
            <w:r>
              <w:rPr>
                <w:rFonts w:hint="eastAsia" w:ascii="宋体" w:hAnsi="宋体" w:cs="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79" w:type="dxa"/>
            <w:vAlign w:val="center"/>
          </w:tcPr>
          <w:p>
            <w:pPr>
              <w:pStyle w:val="72"/>
              <w:spacing w:line="300" w:lineRule="exact"/>
              <w:ind w:firstLine="0" w:firstLineChars="0"/>
              <w:jc w:val="center"/>
              <w:rPr>
                <w:rFonts w:ascii="宋体" w:hAnsi="宋体" w:cs="宋体"/>
                <w:sz w:val="18"/>
                <w:szCs w:val="18"/>
              </w:rPr>
            </w:pPr>
            <w:r>
              <w:rPr>
                <w:rFonts w:ascii="宋体" w:hAnsi="宋体" w:cs="宋体"/>
                <w:sz w:val="18"/>
                <w:szCs w:val="18"/>
              </w:rPr>
              <w:t>0x0403</w:t>
            </w:r>
          </w:p>
        </w:tc>
        <w:tc>
          <w:tcPr>
            <w:tcW w:w="1877" w:type="dxa"/>
            <w:vAlign w:val="center"/>
          </w:tcPr>
          <w:p>
            <w:pPr>
              <w:spacing w:line="300" w:lineRule="exact"/>
              <w:jc w:val="left"/>
              <w:rPr>
                <w:rFonts w:ascii="宋体" w:cs="宋体"/>
                <w:sz w:val="18"/>
                <w:szCs w:val="18"/>
              </w:rPr>
            </w:pPr>
            <w:r>
              <w:rPr>
                <w:rFonts w:hint="eastAsia" w:ascii="宋体" w:hAnsi="宋体" w:cs="宋体"/>
                <w:sz w:val="18"/>
                <w:szCs w:val="18"/>
              </w:rPr>
              <w:t>功率管数量</w:t>
            </w:r>
          </w:p>
        </w:tc>
        <w:tc>
          <w:tcPr>
            <w:tcW w:w="1249" w:type="dxa"/>
            <w:vAlign w:val="center"/>
          </w:tcPr>
          <w:p>
            <w:pPr>
              <w:pStyle w:val="72"/>
              <w:spacing w:line="300" w:lineRule="exact"/>
              <w:ind w:firstLine="0" w:firstLineChars="0"/>
              <w:jc w:val="center"/>
              <w:rPr>
                <w:rFonts w:ascii="宋体" w:cs="宋体"/>
                <w:sz w:val="18"/>
                <w:szCs w:val="18"/>
              </w:rPr>
            </w:pPr>
            <w:r>
              <w:rPr>
                <w:rFonts w:hint="eastAsia" w:ascii="宋体" w:hAnsi="宋体" w:cs="宋体"/>
                <w:sz w:val="18"/>
                <w:szCs w:val="18"/>
              </w:rPr>
              <w:t>无符号整型</w:t>
            </w:r>
          </w:p>
        </w:tc>
        <w:tc>
          <w:tcPr>
            <w:tcW w:w="946" w:type="dxa"/>
            <w:tcBorders>
              <w:right w:val="single" w:color="auto" w:sz="4" w:space="0"/>
            </w:tcBorders>
            <w:vAlign w:val="center"/>
          </w:tcPr>
          <w:p>
            <w:pPr>
              <w:pStyle w:val="72"/>
              <w:spacing w:line="300" w:lineRule="exact"/>
              <w:ind w:firstLine="0" w:firstLineChars="0"/>
              <w:jc w:val="center"/>
              <w:rPr>
                <w:rFonts w:ascii="宋体" w:hAnsi="宋体" w:cs="宋体"/>
                <w:sz w:val="18"/>
                <w:szCs w:val="18"/>
              </w:rPr>
            </w:pPr>
            <w:r>
              <w:rPr>
                <w:rFonts w:ascii="宋体" w:hAnsi="宋体" w:cs="宋体"/>
                <w:sz w:val="18"/>
                <w:szCs w:val="18"/>
              </w:rPr>
              <w:t>1</w:t>
            </w:r>
          </w:p>
        </w:tc>
        <w:tc>
          <w:tcPr>
            <w:tcW w:w="3571" w:type="dxa"/>
            <w:gridSpan w:val="4"/>
            <w:tcBorders>
              <w:left w:val="single" w:color="auto" w:sz="4" w:space="0"/>
            </w:tcBorders>
            <w:vAlign w:val="center"/>
          </w:tcPr>
          <w:p>
            <w:pPr>
              <w:pStyle w:val="72"/>
              <w:spacing w:line="300" w:lineRule="exact"/>
              <w:ind w:firstLine="0" w:firstLineChars="0"/>
              <w:jc w:val="left"/>
              <w:rPr>
                <w:rFonts w:ascii="宋体" w:cs="宋体"/>
                <w:sz w:val="18"/>
                <w:szCs w:val="18"/>
              </w:rPr>
            </w:pPr>
            <w:r>
              <w:rPr>
                <w:rFonts w:hint="eastAsia" w:ascii="宋体" w:hAnsi="宋体" w:cs="宋体"/>
                <w:sz w:val="18"/>
                <w:szCs w:val="18"/>
              </w:rPr>
              <w:t>按实际取值，单位为个</w:t>
            </w:r>
          </w:p>
          <w:p>
            <w:pPr>
              <w:pStyle w:val="72"/>
              <w:spacing w:line="300" w:lineRule="exact"/>
              <w:ind w:firstLine="0" w:firstLineChars="0"/>
              <w:jc w:val="left"/>
              <w:rPr>
                <w:rFonts w:ascii="宋体" w:cs="宋体"/>
                <w:sz w:val="18"/>
                <w:szCs w:val="18"/>
              </w:rPr>
            </w:pPr>
            <w:r>
              <w:rPr>
                <w:rFonts w:hint="eastAsia" w:ascii="宋体" w:hAnsi="宋体" w:cs="宋体"/>
                <w:b/>
                <w:bCs/>
                <w:sz w:val="18"/>
                <w:szCs w:val="18"/>
                <w:lang w:val="en-US" w:eastAsia="zh-CN"/>
              </w:rPr>
              <w:t>5</w:t>
            </w:r>
            <w:r>
              <w:rPr>
                <w:rFonts w:ascii="宋体" w:hAnsi="宋体" w:cs="宋体"/>
                <w:b/>
                <w:bCs/>
                <w:sz w:val="18"/>
                <w:szCs w:val="18"/>
              </w:rPr>
              <w:t>0W</w:t>
            </w:r>
            <w:r>
              <w:rPr>
                <w:rFonts w:hint="eastAsia" w:ascii="宋体" w:hAnsi="宋体" w:cs="宋体"/>
                <w:b/>
                <w:bCs/>
                <w:sz w:val="18"/>
                <w:szCs w:val="18"/>
              </w:rPr>
              <w:t>每个功放都是</w:t>
            </w:r>
            <w:r>
              <w:rPr>
                <w:rFonts w:hint="eastAsia" w:ascii="宋体" w:hAnsi="宋体" w:cs="宋体"/>
                <w:b/>
                <w:bCs/>
                <w:sz w:val="18"/>
                <w:szCs w:val="18"/>
                <w:lang w:val="en-US" w:eastAsia="zh-CN"/>
              </w:rPr>
              <w:t>1</w:t>
            </w:r>
            <w:r>
              <w:rPr>
                <w:rFonts w:hint="eastAsia" w:ascii="宋体" w:hAnsi="宋体" w:cs="宋体"/>
                <w:b/>
                <w:bCs/>
                <w:sz w:val="18"/>
                <w:szCs w:val="18"/>
              </w:rPr>
              <w:t>个（</w:t>
            </w:r>
            <w:r>
              <w:rPr>
                <w:rFonts w:hint="eastAsia" w:ascii="宋体" w:hAnsi="宋体" w:cs="宋体"/>
                <w:b/>
                <w:bCs/>
                <w:sz w:val="18"/>
                <w:szCs w:val="18"/>
                <w:lang w:val="en-US" w:eastAsia="zh-CN"/>
              </w:rPr>
              <w:t>5</w:t>
            </w:r>
            <w:r>
              <w:rPr>
                <w:rFonts w:ascii="宋体" w:hAnsi="宋体" w:cs="宋体"/>
                <w:b/>
                <w:bCs/>
                <w:sz w:val="18"/>
                <w:szCs w:val="18"/>
              </w:rPr>
              <w:t>0W</w:t>
            </w:r>
            <w:r>
              <w:rPr>
                <w:rFonts w:hint="eastAsia" w:ascii="宋体" w:hAnsi="宋体" w:cs="宋体"/>
                <w:b/>
                <w:bCs/>
                <w:sz w:val="18"/>
                <w:szCs w:val="18"/>
              </w:rPr>
              <w:t>只有一个功放）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79" w:type="dxa"/>
            <w:vAlign w:val="center"/>
          </w:tcPr>
          <w:p>
            <w:pPr>
              <w:pStyle w:val="72"/>
              <w:spacing w:line="300" w:lineRule="exact"/>
              <w:ind w:firstLine="0" w:firstLineChars="0"/>
              <w:jc w:val="center"/>
              <w:rPr>
                <w:rFonts w:ascii="宋体" w:hAnsi="宋体" w:cs="宋体"/>
                <w:sz w:val="18"/>
                <w:szCs w:val="18"/>
              </w:rPr>
            </w:pPr>
            <w:r>
              <w:rPr>
                <w:rFonts w:ascii="宋体" w:hAnsi="宋体" w:cs="宋体"/>
                <w:sz w:val="18"/>
                <w:szCs w:val="18"/>
              </w:rPr>
              <w:t>0x0404</w:t>
            </w:r>
          </w:p>
        </w:tc>
        <w:tc>
          <w:tcPr>
            <w:tcW w:w="1877" w:type="dxa"/>
            <w:vAlign w:val="center"/>
          </w:tcPr>
          <w:p>
            <w:pPr>
              <w:spacing w:line="300" w:lineRule="exact"/>
              <w:jc w:val="left"/>
              <w:rPr>
                <w:rFonts w:ascii="宋体" w:cs="宋体"/>
                <w:sz w:val="18"/>
                <w:szCs w:val="18"/>
              </w:rPr>
            </w:pPr>
            <w:r>
              <w:rPr>
                <w:rFonts w:hint="eastAsia" w:ascii="宋体" w:hAnsi="宋体" w:cs="宋体"/>
                <w:sz w:val="18"/>
                <w:szCs w:val="18"/>
              </w:rPr>
              <w:t>功率管电流序列</w:t>
            </w:r>
          </w:p>
        </w:tc>
        <w:tc>
          <w:tcPr>
            <w:tcW w:w="1249" w:type="dxa"/>
            <w:vAlign w:val="center"/>
          </w:tcPr>
          <w:p>
            <w:pPr>
              <w:pStyle w:val="72"/>
              <w:spacing w:line="300" w:lineRule="exact"/>
              <w:ind w:firstLine="0" w:firstLineChars="0"/>
              <w:jc w:val="center"/>
              <w:rPr>
                <w:rFonts w:ascii="宋体" w:cs="宋体"/>
                <w:sz w:val="18"/>
                <w:szCs w:val="18"/>
              </w:rPr>
            </w:pPr>
            <w:r>
              <w:rPr>
                <w:rFonts w:hint="eastAsia" w:ascii="宋体" w:hAnsi="宋体" w:cs="宋体"/>
                <w:sz w:val="18"/>
                <w:szCs w:val="18"/>
              </w:rPr>
              <w:t>无符号整形</w:t>
            </w:r>
          </w:p>
        </w:tc>
        <w:tc>
          <w:tcPr>
            <w:tcW w:w="946" w:type="dxa"/>
            <w:tcBorders>
              <w:right w:val="single" w:color="auto" w:sz="4" w:space="0"/>
            </w:tcBorders>
            <w:vAlign w:val="center"/>
          </w:tcPr>
          <w:p>
            <w:pPr>
              <w:pStyle w:val="72"/>
              <w:spacing w:line="300" w:lineRule="exact"/>
              <w:ind w:firstLine="0" w:firstLineChars="0"/>
              <w:jc w:val="center"/>
              <w:rPr>
                <w:rFonts w:ascii="宋体" w:hAnsi="宋体" w:cs="宋体"/>
                <w:sz w:val="18"/>
                <w:szCs w:val="18"/>
              </w:rPr>
            </w:pPr>
            <w:r>
              <w:rPr>
                <w:rFonts w:hint="eastAsia" w:ascii="宋体" w:hAnsi="宋体" w:cs="宋体"/>
                <w:sz w:val="18"/>
                <w:szCs w:val="18"/>
              </w:rPr>
              <w:t>功率管数量</w:t>
            </w:r>
            <w:r>
              <w:rPr>
                <w:rFonts w:ascii="宋体" w:hAnsi="宋体" w:cs="宋体"/>
                <w:sz w:val="18"/>
                <w:szCs w:val="18"/>
              </w:rPr>
              <w:t>*2</w:t>
            </w:r>
          </w:p>
        </w:tc>
        <w:tc>
          <w:tcPr>
            <w:tcW w:w="3571" w:type="dxa"/>
            <w:gridSpan w:val="4"/>
            <w:tcBorders>
              <w:left w:val="single" w:color="auto" w:sz="4" w:space="0"/>
            </w:tcBorders>
            <w:vAlign w:val="center"/>
          </w:tcPr>
          <w:p>
            <w:pPr>
              <w:pStyle w:val="72"/>
              <w:spacing w:line="300" w:lineRule="exact"/>
              <w:ind w:firstLine="0" w:firstLineChars="0"/>
              <w:jc w:val="left"/>
              <w:rPr>
                <w:rFonts w:ascii="宋体" w:hAnsi="宋体" w:cs="宋体"/>
                <w:sz w:val="18"/>
                <w:szCs w:val="18"/>
              </w:rPr>
            </w:pPr>
            <w:r>
              <w:rPr>
                <w:rFonts w:hint="eastAsia" w:ascii="宋体" w:hAnsi="宋体" w:cs="宋体"/>
                <w:sz w:val="18"/>
                <w:szCs w:val="18"/>
              </w:rPr>
              <w:t>按实际取值，每个电流</w:t>
            </w:r>
            <w:r>
              <w:rPr>
                <w:rFonts w:ascii="宋体" w:hAnsi="宋体" w:cs="宋体"/>
                <w:sz w:val="18"/>
                <w:szCs w:val="18"/>
              </w:rPr>
              <w:t>2</w:t>
            </w:r>
            <w:r>
              <w:rPr>
                <w:rFonts w:hint="eastAsia" w:ascii="宋体" w:hAnsi="宋体" w:cs="宋体"/>
                <w:sz w:val="18"/>
                <w:szCs w:val="18"/>
              </w:rPr>
              <w:t>字节，按实际取值，单位为安（</w:t>
            </w:r>
            <w:r>
              <w:rPr>
                <w:rFonts w:ascii="宋体" w:hAnsi="宋体" w:cs="宋体"/>
                <w:sz w:val="18"/>
                <w:szCs w:val="18"/>
              </w:rPr>
              <w:t>A</w:t>
            </w:r>
            <w:r>
              <w:rPr>
                <w:rFonts w:hint="eastAsia" w:ascii="宋体" w:hAnsi="宋体" w:cs="宋体"/>
                <w:sz w:val="18"/>
                <w:szCs w:val="18"/>
              </w:rPr>
              <w:t>），精度系数为</w:t>
            </w:r>
            <w:r>
              <w:rPr>
                <w:rFonts w:ascii="宋体" w:hAnsi="宋体" w:cs="宋体"/>
                <w:sz w:val="18"/>
                <w:szCs w:val="18"/>
              </w:rPr>
              <w:t>0.1</w:t>
            </w:r>
          </w:p>
          <w:p>
            <w:pPr>
              <w:pStyle w:val="72"/>
              <w:spacing w:line="300" w:lineRule="exact"/>
              <w:ind w:firstLine="0" w:firstLineChars="0"/>
              <w:jc w:val="left"/>
              <w:rPr>
                <w:rFonts w:ascii="宋体" w:cs="宋体"/>
                <w:b/>
                <w:bCs/>
                <w:sz w:val="18"/>
                <w:szCs w:val="18"/>
              </w:rPr>
            </w:pPr>
            <w:r>
              <w:rPr>
                <w:rFonts w:hint="eastAsia" w:ascii="宋体" w:hAnsi="宋体" w:cs="宋体"/>
                <w:b/>
                <w:bCs/>
                <w:sz w:val="18"/>
                <w:szCs w:val="18"/>
                <w:lang w:val="en-US" w:eastAsia="zh-CN"/>
              </w:rPr>
              <w:t>5</w:t>
            </w:r>
            <w:r>
              <w:rPr>
                <w:rFonts w:ascii="宋体" w:hAnsi="宋体" w:cs="宋体"/>
                <w:b/>
                <w:bCs/>
                <w:sz w:val="18"/>
                <w:szCs w:val="18"/>
              </w:rPr>
              <w:t>0W</w:t>
            </w:r>
            <w:r>
              <w:rPr>
                <w:rFonts w:hint="eastAsia" w:ascii="宋体" w:hAnsi="宋体" w:cs="宋体"/>
                <w:b/>
                <w:bCs/>
                <w:sz w:val="18"/>
                <w:szCs w:val="18"/>
              </w:rPr>
              <w:t>：功放中的“电流</w:t>
            </w:r>
            <w:r>
              <w:rPr>
                <w:rFonts w:ascii="宋体" w:hAnsi="宋体" w:cs="宋体"/>
                <w:b/>
                <w:bCs/>
                <w:sz w:val="18"/>
                <w:szCs w:val="18"/>
              </w:rPr>
              <w:t>1</w:t>
            </w:r>
            <w:r>
              <w:rPr>
                <w:rFonts w:hint="eastAsia" w:ascii="宋体" w:hAnsi="宋体" w:cs="宋体"/>
                <w:b/>
                <w:bCs/>
                <w:sz w:val="18"/>
                <w:szCs w:val="18"/>
              </w:rPr>
              <w:t>”</w:t>
            </w:r>
            <w:bookmarkStart w:id="57" w:name="_GoBack"/>
            <w:bookmarkEnd w:id="57"/>
          </w:p>
          <w:p>
            <w:pPr>
              <w:pStyle w:val="72"/>
              <w:spacing w:line="300" w:lineRule="exact"/>
              <w:ind w:firstLine="0" w:firstLineChars="0"/>
              <w:jc w:val="left"/>
              <w:rPr>
                <w:rFonts w:asci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 w:hRule="atLeast"/>
        </w:trPr>
        <w:tc>
          <w:tcPr>
            <w:tcW w:w="879" w:type="dxa"/>
            <w:vMerge w:val="restart"/>
            <w:vAlign w:val="center"/>
          </w:tcPr>
          <w:p>
            <w:pPr>
              <w:spacing w:line="300" w:lineRule="exact"/>
              <w:jc w:val="center"/>
              <w:rPr>
                <w:rFonts w:ascii="宋体" w:hAnsi="宋体" w:cs="宋体"/>
                <w:sz w:val="18"/>
                <w:szCs w:val="18"/>
              </w:rPr>
            </w:pPr>
            <w:r>
              <w:rPr>
                <w:rFonts w:ascii="宋体" w:hAnsi="宋体" w:cs="宋体"/>
                <w:sz w:val="18"/>
                <w:szCs w:val="18"/>
              </w:rPr>
              <w:t>0x0405</w:t>
            </w:r>
          </w:p>
        </w:tc>
        <w:tc>
          <w:tcPr>
            <w:tcW w:w="1877" w:type="dxa"/>
            <w:vMerge w:val="restart"/>
            <w:vAlign w:val="center"/>
          </w:tcPr>
          <w:p>
            <w:pPr>
              <w:spacing w:line="300" w:lineRule="exact"/>
              <w:jc w:val="left"/>
              <w:rPr>
                <w:rFonts w:ascii="宋体" w:cs="宋体"/>
                <w:sz w:val="18"/>
                <w:szCs w:val="18"/>
              </w:rPr>
            </w:pPr>
            <w:r>
              <w:rPr>
                <w:rFonts w:hint="eastAsia" w:ascii="宋体" w:hAnsi="宋体" w:cs="宋体"/>
                <w:sz w:val="18"/>
                <w:szCs w:val="18"/>
              </w:rPr>
              <w:t>功放状态</w:t>
            </w:r>
          </w:p>
        </w:tc>
        <w:tc>
          <w:tcPr>
            <w:tcW w:w="1249" w:type="dxa"/>
            <w:vMerge w:val="restart"/>
            <w:vAlign w:val="center"/>
          </w:tcPr>
          <w:p>
            <w:pPr>
              <w:pStyle w:val="72"/>
              <w:spacing w:line="300" w:lineRule="exact"/>
              <w:ind w:firstLine="0" w:firstLineChars="0"/>
              <w:jc w:val="center"/>
              <w:rPr>
                <w:rFonts w:ascii="宋体" w:cs="宋体"/>
                <w:sz w:val="18"/>
                <w:szCs w:val="18"/>
              </w:rPr>
            </w:pPr>
            <w:r>
              <w:rPr>
                <w:rFonts w:hint="eastAsia" w:ascii="宋体" w:hAnsi="宋体" w:cs="宋体"/>
                <w:sz w:val="18"/>
                <w:szCs w:val="18"/>
              </w:rPr>
              <w:t>开关量</w:t>
            </w:r>
          </w:p>
        </w:tc>
        <w:tc>
          <w:tcPr>
            <w:tcW w:w="946" w:type="dxa"/>
            <w:vMerge w:val="restart"/>
            <w:tcBorders>
              <w:right w:val="single" w:color="auto" w:sz="4" w:space="0"/>
            </w:tcBorders>
            <w:vAlign w:val="center"/>
          </w:tcPr>
          <w:p>
            <w:pPr>
              <w:pStyle w:val="72"/>
              <w:spacing w:line="300" w:lineRule="exact"/>
              <w:ind w:firstLine="0" w:firstLineChars="0"/>
              <w:jc w:val="center"/>
              <w:rPr>
                <w:rFonts w:ascii="宋体" w:hAnsi="宋体" w:cs="宋体"/>
                <w:sz w:val="18"/>
                <w:szCs w:val="18"/>
              </w:rPr>
            </w:pPr>
            <w:r>
              <w:rPr>
                <w:rFonts w:ascii="宋体" w:hAnsi="宋体" w:cs="宋体"/>
                <w:sz w:val="18"/>
                <w:szCs w:val="18"/>
              </w:rPr>
              <w:t>1</w:t>
            </w:r>
          </w:p>
        </w:tc>
        <w:tc>
          <w:tcPr>
            <w:tcW w:w="757" w:type="dxa"/>
            <w:tcBorders>
              <w:left w:val="single" w:color="auto" w:sz="4" w:space="0"/>
            </w:tcBorders>
            <w:vAlign w:val="center"/>
          </w:tcPr>
          <w:p>
            <w:pPr>
              <w:spacing w:line="300" w:lineRule="exact"/>
              <w:jc w:val="center"/>
              <w:rPr>
                <w:rFonts w:ascii="宋体" w:hAnsi="宋体" w:cs="宋体"/>
                <w:sz w:val="18"/>
                <w:szCs w:val="18"/>
              </w:rPr>
            </w:pPr>
            <w:r>
              <w:rPr>
                <w:rFonts w:ascii="宋体" w:hAnsi="宋体" w:cs="宋体"/>
                <w:sz w:val="18"/>
                <w:szCs w:val="18"/>
              </w:rPr>
              <w:t>bit0</w:t>
            </w:r>
          </w:p>
        </w:tc>
        <w:tc>
          <w:tcPr>
            <w:tcW w:w="2814" w:type="dxa"/>
            <w:gridSpan w:val="3"/>
            <w:tcBorders>
              <w:left w:val="single" w:color="auto" w:sz="4" w:space="0"/>
            </w:tcBorders>
            <w:vAlign w:val="center"/>
          </w:tcPr>
          <w:p>
            <w:pPr>
              <w:spacing w:line="300" w:lineRule="exact"/>
              <w:jc w:val="center"/>
              <w:rPr>
                <w:rFonts w:ascii="宋体" w:cs="宋体"/>
                <w:sz w:val="18"/>
                <w:szCs w:val="18"/>
              </w:rPr>
            </w:pPr>
            <w:r>
              <w:rPr>
                <w:rFonts w:hint="eastAsia" w:ascii="宋体" w:hAnsi="宋体" w:cs="宋体"/>
                <w:sz w:val="18"/>
                <w:szCs w:val="18"/>
              </w:rPr>
              <w:t>功放是否过载，</w:t>
            </w:r>
          </w:p>
          <w:p>
            <w:pPr>
              <w:spacing w:line="300" w:lineRule="exact"/>
              <w:jc w:val="center"/>
              <w:rPr>
                <w:rFonts w:ascii="宋体" w:cs="宋体"/>
                <w:sz w:val="18"/>
                <w:szCs w:val="18"/>
              </w:rPr>
            </w:pPr>
            <w:r>
              <w:rPr>
                <w:rFonts w:ascii="宋体" w:hAnsi="宋体" w:cs="宋体"/>
                <w:sz w:val="18"/>
                <w:szCs w:val="18"/>
              </w:rPr>
              <w:t>0</w:t>
            </w:r>
            <w:r>
              <w:rPr>
                <w:rFonts w:hint="eastAsia" w:ascii="宋体" w:hAnsi="宋体" w:cs="宋体"/>
                <w:sz w:val="18"/>
                <w:szCs w:val="18"/>
              </w:rPr>
              <w:t>：否；</w:t>
            </w:r>
            <w:r>
              <w:rPr>
                <w:rFonts w:ascii="宋体" w:hAnsi="宋体" w:cs="宋体"/>
                <w:sz w:val="18"/>
                <w:szCs w:val="18"/>
              </w:rPr>
              <w:t>1</w:t>
            </w:r>
            <w:r>
              <w:rPr>
                <w:rFonts w:hint="eastAsia" w:ascii="宋体" w:hAnsi="宋体" w:cs="宋体"/>
                <w:sz w:val="18"/>
                <w:szCs w:val="18"/>
              </w:rPr>
              <w:t>：是</w:t>
            </w:r>
          </w:p>
          <w:p>
            <w:pPr>
              <w:spacing w:line="300" w:lineRule="exact"/>
              <w:rPr>
                <w:rFonts w:ascii="宋体" w:cs="宋体"/>
                <w:b/>
                <w:bCs/>
                <w:sz w:val="18"/>
                <w:szCs w:val="18"/>
              </w:rPr>
            </w:pPr>
            <w:r>
              <w:rPr>
                <w:rFonts w:hint="eastAsia" w:ascii="宋体" w:hAnsi="宋体" w:cs="宋体"/>
                <w:b/>
                <w:bCs/>
                <w:sz w:val="18"/>
                <w:szCs w:val="18"/>
              </w:rPr>
              <w:t>每个功放中的“输出功率”显示为</w:t>
            </w:r>
            <w:r>
              <w:rPr>
                <w:rFonts w:ascii="宋体" w:hAnsi="宋体" w:cs="宋体"/>
                <w:b/>
                <w:bCs/>
                <w:sz w:val="18"/>
                <w:szCs w:val="18"/>
              </w:rPr>
              <w:t>HIGHT</w:t>
            </w:r>
            <w:r>
              <w:rPr>
                <w:rFonts w:hint="eastAsia" w:ascii="宋体" w:hAnsi="宋体" w:cs="宋体"/>
                <w:b/>
                <w:bCs/>
                <w:sz w:val="18"/>
                <w:szCs w:val="18"/>
              </w:rPr>
              <w:t>时表示过载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 w:hRule="atLeast"/>
        </w:trPr>
        <w:tc>
          <w:tcPr>
            <w:tcW w:w="879" w:type="dxa"/>
            <w:vMerge w:val="continue"/>
            <w:vAlign w:val="center"/>
          </w:tcPr>
          <w:p>
            <w:pPr>
              <w:spacing w:line="300" w:lineRule="exact"/>
              <w:jc w:val="center"/>
              <w:rPr>
                <w:rFonts w:ascii="宋体" w:cs="宋体"/>
                <w:sz w:val="18"/>
                <w:szCs w:val="18"/>
              </w:rPr>
            </w:pPr>
          </w:p>
        </w:tc>
        <w:tc>
          <w:tcPr>
            <w:tcW w:w="1877" w:type="dxa"/>
            <w:vMerge w:val="continue"/>
            <w:vAlign w:val="center"/>
          </w:tcPr>
          <w:p>
            <w:pPr>
              <w:spacing w:line="300" w:lineRule="exact"/>
              <w:jc w:val="center"/>
              <w:rPr>
                <w:rFonts w:ascii="宋体" w:cs="宋体"/>
                <w:sz w:val="18"/>
                <w:szCs w:val="18"/>
              </w:rPr>
            </w:pPr>
          </w:p>
        </w:tc>
        <w:tc>
          <w:tcPr>
            <w:tcW w:w="1249" w:type="dxa"/>
            <w:vMerge w:val="continue"/>
            <w:vAlign w:val="center"/>
          </w:tcPr>
          <w:p>
            <w:pPr>
              <w:pStyle w:val="72"/>
              <w:spacing w:line="300" w:lineRule="exact"/>
              <w:ind w:firstLine="0" w:firstLineChars="0"/>
              <w:jc w:val="center"/>
              <w:rPr>
                <w:rFonts w:ascii="宋体" w:cs="宋体"/>
                <w:sz w:val="18"/>
                <w:szCs w:val="18"/>
              </w:rPr>
            </w:pPr>
          </w:p>
        </w:tc>
        <w:tc>
          <w:tcPr>
            <w:tcW w:w="946" w:type="dxa"/>
            <w:vMerge w:val="continue"/>
            <w:tcBorders>
              <w:right w:val="single" w:color="auto" w:sz="4" w:space="0"/>
            </w:tcBorders>
            <w:vAlign w:val="center"/>
          </w:tcPr>
          <w:p>
            <w:pPr>
              <w:pStyle w:val="72"/>
              <w:spacing w:line="300" w:lineRule="exact"/>
              <w:ind w:firstLine="0" w:firstLineChars="0"/>
              <w:jc w:val="center"/>
              <w:rPr>
                <w:rFonts w:ascii="宋体" w:cs="宋体"/>
                <w:sz w:val="18"/>
                <w:szCs w:val="18"/>
              </w:rPr>
            </w:pPr>
          </w:p>
        </w:tc>
        <w:tc>
          <w:tcPr>
            <w:tcW w:w="757" w:type="dxa"/>
            <w:tcBorders>
              <w:left w:val="single" w:color="auto" w:sz="4" w:space="0"/>
            </w:tcBorders>
            <w:vAlign w:val="center"/>
          </w:tcPr>
          <w:p>
            <w:pPr>
              <w:spacing w:line="300" w:lineRule="exact"/>
              <w:jc w:val="center"/>
              <w:rPr>
                <w:rFonts w:ascii="宋体" w:hAnsi="宋体" w:cs="宋体"/>
                <w:sz w:val="18"/>
                <w:szCs w:val="18"/>
              </w:rPr>
            </w:pPr>
            <w:r>
              <w:rPr>
                <w:rFonts w:ascii="宋体" w:hAnsi="宋体" w:cs="宋体"/>
                <w:sz w:val="18"/>
                <w:szCs w:val="18"/>
              </w:rPr>
              <w:t>bit1</w:t>
            </w:r>
          </w:p>
        </w:tc>
        <w:tc>
          <w:tcPr>
            <w:tcW w:w="2814" w:type="dxa"/>
            <w:gridSpan w:val="3"/>
            <w:tcBorders>
              <w:left w:val="single" w:color="auto" w:sz="4" w:space="0"/>
            </w:tcBorders>
            <w:vAlign w:val="center"/>
          </w:tcPr>
          <w:p>
            <w:pPr>
              <w:spacing w:line="300" w:lineRule="exact"/>
              <w:jc w:val="center"/>
              <w:rPr>
                <w:rFonts w:ascii="宋体" w:cs="宋体"/>
                <w:strike/>
                <w:sz w:val="18"/>
                <w:szCs w:val="18"/>
              </w:rPr>
            </w:pPr>
            <w:r>
              <w:rPr>
                <w:rFonts w:hint="eastAsia" w:ascii="宋体" w:hAnsi="宋体" w:cs="宋体"/>
                <w:sz w:val="18"/>
                <w:szCs w:val="18"/>
              </w:rPr>
              <w:t>预留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 w:hRule="atLeast"/>
        </w:trPr>
        <w:tc>
          <w:tcPr>
            <w:tcW w:w="879" w:type="dxa"/>
            <w:vMerge w:val="continue"/>
            <w:vAlign w:val="center"/>
          </w:tcPr>
          <w:p>
            <w:pPr>
              <w:spacing w:line="300" w:lineRule="exact"/>
              <w:jc w:val="center"/>
              <w:rPr>
                <w:rFonts w:ascii="宋体" w:cs="宋体"/>
                <w:sz w:val="18"/>
                <w:szCs w:val="18"/>
              </w:rPr>
            </w:pPr>
          </w:p>
        </w:tc>
        <w:tc>
          <w:tcPr>
            <w:tcW w:w="1877" w:type="dxa"/>
            <w:vMerge w:val="continue"/>
            <w:vAlign w:val="center"/>
          </w:tcPr>
          <w:p>
            <w:pPr>
              <w:spacing w:line="300" w:lineRule="exact"/>
              <w:jc w:val="center"/>
              <w:rPr>
                <w:rFonts w:ascii="宋体" w:cs="宋体"/>
                <w:sz w:val="18"/>
                <w:szCs w:val="18"/>
              </w:rPr>
            </w:pPr>
          </w:p>
        </w:tc>
        <w:tc>
          <w:tcPr>
            <w:tcW w:w="1249" w:type="dxa"/>
            <w:vMerge w:val="continue"/>
            <w:vAlign w:val="center"/>
          </w:tcPr>
          <w:p>
            <w:pPr>
              <w:pStyle w:val="72"/>
              <w:spacing w:line="300" w:lineRule="exact"/>
              <w:ind w:firstLine="0" w:firstLineChars="0"/>
              <w:jc w:val="center"/>
              <w:rPr>
                <w:rFonts w:ascii="宋体" w:cs="宋体"/>
                <w:sz w:val="18"/>
                <w:szCs w:val="18"/>
              </w:rPr>
            </w:pPr>
          </w:p>
        </w:tc>
        <w:tc>
          <w:tcPr>
            <w:tcW w:w="946" w:type="dxa"/>
            <w:vMerge w:val="continue"/>
            <w:tcBorders>
              <w:right w:val="single" w:color="auto" w:sz="4" w:space="0"/>
            </w:tcBorders>
            <w:vAlign w:val="center"/>
          </w:tcPr>
          <w:p>
            <w:pPr>
              <w:pStyle w:val="72"/>
              <w:spacing w:line="300" w:lineRule="exact"/>
              <w:ind w:firstLine="0" w:firstLineChars="0"/>
              <w:jc w:val="center"/>
              <w:rPr>
                <w:rFonts w:ascii="宋体" w:cs="宋体"/>
                <w:sz w:val="18"/>
                <w:szCs w:val="18"/>
              </w:rPr>
            </w:pPr>
          </w:p>
        </w:tc>
        <w:tc>
          <w:tcPr>
            <w:tcW w:w="757" w:type="dxa"/>
            <w:tcBorders>
              <w:left w:val="single" w:color="auto" w:sz="4" w:space="0"/>
            </w:tcBorders>
            <w:vAlign w:val="center"/>
          </w:tcPr>
          <w:p>
            <w:pPr>
              <w:spacing w:line="300" w:lineRule="exact"/>
              <w:jc w:val="center"/>
              <w:rPr>
                <w:rFonts w:ascii="宋体" w:hAnsi="宋体" w:cs="宋体"/>
                <w:sz w:val="18"/>
                <w:szCs w:val="18"/>
              </w:rPr>
            </w:pPr>
            <w:r>
              <w:rPr>
                <w:rFonts w:ascii="宋体" w:hAnsi="宋体" w:cs="宋体"/>
                <w:sz w:val="18"/>
                <w:szCs w:val="18"/>
              </w:rPr>
              <w:t>bit2</w:t>
            </w:r>
          </w:p>
        </w:tc>
        <w:tc>
          <w:tcPr>
            <w:tcW w:w="2814" w:type="dxa"/>
            <w:gridSpan w:val="3"/>
            <w:tcBorders>
              <w:left w:val="single" w:color="auto" w:sz="4" w:space="0"/>
            </w:tcBorders>
            <w:vAlign w:val="center"/>
          </w:tcPr>
          <w:p>
            <w:pPr>
              <w:spacing w:line="300" w:lineRule="exact"/>
              <w:jc w:val="center"/>
              <w:rPr>
                <w:rFonts w:ascii="宋体" w:cs="宋体"/>
                <w:sz w:val="18"/>
                <w:szCs w:val="18"/>
              </w:rPr>
            </w:pPr>
            <w:r>
              <w:rPr>
                <w:rFonts w:hint="eastAsia" w:ascii="宋体" w:hAnsi="宋体" w:cs="宋体"/>
                <w:sz w:val="18"/>
                <w:szCs w:val="18"/>
              </w:rPr>
              <w:t>功放是否过热，</w:t>
            </w:r>
          </w:p>
          <w:p>
            <w:pPr>
              <w:spacing w:line="300" w:lineRule="exact"/>
              <w:jc w:val="center"/>
              <w:rPr>
                <w:rFonts w:ascii="宋体" w:cs="宋体"/>
                <w:sz w:val="18"/>
                <w:szCs w:val="18"/>
              </w:rPr>
            </w:pPr>
            <w:r>
              <w:rPr>
                <w:rFonts w:ascii="宋体" w:hAnsi="宋体" w:cs="宋体"/>
                <w:sz w:val="18"/>
                <w:szCs w:val="18"/>
              </w:rPr>
              <w:t>0</w:t>
            </w:r>
            <w:r>
              <w:rPr>
                <w:rFonts w:hint="eastAsia" w:ascii="宋体" w:hAnsi="宋体" w:cs="宋体"/>
                <w:sz w:val="18"/>
                <w:szCs w:val="18"/>
              </w:rPr>
              <w:t>：否；</w:t>
            </w:r>
            <w:r>
              <w:rPr>
                <w:rFonts w:ascii="宋体" w:hAnsi="宋体" w:cs="宋体"/>
                <w:sz w:val="18"/>
                <w:szCs w:val="18"/>
              </w:rPr>
              <w:t>1</w:t>
            </w:r>
            <w:r>
              <w:rPr>
                <w:rFonts w:hint="eastAsia" w:ascii="宋体" w:hAnsi="宋体" w:cs="宋体"/>
                <w:sz w:val="18"/>
                <w:szCs w:val="18"/>
              </w:rPr>
              <w:t>：是</w:t>
            </w:r>
          </w:p>
          <w:p>
            <w:pPr>
              <w:spacing w:line="300" w:lineRule="exact"/>
              <w:rPr>
                <w:rFonts w:ascii="宋体" w:cs="宋体"/>
                <w:sz w:val="18"/>
                <w:szCs w:val="18"/>
              </w:rPr>
            </w:pPr>
            <w:r>
              <w:rPr>
                <w:rFonts w:hint="eastAsia" w:ascii="宋体" w:hAnsi="宋体" w:cs="宋体"/>
                <w:b/>
                <w:bCs/>
                <w:sz w:val="18"/>
                <w:szCs w:val="18"/>
              </w:rPr>
              <w:t>每个功放中的“温度”显示为</w:t>
            </w:r>
            <w:r>
              <w:rPr>
                <w:rFonts w:ascii="宋体" w:hAnsi="宋体" w:cs="宋体"/>
                <w:b/>
                <w:bCs/>
                <w:sz w:val="18"/>
                <w:szCs w:val="18"/>
              </w:rPr>
              <w:t>HIGHT</w:t>
            </w:r>
            <w:r>
              <w:rPr>
                <w:rFonts w:hint="eastAsia" w:ascii="宋体" w:hAnsi="宋体" w:cs="宋体"/>
                <w:b/>
                <w:bCs/>
                <w:sz w:val="18"/>
                <w:szCs w:val="18"/>
              </w:rPr>
              <w:t>时表示过热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 w:hRule="atLeast"/>
        </w:trPr>
        <w:tc>
          <w:tcPr>
            <w:tcW w:w="879" w:type="dxa"/>
            <w:vMerge w:val="continue"/>
            <w:vAlign w:val="center"/>
          </w:tcPr>
          <w:p>
            <w:pPr>
              <w:spacing w:line="300" w:lineRule="exact"/>
              <w:jc w:val="center"/>
              <w:rPr>
                <w:rFonts w:ascii="宋体" w:cs="宋体"/>
                <w:sz w:val="18"/>
                <w:szCs w:val="18"/>
              </w:rPr>
            </w:pPr>
          </w:p>
        </w:tc>
        <w:tc>
          <w:tcPr>
            <w:tcW w:w="1877" w:type="dxa"/>
            <w:vMerge w:val="continue"/>
            <w:vAlign w:val="center"/>
          </w:tcPr>
          <w:p>
            <w:pPr>
              <w:spacing w:line="300" w:lineRule="exact"/>
              <w:jc w:val="center"/>
              <w:rPr>
                <w:rFonts w:ascii="宋体" w:cs="宋体"/>
                <w:sz w:val="18"/>
                <w:szCs w:val="18"/>
              </w:rPr>
            </w:pPr>
          </w:p>
        </w:tc>
        <w:tc>
          <w:tcPr>
            <w:tcW w:w="1249" w:type="dxa"/>
            <w:vMerge w:val="continue"/>
            <w:vAlign w:val="center"/>
          </w:tcPr>
          <w:p>
            <w:pPr>
              <w:pStyle w:val="72"/>
              <w:spacing w:line="300" w:lineRule="exact"/>
              <w:ind w:firstLine="0" w:firstLineChars="0"/>
              <w:jc w:val="center"/>
              <w:rPr>
                <w:rFonts w:ascii="宋体" w:cs="宋体"/>
                <w:sz w:val="18"/>
                <w:szCs w:val="18"/>
              </w:rPr>
            </w:pPr>
          </w:p>
        </w:tc>
        <w:tc>
          <w:tcPr>
            <w:tcW w:w="946" w:type="dxa"/>
            <w:vMerge w:val="continue"/>
            <w:tcBorders>
              <w:right w:val="single" w:color="auto" w:sz="4" w:space="0"/>
            </w:tcBorders>
            <w:vAlign w:val="center"/>
          </w:tcPr>
          <w:p>
            <w:pPr>
              <w:pStyle w:val="72"/>
              <w:spacing w:line="300" w:lineRule="exact"/>
              <w:ind w:firstLine="0" w:firstLineChars="0"/>
              <w:jc w:val="center"/>
              <w:rPr>
                <w:rFonts w:ascii="宋体" w:cs="宋体"/>
                <w:sz w:val="18"/>
                <w:szCs w:val="18"/>
              </w:rPr>
            </w:pPr>
          </w:p>
        </w:tc>
        <w:tc>
          <w:tcPr>
            <w:tcW w:w="757" w:type="dxa"/>
            <w:tcBorders>
              <w:left w:val="single" w:color="auto" w:sz="4" w:space="0"/>
            </w:tcBorders>
            <w:vAlign w:val="center"/>
          </w:tcPr>
          <w:p>
            <w:pPr>
              <w:spacing w:line="300" w:lineRule="exact"/>
              <w:jc w:val="center"/>
              <w:rPr>
                <w:rFonts w:ascii="宋体" w:hAnsi="宋体" w:cs="宋体"/>
                <w:sz w:val="18"/>
                <w:szCs w:val="18"/>
              </w:rPr>
            </w:pPr>
            <w:r>
              <w:rPr>
                <w:rFonts w:ascii="宋体" w:hAnsi="宋体" w:cs="宋体"/>
                <w:sz w:val="18"/>
                <w:szCs w:val="18"/>
              </w:rPr>
              <w:t>bit3</w:t>
            </w:r>
            <w:r>
              <w:rPr>
                <w:rFonts w:hint="eastAsia" w:ascii="宋体" w:hAnsi="宋体" w:cs="宋体"/>
                <w:sz w:val="18"/>
                <w:szCs w:val="18"/>
              </w:rPr>
              <w:t>～</w:t>
            </w:r>
            <w:r>
              <w:rPr>
                <w:rFonts w:ascii="宋体" w:hAnsi="宋体" w:cs="宋体"/>
                <w:sz w:val="18"/>
                <w:szCs w:val="18"/>
              </w:rPr>
              <w:t>bit7</w:t>
            </w:r>
          </w:p>
        </w:tc>
        <w:tc>
          <w:tcPr>
            <w:tcW w:w="2814" w:type="dxa"/>
            <w:gridSpan w:val="3"/>
            <w:tcBorders>
              <w:left w:val="single" w:color="auto" w:sz="4" w:space="0"/>
            </w:tcBorders>
            <w:vAlign w:val="center"/>
          </w:tcPr>
          <w:p>
            <w:pPr>
              <w:spacing w:line="300" w:lineRule="exact"/>
              <w:jc w:val="center"/>
              <w:rPr>
                <w:rFonts w:ascii="宋体" w:cs="宋体"/>
                <w:sz w:val="18"/>
                <w:szCs w:val="18"/>
              </w:rPr>
            </w:pPr>
            <w:r>
              <w:rPr>
                <w:rFonts w:hint="eastAsia" w:ascii="宋体" w:hAnsi="宋体" w:cs="宋体"/>
                <w:sz w:val="18"/>
                <w:szCs w:val="18"/>
              </w:rPr>
              <w:t>预留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 w:hRule="atLeast"/>
        </w:trPr>
        <w:tc>
          <w:tcPr>
            <w:tcW w:w="879" w:type="dxa"/>
            <w:vAlign w:val="center"/>
          </w:tcPr>
          <w:p>
            <w:pPr>
              <w:spacing w:line="300" w:lineRule="exact"/>
              <w:jc w:val="center"/>
              <w:rPr>
                <w:rFonts w:ascii="宋体" w:hAnsi="宋体" w:cs="宋体"/>
                <w:sz w:val="18"/>
                <w:szCs w:val="18"/>
              </w:rPr>
            </w:pPr>
            <w:r>
              <w:rPr>
                <w:rFonts w:ascii="宋体" w:hAnsi="宋体" w:cs="宋体"/>
                <w:sz w:val="18"/>
                <w:szCs w:val="18"/>
              </w:rPr>
              <w:t>0x0406</w:t>
            </w:r>
          </w:p>
        </w:tc>
        <w:tc>
          <w:tcPr>
            <w:tcW w:w="1877" w:type="dxa"/>
            <w:vAlign w:val="center"/>
          </w:tcPr>
          <w:p>
            <w:pPr>
              <w:spacing w:line="300" w:lineRule="exact"/>
              <w:rPr>
                <w:rFonts w:ascii="宋体" w:cs="宋体"/>
                <w:sz w:val="18"/>
                <w:szCs w:val="18"/>
              </w:rPr>
            </w:pPr>
            <w:r>
              <w:rPr>
                <w:rFonts w:hint="eastAsia" w:ascii="宋体" w:hAnsi="宋体" w:cs="宋体"/>
                <w:sz w:val="18"/>
                <w:szCs w:val="18"/>
              </w:rPr>
              <w:t>功放温度</w:t>
            </w:r>
          </w:p>
        </w:tc>
        <w:tc>
          <w:tcPr>
            <w:tcW w:w="1249" w:type="dxa"/>
            <w:vAlign w:val="center"/>
          </w:tcPr>
          <w:p>
            <w:pPr>
              <w:pStyle w:val="72"/>
              <w:spacing w:line="300" w:lineRule="exact"/>
              <w:ind w:firstLine="0" w:firstLineChars="0"/>
              <w:jc w:val="center"/>
              <w:rPr>
                <w:rFonts w:ascii="宋体" w:cs="宋体"/>
                <w:sz w:val="18"/>
                <w:szCs w:val="18"/>
              </w:rPr>
            </w:pPr>
            <w:r>
              <w:rPr>
                <w:rFonts w:hint="eastAsia" w:ascii="宋体" w:hAnsi="宋体" w:cs="宋体"/>
                <w:sz w:val="18"/>
                <w:szCs w:val="18"/>
              </w:rPr>
              <w:t>无符号整型</w:t>
            </w:r>
          </w:p>
        </w:tc>
        <w:tc>
          <w:tcPr>
            <w:tcW w:w="946" w:type="dxa"/>
            <w:tcBorders>
              <w:right w:val="single" w:color="auto" w:sz="4" w:space="0"/>
            </w:tcBorders>
            <w:vAlign w:val="center"/>
          </w:tcPr>
          <w:p>
            <w:pPr>
              <w:pStyle w:val="72"/>
              <w:spacing w:line="300" w:lineRule="exact"/>
              <w:ind w:firstLine="0" w:firstLineChars="0"/>
              <w:jc w:val="center"/>
              <w:rPr>
                <w:rFonts w:ascii="宋体" w:hAnsi="宋体" w:cs="宋体"/>
                <w:sz w:val="18"/>
                <w:szCs w:val="18"/>
              </w:rPr>
            </w:pPr>
            <w:r>
              <w:rPr>
                <w:rFonts w:ascii="宋体" w:hAnsi="宋体" w:cs="宋体"/>
                <w:sz w:val="18"/>
                <w:szCs w:val="18"/>
              </w:rPr>
              <w:t>2</w:t>
            </w:r>
          </w:p>
        </w:tc>
        <w:tc>
          <w:tcPr>
            <w:tcW w:w="3571" w:type="dxa"/>
            <w:gridSpan w:val="4"/>
            <w:tcBorders>
              <w:left w:val="single" w:color="auto" w:sz="4" w:space="0"/>
            </w:tcBorders>
            <w:vAlign w:val="center"/>
          </w:tcPr>
          <w:p>
            <w:pPr>
              <w:spacing w:line="300" w:lineRule="exact"/>
              <w:jc w:val="center"/>
              <w:rPr>
                <w:rFonts w:ascii="宋体" w:hAnsi="宋体" w:cs="宋体"/>
                <w:sz w:val="18"/>
                <w:szCs w:val="18"/>
              </w:rPr>
            </w:pPr>
            <w:r>
              <w:rPr>
                <w:rFonts w:hint="eastAsia" w:ascii="宋体" w:hAnsi="宋体" w:cs="宋体"/>
                <w:sz w:val="18"/>
                <w:szCs w:val="18"/>
              </w:rPr>
              <w:t>按实际取值，单位为（℃），精度系数为</w:t>
            </w:r>
            <w:r>
              <w:rPr>
                <w:rFonts w:ascii="宋体" w:hAnsi="宋体" w:cs="宋体"/>
                <w:sz w:val="18"/>
                <w:szCs w:val="18"/>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79" w:type="dxa"/>
            <w:vAlign w:val="center"/>
          </w:tcPr>
          <w:p>
            <w:pPr>
              <w:spacing w:line="300" w:lineRule="exact"/>
              <w:jc w:val="center"/>
              <w:rPr>
                <w:rFonts w:ascii="宋体" w:hAnsi="宋体" w:cs="宋体"/>
                <w:sz w:val="18"/>
                <w:szCs w:val="18"/>
              </w:rPr>
            </w:pPr>
            <w:r>
              <w:rPr>
                <w:rFonts w:ascii="宋体" w:hAnsi="宋体" w:cs="宋体"/>
                <w:sz w:val="18"/>
                <w:szCs w:val="18"/>
              </w:rPr>
              <w:t>0x0701</w:t>
            </w:r>
          </w:p>
        </w:tc>
        <w:tc>
          <w:tcPr>
            <w:tcW w:w="1877" w:type="dxa"/>
            <w:vAlign w:val="center"/>
          </w:tcPr>
          <w:p>
            <w:pPr>
              <w:spacing w:line="300" w:lineRule="exact"/>
              <w:jc w:val="left"/>
              <w:rPr>
                <w:rFonts w:ascii="宋体" w:cs="宋体"/>
                <w:sz w:val="18"/>
                <w:szCs w:val="18"/>
              </w:rPr>
            </w:pPr>
            <w:r>
              <w:rPr>
                <w:rFonts w:hint="eastAsia" w:ascii="宋体" w:hAnsi="宋体" w:cs="宋体"/>
                <w:sz w:val="18"/>
                <w:szCs w:val="18"/>
              </w:rPr>
              <w:t>电源直流输出电压</w:t>
            </w:r>
          </w:p>
        </w:tc>
        <w:tc>
          <w:tcPr>
            <w:tcW w:w="1249" w:type="dxa"/>
            <w:vAlign w:val="center"/>
          </w:tcPr>
          <w:p>
            <w:pPr>
              <w:spacing w:line="300" w:lineRule="exact"/>
              <w:jc w:val="center"/>
              <w:rPr>
                <w:rFonts w:ascii="宋体" w:cs="宋体"/>
                <w:sz w:val="18"/>
                <w:szCs w:val="18"/>
              </w:rPr>
            </w:pPr>
            <w:r>
              <w:rPr>
                <w:rFonts w:hint="eastAsia" w:ascii="宋体" w:hAnsi="宋体" w:cs="宋体"/>
                <w:sz w:val="18"/>
                <w:szCs w:val="18"/>
              </w:rPr>
              <w:t>无符号整型</w:t>
            </w:r>
          </w:p>
        </w:tc>
        <w:tc>
          <w:tcPr>
            <w:tcW w:w="946" w:type="dxa"/>
            <w:tcBorders>
              <w:right w:val="single" w:color="auto" w:sz="4" w:space="0"/>
            </w:tcBorders>
            <w:vAlign w:val="center"/>
          </w:tcPr>
          <w:p>
            <w:pPr>
              <w:spacing w:line="300" w:lineRule="exact"/>
              <w:jc w:val="center"/>
              <w:rPr>
                <w:rFonts w:ascii="宋体" w:hAnsi="宋体" w:cs="宋体"/>
                <w:sz w:val="18"/>
                <w:szCs w:val="18"/>
              </w:rPr>
            </w:pPr>
            <w:r>
              <w:rPr>
                <w:rFonts w:ascii="宋体" w:hAnsi="宋体" w:cs="宋体"/>
                <w:sz w:val="18"/>
                <w:szCs w:val="18"/>
              </w:rPr>
              <w:t>2</w:t>
            </w:r>
          </w:p>
        </w:tc>
        <w:tc>
          <w:tcPr>
            <w:tcW w:w="3571" w:type="dxa"/>
            <w:gridSpan w:val="4"/>
            <w:tcBorders>
              <w:left w:val="single" w:color="auto" w:sz="4" w:space="0"/>
            </w:tcBorders>
            <w:vAlign w:val="center"/>
          </w:tcPr>
          <w:p>
            <w:pPr>
              <w:spacing w:line="300" w:lineRule="exact"/>
              <w:jc w:val="left"/>
              <w:rPr>
                <w:rFonts w:ascii="宋体" w:hAnsi="宋体" w:cs="宋体"/>
                <w:sz w:val="18"/>
                <w:szCs w:val="18"/>
              </w:rPr>
            </w:pPr>
            <w:r>
              <w:rPr>
                <w:rFonts w:hint="eastAsia" w:ascii="宋体" w:hAnsi="宋体" w:cs="宋体"/>
                <w:sz w:val="18"/>
                <w:szCs w:val="18"/>
              </w:rPr>
              <w:t>按实际取值，单位为伏（</w:t>
            </w:r>
            <w:r>
              <w:rPr>
                <w:rFonts w:ascii="宋体" w:hAnsi="宋体" w:cs="宋体"/>
                <w:sz w:val="18"/>
                <w:szCs w:val="18"/>
              </w:rPr>
              <w:t>V</w:t>
            </w:r>
            <w:r>
              <w:rPr>
                <w:rFonts w:hint="eastAsia" w:ascii="宋体" w:hAnsi="宋体" w:cs="宋体"/>
                <w:sz w:val="18"/>
                <w:szCs w:val="18"/>
              </w:rPr>
              <w:t>），精度系数为</w:t>
            </w:r>
            <w:r>
              <w:rPr>
                <w:rFonts w:ascii="宋体" w:hAnsi="宋体" w:cs="宋体"/>
                <w:sz w:val="18"/>
                <w:szCs w:val="18"/>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79" w:type="dxa"/>
            <w:vAlign w:val="center"/>
          </w:tcPr>
          <w:p>
            <w:pPr>
              <w:spacing w:line="300" w:lineRule="exact"/>
              <w:jc w:val="center"/>
              <w:rPr>
                <w:rFonts w:ascii="宋体" w:hAnsi="宋体" w:cs="宋体"/>
                <w:sz w:val="18"/>
                <w:szCs w:val="18"/>
              </w:rPr>
            </w:pPr>
            <w:r>
              <w:rPr>
                <w:rFonts w:ascii="宋体" w:hAnsi="宋体" w:cs="宋体"/>
                <w:sz w:val="18"/>
                <w:szCs w:val="18"/>
              </w:rPr>
              <w:t>0x0702</w:t>
            </w:r>
          </w:p>
        </w:tc>
        <w:tc>
          <w:tcPr>
            <w:tcW w:w="1877" w:type="dxa"/>
            <w:vAlign w:val="center"/>
          </w:tcPr>
          <w:p>
            <w:pPr>
              <w:spacing w:line="300" w:lineRule="exact"/>
              <w:jc w:val="left"/>
              <w:rPr>
                <w:rFonts w:ascii="宋体" w:cs="宋体"/>
                <w:sz w:val="18"/>
                <w:szCs w:val="18"/>
              </w:rPr>
            </w:pPr>
            <w:r>
              <w:rPr>
                <w:rFonts w:hint="eastAsia" w:ascii="宋体" w:hAnsi="宋体" w:cs="宋体"/>
                <w:sz w:val="18"/>
                <w:szCs w:val="18"/>
              </w:rPr>
              <w:t>电源直流输出电流</w:t>
            </w:r>
          </w:p>
        </w:tc>
        <w:tc>
          <w:tcPr>
            <w:tcW w:w="1249" w:type="dxa"/>
            <w:vAlign w:val="center"/>
          </w:tcPr>
          <w:p>
            <w:pPr>
              <w:spacing w:line="300" w:lineRule="exact"/>
              <w:jc w:val="center"/>
              <w:rPr>
                <w:rFonts w:ascii="宋体" w:cs="宋体"/>
                <w:sz w:val="18"/>
                <w:szCs w:val="18"/>
              </w:rPr>
            </w:pPr>
            <w:r>
              <w:rPr>
                <w:rFonts w:hint="eastAsia" w:ascii="宋体" w:hAnsi="宋体" w:cs="宋体"/>
                <w:sz w:val="18"/>
                <w:szCs w:val="18"/>
              </w:rPr>
              <w:t>无符号整型</w:t>
            </w:r>
          </w:p>
        </w:tc>
        <w:tc>
          <w:tcPr>
            <w:tcW w:w="946" w:type="dxa"/>
            <w:tcBorders>
              <w:right w:val="single" w:color="auto" w:sz="4" w:space="0"/>
            </w:tcBorders>
            <w:vAlign w:val="center"/>
          </w:tcPr>
          <w:p>
            <w:pPr>
              <w:spacing w:line="300" w:lineRule="exact"/>
              <w:jc w:val="center"/>
              <w:rPr>
                <w:rFonts w:ascii="宋体" w:hAnsi="宋体" w:cs="宋体"/>
                <w:sz w:val="18"/>
                <w:szCs w:val="18"/>
              </w:rPr>
            </w:pPr>
            <w:r>
              <w:rPr>
                <w:rFonts w:ascii="宋体" w:hAnsi="宋体" w:cs="宋体"/>
                <w:sz w:val="18"/>
                <w:szCs w:val="18"/>
              </w:rPr>
              <w:t>2</w:t>
            </w:r>
          </w:p>
        </w:tc>
        <w:tc>
          <w:tcPr>
            <w:tcW w:w="3571" w:type="dxa"/>
            <w:gridSpan w:val="4"/>
            <w:tcBorders>
              <w:left w:val="single" w:color="auto" w:sz="4" w:space="0"/>
            </w:tcBorders>
            <w:vAlign w:val="center"/>
          </w:tcPr>
          <w:p>
            <w:pPr>
              <w:spacing w:line="300" w:lineRule="exact"/>
              <w:jc w:val="left"/>
              <w:rPr>
                <w:rFonts w:ascii="宋体" w:hAnsi="宋体" w:cs="宋体"/>
                <w:sz w:val="18"/>
                <w:szCs w:val="18"/>
              </w:rPr>
            </w:pPr>
            <w:r>
              <w:rPr>
                <w:rFonts w:hint="eastAsia" w:ascii="宋体" w:hAnsi="宋体" w:cs="宋体"/>
                <w:sz w:val="18"/>
                <w:szCs w:val="18"/>
              </w:rPr>
              <w:t>按实际取值，单位为安（</w:t>
            </w:r>
            <w:r>
              <w:rPr>
                <w:rFonts w:ascii="宋体" w:hAnsi="宋体" w:cs="宋体"/>
                <w:sz w:val="18"/>
                <w:szCs w:val="18"/>
              </w:rPr>
              <w:t>A</w:t>
            </w:r>
            <w:r>
              <w:rPr>
                <w:rFonts w:hint="eastAsia" w:ascii="宋体" w:hAnsi="宋体" w:cs="宋体"/>
                <w:sz w:val="18"/>
                <w:szCs w:val="18"/>
              </w:rPr>
              <w:t>），精度系数为</w:t>
            </w:r>
            <w:r>
              <w:rPr>
                <w:rFonts w:ascii="宋体" w:hAnsi="宋体" w:cs="宋体"/>
                <w:sz w:val="18"/>
                <w:szCs w:val="18"/>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79" w:type="dxa"/>
            <w:vAlign w:val="center"/>
          </w:tcPr>
          <w:p>
            <w:pPr>
              <w:spacing w:line="300" w:lineRule="exact"/>
              <w:jc w:val="center"/>
              <w:rPr>
                <w:rFonts w:ascii="宋体" w:hAnsi="宋体" w:cs="宋体"/>
                <w:sz w:val="18"/>
                <w:szCs w:val="18"/>
              </w:rPr>
            </w:pPr>
            <w:r>
              <w:rPr>
                <w:rFonts w:ascii="宋体" w:hAnsi="宋体" w:cs="宋体"/>
                <w:sz w:val="18"/>
                <w:szCs w:val="18"/>
              </w:rPr>
              <w:t>0x0801</w:t>
            </w:r>
          </w:p>
        </w:tc>
        <w:tc>
          <w:tcPr>
            <w:tcW w:w="1877" w:type="dxa"/>
            <w:vAlign w:val="center"/>
          </w:tcPr>
          <w:p>
            <w:pPr>
              <w:spacing w:line="300" w:lineRule="exact"/>
              <w:jc w:val="left"/>
              <w:rPr>
                <w:rFonts w:ascii="宋体" w:cs="宋体"/>
                <w:sz w:val="18"/>
                <w:szCs w:val="18"/>
              </w:rPr>
            </w:pPr>
            <w:r>
              <w:rPr>
                <w:rFonts w:hint="eastAsia" w:ascii="宋体" w:hAnsi="宋体" w:cs="宋体"/>
                <w:sz w:val="18"/>
                <w:szCs w:val="18"/>
              </w:rPr>
              <w:t>时间参数</w:t>
            </w:r>
          </w:p>
        </w:tc>
        <w:tc>
          <w:tcPr>
            <w:tcW w:w="1249" w:type="dxa"/>
            <w:vAlign w:val="center"/>
          </w:tcPr>
          <w:p>
            <w:pPr>
              <w:spacing w:line="300" w:lineRule="exact"/>
              <w:jc w:val="center"/>
              <w:rPr>
                <w:rFonts w:ascii="宋体" w:cs="宋体"/>
                <w:sz w:val="18"/>
                <w:szCs w:val="18"/>
              </w:rPr>
            </w:pPr>
            <w:r>
              <w:rPr>
                <w:rFonts w:hint="eastAsia" w:ascii="宋体" w:hAnsi="宋体" w:cs="宋体"/>
                <w:sz w:val="18"/>
                <w:szCs w:val="18"/>
              </w:rPr>
              <w:t>无符号整型组（</w:t>
            </w:r>
            <w:r>
              <w:rPr>
                <w:rFonts w:ascii="宋体" w:hAnsi="宋体" w:cs="宋体"/>
                <w:sz w:val="18"/>
                <w:szCs w:val="18"/>
              </w:rPr>
              <w:t>1</w:t>
            </w:r>
            <w:r>
              <w:rPr>
                <w:rFonts w:hint="eastAsia" w:ascii="宋体" w:hAnsi="宋体" w:cs="宋体"/>
                <w:sz w:val="18"/>
                <w:szCs w:val="18"/>
              </w:rPr>
              <w:t>字节</w:t>
            </w:r>
            <w:r>
              <w:rPr>
                <w:rFonts w:ascii="宋体" w:hAnsi="宋体" w:cs="宋体"/>
                <w:sz w:val="18"/>
                <w:szCs w:val="18"/>
              </w:rPr>
              <w:t>*7</w:t>
            </w:r>
            <w:r>
              <w:rPr>
                <w:rFonts w:hint="eastAsia" w:ascii="宋体" w:hAnsi="宋体" w:cs="宋体"/>
                <w:sz w:val="18"/>
                <w:szCs w:val="18"/>
              </w:rPr>
              <w:t>）</w:t>
            </w:r>
          </w:p>
        </w:tc>
        <w:tc>
          <w:tcPr>
            <w:tcW w:w="946" w:type="dxa"/>
            <w:tcBorders>
              <w:right w:val="single" w:color="auto" w:sz="4" w:space="0"/>
            </w:tcBorders>
            <w:vAlign w:val="center"/>
          </w:tcPr>
          <w:p>
            <w:pPr>
              <w:spacing w:line="300" w:lineRule="exact"/>
              <w:jc w:val="center"/>
              <w:rPr>
                <w:rFonts w:ascii="宋体" w:hAnsi="宋体" w:cs="宋体"/>
                <w:sz w:val="18"/>
                <w:szCs w:val="18"/>
              </w:rPr>
            </w:pPr>
            <w:r>
              <w:rPr>
                <w:rFonts w:ascii="宋体" w:hAnsi="宋体" w:cs="宋体"/>
                <w:sz w:val="18"/>
                <w:szCs w:val="18"/>
              </w:rPr>
              <w:t>7</w:t>
            </w:r>
          </w:p>
        </w:tc>
        <w:tc>
          <w:tcPr>
            <w:tcW w:w="3571" w:type="dxa"/>
            <w:gridSpan w:val="4"/>
            <w:tcBorders>
              <w:left w:val="single" w:color="auto" w:sz="4" w:space="0"/>
            </w:tcBorders>
            <w:vAlign w:val="center"/>
          </w:tcPr>
          <w:p>
            <w:pPr>
              <w:spacing w:line="300" w:lineRule="exact"/>
              <w:jc w:val="left"/>
              <w:rPr>
                <w:rFonts w:ascii="宋体" w:cs="宋体"/>
                <w:sz w:val="18"/>
                <w:szCs w:val="18"/>
              </w:rPr>
            </w:pPr>
            <w:r>
              <w:rPr>
                <w:rFonts w:hint="eastAsia" w:ascii="宋体" w:hAnsi="宋体" w:cs="宋体"/>
                <w:sz w:val="18"/>
                <w:szCs w:val="18"/>
              </w:rPr>
              <w:t>按实际取值（采用</w:t>
            </w:r>
            <w:r>
              <w:rPr>
                <w:rFonts w:ascii="宋体" w:hAnsi="宋体" w:cs="宋体"/>
                <w:sz w:val="18"/>
                <w:szCs w:val="18"/>
              </w:rPr>
              <w:t>GMT+8</w:t>
            </w:r>
            <w:r>
              <w:rPr>
                <w:rFonts w:hint="eastAsia" w:ascii="宋体" w:hAnsi="宋体" w:cs="宋体"/>
                <w:sz w:val="18"/>
                <w:szCs w:val="18"/>
              </w:rPr>
              <w:t>作为时间基准），第一二字节表示年，第三字节表示月，第四字节表示日，第五字节表示小时，第六字节表示分钟，第七字节表示秒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 w:hRule="atLeast"/>
        </w:trPr>
        <w:tc>
          <w:tcPr>
            <w:tcW w:w="879" w:type="dxa"/>
            <w:vAlign w:val="center"/>
          </w:tcPr>
          <w:p>
            <w:pPr>
              <w:spacing w:line="300" w:lineRule="exact"/>
              <w:jc w:val="center"/>
              <w:rPr>
                <w:rFonts w:ascii="宋体" w:hAnsi="宋体" w:cs="宋体"/>
                <w:sz w:val="18"/>
                <w:szCs w:val="18"/>
              </w:rPr>
            </w:pPr>
            <w:r>
              <w:rPr>
                <w:rFonts w:ascii="宋体" w:hAnsi="宋体" w:cs="宋体"/>
                <w:sz w:val="18"/>
                <w:szCs w:val="18"/>
              </w:rPr>
              <w:t>0x090D</w:t>
            </w:r>
          </w:p>
        </w:tc>
        <w:tc>
          <w:tcPr>
            <w:tcW w:w="1877" w:type="dxa"/>
            <w:vAlign w:val="center"/>
          </w:tcPr>
          <w:p>
            <w:pPr>
              <w:spacing w:line="300" w:lineRule="exact"/>
              <w:jc w:val="left"/>
              <w:rPr>
                <w:rFonts w:ascii="宋体" w:cs="宋体"/>
                <w:sz w:val="18"/>
                <w:szCs w:val="18"/>
              </w:rPr>
            </w:pPr>
            <w:r>
              <w:rPr>
                <w:rFonts w:hint="eastAsia" w:ascii="宋体" w:hAnsi="宋体" w:cs="宋体"/>
                <w:sz w:val="18"/>
                <w:szCs w:val="18"/>
              </w:rPr>
              <w:t>发射机预置输出功率</w:t>
            </w:r>
          </w:p>
        </w:tc>
        <w:tc>
          <w:tcPr>
            <w:tcW w:w="1249" w:type="dxa"/>
            <w:vAlign w:val="center"/>
          </w:tcPr>
          <w:p>
            <w:pPr>
              <w:pStyle w:val="72"/>
              <w:spacing w:line="300" w:lineRule="exact"/>
              <w:ind w:firstLine="0" w:firstLineChars="0"/>
              <w:jc w:val="center"/>
              <w:rPr>
                <w:rFonts w:ascii="宋体" w:cs="宋体"/>
                <w:sz w:val="18"/>
                <w:szCs w:val="18"/>
              </w:rPr>
            </w:pPr>
            <w:r>
              <w:rPr>
                <w:rFonts w:hint="eastAsia" w:ascii="宋体" w:hAnsi="宋体" w:cs="宋体"/>
                <w:sz w:val="18"/>
                <w:szCs w:val="18"/>
              </w:rPr>
              <w:t>无符号整型</w:t>
            </w:r>
          </w:p>
        </w:tc>
        <w:tc>
          <w:tcPr>
            <w:tcW w:w="946" w:type="dxa"/>
            <w:tcBorders>
              <w:right w:val="single" w:color="auto" w:sz="4" w:space="0"/>
            </w:tcBorders>
            <w:vAlign w:val="center"/>
          </w:tcPr>
          <w:p>
            <w:pPr>
              <w:pStyle w:val="72"/>
              <w:spacing w:line="300" w:lineRule="exact"/>
              <w:ind w:firstLine="0" w:firstLineChars="0"/>
              <w:jc w:val="center"/>
              <w:rPr>
                <w:rFonts w:ascii="宋体" w:hAnsi="宋体" w:cs="宋体"/>
                <w:sz w:val="18"/>
                <w:szCs w:val="18"/>
              </w:rPr>
            </w:pPr>
            <w:r>
              <w:rPr>
                <w:rFonts w:ascii="宋体" w:hAnsi="宋体" w:cs="宋体"/>
                <w:sz w:val="18"/>
                <w:szCs w:val="18"/>
              </w:rPr>
              <w:t>4</w:t>
            </w:r>
          </w:p>
        </w:tc>
        <w:tc>
          <w:tcPr>
            <w:tcW w:w="3571" w:type="dxa"/>
            <w:gridSpan w:val="4"/>
            <w:tcBorders>
              <w:left w:val="single" w:color="auto" w:sz="4" w:space="0"/>
            </w:tcBorders>
            <w:vAlign w:val="center"/>
          </w:tcPr>
          <w:p>
            <w:pPr>
              <w:spacing w:line="300" w:lineRule="exact"/>
              <w:jc w:val="left"/>
              <w:rPr>
                <w:rFonts w:ascii="宋体" w:cs="宋体"/>
                <w:sz w:val="18"/>
                <w:szCs w:val="18"/>
              </w:rPr>
            </w:pPr>
            <w:r>
              <w:rPr>
                <w:rFonts w:hint="eastAsia" w:ascii="宋体" w:hAnsi="宋体" w:cs="宋体"/>
                <w:sz w:val="18"/>
                <w:szCs w:val="18"/>
              </w:rPr>
              <w:t>按实际取值，单位为瓦（</w:t>
            </w:r>
            <w:r>
              <w:rPr>
                <w:rFonts w:ascii="宋体" w:hAnsi="宋体" w:cs="宋体"/>
                <w:sz w:val="18"/>
                <w:szCs w:val="18"/>
              </w:rPr>
              <w:t>W</w:t>
            </w:r>
            <w:r>
              <w:rPr>
                <w:rFonts w:hint="eastAsia" w:ascii="宋体" w:hAnsi="宋体" w:cs="宋体"/>
                <w:sz w:val="18"/>
                <w:szCs w:val="18"/>
              </w:rPr>
              <w:t>）</w:t>
            </w:r>
          </w:p>
          <w:p>
            <w:pPr>
              <w:spacing w:line="300" w:lineRule="exact"/>
              <w:jc w:val="left"/>
              <w:rPr>
                <w:rFonts w:ascii="宋体" w:cs="宋体"/>
                <w:b/>
                <w:bCs/>
                <w:sz w:val="18"/>
                <w:szCs w:val="18"/>
              </w:rPr>
            </w:pPr>
            <w:r>
              <w:rPr>
                <w:rFonts w:hint="eastAsia" w:ascii="宋体" w:hAnsi="宋体" w:cs="宋体"/>
                <w:b/>
                <w:bCs/>
                <w:sz w:val="18"/>
                <w:szCs w:val="18"/>
              </w:rPr>
              <w:t>整机额定输出功率（写死）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 w:hRule="atLeast"/>
        </w:trPr>
        <w:tc>
          <w:tcPr>
            <w:tcW w:w="8522" w:type="dxa"/>
            <w:gridSpan w:val="8"/>
            <w:vAlign w:val="center"/>
          </w:tcPr>
          <w:p>
            <w:pPr>
              <w:spacing w:line="300" w:lineRule="exact"/>
              <w:jc w:val="center"/>
              <w:rPr>
                <w:rFonts w:asci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 w:hRule="atLeast"/>
        </w:trPr>
        <w:tc>
          <w:tcPr>
            <w:tcW w:w="8522" w:type="dxa"/>
            <w:gridSpan w:val="8"/>
            <w:vAlign w:val="center"/>
          </w:tcPr>
          <w:p>
            <w:pPr>
              <w:spacing w:line="300" w:lineRule="exact"/>
              <w:jc w:val="center"/>
              <w:rPr>
                <w:rFonts w:asci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 w:hRule="atLeast"/>
        </w:trPr>
        <w:tc>
          <w:tcPr>
            <w:tcW w:w="879" w:type="dxa"/>
            <w:vAlign w:val="center"/>
          </w:tcPr>
          <w:p>
            <w:pPr>
              <w:spacing w:line="300" w:lineRule="exact"/>
              <w:jc w:val="center"/>
              <w:rPr>
                <w:rFonts w:ascii="宋体" w:hAnsi="宋体" w:cs="宋体"/>
                <w:sz w:val="18"/>
                <w:szCs w:val="18"/>
              </w:rPr>
            </w:pPr>
            <w:r>
              <w:rPr>
                <w:rFonts w:ascii="宋体" w:hAnsi="宋体" w:cs="宋体"/>
                <w:sz w:val="18"/>
                <w:szCs w:val="18"/>
              </w:rPr>
              <w:t>0x0A01</w:t>
            </w:r>
          </w:p>
        </w:tc>
        <w:tc>
          <w:tcPr>
            <w:tcW w:w="1877" w:type="dxa"/>
            <w:vAlign w:val="center"/>
          </w:tcPr>
          <w:p>
            <w:pPr>
              <w:spacing w:line="300" w:lineRule="exact"/>
              <w:jc w:val="left"/>
              <w:rPr>
                <w:rFonts w:ascii="宋体" w:cs="宋体"/>
                <w:sz w:val="18"/>
                <w:szCs w:val="18"/>
              </w:rPr>
            </w:pPr>
            <w:r>
              <w:rPr>
                <w:rFonts w:hint="eastAsia" w:ascii="宋体" w:hAnsi="宋体" w:cs="宋体"/>
                <w:sz w:val="18"/>
                <w:szCs w:val="18"/>
              </w:rPr>
              <w:t>设置开关机状态</w:t>
            </w:r>
          </w:p>
        </w:tc>
        <w:tc>
          <w:tcPr>
            <w:tcW w:w="1249" w:type="dxa"/>
            <w:vAlign w:val="center"/>
          </w:tcPr>
          <w:p>
            <w:pPr>
              <w:pStyle w:val="72"/>
              <w:spacing w:line="300" w:lineRule="exact"/>
              <w:ind w:firstLine="0" w:firstLineChars="0"/>
              <w:jc w:val="center"/>
              <w:rPr>
                <w:rFonts w:ascii="宋体" w:cs="宋体"/>
                <w:sz w:val="18"/>
                <w:szCs w:val="18"/>
              </w:rPr>
            </w:pPr>
            <w:r>
              <w:rPr>
                <w:rFonts w:hint="eastAsia" w:ascii="宋体" w:hAnsi="宋体" w:cs="宋体"/>
                <w:sz w:val="18"/>
                <w:szCs w:val="18"/>
              </w:rPr>
              <w:t>无符号整型</w:t>
            </w:r>
          </w:p>
        </w:tc>
        <w:tc>
          <w:tcPr>
            <w:tcW w:w="946" w:type="dxa"/>
            <w:tcBorders>
              <w:right w:val="single" w:color="auto" w:sz="4" w:space="0"/>
            </w:tcBorders>
            <w:vAlign w:val="center"/>
          </w:tcPr>
          <w:p>
            <w:pPr>
              <w:pStyle w:val="72"/>
              <w:spacing w:line="300" w:lineRule="exact"/>
              <w:ind w:firstLine="0" w:firstLineChars="0"/>
              <w:jc w:val="center"/>
              <w:rPr>
                <w:rFonts w:ascii="宋体" w:hAnsi="宋体" w:cs="宋体"/>
                <w:sz w:val="18"/>
                <w:szCs w:val="18"/>
              </w:rPr>
            </w:pPr>
            <w:r>
              <w:rPr>
                <w:rFonts w:ascii="宋体" w:hAnsi="宋体" w:cs="宋体"/>
                <w:sz w:val="18"/>
                <w:szCs w:val="18"/>
              </w:rPr>
              <w:t>1</w:t>
            </w:r>
          </w:p>
        </w:tc>
        <w:tc>
          <w:tcPr>
            <w:tcW w:w="3571" w:type="dxa"/>
            <w:gridSpan w:val="4"/>
            <w:tcBorders>
              <w:left w:val="single" w:color="auto" w:sz="4" w:space="0"/>
            </w:tcBorders>
            <w:vAlign w:val="center"/>
          </w:tcPr>
          <w:p>
            <w:pPr>
              <w:spacing w:line="300" w:lineRule="exact"/>
              <w:jc w:val="left"/>
              <w:rPr>
                <w:rFonts w:ascii="宋体" w:cs="宋体"/>
                <w:sz w:val="18"/>
                <w:szCs w:val="18"/>
              </w:rPr>
            </w:pPr>
            <w:r>
              <w:rPr>
                <w:rFonts w:ascii="宋体" w:hAnsi="宋体" w:cs="宋体"/>
                <w:sz w:val="18"/>
                <w:szCs w:val="18"/>
              </w:rPr>
              <w:t>0x00</w:t>
            </w:r>
            <w:r>
              <w:rPr>
                <w:rFonts w:hint="eastAsia" w:ascii="宋体" w:hAnsi="宋体" w:cs="宋体"/>
                <w:sz w:val="18"/>
                <w:szCs w:val="18"/>
              </w:rPr>
              <w:t>：关机</w:t>
            </w:r>
          </w:p>
          <w:p>
            <w:pPr>
              <w:spacing w:line="300" w:lineRule="exact"/>
              <w:jc w:val="left"/>
              <w:rPr>
                <w:rFonts w:ascii="宋体" w:cs="宋体"/>
                <w:sz w:val="18"/>
                <w:szCs w:val="18"/>
              </w:rPr>
            </w:pPr>
            <w:r>
              <w:rPr>
                <w:rFonts w:ascii="宋体" w:hAnsi="宋体" w:cs="宋体"/>
                <w:sz w:val="18"/>
                <w:szCs w:val="18"/>
              </w:rPr>
              <w:t>0x01</w:t>
            </w:r>
            <w:r>
              <w:rPr>
                <w:rFonts w:hint="eastAsia" w:ascii="宋体" w:hAnsi="宋体" w:cs="宋体"/>
                <w:sz w:val="18"/>
                <w:szCs w:val="18"/>
              </w:rPr>
              <w:t>～</w:t>
            </w:r>
            <w:r>
              <w:rPr>
                <w:rFonts w:ascii="宋体" w:hAnsi="宋体" w:cs="宋体"/>
                <w:sz w:val="18"/>
                <w:szCs w:val="18"/>
              </w:rPr>
              <w:t>0x10</w:t>
            </w:r>
            <w:r>
              <w:rPr>
                <w:rFonts w:hint="eastAsia" w:ascii="宋体" w:hAnsi="宋体" w:cs="宋体"/>
                <w:sz w:val="18"/>
                <w:szCs w:val="18"/>
              </w:rPr>
              <w:t>：预留</w:t>
            </w:r>
          </w:p>
          <w:p>
            <w:pPr>
              <w:spacing w:line="300" w:lineRule="exact"/>
              <w:jc w:val="left"/>
              <w:rPr>
                <w:rFonts w:ascii="宋体" w:cs="宋体"/>
                <w:sz w:val="18"/>
                <w:szCs w:val="18"/>
              </w:rPr>
            </w:pPr>
            <w:r>
              <w:rPr>
                <w:rFonts w:ascii="宋体" w:hAnsi="宋体" w:cs="宋体"/>
                <w:sz w:val="18"/>
                <w:szCs w:val="18"/>
              </w:rPr>
              <w:t>0x11</w:t>
            </w:r>
            <w:r>
              <w:rPr>
                <w:rFonts w:hint="eastAsia" w:ascii="宋体" w:hAnsi="宋体" w:cs="宋体"/>
                <w:sz w:val="18"/>
                <w:szCs w:val="18"/>
              </w:rPr>
              <w:t>：开机</w:t>
            </w:r>
          </w:p>
          <w:p>
            <w:pPr>
              <w:spacing w:line="300" w:lineRule="exact"/>
              <w:jc w:val="left"/>
              <w:rPr>
                <w:rFonts w:ascii="宋体" w:cs="宋体"/>
                <w:sz w:val="18"/>
                <w:szCs w:val="18"/>
              </w:rPr>
            </w:pPr>
            <w:r>
              <w:rPr>
                <w:rFonts w:ascii="宋体" w:hAnsi="宋体" w:cs="宋体"/>
                <w:sz w:val="18"/>
                <w:szCs w:val="18"/>
              </w:rPr>
              <w:t>0x12</w:t>
            </w:r>
            <w:r>
              <w:rPr>
                <w:rFonts w:hint="eastAsia" w:ascii="宋体" w:hAnsi="宋体" w:cs="宋体"/>
                <w:sz w:val="18"/>
                <w:szCs w:val="18"/>
              </w:rPr>
              <w:t>～</w:t>
            </w:r>
            <w:r>
              <w:rPr>
                <w:rFonts w:ascii="宋体" w:hAnsi="宋体" w:cs="宋体"/>
                <w:sz w:val="18"/>
                <w:szCs w:val="18"/>
              </w:rPr>
              <w:t>0xFF</w:t>
            </w:r>
            <w:r>
              <w:rPr>
                <w:rFonts w:hint="eastAsia" w:ascii="宋体" w:hAnsi="宋体" w:cs="宋体"/>
                <w:sz w:val="18"/>
                <w:szCs w:val="18"/>
              </w:rPr>
              <w:t>：预留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 w:hRule="atLeast"/>
        </w:trPr>
        <w:tc>
          <w:tcPr>
            <w:tcW w:w="879" w:type="dxa"/>
            <w:vAlign w:val="center"/>
          </w:tcPr>
          <w:p>
            <w:pPr>
              <w:spacing w:line="300" w:lineRule="exact"/>
              <w:jc w:val="center"/>
              <w:rPr>
                <w:rFonts w:ascii="宋体" w:hAnsi="宋体" w:cs="宋体"/>
                <w:sz w:val="18"/>
                <w:szCs w:val="18"/>
              </w:rPr>
            </w:pPr>
            <w:r>
              <w:rPr>
                <w:rFonts w:ascii="宋体" w:hAnsi="宋体" w:cs="宋体"/>
                <w:sz w:val="18"/>
                <w:szCs w:val="18"/>
              </w:rPr>
              <w:t>0x0A07</w:t>
            </w:r>
          </w:p>
        </w:tc>
        <w:tc>
          <w:tcPr>
            <w:tcW w:w="1877" w:type="dxa"/>
            <w:vAlign w:val="center"/>
          </w:tcPr>
          <w:p>
            <w:pPr>
              <w:spacing w:line="300" w:lineRule="exact"/>
              <w:jc w:val="left"/>
              <w:rPr>
                <w:rFonts w:ascii="宋体" w:cs="宋体"/>
                <w:sz w:val="18"/>
                <w:szCs w:val="18"/>
              </w:rPr>
            </w:pPr>
            <w:r>
              <w:rPr>
                <w:rFonts w:hint="eastAsia" w:ascii="宋体" w:hAnsi="宋体" w:cs="宋体"/>
                <w:sz w:val="18"/>
                <w:szCs w:val="18"/>
              </w:rPr>
              <w:t>设置射频封锁状态</w:t>
            </w:r>
          </w:p>
        </w:tc>
        <w:tc>
          <w:tcPr>
            <w:tcW w:w="1249" w:type="dxa"/>
            <w:vAlign w:val="center"/>
          </w:tcPr>
          <w:p>
            <w:pPr>
              <w:pStyle w:val="72"/>
              <w:spacing w:line="300" w:lineRule="exact"/>
              <w:ind w:firstLine="0" w:firstLineChars="0"/>
              <w:jc w:val="center"/>
              <w:rPr>
                <w:rFonts w:ascii="宋体" w:cs="宋体"/>
                <w:sz w:val="18"/>
                <w:szCs w:val="18"/>
              </w:rPr>
            </w:pPr>
            <w:r>
              <w:rPr>
                <w:rFonts w:hint="eastAsia" w:ascii="宋体" w:hAnsi="宋体" w:cs="宋体"/>
                <w:sz w:val="18"/>
                <w:szCs w:val="18"/>
              </w:rPr>
              <w:t>无符号整型</w:t>
            </w:r>
          </w:p>
        </w:tc>
        <w:tc>
          <w:tcPr>
            <w:tcW w:w="946" w:type="dxa"/>
            <w:tcBorders>
              <w:right w:val="single" w:color="auto" w:sz="4" w:space="0"/>
            </w:tcBorders>
            <w:vAlign w:val="center"/>
          </w:tcPr>
          <w:p>
            <w:pPr>
              <w:pStyle w:val="72"/>
              <w:spacing w:line="300" w:lineRule="exact"/>
              <w:ind w:firstLine="0" w:firstLineChars="0"/>
              <w:jc w:val="center"/>
              <w:rPr>
                <w:rFonts w:ascii="宋体" w:hAnsi="宋体" w:cs="宋体"/>
                <w:sz w:val="18"/>
                <w:szCs w:val="18"/>
              </w:rPr>
            </w:pPr>
            <w:r>
              <w:rPr>
                <w:rFonts w:ascii="宋体" w:hAnsi="宋体" w:cs="宋体"/>
                <w:sz w:val="18"/>
                <w:szCs w:val="18"/>
              </w:rPr>
              <w:t>1</w:t>
            </w:r>
          </w:p>
        </w:tc>
        <w:tc>
          <w:tcPr>
            <w:tcW w:w="3571" w:type="dxa"/>
            <w:gridSpan w:val="4"/>
            <w:tcBorders>
              <w:left w:val="single" w:color="auto" w:sz="4" w:space="0"/>
            </w:tcBorders>
            <w:vAlign w:val="center"/>
          </w:tcPr>
          <w:p>
            <w:pPr>
              <w:spacing w:line="300" w:lineRule="exact"/>
              <w:jc w:val="left"/>
              <w:rPr>
                <w:rFonts w:ascii="宋体" w:cs="宋体"/>
                <w:sz w:val="18"/>
                <w:szCs w:val="18"/>
              </w:rPr>
            </w:pPr>
            <w:r>
              <w:rPr>
                <w:rFonts w:ascii="宋体" w:hAnsi="宋体" w:cs="宋体"/>
                <w:sz w:val="18"/>
                <w:szCs w:val="18"/>
              </w:rPr>
              <w:t>0x00</w:t>
            </w:r>
            <w:r>
              <w:rPr>
                <w:rFonts w:hint="eastAsia" w:ascii="宋体" w:hAnsi="宋体" w:cs="宋体"/>
                <w:sz w:val="18"/>
                <w:szCs w:val="18"/>
              </w:rPr>
              <w:t>：解除封锁</w:t>
            </w:r>
          </w:p>
          <w:p>
            <w:pPr>
              <w:spacing w:line="300" w:lineRule="exact"/>
              <w:jc w:val="left"/>
              <w:rPr>
                <w:rFonts w:ascii="宋体" w:cs="宋体"/>
                <w:sz w:val="18"/>
                <w:szCs w:val="18"/>
              </w:rPr>
            </w:pPr>
            <w:r>
              <w:rPr>
                <w:rFonts w:ascii="宋体" w:hAnsi="宋体" w:cs="宋体"/>
                <w:sz w:val="18"/>
                <w:szCs w:val="18"/>
              </w:rPr>
              <w:t>0x01</w:t>
            </w:r>
            <w:r>
              <w:rPr>
                <w:rFonts w:hint="eastAsia" w:ascii="宋体" w:hAnsi="宋体" w:cs="宋体"/>
                <w:sz w:val="18"/>
                <w:szCs w:val="18"/>
              </w:rPr>
              <w:t>：设置封锁</w:t>
            </w:r>
          </w:p>
          <w:p>
            <w:pPr>
              <w:spacing w:line="300" w:lineRule="exact"/>
              <w:jc w:val="left"/>
              <w:rPr>
                <w:rFonts w:ascii="宋体" w:cs="宋体"/>
                <w:sz w:val="18"/>
                <w:szCs w:val="18"/>
              </w:rPr>
            </w:pPr>
            <w:r>
              <w:rPr>
                <w:rFonts w:ascii="宋体" w:hAnsi="宋体" w:cs="宋体"/>
                <w:sz w:val="18"/>
                <w:szCs w:val="18"/>
              </w:rPr>
              <w:t>0x02</w:t>
            </w:r>
            <w:r>
              <w:rPr>
                <w:rFonts w:hint="eastAsia" w:ascii="宋体" w:hAnsi="宋体" w:cs="宋体"/>
                <w:sz w:val="18"/>
                <w:szCs w:val="18"/>
              </w:rPr>
              <w:t>～</w:t>
            </w:r>
            <w:r>
              <w:rPr>
                <w:rFonts w:ascii="宋体" w:hAnsi="宋体" w:cs="宋体"/>
                <w:sz w:val="18"/>
                <w:szCs w:val="18"/>
              </w:rPr>
              <w:t>0xFF</w:t>
            </w:r>
            <w:r>
              <w:rPr>
                <w:rFonts w:hint="eastAsia" w:ascii="宋体" w:hAnsi="宋体" w:cs="宋体"/>
                <w:sz w:val="18"/>
                <w:szCs w:val="18"/>
              </w:rPr>
              <w:t>：预留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 w:hRule="atLeast"/>
        </w:trPr>
        <w:tc>
          <w:tcPr>
            <w:tcW w:w="879" w:type="dxa"/>
            <w:vAlign w:val="center"/>
          </w:tcPr>
          <w:p>
            <w:pPr>
              <w:spacing w:line="300" w:lineRule="exact"/>
              <w:jc w:val="center"/>
              <w:rPr>
                <w:rFonts w:ascii="宋体" w:hAnsi="宋体" w:cs="宋体"/>
                <w:sz w:val="18"/>
                <w:szCs w:val="18"/>
              </w:rPr>
            </w:pPr>
            <w:r>
              <w:rPr>
                <w:rFonts w:ascii="宋体" w:hAnsi="宋体" w:cs="宋体"/>
                <w:sz w:val="18"/>
                <w:szCs w:val="18"/>
              </w:rPr>
              <w:t>0x0A08</w:t>
            </w:r>
          </w:p>
        </w:tc>
        <w:tc>
          <w:tcPr>
            <w:tcW w:w="1877" w:type="dxa"/>
            <w:vAlign w:val="center"/>
          </w:tcPr>
          <w:p>
            <w:pPr>
              <w:spacing w:line="300" w:lineRule="exact"/>
              <w:jc w:val="left"/>
              <w:rPr>
                <w:rFonts w:ascii="宋体" w:cs="宋体"/>
                <w:sz w:val="18"/>
                <w:szCs w:val="18"/>
              </w:rPr>
            </w:pPr>
            <w:r>
              <w:rPr>
                <w:rFonts w:hint="eastAsia" w:ascii="宋体" w:hAnsi="宋体" w:cs="宋体"/>
                <w:sz w:val="18"/>
                <w:szCs w:val="18"/>
              </w:rPr>
              <w:t>设置选择激励器</w:t>
            </w:r>
          </w:p>
        </w:tc>
        <w:tc>
          <w:tcPr>
            <w:tcW w:w="1249" w:type="dxa"/>
            <w:vAlign w:val="center"/>
          </w:tcPr>
          <w:p>
            <w:pPr>
              <w:pStyle w:val="72"/>
              <w:spacing w:line="300" w:lineRule="exact"/>
              <w:ind w:firstLine="0" w:firstLineChars="0"/>
              <w:jc w:val="center"/>
              <w:rPr>
                <w:rFonts w:ascii="宋体" w:cs="宋体"/>
                <w:sz w:val="18"/>
                <w:szCs w:val="18"/>
              </w:rPr>
            </w:pPr>
            <w:r>
              <w:rPr>
                <w:rFonts w:hint="eastAsia" w:ascii="宋体" w:hAnsi="宋体" w:cs="宋体"/>
                <w:sz w:val="18"/>
                <w:szCs w:val="18"/>
              </w:rPr>
              <w:t>无符号整型</w:t>
            </w:r>
          </w:p>
        </w:tc>
        <w:tc>
          <w:tcPr>
            <w:tcW w:w="946" w:type="dxa"/>
            <w:tcBorders>
              <w:right w:val="single" w:color="auto" w:sz="4" w:space="0"/>
            </w:tcBorders>
            <w:vAlign w:val="center"/>
          </w:tcPr>
          <w:p>
            <w:pPr>
              <w:pStyle w:val="72"/>
              <w:spacing w:line="300" w:lineRule="exact"/>
              <w:ind w:firstLine="0" w:firstLineChars="0"/>
              <w:jc w:val="center"/>
              <w:rPr>
                <w:rFonts w:ascii="宋体" w:hAnsi="宋体" w:cs="宋体"/>
                <w:sz w:val="18"/>
                <w:szCs w:val="18"/>
              </w:rPr>
            </w:pPr>
            <w:r>
              <w:rPr>
                <w:rFonts w:ascii="宋体" w:hAnsi="宋体" w:cs="宋体"/>
                <w:sz w:val="18"/>
                <w:szCs w:val="18"/>
              </w:rPr>
              <w:t>1</w:t>
            </w:r>
          </w:p>
        </w:tc>
        <w:tc>
          <w:tcPr>
            <w:tcW w:w="3571" w:type="dxa"/>
            <w:gridSpan w:val="4"/>
            <w:tcBorders>
              <w:left w:val="single" w:color="auto" w:sz="4" w:space="0"/>
            </w:tcBorders>
            <w:vAlign w:val="center"/>
          </w:tcPr>
          <w:p>
            <w:pPr>
              <w:spacing w:line="300" w:lineRule="exact"/>
              <w:jc w:val="center"/>
              <w:rPr>
                <w:rFonts w:ascii="宋体" w:cs="宋体"/>
                <w:sz w:val="18"/>
                <w:szCs w:val="18"/>
              </w:rPr>
            </w:pPr>
            <w:r>
              <w:rPr>
                <w:rFonts w:hint="eastAsia" w:ascii="宋体" w:hAnsi="宋体" w:cs="宋体"/>
                <w:sz w:val="18"/>
                <w:szCs w:val="18"/>
              </w:rPr>
              <w:t>按实际取值，见参数“设备编号”（</w:t>
            </w:r>
            <w:r>
              <w:rPr>
                <w:rFonts w:ascii="宋体" w:hAnsi="宋体" w:cs="宋体"/>
                <w:sz w:val="18"/>
                <w:szCs w:val="18"/>
              </w:rPr>
              <w:t>0x0102</w:t>
            </w:r>
            <w:r>
              <w:rPr>
                <w:rFonts w:hint="eastAsia" w:ascii="宋体" w:hAnsi="宋体" w:cs="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 w:hRule="atLeast"/>
        </w:trPr>
        <w:tc>
          <w:tcPr>
            <w:tcW w:w="879" w:type="dxa"/>
            <w:vAlign w:val="center"/>
          </w:tcPr>
          <w:p>
            <w:pPr>
              <w:spacing w:line="300" w:lineRule="exact"/>
              <w:jc w:val="center"/>
              <w:rPr>
                <w:rFonts w:ascii="宋体" w:hAnsi="宋体" w:cs="宋体"/>
                <w:sz w:val="18"/>
                <w:szCs w:val="18"/>
              </w:rPr>
            </w:pPr>
            <w:r>
              <w:rPr>
                <w:rFonts w:ascii="宋体" w:hAnsi="宋体" w:cs="宋体"/>
                <w:sz w:val="18"/>
                <w:szCs w:val="18"/>
              </w:rPr>
              <w:t>0x0A09</w:t>
            </w:r>
          </w:p>
        </w:tc>
        <w:tc>
          <w:tcPr>
            <w:tcW w:w="1877" w:type="dxa"/>
            <w:vAlign w:val="center"/>
          </w:tcPr>
          <w:p>
            <w:pPr>
              <w:spacing w:line="300" w:lineRule="exact"/>
              <w:jc w:val="left"/>
              <w:rPr>
                <w:rFonts w:ascii="宋体" w:cs="宋体"/>
                <w:sz w:val="18"/>
                <w:szCs w:val="18"/>
              </w:rPr>
            </w:pPr>
            <w:r>
              <w:rPr>
                <w:rFonts w:hint="eastAsia" w:ascii="宋体" w:hAnsi="宋体" w:cs="宋体"/>
                <w:sz w:val="18"/>
                <w:szCs w:val="18"/>
              </w:rPr>
              <w:t>设置故障复位</w:t>
            </w:r>
          </w:p>
        </w:tc>
        <w:tc>
          <w:tcPr>
            <w:tcW w:w="1249" w:type="dxa"/>
            <w:vAlign w:val="center"/>
          </w:tcPr>
          <w:p>
            <w:pPr>
              <w:pStyle w:val="72"/>
              <w:spacing w:line="300" w:lineRule="exact"/>
              <w:ind w:firstLine="0" w:firstLineChars="0"/>
              <w:jc w:val="center"/>
              <w:rPr>
                <w:rFonts w:ascii="宋体" w:cs="宋体"/>
                <w:sz w:val="18"/>
                <w:szCs w:val="18"/>
              </w:rPr>
            </w:pPr>
            <w:r>
              <w:rPr>
                <w:rFonts w:hint="eastAsia" w:ascii="宋体" w:hAnsi="宋体" w:cs="宋体"/>
                <w:sz w:val="18"/>
                <w:szCs w:val="18"/>
              </w:rPr>
              <w:t>无符号整型</w:t>
            </w:r>
          </w:p>
        </w:tc>
        <w:tc>
          <w:tcPr>
            <w:tcW w:w="946" w:type="dxa"/>
            <w:tcBorders>
              <w:right w:val="single" w:color="auto" w:sz="4" w:space="0"/>
            </w:tcBorders>
            <w:vAlign w:val="center"/>
          </w:tcPr>
          <w:p>
            <w:pPr>
              <w:pStyle w:val="72"/>
              <w:spacing w:line="300" w:lineRule="exact"/>
              <w:ind w:firstLine="0" w:firstLineChars="0"/>
              <w:jc w:val="center"/>
              <w:rPr>
                <w:rFonts w:ascii="宋体" w:hAnsi="宋体" w:cs="宋体"/>
                <w:sz w:val="18"/>
                <w:szCs w:val="18"/>
              </w:rPr>
            </w:pPr>
            <w:r>
              <w:rPr>
                <w:rFonts w:ascii="宋体" w:hAnsi="宋体" w:cs="宋体"/>
                <w:sz w:val="18"/>
                <w:szCs w:val="18"/>
              </w:rPr>
              <w:t>1</w:t>
            </w:r>
          </w:p>
        </w:tc>
        <w:tc>
          <w:tcPr>
            <w:tcW w:w="3571" w:type="dxa"/>
            <w:gridSpan w:val="4"/>
            <w:tcBorders>
              <w:left w:val="single" w:color="auto" w:sz="4" w:space="0"/>
            </w:tcBorders>
            <w:vAlign w:val="center"/>
          </w:tcPr>
          <w:p>
            <w:pPr>
              <w:spacing w:line="300" w:lineRule="exact"/>
              <w:jc w:val="left"/>
              <w:rPr>
                <w:rFonts w:ascii="宋体" w:cs="宋体"/>
                <w:sz w:val="18"/>
                <w:szCs w:val="18"/>
              </w:rPr>
            </w:pPr>
            <w:r>
              <w:rPr>
                <w:rFonts w:ascii="宋体" w:hAnsi="宋体" w:cs="宋体"/>
                <w:sz w:val="18"/>
                <w:szCs w:val="18"/>
              </w:rPr>
              <w:t>0x00</w:t>
            </w:r>
            <w:r>
              <w:rPr>
                <w:rFonts w:hint="eastAsia" w:ascii="宋体" w:hAnsi="宋体" w:cs="宋体"/>
                <w:sz w:val="18"/>
                <w:szCs w:val="18"/>
              </w:rPr>
              <w:t>：预留</w:t>
            </w:r>
          </w:p>
          <w:p>
            <w:pPr>
              <w:spacing w:line="300" w:lineRule="exact"/>
              <w:jc w:val="left"/>
              <w:rPr>
                <w:rFonts w:ascii="宋体" w:cs="宋体"/>
                <w:sz w:val="18"/>
                <w:szCs w:val="18"/>
              </w:rPr>
            </w:pPr>
            <w:r>
              <w:rPr>
                <w:rFonts w:ascii="宋体" w:hAnsi="宋体" w:cs="宋体"/>
                <w:sz w:val="18"/>
                <w:szCs w:val="18"/>
              </w:rPr>
              <w:t>0x01</w:t>
            </w:r>
            <w:r>
              <w:rPr>
                <w:rFonts w:hint="eastAsia" w:ascii="宋体" w:hAnsi="宋体" w:cs="宋体"/>
                <w:sz w:val="18"/>
                <w:szCs w:val="18"/>
              </w:rPr>
              <w:t>：设置复位</w:t>
            </w:r>
          </w:p>
          <w:p>
            <w:pPr>
              <w:spacing w:line="300" w:lineRule="exact"/>
              <w:jc w:val="left"/>
              <w:rPr>
                <w:rFonts w:ascii="宋体" w:cs="宋体"/>
                <w:sz w:val="18"/>
                <w:szCs w:val="18"/>
              </w:rPr>
            </w:pPr>
            <w:r>
              <w:rPr>
                <w:rFonts w:ascii="宋体" w:hAnsi="宋体" w:cs="宋体"/>
                <w:sz w:val="18"/>
                <w:szCs w:val="18"/>
              </w:rPr>
              <w:t>0x02</w:t>
            </w:r>
            <w:r>
              <w:rPr>
                <w:rFonts w:hint="eastAsia" w:ascii="宋体" w:hAnsi="宋体" w:cs="宋体"/>
                <w:sz w:val="18"/>
                <w:szCs w:val="18"/>
              </w:rPr>
              <w:t>～</w:t>
            </w:r>
            <w:r>
              <w:rPr>
                <w:rFonts w:ascii="宋体" w:hAnsi="宋体" w:cs="宋体"/>
                <w:sz w:val="18"/>
                <w:szCs w:val="18"/>
              </w:rPr>
              <w:t>0xFF</w:t>
            </w:r>
            <w:r>
              <w:rPr>
                <w:rFonts w:hint="eastAsia" w:ascii="宋体" w:hAnsi="宋体" w:cs="宋体"/>
                <w:sz w:val="18"/>
                <w:szCs w:val="18"/>
              </w:rPr>
              <w:t>：预留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 w:hRule="atLeast"/>
        </w:trPr>
        <w:tc>
          <w:tcPr>
            <w:tcW w:w="879" w:type="dxa"/>
            <w:vAlign w:val="center"/>
          </w:tcPr>
          <w:p>
            <w:pPr>
              <w:spacing w:line="300" w:lineRule="exact"/>
              <w:jc w:val="center"/>
              <w:rPr>
                <w:rFonts w:ascii="宋体" w:hAnsi="宋体" w:cs="宋体"/>
                <w:sz w:val="18"/>
                <w:szCs w:val="18"/>
              </w:rPr>
            </w:pPr>
            <w:r>
              <w:rPr>
                <w:rFonts w:ascii="宋体" w:hAnsi="宋体" w:cs="宋体"/>
                <w:sz w:val="18"/>
                <w:szCs w:val="18"/>
              </w:rPr>
              <w:t>0x0A0A</w:t>
            </w:r>
          </w:p>
        </w:tc>
        <w:tc>
          <w:tcPr>
            <w:tcW w:w="1877" w:type="dxa"/>
            <w:vAlign w:val="center"/>
          </w:tcPr>
          <w:p>
            <w:pPr>
              <w:spacing w:line="300" w:lineRule="exact"/>
              <w:jc w:val="left"/>
              <w:rPr>
                <w:rFonts w:ascii="宋体" w:cs="宋体"/>
                <w:sz w:val="18"/>
                <w:szCs w:val="18"/>
              </w:rPr>
            </w:pPr>
            <w:r>
              <w:rPr>
                <w:rFonts w:hint="eastAsia" w:ascii="宋体" w:hAnsi="宋体" w:cs="宋体"/>
                <w:sz w:val="18"/>
                <w:szCs w:val="18"/>
              </w:rPr>
              <w:t>设置状态返回</w:t>
            </w:r>
          </w:p>
        </w:tc>
        <w:tc>
          <w:tcPr>
            <w:tcW w:w="1249" w:type="dxa"/>
            <w:vAlign w:val="center"/>
          </w:tcPr>
          <w:p>
            <w:pPr>
              <w:pStyle w:val="72"/>
              <w:spacing w:line="300" w:lineRule="exact"/>
              <w:ind w:firstLine="0" w:firstLineChars="0"/>
              <w:jc w:val="center"/>
              <w:rPr>
                <w:rFonts w:ascii="宋体" w:cs="宋体"/>
                <w:sz w:val="18"/>
                <w:szCs w:val="18"/>
              </w:rPr>
            </w:pPr>
            <w:r>
              <w:rPr>
                <w:rFonts w:hint="eastAsia" w:ascii="宋体" w:hAnsi="宋体" w:cs="宋体"/>
                <w:sz w:val="18"/>
                <w:szCs w:val="18"/>
              </w:rPr>
              <w:t>无符号整型</w:t>
            </w:r>
          </w:p>
        </w:tc>
        <w:tc>
          <w:tcPr>
            <w:tcW w:w="946" w:type="dxa"/>
            <w:tcBorders>
              <w:right w:val="single" w:color="auto" w:sz="4" w:space="0"/>
            </w:tcBorders>
            <w:vAlign w:val="center"/>
          </w:tcPr>
          <w:p>
            <w:pPr>
              <w:pStyle w:val="72"/>
              <w:spacing w:line="300" w:lineRule="exact"/>
              <w:ind w:firstLine="0" w:firstLineChars="0"/>
              <w:jc w:val="center"/>
              <w:rPr>
                <w:rFonts w:ascii="宋体" w:hAnsi="宋体" w:cs="宋体"/>
                <w:sz w:val="18"/>
                <w:szCs w:val="18"/>
              </w:rPr>
            </w:pPr>
            <w:r>
              <w:rPr>
                <w:rFonts w:ascii="宋体" w:hAnsi="宋体" w:cs="宋体"/>
                <w:sz w:val="18"/>
                <w:szCs w:val="18"/>
              </w:rPr>
              <w:t>1</w:t>
            </w:r>
          </w:p>
        </w:tc>
        <w:tc>
          <w:tcPr>
            <w:tcW w:w="3571" w:type="dxa"/>
            <w:gridSpan w:val="4"/>
            <w:tcBorders>
              <w:left w:val="single" w:color="auto" w:sz="4" w:space="0"/>
            </w:tcBorders>
            <w:vAlign w:val="center"/>
          </w:tcPr>
          <w:p>
            <w:pPr>
              <w:spacing w:line="300" w:lineRule="exact"/>
              <w:jc w:val="left"/>
              <w:rPr>
                <w:rFonts w:ascii="宋体" w:cs="宋体"/>
                <w:sz w:val="18"/>
                <w:szCs w:val="18"/>
              </w:rPr>
            </w:pPr>
            <w:r>
              <w:rPr>
                <w:rFonts w:ascii="宋体" w:hAnsi="宋体" w:cs="宋体"/>
                <w:sz w:val="18"/>
                <w:szCs w:val="18"/>
              </w:rPr>
              <w:t>0x00</w:t>
            </w:r>
            <w:r>
              <w:rPr>
                <w:rFonts w:hint="eastAsia" w:ascii="宋体" w:hAnsi="宋体" w:cs="宋体"/>
                <w:sz w:val="18"/>
                <w:szCs w:val="18"/>
              </w:rPr>
              <w:t>：失败</w:t>
            </w:r>
          </w:p>
          <w:p>
            <w:pPr>
              <w:spacing w:line="300" w:lineRule="exact"/>
              <w:jc w:val="left"/>
              <w:rPr>
                <w:rFonts w:ascii="宋体" w:cs="宋体"/>
                <w:sz w:val="18"/>
                <w:szCs w:val="18"/>
              </w:rPr>
            </w:pPr>
            <w:r>
              <w:rPr>
                <w:rFonts w:ascii="宋体" w:hAnsi="宋体" w:cs="宋体"/>
                <w:sz w:val="18"/>
                <w:szCs w:val="18"/>
              </w:rPr>
              <w:t>0x01</w:t>
            </w:r>
            <w:r>
              <w:rPr>
                <w:rFonts w:hint="eastAsia" w:ascii="宋体" w:hAnsi="宋体" w:cs="宋体"/>
                <w:sz w:val="18"/>
                <w:szCs w:val="18"/>
              </w:rPr>
              <w:t>：成功</w:t>
            </w:r>
          </w:p>
          <w:p>
            <w:pPr>
              <w:spacing w:line="300" w:lineRule="exact"/>
              <w:jc w:val="left"/>
              <w:rPr>
                <w:rFonts w:ascii="宋体" w:cs="宋体"/>
                <w:sz w:val="18"/>
                <w:szCs w:val="18"/>
              </w:rPr>
            </w:pPr>
            <w:r>
              <w:rPr>
                <w:rFonts w:ascii="宋体" w:hAnsi="宋体" w:cs="宋体"/>
                <w:sz w:val="18"/>
                <w:szCs w:val="18"/>
              </w:rPr>
              <w:t>0x02</w:t>
            </w:r>
            <w:r>
              <w:rPr>
                <w:rFonts w:hint="eastAsia" w:ascii="宋体" w:hAnsi="宋体" w:cs="宋体"/>
                <w:sz w:val="18"/>
                <w:szCs w:val="18"/>
              </w:rPr>
              <w:t>～</w:t>
            </w:r>
            <w:r>
              <w:rPr>
                <w:rFonts w:ascii="宋体" w:hAnsi="宋体" w:cs="宋体"/>
                <w:sz w:val="18"/>
                <w:szCs w:val="18"/>
              </w:rPr>
              <w:t>0xFF</w:t>
            </w:r>
            <w:r>
              <w:rPr>
                <w:rFonts w:hint="eastAsia" w:ascii="宋体" w:hAnsi="宋体" w:cs="宋体"/>
                <w:sz w:val="18"/>
                <w:szCs w:val="18"/>
              </w:rPr>
              <w:t>：预留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 w:hRule="atLeast"/>
        </w:trPr>
        <w:tc>
          <w:tcPr>
            <w:tcW w:w="879" w:type="dxa"/>
            <w:vAlign w:val="center"/>
          </w:tcPr>
          <w:p>
            <w:pPr>
              <w:spacing w:line="300" w:lineRule="exact"/>
              <w:jc w:val="center"/>
              <w:rPr>
                <w:rFonts w:ascii="宋体" w:hAnsi="宋体" w:cs="宋体"/>
                <w:sz w:val="18"/>
                <w:szCs w:val="18"/>
              </w:rPr>
            </w:pPr>
            <w:r>
              <w:rPr>
                <w:rFonts w:ascii="宋体" w:hAnsi="宋体" w:cs="宋体"/>
                <w:sz w:val="18"/>
                <w:szCs w:val="18"/>
              </w:rPr>
              <w:t>0x0A0E</w:t>
            </w:r>
          </w:p>
        </w:tc>
        <w:tc>
          <w:tcPr>
            <w:tcW w:w="1877" w:type="dxa"/>
            <w:vAlign w:val="center"/>
          </w:tcPr>
          <w:p>
            <w:pPr>
              <w:spacing w:line="300" w:lineRule="exact"/>
              <w:jc w:val="left"/>
              <w:rPr>
                <w:rFonts w:ascii="宋体" w:cs="宋体"/>
                <w:sz w:val="18"/>
                <w:szCs w:val="18"/>
              </w:rPr>
            </w:pPr>
            <w:r>
              <w:rPr>
                <w:rFonts w:hint="eastAsia" w:ascii="宋体" w:hAnsi="宋体" w:cs="宋体"/>
                <w:sz w:val="18"/>
                <w:szCs w:val="18"/>
              </w:rPr>
              <w:t>设置发射机标识符</w:t>
            </w:r>
          </w:p>
        </w:tc>
        <w:tc>
          <w:tcPr>
            <w:tcW w:w="1249" w:type="dxa"/>
            <w:vAlign w:val="center"/>
          </w:tcPr>
          <w:p>
            <w:pPr>
              <w:pStyle w:val="72"/>
              <w:spacing w:line="300" w:lineRule="exact"/>
              <w:ind w:firstLine="0" w:firstLineChars="0"/>
              <w:jc w:val="center"/>
              <w:rPr>
                <w:rFonts w:ascii="宋体" w:cs="宋体"/>
                <w:sz w:val="18"/>
                <w:szCs w:val="18"/>
              </w:rPr>
            </w:pPr>
            <w:r>
              <w:rPr>
                <w:rFonts w:hint="eastAsia" w:ascii="宋体" w:hAnsi="宋体" w:cs="宋体"/>
                <w:sz w:val="18"/>
                <w:szCs w:val="18"/>
              </w:rPr>
              <w:t>无符号整型</w:t>
            </w:r>
          </w:p>
        </w:tc>
        <w:tc>
          <w:tcPr>
            <w:tcW w:w="946" w:type="dxa"/>
            <w:tcBorders>
              <w:right w:val="single" w:color="auto" w:sz="4" w:space="0"/>
            </w:tcBorders>
            <w:vAlign w:val="center"/>
          </w:tcPr>
          <w:p>
            <w:pPr>
              <w:pStyle w:val="72"/>
              <w:spacing w:line="300" w:lineRule="exact"/>
              <w:ind w:firstLine="0" w:firstLineChars="0"/>
              <w:jc w:val="center"/>
              <w:rPr>
                <w:rFonts w:ascii="宋体" w:hAnsi="宋体" w:cs="宋体"/>
                <w:sz w:val="18"/>
                <w:szCs w:val="18"/>
              </w:rPr>
            </w:pPr>
            <w:r>
              <w:rPr>
                <w:rFonts w:ascii="宋体" w:hAnsi="宋体" w:cs="宋体"/>
                <w:sz w:val="18"/>
                <w:szCs w:val="18"/>
              </w:rPr>
              <w:t>16</w:t>
            </w:r>
          </w:p>
        </w:tc>
        <w:tc>
          <w:tcPr>
            <w:tcW w:w="3571" w:type="dxa"/>
            <w:gridSpan w:val="4"/>
            <w:tcBorders>
              <w:left w:val="single" w:color="auto" w:sz="4" w:space="0"/>
            </w:tcBorders>
            <w:vAlign w:val="center"/>
          </w:tcPr>
          <w:p>
            <w:pPr>
              <w:spacing w:line="300" w:lineRule="exact"/>
              <w:jc w:val="left"/>
              <w:rPr>
                <w:rFonts w:ascii="宋体" w:cs="宋体"/>
                <w:sz w:val="18"/>
                <w:szCs w:val="18"/>
              </w:rPr>
            </w:pPr>
            <w:r>
              <w:rPr>
                <w:rFonts w:hint="eastAsia" w:ascii="宋体" w:hAnsi="宋体" w:cs="宋体"/>
                <w:sz w:val="18"/>
                <w:szCs w:val="18"/>
              </w:rPr>
              <w:t>字符串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 w:hRule="atLeast"/>
        </w:trPr>
        <w:tc>
          <w:tcPr>
            <w:tcW w:w="8522" w:type="dxa"/>
            <w:gridSpan w:val="8"/>
            <w:vAlign w:val="center"/>
          </w:tcPr>
          <w:p>
            <w:pPr>
              <w:spacing w:line="300" w:lineRule="exact"/>
              <w:jc w:val="center"/>
              <w:rPr>
                <w:rFonts w:asci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 w:hRule="atLeast"/>
        </w:trPr>
        <w:tc>
          <w:tcPr>
            <w:tcW w:w="879" w:type="dxa"/>
            <w:vAlign w:val="center"/>
          </w:tcPr>
          <w:p>
            <w:pPr>
              <w:spacing w:line="300" w:lineRule="exact"/>
              <w:jc w:val="center"/>
              <w:rPr>
                <w:rFonts w:ascii="宋体" w:hAnsi="宋体" w:cs="宋体"/>
                <w:sz w:val="18"/>
                <w:szCs w:val="18"/>
              </w:rPr>
            </w:pPr>
            <w:r>
              <w:rPr>
                <w:rFonts w:ascii="宋体" w:hAnsi="宋体" w:cs="宋体"/>
                <w:sz w:val="18"/>
                <w:szCs w:val="18"/>
              </w:rPr>
              <w:t>0x0B01</w:t>
            </w:r>
          </w:p>
        </w:tc>
        <w:tc>
          <w:tcPr>
            <w:tcW w:w="1877" w:type="dxa"/>
            <w:vAlign w:val="center"/>
          </w:tcPr>
          <w:p>
            <w:pPr>
              <w:spacing w:line="300" w:lineRule="exact"/>
              <w:jc w:val="left"/>
              <w:rPr>
                <w:rFonts w:ascii="宋体" w:cs="宋体"/>
                <w:sz w:val="18"/>
                <w:szCs w:val="18"/>
              </w:rPr>
            </w:pPr>
            <w:r>
              <w:rPr>
                <w:rFonts w:hint="eastAsia" w:ascii="宋体" w:hAnsi="宋体" w:cs="宋体"/>
                <w:sz w:val="18"/>
                <w:szCs w:val="18"/>
              </w:rPr>
              <w:t>发射机</w:t>
            </w:r>
            <w:r>
              <w:rPr>
                <w:rFonts w:ascii="宋体" w:hAnsi="宋体" w:cs="宋体"/>
                <w:sz w:val="18"/>
                <w:szCs w:val="18"/>
              </w:rPr>
              <w:t>IP</w:t>
            </w:r>
            <w:r>
              <w:rPr>
                <w:rFonts w:hint="eastAsia" w:ascii="宋体" w:hAnsi="宋体" w:cs="宋体"/>
                <w:sz w:val="18"/>
                <w:szCs w:val="18"/>
              </w:rPr>
              <w:t>地址</w:t>
            </w:r>
          </w:p>
        </w:tc>
        <w:tc>
          <w:tcPr>
            <w:tcW w:w="1249" w:type="dxa"/>
            <w:vAlign w:val="center"/>
          </w:tcPr>
          <w:p>
            <w:pPr>
              <w:pStyle w:val="72"/>
              <w:spacing w:line="300" w:lineRule="exact"/>
              <w:ind w:firstLine="0" w:firstLineChars="0"/>
              <w:jc w:val="center"/>
              <w:rPr>
                <w:rFonts w:ascii="宋体" w:cs="宋体"/>
                <w:sz w:val="18"/>
                <w:szCs w:val="18"/>
              </w:rPr>
            </w:pPr>
            <w:r>
              <w:rPr>
                <w:rFonts w:hint="eastAsia" w:ascii="宋体" w:hAnsi="宋体" w:cs="宋体"/>
                <w:sz w:val="18"/>
                <w:szCs w:val="18"/>
              </w:rPr>
              <w:t>无符号整型</w:t>
            </w:r>
          </w:p>
        </w:tc>
        <w:tc>
          <w:tcPr>
            <w:tcW w:w="946" w:type="dxa"/>
            <w:tcBorders>
              <w:right w:val="single" w:color="auto" w:sz="4" w:space="0"/>
            </w:tcBorders>
            <w:vAlign w:val="center"/>
          </w:tcPr>
          <w:p>
            <w:pPr>
              <w:pStyle w:val="72"/>
              <w:spacing w:line="300" w:lineRule="exact"/>
              <w:ind w:firstLine="0" w:firstLineChars="0"/>
              <w:jc w:val="center"/>
              <w:rPr>
                <w:rFonts w:ascii="宋体" w:hAnsi="宋体" w:cs="宋体"/>
                <w:sz w:val="18"/>
                <w:szCs w:val="18"/>
              </w:rPr>
            </w:pPr>
            <w:r>
              <w:rPr>
                <w:rFonts w:ascii="宋体" w:hAnsi="宋体" w:cs="宋体"/>
                <w:sz w:val="18"/>
                <w:szCs w:val="18"/>
              </w:rPr>
              <w:t>4</w:t>
            </w:r>
          </w:p>
        </w:tc>
        <w:tc>
          <w:tcPr>
            <w:tcW w:w="3571" w:type="dxa"/>
            <w:gridSpan w:val="4"/>
            <w:tcBorders>
              <w:left w:val="single" w:color="auto" w:sz="4" w:space="0"/>
            </w:tcBorders>
            <w:vAlign w:val="center"/>
          </w:tcPr>
          <w:p>
            <w:pPr>
              <w:spacing w:line="300" w:lineRule="exact"/>
              <w:jc w:val="left"/>
              <w:rPr>
                <w:rFonts w:asci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 w:hRule="atLeast"/>
        </w:trPr>
        <w:tc>
          <w:tcPr>
            <w:tcW w:w="879" w:type="dxa"/>
            <w:vAlign w:val="center"/>
          </w:tcPr>
          <w:p>
            <w:pPr>
              <w:spacing w:line="300" w:lineRule="exact"/>
              <w:jc w:val="center"/>
              <w:rPr>
                <w:rFonts w:ascii="宋体" w:hAnsi="宋体" w:cs="宋体"/>
                <w:sz w:val="18"/>
                <w:szCs w:val="18"/>
              </w:rPr>
            </w:pPr>
            <w:r>
              <w:rPr>
                <w:rFonts w:ascii="宋体" w:hAnsi="宋体" w:cs="宋体"/>
                <w:sz w:val="18"/>
                <w:szCs w:val="18"/>
              </w:rPr>
              <w:t>0x0B02</w:t>
            </w:r>
          </w:p>
        </w:tc>
        <w:tc>
          <w:tcPr>
            <w:tcW w:w="1877" w:type="dxa"/>
            <w:vAlign w:val="center"/>
          </w:tcPr>
          <w:p>
            <w:pPr>
              <w:spacing w:line="300" w:lineRule="exact"/>
              <w:jc w:val="left"/>
              <w:rPr>
                <w:rFonts w:ascii="宋体" w:cs="宋体"/>
                <w:sz w:val="18"/>
                <w:szCs w:val="18"/>
              </w:rPr>
            </w:pPr>
            <w:r>
              <w:rPr>
                <w:rFonts w:ascii="宋体" w:hAnsi="宋体" w:cs="宋体"/>
                <w:sz w:val="18"/>
                <w:szCs w:val="18"/>
              </w:rPr>
              <w:t>IP</w:t>
            </w:r>
            <w:r>
              <w:rPr>
                <w:rFonts w:hint="eastAsia" w:ascii="宋体" w:hAnsi="宋体" w:cs="宋体"/>
                <w:sz w:val="18"/>
                <w:szCs w:val="18"/>
              </w:rPr>
              <w:t>通信端口</w:t>
            </w:r>
          </w:p>
        </w:tc>
        <w:tc>
          <w:tcPr>
            <w:tcW w:w="1249" w:type="dxa"/>
            <w:vAlign w:val="center"/>
          </w:tcPr>
          <w:p>
            <w:pPr>
              <w:pStyle w:val="72"/>
              <w:spacing w:line="300" w:lineRule="exact"/>
              <w:ind w:firstLine="0" w:firstLineChars="0"/>
              <w:jc w:val="center"/>
              <w:rPr>
                <w:rFonts w:ascii="宋体" w:cs="宋体"/>
                <w:sz w:val="18"/>
                <w:szCs w:val="18"/>
              </w:rPr>
            </w:pPr>
            <w:r>
              <w:rPr>
                <w:rFonts w:hint="eastAsia" w:ascii="宋体" w:hAnsi="宋体" w:cs="宋体"/>
                <w:sz w:val="18"/>
                <w:szCs w:val="18"/>
              </w:rPr>
              <w:t>无符号整型</w:t>
            </w:r>
          </w:p>
        </w:tc>
        <w:tc>
          <w:tcPr>
            <w:tcW w:w="946" w:type="dxa"/>
            <w:tcBorders>
              <w:right w:val="single" w:color="auto" w:sz="4" w:space="0"/>
            </w:tcBorders>
            <w:vAlign w:val="center"/>
          </w:tcPr>
          <w:p>
            <w:pPr>
              <w:pStyle w:val="72"/>
              <w:spacing w:line="300" w:lineRule="exact"/>
              <w:ind w:firstLine="0" w:firstLineChars="0"/>
              <w:jc w:val="center"/>
              <w:rPr>
                <w:rFonts w:ascii="宋体" w:hAnsi="宋体" w:cs="宋体"/>
                <w:sz w:val="18"/>
                <w:szCs w:val="18"/>
              </w:rPr>
            </w:pPr>
            <w:r>
              <w:rPr>
                <w:rFonts w:ascii="宋体" w:hAnsi="宋体" w:cs="宋体"/>
                <w:sz w:val="18"/>
                <w:szCs w:val="18"/>
              </w:rPr>
              <w:t>2</w:t>
            </w:r>
          </w:p>
        </w:tc>
        <w:tc>
          <w:tcPr>
            <w:tcW w:w="3571" w:type="dxa"/>
            <w:gridSpan w:val="4"/>
            <w:tcBorders>
              <w:left w:val="single" w:color="auto" w:sz="4" w:space="0"/>
            </w:tcBorders>
            <w:vAlign w:val="center"/>
          </w:tcPr>
          <w:p>
            <w:pPr>
              <w:spacing w:line="300" w:lineRule="exact"/>
              <w:jc w:val="left"/>
              <w:rPr>
                <w:rFonts w:asci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 w:hRule="atLeast"/>
        </w:trPr>
        <w:tc>
          <w:tcPr>
            <w:tcW w:w="879" w:type="dxa"/>
            <w:vAlign w:val="center"/>
          </w:tcPr>
          <w:p>
            <w:pPr>
              <w:spacing w:line="300" w:lineRule="exact"/>
              <w:jc w:val="center"/>
              <w:rPr>
                <w:rFonts w:ascii="宋体" w:hAnsi="宋体" w:cs="宋体"/>
                <w:sz w:val="18"/>
                <w:szCs w:val="18"/>
              </w:rPr>
            </w:pPr>
            <w:r>
              <w:rPr>
                <w:rFonts w:ascii="宋体" w:hAnsi="宋体" w:cs="宋体"/>
                <w:sz w:val="18"/>
                <w:szCs w:val="18"/>
              </w:rPr>
              <w:t>0x0B03</w:t>
            </w:r>
          </w:p>
        </w:tc>
        <w:tc>
          <w:tcPr>
            <w:tcW w:w="1877" w:type="dxa"/>
            <w:vAlign w:val="center"/>
          </w:tcPr>
          <w:p>
            <w:pPr>
              <w:spacing w:line="300" w:lineRule="exact"/>
              <w:jc w:val="left"/>
              <w:rPr>
                <w:rFonts w:ascii="宋体" w:cs="宋体"/>
                <w:sz w:val="18"/>
                <w:szCs w:val="18"/>
              </w:rPr>
            </w:pPr>
            <w:r>
              <w:rPr>
                <w:rFonts w:hint="eastAsia" w:ascii="宋体" w:hAnsi="宋体" w:cs="宋体"/>
                <w:sz w:val="18"/>
                <w:szCs w:val="18"/>
              </w:rPr>
              <w:t>默认网关</w:t>
            </w:r>
          </w:p>
        </w:tc>
        <w:tc>
          <w:tcPr>
            <w:tcW w:w="1249" w:type="dxa"/>
            <w:vAlign w:val="center"/>
          </w:tcPr>
          <w:p>
            <w:pPr>
              <w:pStyle w:val="72"/>
              <w:spacing w:line="300" w:lineRule="exact"/>
              <w:ind w:firstLine="0" w:firstLineChars="0"/>
              <w:jc w:val="center"/>
              <w:rPr>
                <w:rFonts w:ascii="宋体" w:cs="宋体"/>
                <w:sz w:val="18"/>
                <w:szCs w:val="18"/>
              </w:rPr>
            </w:pPr>
            <w:r>
              <w:rPr>
                <w:rFonts w:hint="eastAsia" w:ascii="宋体" w:hAnsi="宋体" w:cs="宋体"/>
                <w:sz w:val="18"/>
                <w:szCs w:val="18"/>
              </w:rPr>
              <w:t>无符号整型</w:t>
            </w:r>
          </w:p>
        </w:tc>
        <w:tc>
          <w:tcPr>
            <w:tcW w:w="946" w:type="dxa"/>
            <w:tcBorders>
              <w:right w:val="single" w:color="auto" w:sz="4" w:space="0"/>
            </w:tcBorders>
            <w:vAlign w:val="center"/>
          </w:tcPr>
          <w:p>
            <w:pPr>
              <w:pStyle w:val="72"/>
              <w:spacing w:line="300" w:lineRule="exact"/>
              <w:ind w:firstLine="0" w:firstLineChars="0"/>
              <w:jc w:val="center"/>
              <w:rPr>
                <w:rFonts w:ascii="宋体" w:hAnsi="宋体" w:cs="宋体"/>
                <w:sz w:val="18"/>
                <w:szCs w:val="18"/>
              </w:rPr>
            </w:pPr>
            <w:r>
              <w:rPr>
                <w:rFonts w:ascii="宋体" w:hAnsi="宋体" w:cs="宋体"/>
                <w:sz w:val="18"/>
                <w:szCs w:val="18"/>
              </w:rPr>
              <w:t>4</w:t>
            </w:r>
          </w:p>
        </w:tc>
        <w:tc>
          <w:tcPr>
            <w:tcW w:w="3571" w:type="dxa"/>
            <w:gridSpan w:val="4"/>
            <w:tcBorders>
              <w:left w:val="single" w:color="auto" w:sz="4" w:space="0"/>
            </w:tcBorders>
            <w:vAlign w:val="center"/>
          </w:tcPr>
          <w:p>
            <w:pPr>
              <w:spacing w:line="300" w:lineRule="exact"/>
              <w:jc w:val="left"/>
              <w:rPr>
                <w:rFonts w:asci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 w:hRule="atLeast"/>
        </w:trPr>
        <w:tc>
          <w:tcPr>
            <w:tcW w:w="879" w:type="dxa"/>
            <w:vAlign w:val="center"/>
          </w:tcPr>
          <w:p>
            <w:pPr>
              <w:spacing w:line="300" w:lineRule="exact"/>
              <w:jc w:val="center"/>
              <w:rPr>
                <w:rFonts w:ascii="宋体" w:hAnsi="宋体" w:cs="宋体"/>
                <w:sz w:val="18"/>
                <w:szCs w:val="18"/>
              </w:rPr>
            </w:pPr>
            <w:r>
              <w:rPr>
                <w:rFonts w:ascii="宋体" w:hAnsi="宋体" w:cs="宋体"/>
                <w:sz w:val="18"/>
                <w:szCs w:val="18"/>
              </w:rPr>
              <w:t>0x0B04</w:t>
            </w:r>
          </w:p>
        </w:tc>
        <w:tc>
          <w:tcPr>
            <w:tcW w:w="1877" w:type="dxa"/>
            <w:vAlign w:val="center"/>
          </w:tcPr>
          <w:p>
            <w:pPr>
              <w:spacing w:line="300" w:lineRule="exact"/>
              <w:jc w:val="left"/>
              <w:rPr>
                <w:rFonts w:ascii="宋体" w:cs="宋体"/>
                <w:sz w:val="18"/>
                <w:szCs w:val="18"/>
              </w:rPr>
            </w:pPr>
            <w:r>
              <w:rPr>
                <w:rFonts w:hint="eastAsia" w:ascii="宋体" w:hAnsi="宋体" w:cs="宋体"/>
                <w:sz w:val="18"/>
                <w:szCs w:val="18"/>
              </w:rPr>
              <w:t>子网掩码</w:t>
            </w:r>
          </w:p>
        </w:tc>
        <w:tc>
          <w:tcPr>
            <w:tcW w:w="1249" w:type="dxa"/>
            <w:vAlign w:val="center"/>
          </w:tcPr>
          <w:p>
            <w:pPr>
              <w:pStyle w:val="72"/>
              <w:spacing w:line="300" w:lineRule="exact"/>
              <w:ind w:firstLine="0" w:firstLineChars="0"/>
              <w:jc w:val="center"/>
              <w:rPr>
                <w:rFonts w:ascii="宋体" w:cs="宋体"/>
                <w:sz w:val="18"/>
                <w:szCs w:val="18"/>
              </w:rPr>
            </w:pPr>
            <w:r>
              <w:rPr>
                <w:rFonts w:hint="eastAsia" w:ascii="宋体" w:hAnsi="宋体" w:cs="宋体"/>
                <w:sz w:val="18"/>
                <w:szCs w:val="18"/>
              </w:rPr>
              <w:t>无符号整型</w:t>
            </w:r>
          </w:p>
        </w:tc>
        <w:tc>
          <w:tcPr>
            <w:tcW w:w="946" w:type="dxa"/>
            <w:tcBorders>
              <w:right w:val="single" w:color="auto" w:sz="4" w:space="0"/>
            </w:tcBorders>
            <w:vAlign w:val="center"/>
          </w:tcPr>
          <w:p>
            <w:pPr>
              <w:pStyle w:val="72"/>
              <w:spacing w:line="300" w:lineRule="exact"/>
              <w:ind w:firstLine="0" w:firstLineChars="0"/>
              <w:jc w:val="center"/>
              <w:rPr>
                <w:rFonts w:ascii="宋体" w:hAnsi="宋体" w:cs="宋体"/>
                <w:sz w:val="18"/>
                <w:szCs w:val="18"/>
              </w:rPr>
            </w:pPr>
            <w:r>
              <w:rPr>
                <w:rFonts w:ascii="宋体" w:hAnsi="宋体" w:cs="宋体"/>
                <w:sz w:val="18"/>
                <w:szCs w:val="18"/>
              </w:rPr>
              <w:t>4</w:t>
            </w:r>
          </w:p>
        </w:tc>
        <w:tc>
          <w:tcPr>
            <w:tcW w:w="3571" w:type="dxa"/>
            <w:gridSpan w:val="4"/>
            <w:tcBorders>
              <w:left w:val="single" w:color="auto" w:sz="4" w:space="0"/>
            </w:tcBorders>
            <w:vAlign w:val="center"/>
          </w:tcPr>
          <w:p>
            <w:pPr>
              <w:spacing w:line="300" w:lineRule="exact"/>
              <w:jc w:val="left"/>
              <w:rPr>
                <w:rFonts w:asci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2" w:type="dxa"/>
            <w:gridSpan w:val="8"/>
            <w:vAlign w:val="center"/>
          </w:tcPr>
          <w:p>
            <w:pPr>
              <w:pStyle w:val="77"/>
              <w:numPr>
                <w:ilvl w:val="0"/>
                <w:numId w:val="7"/>
              </w:numPr>
              <w:spacing w:line="300" w:lineRule="exact"/>
              <w:ind w:left="811"/>
              <w:rPr>
                <w:rFonts w:cs="Times New Roman"/>
              </w:rPr>
            </w:pPr>
            <w:r>
              <w:rPr>
                <w:rFonts w:hint="eastAsia"/>
              </w:rPr>
              <w:t>每个设备编号表示在下一个设备编号出现前中间的所有参数属于该编号表示的设备，如有重复以最后出现的参数为准。</w:t>
            </w:r>
          </w:p>
          <w:p>
            <w:pPr>
              <w:pStyle w:val="77"/>
              <w:numPr>
                <w:ilvl w:val="0"/>
                <w:numId w:val="8"/>
              </w:numPr>
              <w:spacing w:line="300" w:lineRule="exact"/>
              <w:ind w:left="811"/>
              <w:rPr>
                <w:rFonts w:cs="Times New Roman"/>
                <w:kern w:val="2"/>
              </w:rPr>
            </w:pPr>
            <w:r>
              <w:rPr>
                <w:rFonts w:hint="eastAsia"/>
                <w:kern w:val="2"/>
              </w:rPr>
              <w:t>精度系数是指从帧结构返回的发射机数据需要乘以的系数，以便能够表征实际的数据。</w:t>
            </w:r>
          </w:p>
        </w:tc>
      </w:tr>
    </w:tbl>
    <w:p>
      <w:pPr>
        <w:rPr>
          <w:rFonts w:cs="Times New Roman"/>
        </w:rPr>
      </w:pPr>
    </w:p>
    <w:tbl>
      <w:tblPr>
        <w:tblStyle w:val="56"/>
        <w:tblW w:w="8522"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9"/>
        <w:gridCol w:w="1877"/>
        <w:gridCol w:w="1249"/>
        <w:gridCol w:w="946"/>
        <w:gridCol w:w="757"/>
        <w:gridCol w:w="28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79" w:type="dxa"/>
            <w:vMerge w:val="restart"/>
            <w:vAlign w:val="center"/>
          </w:tcPr>
          <w:p>
            <w:pPr>
              <w:spacing w:line="300" w:lineRule="exact"/>
              <w:jc w:val="center"/>
              <w:rPr>
                <w:rFonts w:ascii="宋体" w:hAnsi="宋体" w:cs="宋体"/>
                <w:sz w:val="18"/>
                <w:szCs w:val="18"/>
              </w:rPr>
            </w:pPr>
            <w:r>
              <w:rPr>
                <w:rFonts w:ascii="宋体" w:hAnsi="宋体" w:cs="宋体"/>
                <w:sz w:val="18"/>
                <w:szCs w:val="18"/>
              </w:rPr>
              <w:t>0x0703</w:t>
            </w:r>
          </w:p>
        </w:tc>
        <w:tc>
          <w:tcPr>
            <w:tcW w:w="1877" w:type="dxa"/>
            <w:vMerge w:val="restart"/>
            <w:vAlign w:val="center"/>
          </w:tcPr>
          <w:p>
            <w:pPr>
              <w:spacing w:line="300" w:lineRule="exact"/>
              <w:jc w:val="left"/>
              <w:rPr>
                <w:rFonts w:ascii="宋体" w:cs="宋体"/>
                <w:sz w:val="18"/>
                <w:szCs w:val="18"/>
              </w:rPr>
            </w:pPr>
            <w:r>
              <w:rPr>
                <w:rFonts w:hint="eastAsia" w:ascii="宋体" w:hAnsi="宋体" w:cs="宋体"/>
                <w:sz w:val="18"/>
                <w:szCs w:val="18"/>
              </w:rPr>
              <w:t>电源状态</w:t>
            </w:r>
          </w:p>
        </w:tc>
        <w:tc>
          <w:tcPr>
            <w:tcW w:w="1249" w:type="dxa"/>
            <w:vMerge w:val="restart"/>
            <w:vAlign w:val="center"/>
          </w:tcPr>
          <w:p>
            <w:pPr>
              <w:pStyle w:val="72"/>
              <w:spacing w:line="300" w:lineRule="exact"/>
              <w:ind w:firstLine="0" w:firstLineChars="0"/>
              <w:jc w:val="center"/>
              <w:rPr>
                <w:rFonts w:ascii="宋体" w:cs="宋体"/>
                <w:sz w:val="18"/>
                <w:szCs w:val="18"/>
              </w:rPr>
            </w:pPr>
            <w:r>
              <w:rPr>
                <w:rFonts w:hint="eastAsia" w:ascii="宋体" w:hAnsi="宋体" w:cs="宋体"/>
                <w:sz w:val="18"/>
                <w:szCs w:val="18"/>
              </w:rPr>
              <w:t>开关量</w:t>
            </w:r>
          </w:p>
        </w:tc>
        <w:tc>
          <w:tcPr>
            <w:tcW w:w="946" w:type="dxa"/>
            <w:vMerge w:val="restart"/>
            <w:tcBorders>
              <w:right w:val="single" w:color="auto" w:sz="4" w:space="0"/>
            </w:tcBorders>
            <w:vAlign w:val="center"/>
          </w:tcPr>
          <w:p>
            <w:pPr>
              <w:pStyle w:val="72"/>
              <w:spacing w:line="300" w:lineRule="exact"/>
              <w:ind w:firstLine="0" w:firstLineChars="0"/>
              <w:jc w:val="center"/>
              <w:rPr>
                <w:rFonts w:ascii="宋体" w:hAnsi="宋体" w:cs="宋体"/>
                <w:sz w:val="18"/>
                <w:szCs w:val="18"/>
              </w:rPr>
            </w:pPr>
            <w:r>
              <w:rPr>
                <w:rFonts w:ascii="宋体" w:hAnsi="宋体" w:cs="宋体"/>
                <w:sz w:val="18"/>
                <w:szCs w:val="18"/>
              </w:rPr>
              <w:t>1</w:t>
            </w:r>
          </w:p>
        </w:tc>
        <w:tc>
          <w:tcPr>
            <w:tcW w:w="757" w:type="dxa"/>
            <w:tcBorders>
              <w:left w:val="single" w:color="auto" w:sz="4" w:space="0"/>
            </w:tcBorders>
            <w:vAlign w:val="center"/>
          </w:tcPr>
          <w:p>
            <w:pPr>
              <w:spacing w:line="300" w:lineRule="exact"/>
              <w:jc w:val="center"/>
              <w:rPr>
                <w:rFonts w:ascii="宋体" w:hAnsi="宋体" w:cs="宋体"/>
                <w:sz w:val="18"/>
                <w:szCs w:val="18"/>
              </w:rPr>
            </w:pPr>
            <w:r>
              <w:rPr>
                <w:rFonts w:ascii="宋体" w:hAnsi="宋体" w:cs="宋体"/>
                <w:sz w:val="18"/>
                <w:szCs w:val="18"/>
              </w:rPr>
              <w:t>bit0</w:t>
            </w:r>
          </w:p>
        </w:tc>
        <w:tc>
          <w:tcPr>
            <w:tcW w:w="2814" w:type="dxa"/>
            <w:tcBorders>
              <w:left w:val="single" w:color="auto" w:sz="4" w:space="0"/>
            </w:tcBorders>
            <w:vAlign w:val="center"/>
          </w:tcPr>
          <w:p>
            <w:pPr>
              <w:spacing w:line="300" w:lineRule="exact"/>
              <w:jc w:val="center"/>
              <w:rPr>
                <w:rFonts w:ascii="宋体" w:cs="宋体"/>
                <w:sz w:val="18"/>
                <w:szCs w:val="18"/>
              </w:rPr>
            </w:pPr>
            <w:r>
              <w:rPr>
                <w:rFonts w:hint="eastAsia" w:ascii="宋体" w:hAnsi="宋体" w:cs="宋体"/>
                <w:sz w:val="18"/>
                <w:szCs w:val="18"/>
              </w:rPr>
              <w:t>直流输出是否过流，</w:t>
            </w:r>
          </w:p>
          <w:p>
            <w:pPr>
              <w:spacing w:line="300" w:lineRule="exact"/>
              <w:jc w:val="center"/>
              <w:rPr>
                <w:rFonts w:ascii="宋体" w:cs="宋体"/>
                <w:sz w:val="18"/>
                <w:szCs w:val="18"/>
              </w:rPr>
            </w:pPr>
            <w:r>
              <w:rPr>
                <w:rFonts w:ascii="宋体" w:hAnsi="宋体" w:cs="宋体"/>
                <w:sz w:val="18"/>
                <w:szCs w:val="18"/>
              </w:rPr>
              <w:t>0</w:t>
            </w:r>
            <w:r>
              <w:rPr>
                <w:rFonts w:hint="eastAsia" w:ascii="宋体" w:hAnsi="宋体" w:cs="宋体"/>
                <w:sz w:val="18"/>
                <w:szCs w:val="18"/>
              </w:rPr>
              <w:t>：否</w:t>
            </w:r>
            <w:r>
              <w:rPr>
                <w:rFonts w:ascii="宋体" w:hAnsi="宋体" w:cs="宋体"/>
                <w:sz w:val="18"/>
                <w:szCs w:val="18"/>
              </w:rPr>
              <w:t xml:space="preserve"> </w:t>
            </w:r>
            <w:r>
              <w:rPr>
                <w:rFonts w:hint="eastAsia" w:ascii="宋体" w:hAnsi="宋体" w:cs="宋体"/>
                <w:sz w:val="18"/>
                <w:szCs w:val="18"/>
              </w:rPr>
              <w:t>；</w:t>
            </w:r>
            <w:r>
              <w:rPr>
                <w:rFonts w:ascii="宋体" w:hAnsi="宋体" w:cs="宋体"/>
                <w:sz w:val="18"/>
                <w:szCs w:val="18"/>
              </w:rPr>
              <w:t>1</w:t>
            </w:r>
            <w:r>
              <w:rPr>
                <w:rFonts w:hint="eastAsia" w:ascii="宋体" w:hAnsi="宋体" w:cs="宋体"/>
                <w:sz w:val="18"/>
                <w:szCs w:val="18"/>
              </w:rPr>
              <w:t>：是</w:t>
            </w:r>
          </w:p>
          <w:p>
            <w:pPr>
              <w:spacing w:line="300" w:lineRule="exact"/>
              <w:jc w:val="center"/>
              <w:rPr>
                <w:rFonts w:ascii="宋体" w:hAnsi="宋体" w:cs="宋体"/>
                <w:sz w:val="18"/>
                <w:szCs w:val="18"/>
              </w:rPr>
            </w:pPr>
            <w:r>
              <w:rPr>
                <w:rFonts w:hint="eastAsia" w:ascii="宋体" w:hAnsi="宋体" w:cs="宋体"/>
                <w:sz w:val="18"/>
                <w:szCs w:val="18"/>
              </w:rPr>
              <w:t>电流</w:t>
            </w:r>
            <w:r>
              <w:rPr>
                <w:rFonts w:ascii="宋体" w:hAnsi="宋体" w:cs="宋体"/>
                <w:sz w:val="18"/>
                <w:szCs w:val="18"/>
              </w:rPr>
              <w:t>&gt;50A</w:t>
            </w:r>
            <w:r>
              <w:rPr>
                <w:rFonts w:hint="eastAsia" w:ascii="宋体" w:hAnsi="宋体" w:cs="宋体"/>
                <w:sz w:val="18"/>
                <w:szCs w:val="18"/>
              </w:rPr>
              <w:t>为</w:t>
            </w:r>
            <w:r>
              <w:rPr>
                <w:rFonts w:ascii="宋体" w:hAnsi="宋体" w:cs="宋体"/>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79" w:type="dxa"/>
            <w:vMerge w:val="continue"/>
            <w:vAlign w:val="center"/>
          </w:tcPr>
          <w:p>
            <w:pPr>
              <w:spacing w:line="300" w:lineRule="exact"/>
              <w:jc w:val="center"/>
              <w:rPr>
                <w:rFonts w:ascii="宋体" w:cs="宋体"/>
                <w:sz w:val="18"/>
                <w:szCs w:val="18"/>
              </w:rPr>
            </w:pPr>
          </w:p>
        </w:tc>
        <w:tc>
          <w:tcPr>
            <w:tcW w:w="1877" w:type="dxa"/>
            <w:vMerge w:val="continue"/>
            <w:vAlign w:val="center"/>
          </w:tcPr>
          <w:p>
            <w:pPr>
              <w:spacing w:line="300" w:lineRule="exact"/>
              <w:jc w:val="center"/>
              <w:rPr>
                <w:rFonts w:ascii="宋体" w:cs="宋体"/>
                <w:sz w:val="18"/>
                <w:szCs w:val="18"/>
              </w:rPr>
            </w:pPr>
          </w:p>
        </w:tc>
        <w:tc>
          <w:tcPr>
            <w:tcW w:w="1249" w:type="dxa"/>
            <w:vMerge w:val="continue"/>
            <w:vAlign w:val="center"/>
          </w:tcPr>
          <w:p>
            <w:pPr>
              <w:spacing w:line="300" w:lineRule="exact"/>
              <w:jc w:val="center"/>
              <w:rPr>
                <w:rFonts w:ascii="宋体" w:cs="宋体"/>
                <w:sz w:val="18"/>
                <w:szCs w:val="18"/>
              </w:rPr>
            </w:pPr>
          </w:p>
        </w:tc>
        <w:tc>
          <w:tcPr>
            <w:tcW w:w="946" w:type="dxa"/>
            <w:vMerge w:val="continue"/>
            <w:tcBorders>
              <w:right w:val="single" w:color="auto" w:sz="4" w:space="0"/>
            </w:tcBorders>
            <w:vAlign w:val="center"/>
          </w:tcPr>
          <w:p>
            <w:pPr>
              <w:spacing w:line="300" w:lineRule="exact"/>
              <w:jc w:val="center"/>
              <w:rPr>
                <w:rFonts w:ascii="宋体" w:cs="宋体"/>
                <w:sz w:val="18"/>
                <w:szCs w:val="18"/>
              </w:rPr>
            </w:pPr>
          </w:p>
        </w:tc>
        <w:tc>
          <w:tcPr>
            <w:tcW w:w="757" w:type="dxa"/>
            <w:tcBorders>
              <w:left w:val="single" w:color="auto" w:sz="4" w:space="0"/>
            </w:tcBorders>
            <w:vAlign w:val="center"/>
          </w:tcPr>
          <w:p>
            <w:pPr>
              <w:spacing w:line="300" w:lineRule="exact"/>
              <w:jc w:val="center"/>
              <w:rPr>
                <w:rFonts w:ascii="宋体" w:hAnsi="宋体" w:cs="宋体"/>
                <w:sz w:val="18"/>
                <w:szCs w:val="18"/>
              </w:rPr>
            </w:pPr>
            <w:r>
              <w:rPr>
                <w:rFonts w:ascii="宋体" w:hAnsi="宋体" w:cs="宋体"/>
                <w:sz w:val="18"/>
                <w:szCs w:val="18"/>
              </w:rPr>
              <w:t>bit1</w:t>
            </w:r>
          </w:p>
        </w:tc>
        <w:tc>
          <w:tcPr>
            <w:tcW w:w="2814" w:type="dxa"/>
            <w:tcBorders>
              <w:left w:val="single" w:color="auto" w:sz="4" w:space="0"/>
            </w:tcBorders>
            <w:vAlign w:val="center"/>
          </w:tcPr>
          <w:p>
            <w:pPr>
              <w:spacing w:line="300" w:lineRule="exact"/>
              <w:jc w:val="center"/>
              <w:rPr>
                <w:rFonts w:ascii="宋体" w:cs="宋体"/>
                <w:sz w:val="18"/>
                <w:szCs w:val="18"/>
              </w:rPr>
            </w:pPr>
            <w:r>
              <w:rPr>
                <w:rFonts w:hint="eastAsia" w:ascii="宋体" w:hAnsi="宋体" w:cs="宋体"/>
                <w:sz w:val="18"/>
                <w:szCs w:val="18"/>
              </w:rPr>
              <w:t>电源是否过热，</w:t>
            </w:r>
          </w:p>
          <w:p>
            <w:pPr>
              <w:spacing w:line="300" w:lineRule="exact"/>
              <w:jc w:val="center"/>
              <w:rPr>
                <w:rFonts w:ascii="宋体" w:cs="宋体"/>
                <w:sz w:val="18"/>
                <w:szCs w:val="18"/>
              </w:rPr>
            </w:pPr>
            <w:r>
              <w:rPr>
                <w:rFonts w:ascii="宋体" w:hAnsi="宋体" w:cs="宋体"/>
                <w:sz w:val="18"/>
                <w:szCs w:val="18"/>
              </w:rPr>
              <w:t>0</w:t>
            </w:r>
            <w:r>
              <w:rPr>
                <w:rFonts w:hint="eastAsia" w:ascii="宋体" w:hAnsi="宋体" w:cs="宋体"/>
                <w:sz w:val="18"/>
                <w:szCs w:val="18"/>
              </w:rPr>
              <w:t>：否；</w:t>
            </w:r>
            <w:r>
              <w:rPr>
                <w:rFonts w:ascii="宋体" w:hAnsi="宋体" w:cs="宋体"/>
                <w:sz w:val="18"/>
                <w:szCs w:val="18"/>
              </w:rPr>
              <w:t>1</w:t>
            </w:r>
            <w:r>
              <w:rPr>
                <w:rFonts w:hint="eastAsia" w:ascii="宋体" w:hAnsi="宋体" w:cs="宋体"/>
                <w:sz w:val="18"/>
                <w:szCs w:val="18"/>
              </w:rPr>
              <w:t>：是</w:t>
            </w:r>
          </w:p>
          <w:p>
            <w:pPr>
              <w:spacing w:line="300" w:lineRule="exact"/>
              <w:jc w:val="center"/>
              <w:rPr>
                <w:rFonts w:ascii="宋体" w:hAnsi="宋体" w:cs="宋体"/>
                <w:sz w:val="18"/>
                <w:szCs w:val="18"/>
              </w:rPr>
            </w:pPr>
            <w:r>
              <w:rPr>
                <w:rFonts w:hint="eastAsia" w:ascii="宋体" w:hAnsi="宋体" w:cs="宋体"/>
                <w:sz w:val="18"/>
                <w:szCs w:val="18"/>
              </w:rPr>
              <w:t>电源温度</w:t>
            </w:r>
            <w:r>
              <w:rPr>
                <w:rFonts w:ascii="宋体" w:hAnsi="宋体" w:cs="宋体"/>
                <w:sz w:val="18"/>
                <w:szCs w:val="18"/>
              </w:rPr>
              <w:t>&gt;80</w:t>
            </w:r>
            <w:r>
              <w:rPr>
                <w:rFonts w:hint="eastAsia" w:ascii="宋体" w:hAnsi="宋体" w:cs="宋体"/>
                <w:sz w:val="18"/>
                <w:szCs w:val="18"/>
              </w:rPr>
              <w:t>为</w:t>
            </w:r>
            <w:r>
              <w:rPr>
                <w:rFonts w:ascii="宋体" w:hAnsi="宋体" w:cs="宋体"/>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79" w:type="dxa"/>
            <w:vMerge w:val="continue"/>
            <w:vAlign w:val="center"/>
          </w:tcPr>
          <w:p>
            <w:pPr>
              <w:spacing w:line="300" w:lineRule="exact"/>
              <w:jc w:val="center"/>
              <w:rPr>
                <w:rFonts w:ascii="宋体" w:cs="宋体"/>
                <w:sz w:val="18"/>
                <w:szCs w:val="18"/>
              </w:rPr>
            </w:pPr>
          </w:p>
        </w:tc>
        <w:tc>
          <w:tcPr>
            <w:tcW w:w="1877" w:type="dxa"/>
            <w:vMerge w:val="continue"/>
            <w:vAlign w:val="center"/>
          </w:tcPr>
          <w:p>
            <w:pPr>
              <w:spacing w:line="300" w:lineRule="exact"/>
              <w:jc w:val="center"/>
              <w:rPr>
                <w:rFonts w:ascii="宋体" w:cs="宋体"/>
                <w:sz w:val="18"/>
                <w:szCs w:val="18"/>
              </w:rPr>
            </w:pPr>
          </w:p>
        </w:tc>
        <w:tc>
          <w:tcPr>
            <w:tcW w:w="1249" w:type="dxa"/>
            <w:vMerge w:val="continue"/>
            <w:vAlign w:val="center"/>
          </w:tcPr>
          <w:p>
            <w:pPr>
              <w:spacing w:line="300" w:lineRule="exact"/>
              <w:jc w:val="center"/>
              <w:rPr>
                <w:rFonts w:ascii="宋体" w:cs="宋体"/>
                <w:sz w:val="18"/>
                <w:szCs w:val="18"/>
              </w:rPr>
            </w:pPr>
          </w:p>
        </w:tc>
        <w:tc>
          <w:tcPr>
            <w:tcW w:w="946" w:type="dxa"/>
            <w:vMerge w:val="continue"/>
            <w:tcBorders>
              <w:right w:val="single" w:color="auto" w:sz="4" w:space="0"/>
            </w:tcBorders>
            <w:vAlign w:val="center"/>
          </w:tcPr>
          <w:p>
            <w:pPr>
              <w:spacing w:line="300" w:lineRule="exact"/>
              <w:jc w:val="center"/>
              <w:rPr>
                <w:rFonts w:ascii="宋体" w:cs="宋体"/>
                <w:sz w:val="18"/>
                <w:szCs w:val="18"/>
              </w:rPr>
            </w:pPr>
          </w:p>
        </w:tc>
        <w:tc>
          <w:tcPr>
            <w:tcW w:w="757" w:type="dxa"/>
            <w:tcBorders>
              <w:left w:val="single" w:color="auto" w:sz="4" w:space="0"/>
            </w:tcBorders>
            <w:vAlign w:val="center"/>
          </w:tcPr>
          <w:p>
            <w:pPr>
              <w:spacing w:line="300" w:lineRule="exact"/>
              <w:jc w:val="center"/>
              <w:rPr>
                <w:rFonts w:ascii="宋体" w:hAnsi="宋体" w:cs="宋体"/>
                <w:sz w:val="18"/>
                <w:szCs w:val="18"/>
              </w:rPr>
            </w:pPr>
            <w:r>
              <w:rPr>
                <w:rFonts w:ascii="宋体" w:hAnsi="宋体" w:cs="宋体"/>
                <w:sz w:val="18"/>
                <w:szCs w:val="18"/>
              </w:rPr>
              <w:t>bit2</w:t>
            </w:r>
            <w:r>
              <w:rPr>
                <w:rFonts w:hint="eastAsia" w:ascii="宋体" w:hAnsi="宋体" w:cs="宋体"/>
                <w:sz w:val="18"/>
                <w:szCs w:val="18"/>
              </w:rPr>
              <w:t>～</w:t>
            </w:r>
            <w:r>
              <w:rPr>
                <w:rFonts w:ascii="宋体" w:hAnsi="宋体" w:cs="宋体"/>
                <w:sz w:val="18"/>
                <w:szCs w:val="18"/>
              </w:rPr>
              <w:t>bit7</w:t>
            </w:r>
          </w:p>
        </w:tc>
        <w:tc>
          <w:tcPr>
            <w:tcW w:w="2814" w:type="dxa"/>
            <w:tcBorders>
              <w:left w:val="single" w:color="auto" w:sz="4" w:space="0"/>
            </w:tcBorders>
            <w:vAlign w:val="center"/>
          </w:tcPr>
          <w:p>
            <w:pPr>
              <w:spacing w:line="300" w:lineRule="exact"/>
              <w:jc w:val="center"/>
              <w:rPr>
                <w:rFonts w:ascii="宋体" w:cs="宋体"/>
                <w:sz w:val="18"/>
                <w:szCs w:val="18"/>
              </w:rPr>
            </w:pPr>
            <w:r>
              <w:rPr>
                <w:rFonts w:hint="eastAsia" w:ascii="宋体" w:hAnsi="宋体" w:cs="宋体"/>
                <w:sz w:val="18"/>
                <w:szCs w:val="18"/>
              </w:rPr>
              <w:t>预留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 w:hRule="atLeast"/>
        </w:trPr>
        <w:tc>
          <w:tcPr>
            <w:tcW w:w="879" w:type="dxa"/>
            <w:vAlign w:val="center"/>
          </w:tcPr>
          <w:p>
            <w:pPr>
              <w:spacing w:line="300" w:lineRule="exact"/>
              <w:jc w:val="center"/>
              <w:rPr>
                <w:rFonts w:ascii="宋体" w:hAnsi="宋体" w:cs="宋体"/>
                <w:color w:val="FF0000"/>
                <w:sz w:val="18"/>
                <w:szCs w:val="18"/>
              </w:rPr>
            </w:pPr>
            <w:r>
              <w:rPr>
                <w:rFonts w:ascii="宋体" w:hAnsi="宋体" w:cs="宋体"/>
                <w:color w:val="FF0000"/>
                <w:sz w:val="18"/>
                <w:szCs w:val="18"/>
              </w:rPr>
              <w:t>0x090E</w:t>
            </w:r>
          </w:p>
        </w:tc>
        <w:tc>
          <w:tcPr>
            <w:tcW w:w="1877" w:type="dxa"/>
            <w:vAlign w:val="center"/>
          </w:tcPr>
          <w:p>
            <w:pPr>
              <w:spacing w:line="300" w:lineRule="exact"/>
              <w:jc w:val="left"/>
              <w:rPr>
                <w:rFonts w:ascii="宋体" w:cs="宋体"/>
                <w:sz w:val="18"/>
                <w:szCs w:val="18"/>
              </w:rPr>
            </w:pPr>
            <w:r>
              <w:rPr>
                <w:rFonts w:hint="eastAsia" w:ascii="宋体" w:hAnsi="宋体" w:cs="宋体"/>
                <w:sz w:val="18"/>
                <w:szCs w:val="18"/>
              </w:rPr>
              <w:t>天线位置状态</w:t>
            </w:r>
          </w:p>
        </w:tc>
        <w:tc>
          <w:tcPr>
            <w:tcW w:w="1249" w:type="dxa"/>
            <w:vAlign w:val="center"/>
          </w:tcPr>
          <w:p>
            <w:pPr>
              <w:pStyle w:val="72"/>
              <w:spacing w:line="300" w:lineRule="exact"/>
              <w:ind w:firstLine="0" w:firstLineChars="0"/>
              <w:jc w:val="center"/>
              <w:rPr>
                <w:rFonts w:ascii="宋体" w:cs="宋体"/>
                <w:sz w:val="18"/>
                <w:szCs w:val="18"/>
              </w:rPr>
            </w:pPr>
            <w:r>
              <w:rPr>
                <w:rFonts w:hint="eastAsia" w:ascii="宋体" w:hAnsi="宋体" w:cs="宋体"/>
                <w:sz w:val="18"/>
                <w:szCs w:val="18"/>
              </w:rPr>
              <w:t>无符号整型</w:t>
            </w:r>
          </w:p>
        </w:tc>
        <w:tc>
          <w:tcPr>
            <w:tcW w:w="946" w:type="dxa"/>
            <w:tcBorders>
              <w:right w:val="single" w:color="auto" w:sz="4" w:space="0"/>
            </w:tcBorders>
            <w:vAlign w:val="center"/>
          </w:tcPr>
          <w:p>
            <w:pPr>
              <w:pStyle w:val="72"/>
              <w:spacing w:line="300" w:lineRule="exact"/>
              <w:ind w:firstLine="0" w:firstLineChars="0"/>
              <w:jc w:val="center"/>
              <w:rPr>
                <w:rFonts w:ascii="宋体" w:hAnsi="宋体" w:cs="宋体"/>
                <w:sz w:val="18"/>
                <w:szCs w:val="18"/>
              </w:rPr>
            </w:pPr>
            <w:r>
              <w:rPr>
                <w:rFonts w:ascii="宋体" w:hAnsi="宋体" w:cs="宋体"/>
                <w:sz w:val="18"/>
                <w:szCs w:val="18"/>
              </w:rPr>
              <w:t>1</w:t>
            </w:r>
          </w:p>
        </w:tc>
        <w:tc>
          <w:tcPr>
            <w:tcW w:w="3571" w:type="dxa"/>
            <w:gridSpan w:val="2"/>
            <w:tcBorders>
              <w:left w:val="single" w:color="auto" w:sz="4" w:space="0"/>
            </w:tcBorders>
            <w:vAlign w:val="center"/>
          </w:tcPr>
          <w:p>
            <w:pPr>
              <w:spacing w:line="300" w:lineRule="exact"/>
              <w:jc w:val="left"/>
              <w:rPr>
                <w:rFonts w:ascii="宋体" w:cs="宋体"/>
                <w:sz w:val="18"/>
                <w:szCs w:val="18"/>
              </w:rPr>
            </w:pPr>
            <w:r>
              <w:rPr>
                <w:rFonts w:ascii="宋体" w:hAnsi="宋体" w:cs="宋体"/>
                <w:sz w:val="18"/>
                <w:szCs w:val="18"/>
              </w:rPr>
              <w:t>0x00:</w:t>
            </w:r>
            <w:r>
              <w:rPr>
                <w:rFonts w:hint="eastAsia" w:ascii="宋体" w:hAnsi="宋体" w:cs="宋体"/>
                <w:sz w:val="18"/>
                <w:szCs w:val="18"/>
              </w:rPr>
              <w:t>天线位置不在本机</w:t>
            </w:r>
          </w:p>
          <w:p>
            <w:pPr>
              <w:spacing w:line="300" w:lineRule="exact"/>
              <w:jc w:val="left"/>
              <w:rPr>
                <w:rFonts w:ascii="宋体" w:cs="宋体"/>
                <w:sz w:val="18"/>
                <w:szCs w:val="18"/>
              </w:rPr>
            </w:pPr>
            <w:r>
              <w:rPr>
                <w:rFonts w:ascii="宋体" w:hAnsi="宋体" w:cs="宋体"/>
                <w:sz w:val="18"/>
                <w:szCs w:val="18"/>
              </w:rPr>
              <w:t>0x01:</w:t>
            </w:r>
            <w:r>
              <w:rPr>
                <w:rFonts w:hint="eastAsia" w:ascii="宋体" w:hAnsi="宋体" w:cs="宋体"/>
                <w:sz w:val="18"/>
                <w:szCs w:val="18"/>
              </w:rPr>
              <w:t>天线位置在本机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 w:hRule="atLeast"/>
        </w:trPr>
        <w:tc>
          <w:tcPr>
            <w:tcW w:w="879" w:type="dxa"/>
            <w:vAlign w:val="center"/>
          </w:tcPr>
          <w:p>
            <w:pPr>
              <w:rPr>
                <w:rFonts w:ascii="宋体" w:hAnsi="宋体" w:cs="宋体"/>
                <w:color w:val="FF0000"/>
                <w:sz w:val="18"/>
                <w:szCs w:val="18"/>
              </w:rPr>
            </w:pPr>
            <w:r>
              <w:rPr>
                <w:rFonts w:ascii="宋体" w:hAnsi="宋体" w:cs="宋体"/>
                <w:color w:val="FF0000"/>
                <w:sz w:val="18"/>
                <w:szCs w:val="18"/>
              </w:rPr>
              <w:t>0x0312</w:t>
            </w:r>
          </w:p>
        </w:tc>
        <w:tc>
          <w:tcPr>
            <w:tcW w:w="1877" w:type="dxa"/>
            <w:vAlign w:val="center"/>
          </w:tcPr>
          <w:p>
            <w:pPr>
              <w:jc w:val="left"/>
              <w:rPr>
                <w:rFonts w:ascii="宋体" w:cs="宋体"/>
                <w:sz w:val="18"/>
                <w:szCs w:val="18"/>
              </w:rPr>
            </w:pPr>
            <w:r>
              <w:rPr>
                <w:rFonts w:hint="eastAsia" w:ascii="宋体" w:hAnsi="宋体" w:cs="宋体"/>
                <w:sz w:val="18"/>
                <w:szCs w:val="18"/>
              </w:rPr>
              <w:t>备激励器工作方式</w:t>
            </w:r>
          </w:p>
        </w:tc>
        <w:tc>
          <w:tcPr>
            <w:tcW w:w="1249" w:type="dxa"/>
            <w:vAlign w:val="center"/>
          </w:tcPr>
          <w:p>
            <w:pPr>
              <w:pStyle w:val="72"/>
              <w:spacing w:line="300" w:lineRule="exact"/>
              <w:ind w:firstLine="0" w:firstLineChars="0"/>
              <w:jc w:val="center"/>
              <w:rPr>
                <w:rFonts w:ascii="宋体" w:cs="宋体"/>
                <w:sz w:val="18"/>
                <w:szCs w:val="18"/>
              </w:rPr>
            </w:pPr>
            <w:r>
              <w:rPr>
                <w:rFonts w:hint="eastAsia" w:ascii="宋体" w:hAnsi="宋体" w:cs="宋体"/>
                <w:sz w:val="18"/>
                <w:szCs w:val="18"/>
              </w:rPr>
              <w:t>无符号整型</w:t>
            </w:r>
          </w:p>
        </w:tc>
        <w:tc>
          <w:tcPr>
            <w:tcW w:w="946" w:type="dxa"/>
            <w:tcBorders>
              <w:right w:val="single" w:color="auto" w:sz="4" w:space="0"/>
            </w:tcBorders>
            <w:vAlign w:val="center"/>
          </w:tcPr>
          <w:p>
            <w:pPr>
              <w:pStyle w:val="72"/>
              <w:spacing w:line="300" w:lineRule="exact"/>
              <w:ind w:firstLine="0" w:firstLineChars="0"/>
              <w:jc w:val="center"/>
              <w:rPr>
                <w:rFonts w:ascii="宋体" w:hAnsi="宋体" w:cs="宋体"/>
                <w:sz w:val="18"/>
                <w:szCs w:val="18"/>
              </w:rPr>
            </w:pPr>
            <w:r>
              <w:rPr>
                <w:rFonts w:ascii="宋体" w:hAnsi="宋体" w:cs="宋体"/>
                <w:sz w:val="18"/>
                <w:szCs w:val="18"/>
              </w:rPr>
              <w:t>1</w:t>
            </w:r>
          </w:p>
        </w:tc>
        <w:tc>
          <w:tcPr>
            <w:tcW w:w="3571" w:type="dxa"/>
            <w:gridSpan w:val="2"/>
            <w:tcBorders>
              <w:left w:val="single" w:color="auto" w:sz="4" w:space="0"/>
            </w:tcBorders>
            <w:vAlign w:val="center"/>
          </w:tcPr>
          <w:p>
            <w:pPr>
              <w:rPr>
                <w:rFonts w:ascii="宋体" w:hAnsi="宋体" w:cs="宋体"/>
                <w:sz w:val="18"/>
                <w:szCs w:val="18"/>
              </w:rPr>
            </w:pPr>
            <w:r>
              <w:rPr>
                <w:rFonts w:ascii="宋体" w:hAnsi="宋体" w:cs="宋体"/>
                <w:sz w:val="18"/>
                <w:szCs w:val="18"/>
              </w:rPr>
              <w:t>0x00</w:t>
            </w:r>
            <w:r>
              <w:rPr>
                <w:rFonts w:hint="eastAsia" w:ascii="宋体" w:hAnsi="宋体" w:cs="宋体"/>
                <w:sz w:val="18"/>
                <w:szCs w:val="18"/>
              </w:rPr>
              <w:t>：冷备方式</w:t>
            </w:r>
            <w:r>
              <w:rPr>
                <w:rFonts w:ascii="宋体" w:hAnsi="宋体" w:cs="宋体"/>
                <w:sz w:val="18"/>
                <w:szCs w:val="18"/>
              </w:rPr>
              <w:t xml:space="preserve">    </w:t>
            </w:r>
          </w:p>
          <w:p>
            <w:pPr>
              <w:rPr>
                <w:rFonts w:ascii="宋体" w:cs="宋体"/>
                <w:sz w:val="18"/>
                <w:szCs w:val="18"/>
              </w:rPr>
            </w:pPr>
            <w:r>
              <w:rPr>
                <w:rFonts w:ascii="宋体" w:hAnsi="宋体" w:cs="宋体"/>
                <w:sz w:val="18"/>
                <w:szCs w:val="18"/>
              </w:rPr>
              <w:t>0x01</w:t>
            </w:r>
            <w:r>
              <w:rPr>
                <w:rFonts w:hint="eastAsia" w:ascii="宋体" w:hAnsi="宋体" w:cs="宋体"/>
                <w:sz w:val="18"/>
                <w:szCs w:val="18"/>
              </w:rPr>
              <w:t>：热备方式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 w:hRule="atLeast"/>
        </w:trPr>
        <w:tc>
          <w:tcPr>
            <w:tcW w:w="879" w:type="dxa"/>
            <w:vAlign w:val="center"/>
          </w:tcPr>
          <w:p>
            <w:pPr>
              <w:rPr>
                <w:rFonts w:ascii="宋体" w:hAnsi="宋体" w:cs="宋体"/>
                <w:color w:val="FF0000"/>
                <w:sz w:val="18"/>
                <w:szCs w:val="18"/>
              </w:rPr>
            </w:pPr>
            <w:r>
              <w:rPr>
                <w:rFonts w:ascii="宋体" w:hAnsi="宋体" w:cs="宋体"/>
                <w:color w:val="FF0000"/>
                <w:sz w:val="18"/>
                <w:szCs w:val="18"/>
              </w:rPr>
              <w:t>0x0313</w:t>
            </w:r>
          </w:p>
        </w:tc>
        <w:tc>
          <w:tcPr>
            <w:tcW w:w="1877" w:type="dxa"/>
            <w:vAlign w:val="center"/>
          </w:tcPr>
          <w:p>
            <w:pPr>
              <w:jc w:val="left"/>
              <w:rPr>
                <w:rFonts w:ascii="宋体" w:cs="宋体"/>
                <w:sz w:val="18"/>
                <w:szCs w:val="18"/>
              </w:rPr>
            </w:pPr>
            <w:r>
              <w:rPr>
                <w:rFonts w:hint="eastAsia" w:ascii="宋体" w:hAnsi="宋体" w:cs="宋体"/>
                <w:sz w:val="18"/>
                <w:szCs w:val="18"/>
              </w:rPr>
              <w:t>备激励器切换方式</w:t>
            </w:r>
          </w:p>
        </w:tc>
        <w:tc>
          <w:tcPr>
            <w:tcW w:w="1249" w:type="dxa"/>
            <w:vAlign w:val="center"/>
          </w:tcPr>
          <w:p>
            <w:pPr>
              <w:pStyle w:val="72"/>
              <w:spacing w:line="300" w:lineRule="exact"/>
              <w:ind w:firstLine="0" w:firstLineChars="0"/>
              <w:jc w:val="center"/>
              <w:rPr>
                <w:rFonts w:ascii="宋体" w:cs="宋体"/>
                <w:sz w:val="18"/>
                <w:szCs w:val="18"/>
              </w:rPr>
            </w:pPr>
            <w:r>
              <w:rPr>
                <w:rFonts w:hint="eastAsia" w:ascii="宋体" w:hAnsi="宋体" w:cs="宋体"/>
                <w:sz w:val="18"/>
                <w:szCs w:val="18"/>
              </w:rPr>
              <w:t>无符号整型</w:t>
            </w:r>
          </w:p>
        </w:tc>
        <w:tc>
          <w:tcPr>
            <w:tcW w:w="946" w:type="dxa"/>
            <w:tcBorders>
              <w:right w:val="single" w:color="auto" w:sz="4" w:space="0"/>
            </w:tcBorders>
            <w:vAlign w:val="center"/>
          </w:tcPr>
          <w:p>
            <w:pPr>
              <w:pStyle w:val="72"/>
              <w:spacing w:line="300" w:lineRule="exact"/>
              <w:ind w:firstLine="0" w:firstLineChars="0"/>
              <w:jc w:val="center"/>
              <w:rPr>
                <w:rFonts w:ascii="宋体" w:hAnsi="宋体" w:cs="宋体"/>
                <w:sz w:val="18"/>
                <w:szCs w:val="18"/>
              </w:rPr>
            </w:pPr>
            <w:r>
              <w:rPr>
                <w:rFonts w:ascii="宋体" w:hAnsi="宋体" w:cs="宋体"/>
                <w:sz w:val="18"/>
                <w:szCs w:val="18"/>
              </w:rPr>
              <w:t>1</w:t>
            </w:r>
          </w:p>
        </w:tc>
        <w:tc>
          <w:tcPr>
            <w:tcW w:w="3571" w:type="dxa"/>
            <w:gridSpan w:val="2"/>
            <w:tcBorders>
              <w:left w:val="single" w:color="auto" w:sz="4" w:space="0"/>
            </w:tcBorders>
            <w:vAlign w:val="center"/>
          </w:tcPr>
          <w:p>
            <w:pPr>
              <w:rPr>
                <w:rFonts w:ascii="宋体" w:hAnsi="宋体" w:cs="宋体"/>
                <w:sz w:val="18"/>
                <w:szCs w:val="18"/>
              </w:rPr>
            </w:pPr>
            <w:r>
              <w:rPr>
                <w:rFonts w:ascii="宋体" w:hAnsi="宋体" w:cs="宋体"/>
                <w:sz w:val="18"/>
                <w:szCs w:val="18"/>
              </w:rPr>
              <w:t>0x00</w:t>
            </w:r>
            <w:r>
              <w:rPr>
                <w:rFonts w:hint="eastAsia" w:ascii="宋体" w:hAnsi="宋体" w:cs="宋体"/>
                <w:sz w:val="18"/>
                <w:szCs w:val="18"/>
              </w:rPr>
              <w:t>：手动切换</w:t>
            </w:r>
            <w:r>
              <w:rPr>
                <w:rFonts w:ascii="宋体" w:hAnsi="宋体" w:cs="宋体"/>
                <w:sz w:val="18"/>
                <w:szCs w:val="18"/>
              </w:rPr>
              <w:t xml:space="preserve">    </w:t>
            </w:r>
          </w:p>
          <w:p>
            <w:pPr>
              <w:rPr>
                <w:rFonts w:ascii="宋体" w:cs="宋体"/>
                <w:sz w:val="18"/>
                <w:szCs w:val="18"/>
              </w:rPr>
            </w:pPr>
            <w:r>
              <w:rPr>
                <w:rFonts w:ascii="宋体" w:hAnsi="宋体" w:cs="宋体"/>
                <w:sz w:val="18"/>
                <w:szCs w:val="18"/>
              </w:rPr>
              <w:t>0x01</w:t>
            </w:r>
            <w:r>
              <w:rPr>
                <w:rFonts w:hint="eastAsia" w:ascii="宋体" w:hAnsi="宋体" w:cs="宋体"/>
                <w:sz w:val="18"/>
                <w:szCs w:val="18"/>
              </w:rPr>
              <w:t>：自动切换</w:t>
            </w:r>
          </w:p>
        </w:tc>
      </w:tr>
    </w:tbl>
    <w:p>
      <w:pPr>
        <w:rPr>
          <w:rFonts w:hAnsi="宋体" w:cs="Times New Roman"/>
        </w:rPr>
      </w:pPr>
    </w:p>
    <w:p>
      <w:pPr>
        <w:pStyle w:val="78"/>
        <w:numPr>
          <w:ilvl w:val="0"/>
          <w:numId w:val="5"/>
        </w:numPr>
        <w:spacing w:before="156" w:after="156"/>
        <w:ind w:left="0" w:firstLine="0"/>
        <w:rPr>
          <w:rFonts w:cs="Times New Roman"/>
        </w:rPr>
      </w:pPr>
      <w:r>
        <w:rPr>
          <w:rFonts w:hint="eastAsia"/>
        </w:rPr>
        <w:t>设备类型（</w:t>
      </w:r>
      <w:r>
        <w:t>0x0101</w:t>
      </w:r>
      <w:r>
        <w:rPr>
          <w:rFonts w:hint="eastAsia"/>
        </w:rPr>
        <w:t>）参数说明</w:t>
      </w:r>
    </w:p>
    <w:tbl>
      <w:tblPr>
        <w:tblStyle w:val="56"/>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74"/>
        <w:gridCol w:w="56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jc w:val="center"/>
        </w:trPr>
        <w:tc>
          <w:tcPr>
            <w:tcW w:w="2874" w:type="dxa"/>
          </w:tcPr>
          <w:p>
            <w:pPr>
              <w:pStyle w:val="72"/>
              <w:ind w:firstLine="0" w:firstLineChars="0"/>
              <w:jc w:val="center"/>
              <w:rPr>
                <w:rFonts w:cs="Times New Roman"/>
                <w:sz w:val="18"/>
                <w:szCs w:val="18"/>
              </w:rPr>
            </w:pPr>
            <w:r>
              <w:rPr>
                <w:rFonts w:hint="eastAsia" w:cs="宋体"/>
                <w:sz w:val="18"/>
                <w:szCs w:val="18"/>
              </w:rPr>
              <w:t>参数取值</w:t>
            </w:r>
          </w:p>
        </w:tc>
        <w:tc>
          <w:tcPr>
            <w:tcW w:w="5648" w:type="dxa"/>
          </w:tcPr>
          <w:p>
            <w:pPr>
              <w:pStyle w:val="72"/>
              <w:ind w:firstLine="0" w:firstLineChars="0"/>
              <w:jc w:val="center"/>
              <w:rPr>
                <w:rFonts w:cs="Times New Roman"/>
                <w:sz w:val="18"/>
                <w:szCs w:val="18"/>
              </w:rPr>
            </w:pPr>
            <w:r>
              <w:rPr>
                <w:rFonts w:hint="eastAsia" w:cs="宋体"/>
                <w:sz w:val="18"/>
                <w:szCs w:val="18"/>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74" w:type="dxa"/>
            <w:vAlign w:val="center"/>
          </w:tcPr>
          <w:p>
            <w:pPr>
              <w:widowControl/>
              <w:jc w:val="center"/>
              <w:rPr>
                <w:rFonts w:ascii="宋体" w:hAnsi="宋体" w:cs="宋体"/>
                <w:kern w:val="0"/>
                <w:sz w:val="18"/>
                <w:szCs w:val="18"/>
              </w:rPr>
            </w:pPr>
            <w:r>
              <w:rPr>
                <w:rFonts w:ascii="宋体" w:hAnsi="宋体" w:cs="宋体"/>
                <w:kern w:val="0"/>
                <w:sz w:val="18"/>
                <w:szCs w:val="18"/>
              </w:rPr>
              <w:t>0x00</w:t>
            </w:r>
          </w:p>
        </w:tc>
        <w:tc>
          <w:tcPr>
            <w:tcW w:w="5648" w:type="dxa"/>
            <w:vAlign w:val="center"/>
          </w:tcPr>
          <w:p>
            <w:pPr>
              <w:widowControl/>
              <w:jc w:val="left"/>
              <w:rPr>
                <w:rFonts w:ascii="宋体" w:cs="宋体"/>
                <w:kern w:val="0"/>
                <w:sz w:val="18"/>
                <w:szCs w:val="18"/>
              </w:rPr>
            </w:pPr>
            <w:r>
              <w:rPr>
                <w:rFonts w:hint="eastAsia" w:ascii="宋体" w:hAnsi="宋体" w:cs="宋体"/>
                <w:kern w:val="0"/>
                <w:sz w:val="18"/>
                <w:szCs w:val="18"/>
              </w:rPr>
              <w:t>预留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74" w:type="dxa"/>
            <w:vAlign w:val="center"/>
          </w:tcPr>
          <w:p>
            <w:pPr>
              <w:widowControl/>
              <w:jc w:val="center"/>
              <w:rPr>
                <w:rFonts w:ascii="宋体" w:hAnsi="宋体" w:cs="宋体"/>
                <w:kern w:val="0"/>
                <w:sz w:val="18"/>
                <w:szCs w:val="18"/>
              </w:rPr>
            </w:pPr>
            <w:r>
              <w:rPr>
                <w:rFonts w:ascii="宋体" w:hAnsi="宋体" w:cs="宋体"/>
                <w:kern w:val="0"/>
                <w:sz w:val="18"/>
                <w:szCs w:val="18"/>
              </w:rPr>
              <w:t>0x01</w:t>
            </w:r>
          </w:p>
        </w:tc>
        <w:tc>
          <w:tcPr>
            <w:tcW w:w="5648" w:type="dxa"/>
            <w:vAlign w:val="center"/>
          </w:tcPr>
          <w:p>
            <w:pPr>
              <w:widowControl/>
              <w:jc w:val="left"/>
              <w:rPr>
                <w:rFonts w:ascii="宋体" w:cs="宋体"/>
                <w:kern w:val="0"/>
                <w:sz w:val="18"/>
                <w:szCs w:val="18"/>
              </w:rPr>
            </w:pPr>
            <w:r>
              <w:rPr>
                <w:rFonts w:hint="eastAsia" w:ascii="宋体" w:hAnsi="宋体" w:cs="宋体"/>
                <w:kern w:val="0"/>
                <w:sz w:val="18"/>
                <w:szCs w:val="18"/>
              </w:rPr>
              <w:t>整机基本参数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74" w:type="dxa"/>
            <w:vAlign w:val="center"/>
          </w:tcPr>
          <w:p>
            <w:pPr>
              <w:widowControl/>
              <w:jc w:val="center"/>
              <w:rPr>
                <w:rFonts w:ascii="宋体" w:hAnsi="宋体" w:cs="宋体"/>
                <w:kern w:val="0"/>
                <w:sz w:val="18"/>
                <w:szCs w:val="18"/>
              </w:rPr>
            </w:pPr>
            <w:r>
              <w:rPr>
                <w:rFonts w:ascii="宋体" w:hAnsi="宋体" w:cs="宋体"/>
                <w:kern w:val="0"/>
                <w:sz w:val="18"/>
                <w:szCs w:val="18"/>
              </w:rPr>
              <w:t>0x02</w:t>
            </w:r>
          </w:p>
        </w:tc>
        <w:tc>
          <w:tcPr>
            <w:tcW w:w="5648" w:type="dxa"/>
            <w:vAlign w:val="center"/>
          </w:tcPr>
          <w:p>
            <w:pPr>
              <w:widowControl/>
              <w:jc w:val="left"/>
              <w:rPr>
                <w:rFonts w:ascii="宋体" w:cs="宋体"/>
                <w:kern w:val="0"/>
                <w:sz w:val="18"/>
                <w:szCs w:val="18"/>
              </w:rPr>
            </w:pPr>
            <w:r>
              <w:rPr>
                <w:rFonts w:hint="eastAsia" w:ascii="宋体" w:hAnsi="宋体" w:cs="宋体"/>
                <w:kern w:val="0"/>
                <w:sz w:val="18"/>
                <w:szCs w:val="18"/>
              </w:rPr>
              <w:t>激励器基本参数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jc w:val="center"/>
        </w:trPr>
        <w:tc>
          <w:tcPr>
            <w:tcW w:w="2874" w:type="dxa"/>
            <w:vAlign w:val="center"/>
          </w:tcPr>
          <w:p>
            <w:pPr>
              <w:widowControl/>
              <w:jc w:val="center"/>
              <w:rPr>
                <w:rFonts w:ascii="宋体" w:hAnsi="宋体" w:cs="宋体"/>
                <w:kern w:val="0"/>
                <w:sz w:val="18"/>
                <w:szCs w:val="18"/>
              </w:rPr>
            </w:pPr>
            <w:r>
              <w:rPr>
                <w:rFonts w:ascii="宋体" w:hAnsi="宋体" w:cs="宋体"/>
                <w:kern w:val="0"/>
                <w:sz w:val="18"/>
                <w:szCs w:val="18"/>
              </w:rPr>
              <w:t>0x03</w:t>
            </w:r>
          </w:p>
        </w:tc>
        <w:tc>
          <w:tcPr>
            <w:tcW w:w="5648" w:type="dxa"/>
            <w:vAlign w:val="center"/>
          </w:tcPr>
          <w:p>
            <w:pPr>
              <w:widowControl/>
              <w:jc w:val="left"/>
              <w:rPr>
                <w:rFonts w:ascii="宋体" w:cs="宋体"/>
                <w:kern w:val="0"/>
                <w:sz w:val="18"/>
                <w:szCs w:val="18"/>
              </w:rPr>
            </w:pPr>
            <w:r>
              <w:rPr>
                <w:rFonts w:hint="eastAsia" w:ascii="宋体" w:hAnsi="宋体" w:cs="宋体"/>
                <w:kern w:val="0"/>
                <w:sz w:val="18"/>
                <w:szCs w:val="18"/>
              </w:rPr>
              <w:t>功放基本参数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jc w:val="center"/>
        </w:trPr>
        <w:tc>
          <w:tcPr>
            <w:tcW w:w="2874" w:type="dxa"/>
            <w:vAlign w:val="center"/>
          </w:tcPr>
          <w:p>
            <w:pPr>
              <w:widowControl/>
              <w:jc w:val="center"/>
              <w:rPr>
                <w:rFonts w:ascii="宋体" w:hAnsi="宋体" w:cs="宋体"/>
                <w:kern w:val="0"/>
                <w:sz w:val="18"/>
                <w:szCs w:val="18"/>
              </w:rPr>
            </w:pPr>
            <w:r>
              <w:rPr>
                <w:rFonts w:ascii="宋体" w:hAnsi="宋体" w:cs="宋体"/>
                <w:kern w:val="0"/>
                <w:sz w:val="18"/>
                <w:szCs w:val="18"/>
              </w:rPr>
              <w:t>0x04</w:t>
            </w:r>
          </w:p>
        </w:tc>
        <w:tc>
          <w:tcPr>
            <w:tcW w:w="5648" w:type="dxa"/>
            <w:vAlign w:val="center"/>
          </w:tcPr>
          <w:p>
            <w:pPr>
              <w:widowControl/>
              <w:jc w:val="left"/>
              <w:rPr>
                <w:rFonts w:ascii="宋体" w:cs="宋体"/>
                <w:kern w:val="0"/>
                <w:sz w:val="18"/>
                <w:szCs w:val="18"/>
              </w:rPr>
            </w:pPr>
            <w:r>
              <w:rPr>
                <w:rFonts w:hint="eastAsia" w:ascii="宋体" w:hAnsi="宋体" w:cs="宋体"/>
                <w:kern w:val="0"/>
                <w:sz w:val="18"/>
                <w:szCs w:val="18"/>
              </w:rPr>
              <w:t>冷却系统基本参数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jc w:val="center"/>
        </w:trPr>
        <w:tc>
          <w:tcPr>
            <w:tcW w:w="2874" w:type="dxa"/>
            <w:vAlign w:val="center"/>
          </w:tcPr>
          <w:p>
            <w:pPr>
              <w:widowControl/>
              <w:jc w:val="center"/>
              <w:rPr>
                <w:rFonts w:ascii="宋体" w:hAnsi="宋体" w:cs="宋体"/>
                <w:kern w:val="0"/>
                <w:sz w:val="18"/>
                <w:szCs w:val="18"/>
              </w:rPr>
            </w:pPr>
            <w:r>
              <w:rPr>
                <w:rFonts w:ascii="宋体" w:hAnsi="宋体" w:cs="宋体"/>
                <w:kern w:val="0"/>
                <w:sz w:val="18"/>
                <w:szCs w:val="18"/>
              </w:rPr>
              <w:t>0x05</w:t>
            </w:r>
          </w:p>
        </w:tc>
        <w:tc>
          <w:tcPr>
            <w:tcW w:w="5648" w:type="dxa"/>
            <w:vAlign w:val="center"/>
          </w:tcPr>
          <w:p>
            <w:pPr>
              <w:widowControl/>
              <w:jc w:val="left"/>
              <w:rPr>
                <w:rFonts w:ascii="宋体" w:cs="宋体"/>
                <w:kern w:val="0"/>
                <w:sz w:val="18"/>
                <w:szCs w:val="18"/>
              </w:rPr>
            </w:pPr>
            <w:r>
              <w:rPr>
                <w:rFonts w:hint="eastAsia" w:ascii="宋体" w:hAnsi="宋体" w:cs="宋体"/>
                <w:sz w:val="18"/>
                <w:szCs w:val="18"/>
              </w:rPr>
              <w:t>直流稳压电源</w:t>
            </w:r>
            <w:r>
              <w:rPr>
                <w:rFonts w:hint="eastAsia" w:ascii="宋体" w:hAnsi="宋体" w:cs="宋体"/>
                <w:kern w:val="0"/>
                <w:sz w:val="18"/>
                <w:szCs w:val="18"/>
              </w:rPr>
              <w:t>基本参数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jc w:val="center"/>
        </w:trPr>
        <w:tc>
          <w:tcPr>
            <w:tcW w:w="2874" w:type="dxa"/>
            <w:vAlign w:val="center"/>
          </w:tcPr>
          <w:p>
            <w:pPr>
              <w:widowControl/>
              <w:jc w:val="center"/>
              <w:rPr>
                <w:rFonts w:ascii="宋体" w:cs="宋体"/>
                <w:kern w:val="0"/>
                <w:sz w:val="18"/>
                <w:szCs w:val="18"/>
              </w:rPr>
            </w:pPr>
            <w:r>
              <w:rPr>
                <w:rFonts w:ascii="宋体" w:hAnsi="宋体" w:cs="宋体"/>
                <w:sz w:val="18"/>
                <w:szCs w:val="18"/>
              </w:rPr>
              <w:t>0x06</w:t>
            </w:r>
            <w:r>
              <w:rPr>
                <w:rFonts w:hint="eastAsia" w:ascii="宋体" w:hAnsi="宋体" w:cs="宋体"/>
                <w:sz w:val="18"/>
                <w:szCs w:val="18"/>
              </w:rPr>
              <w:t>～</w:t>
            </w:r>
            <w:r>
              <w:rPr>
                <w:rFonts w:ascii="宋体" w:hAnsi="宋体" w:cs="宋体"/>
                <w:sz w:val="18"/>
                <w:szCs w:val="18"/>
              </w:rPr>
              <w:t>0xFF</w:t>
            </w:r>
          </w:p>
        </w:tc>
        <w:tc>
          <w:tcPr>
            <w:tcW w:w="5648" w:type="dxa"/>
            <w:vAlign w:val="center"/>
          </w:tcPr>
          <w:p>
            <w:pPr>
              <w:widowControl/>
              <w:jc w:val="left"/>
              <w:rPr>
                <w:rFonts w:ascii="宋体" w:cs="宋体"/>
                <w:kern w:val="0"/>
                <w:sz w:val="18"/>
                <w:szCs w:val="18"/>
              </w:rPr>
            </w:pPr>
            <w:r>
              <w:rPr>
                <w:rFonts w:hint="eastAsia" w:ascii="宋体" w:hAnsi="宋体" w:cs="宋体"/>
                <w:kern w:val="0"/>
                <w:sz w:val="18"/>
                <w:szCs w:val="18"/>
              </w:rPr>
              <w:t>预留</w:t>
            </w:r>
          </w:p>
        </w:tc>
      </w:tr>
    </w:tbl>
    <w:p>
      <w:pPr>
        <w:pStyle w:val="70"/>
        <w:numPr>
          <w:ilvl w:val="0"/>
          <w:numId w:val="0"/>
        </w:numPr>
        <w:spacing w:before="156" w:after="156"/>
        <w:ind w:left="360"/>
        <w:rPr>
          <w:rFonts w:cs="Times New Roman"/>
        </w:rPr>
      </w:pPr>
      <w:bookmarkStart w:id="15" w:name="_Toc371942783"/>
    </w:p>
    <w:p>
      <w:pPr>
        <w:pStyle w:val="70"/>
        <w:numPr>
          <w:ilvl w:val="0"/>
          <w:numId w:val="3"/>
        </w:numPr>
        <w:spacing w:before="156" w:after="156"/>
        <w:rPr>
          <w:rFonts w:cs="Times New Roman"/>
        </w:rPr>
      </w:pPr>
      <w:r>
        <w:rPr>
          <w:rFonts w:hint="eastAsia"/>
        </w:rPr>
        <w:t>发射机数据接口规范</w:t>
      </w:r>
      <w:bookmarkEnd w:id="15"/>
    </w:p>
    <w:p>
      <w:pPr>
        <w:pStyle w:val="70"/>
        <w:numPr>
          <w:ilvl w:val="0"/>
          <w:numId w:val="0"/>
        </w:numPr>
        <w:spacing w:before="156" w:after="156"/>
        <w:rPr>
          <w:rFonts w:cs="Times New Roman"/>
        </w:rPr>
      </w:pPr>
      <w:bookmarkStart w:id="16" w:name="_Toc341275952"/>
      <w:bookmarkStart w:id="17" w:name="_Toc347155700"/>
      <w:bookmarkStart w:id="18" w:name="_Toc371942784"/>
      <w:r>
        <w:t>6.1</w:t>
      </w:r>
      <w:r>
        <w:rPr>
          <w:rFonts w:hint="eastAsia"/>
        </w:rPr>
        <w:t>测试通信指令</w:t>
      </w:r>
      <w:bookmarkEnd w:id="16"/>
      <w:bookmarkEnd w:id="17"/>
      <w:bookmarkEnd w:id="18"/>
    </w:p>
    <w:p>
      <w:pPr>
        <w:pStyle w:val="34"/>
        <w:ind w:firstLine="31680"/>
        <w:rPr>
          <w:rFonts w:cs="Times New Roman"/>
        </w:rPr>
      </w:pPr>
      <w:r>
        <w:rPr>
          <w:rFonts w:hint="eastAsia"/>
        </w:rPr>
        <w:t>此指令为下行指令，指令码为</w:t>
      </w:r>
      <w:r>
        <w:t>0x01</w:t>
      </w:r>
      <w:r>
        <w:rPr>
          <w:rFonts w:hint="eastAsia"/>
        </w:rPr>
        <w:t>，用于测试发射机通信是否正常。此指令无参数。</w:t>
      </w:r>
    </w:p>
    <w:p>
      <w:pPr>
        <w:pStyle w:val="70"/>
        <w:numPr>
          <w:ilvl w:val="0"/>
          <w:numId w:val="0"/>
        </w:numPr>
        <w:spacing w:before="156" w:after="156"/>
        <w:rPr>
          <w:rFonts w:cs="Times New Roman"/>
          <w:kern w:val="21"/>
        </w:rPr>
      </w:pPr>
      <w:bookmarkStart w:id="19" w:name="_Toc341275953"/>
      <w:bookmarkStart w:id="20" w:name="_Toc347155701"/>
      <w:bookmarkStart w:id="21" w:name="_Toc371942785"/>
      <w:r>
        <w:rPr>
          <w:kern w:val="21"/>
        </w:rPr>
        <w:t>6.2</w:t>
      </w:r>
      <w:r>
        <w:rPr>
          <w:rFonts w:hint="eastAsia"/>
          <w:kern w:val="21"/>
        </w:rPr>
        <w:t>测试通信</w:t>
      </w:r>
      <w:r>
        <w:rPr>
          <w:rFonts w:hint="eastAsia"/>
        </w:rPr>
        <w:t>指令</w:t>
      </w:r>
      <w:r>
        <w:rPr>
          <w:rFonts w:hint="eastAsia"/>
          <w:kern w:val="21"/>
        </w:rPr>
        <w:t>应答</w:t>
      </w:r>
      <w:bookmarkEnd w:id="19"/>
      <w:bookmarkEnd w:id="20"/>
      <w:bookmarkEnd w:id="21"/>
    </w:p>
    <w:p>
      <w:pPr>
        <w:pStyle w:val="34"/>
        <w:ind w:firstLine="31680"/>
        <w:rPr>
          <w:rFonts w:cs="Times New Roman"/>
        </w:rPr>
      </w:pPr>
      <w:r>
        <w:rPr>
          <w:rFonts w:hint="eastAsia"/>
        </w:rPr>
        <w:t>此指令为上行指令，指令码为</w:t>
      </w:r>
      <w:r>
        <w:rPr>
          <w:kern w:val="21"/>
        </w:rPr>
        <w:t>0x02</w:t>
      </w:r>
      <w:r>
        <w:rPr>
          <w:rFonts w:hint="eastAsia"/>
          <w:kern w:val="21"/>
        </w:rPr>
        <w:t>，</w:t>
      </w:r>
      <w:r>
        <w:rPr>
          <w:rFonts w:hint="eastAsia"/>
        </w:rPr>
        <w:t>作为“测试通信指令”的应答。此指令无参数。</w:t>
      </w:r>
    </w:p>
    <w:p>
      <w:pPr>
        <w:pStyle w:val="70"/>
        <w:numPr>
          <w:ilvl w:val="0"/>
          <w:numId w:val="0"/>
        </w:numPr>
        <w:spacing w:before="156" w:after="156"/>
        <w:rPr>
          <w:rFonts w:ascii="宋体" w:eastAsia="宋体" w:cs="Times New Roman"/>
        </w:rPr>
      </w:pPr>
      <w:bookmarkStart w:id="22" w:name="_Toc341275954"/>
      <w:bookmarkStart w:id="23" w:name="_Toc347155702"/>
      <w:bookmarkStart w:id="24" w:name="_Toc371942786"/>
      <w:r>
        <w:rPr>
          <w:rFonts w:ascii="宋体" w:hAnsi="宋体" w:cs="宋体"/>
        </w:rPr>
        <w:t>6.3</w:t>
      </w:r>
      <w:r>
        <w:rPr>
          <w:rFonts w:hint="eastAsia" w:ascii="宋体" w:hAnsi="宋体"/>
        </w:rPr>
        <w:t>查询系统信息指令</w:t>
      </w:r>
      <w:bookmarkEnd w:id="22"/>
      <w:bookmarkEnd w:id="23"/>
      <w:bookmarkEnd w:id="24"/>
    </w:p>
    <w:p>
      <w:pPr>
        <w:pStyle w:val="34"/>
        <w:ind w:firstLine="31680"/>
        <w:rPr>
          <w:rFonts w:cs="Times New Roman"/>
        </w:rPr>
      </w:pPr>
      <w:r>
        <w:rPr>
          <w:rFonts w:hint="eastAsia"/>
        </w:rPr>
        <w:t>此指令为下行指令，指令码为</w:t>
      </w:r>
      <w:r>
        <w:t>0x03</w:t>
      </w:r>
      <w:r>
        <w:rPr>
          <w:rFonts w:hint="eastAsia" w:ascii="黑体" w:hAnsi="宋体" w:eastAsia="黑体" w:cs="黑体"/>
        </w:rPr>
        <w:t>，</w:t>
      </w:r>
      <w:r>
        <w:rPr>
          <w:rFonts w:hint="eastAsia"/>
        </w:rPr>
        <w:t>用于查询发射机基本信息。此指令无参数。</w:t>
      </w:r>
    </w:p>
    <w:p>
      <w:pPr>
        <w:pStyle w:val="70"/>
        <w:numPr>
          <w:ilvl w:val="0"/>
          <w:numId w:val="0"/>
        </w:numPr>
        <w:spacing w:before="156" w:after="156"/>
        <w:rPr>
          <w:rFonts w:ascii="宋体" w:eastAsia="宋体" w:cs="Times New Roman"/>
        </w:rPr>
      </w:pPr>
      <w:r>
        <w:rPr>
          <w:rFonts w:ascii="宋体" w:hAnsi="宋体" w:cs="宋体"/>
        </w:rPr>
        <w:t>6.4</w:t>
      </w:r>
      <w:bookmarkStart w:id="25" w:name="_Toc341275955"/>
      <w:bookmarkStart w:id="26" w:name="_Toc347155703"/>
      <w:bookmarkStart w:id="27" w:name="_Toc371942787"/>
      <w:r>
        <w:rPr>
          <w:rFonts w:hint="eastAsia" w:ascii="宋体" w:hAnsi="宋体"/>
        </w:rPr>
        <w:t>查询系统信息指令应答</w:t>
      </w:r>
      <w:bookmarkEnd w:id="25"/>
      <w:bookmarkEnd w:id="26"/>
      <w:bookmarkEnd w:id="27"/>
    </w:p>
    <w:p>
      <w:pPr>
        <w:pStyle w:val="34"/>
        <w:ind w:firstLine="31680"/>
        <w:rPr>
          <w:rFonts w:cs="Times New Roman"/>
        </w:rPr>
      </w:pPr>
      <w:r>
        <w:rPr>
          <w:rFonts w:cs="Times New Roman"/>
        </w:rPr>
        <w:tab/>
      </w:r>
      <w:r>
        <w:rPr>
          <w:rFonts w:hint="eastAsia"/>
        </w:rPr>
        <w:t>此指令为上行指令，指令码为</w:t>
      </w:r>
      <w:r>
        <w:t>0x04</w:t>
      </w:r>
      <w:r>
        <w:rPr>
          <w:rFonts w:hint="eastAsia"/>
        </w:rPr>
        <w:t>，作为“查询系统信息指令”的应答。此指令的数据帧中的参数如表</w:t>
      </w:r>
      <w:r>
        <w:t>4</w:t>
      </w:r>
      <w:r>
        <w:rPr>
          <w:rFonts w:hint="eastAsia"/>
        </w:rPr>
        <w:t>所示。</w:t>
      </w:r>
    </w:p>
    <w:p>
      <w:pPr>
        <w:pStyle w:val="78"/>
        <w:numPr>
          <w:ilvl w:val="0"/>
          <w:numId w:val="5"/>
        </w:numPr>
        <w:spacing w:before="156" w:after="156"/>
        <w:ind w:left="426" w:firstLine="0"/>
        <w:rPr>
          <w:rFonts w:cs="Times New Roman"/>
        </w:rPr>
      </w:pPr>
      <w:r>
        <w:rPr>
          <w:rFonts w:hint="eastAsia" w:hAnsi="黑体"/>
        </w:rPr>
        <w:t>查询系统信息指令应答帧参数</w:t>
      </w:r>
    </w:p>
    <w:tbl>
      <w:tblPr>
        <w:tblStyle w:val="56"/>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73"/>
        <w:gridCol w:w="42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0" w:hRule="atLeast"/>
          <w:jc w:val="center"/>
        </w:trPr>
        <w:tc>
          <w:tcPr>
            <w:tcW w:w="4273" w:type="dxa"/>
            <w:tcBorders>
              <w:right w:val="single" w:color="auto" w:sz="4" w:space="0"/>
            </w:tcBorders>
          </w:tcPr>
          <w:p>
            <w:pPr>
              <w:pStyle w:val="72"/>
              <w:ind w:firstLine="0" w:firstLineChars="0"/>
              <w:jc w:val="center"/>
              <w:rPr>
                <w:rFonts w:ascii="宋体" w:cs="宋体"/>
                <w:sz w:val="18"/>
                <w:szCs w:val="18"/>
              </w:rPr>
            </w:pPr>
            <w:r>
              <w:rPr>
                <w:rFonts w:hint="eastAsia" w:ascii="宋体" w:hAnsi="宋体" w:cs="宋体"/>
                <w:sz w:val="18"/>
                <w:szCs w:val="18"/>
              </w:rPr>
              <w:t>参数</w:t>
            </w:r>
          </w:p>
        </w:tc>
        <w:tc>
          <w:tcPr>
            <w:tcW w:w="4249" w:type="dxa"/>
            <w:tcBorders>
              <w:left w:val="single" w:color="auto" w:sz="4" w:space="0"/>
            </w:tcBorders>
          </w:tcPr>
          <w:p>
            <w:pPr>
              <w:pStyle w:val="72"/>
              <w:ind w:firstLine="0" w:firstLineChars="0"/>
              <w:jc w:val="center"/>
              <w:rPr>
                <w:rFonts w:ascii="宋体" w:cs="宋体"/>
                <w:sz w:val="18"/>
                <w:szCs w:val="18"/>
              </w:rPr>
            </w:pPr>
            <w:r>
              <w:rPr>
                <w:rFonts w:hint="eastAsia" w:ascii="宋体" w:hAnsi="宋体" w:cs="宋体"/>
                <w:sz w:val="18"/>
                <w:szCs w:val="18"/>
              </w:rPr>
              <w:t>参数码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73" w:type="dxa"/>
            <w:tcBorders>
              <w:right w:val="single" w:color="auto" w:sz="4" w:space="0"/>
            </w:tcBorders>
            <w:vAlign w:val="center"/>
          </w:tcPr>
          <w:p>
            <w:pPr>
              <w:spacing w:line="300" w:lineRule="exact"/>
              <w:jc w:val="left"/>
              <w:rPr>
                <w:rFonts w:ascii="宋体" w:cs="宋体"/>
                <w:sz w:val="18"/>
                <w:szCs w:val="18"/>
              </w:rPr>
            </w:pPr>
            <w:r>
              <w:rPr>
                <w:rFonts w:hint="eastAsia" w:ascii="宋体" w:hAnsi="宋体" w:cs="宋体"/>
                <w:sz w:val="18"/>
                <w:szCs w:val="18"/>
              </w:rPr>
              <w:t>发射机标识符</w:t>
            </w:r>
          </w:p>
        </w:tc>
        <w:tc>
          <w:tcPr>
            <w:tcW w:w="4249" w:type="dxa"/>
            <w:tcBorders>
              <w:left w:val="single" w:color="auto" w:sz="4" w:space="0"/>
            </w:tcBorders>
            <w:vAlign w:val="center"/>
          </w:tcPr>
          <w:p>
            <w:pPr>
              <w:pStyle w:val="72"/>
              <w:ind w:firstLine="0" w:firstLineChars="0"/>
              <w:jc w:val="center"/>
              <w:rPr>
                <w:rFonts w:ascii="宋体" w:hAnsi="宋体" w:cs="宋体"/>
                <w:sz w:val="18"/>
                <w:szCs w:val="18"/>
              </w:rPr>
            </w:pPr>
            <w:r>
              <w:rPr>
                <w:rFonts w:ascii="宋体" w:hAnsi="宋体" w:cs="宋体"/>
                <w:sz w:val="18"/>
                <w:szCs w:val="18"/>
              </w:rPr>
              <w:t>0x0001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73" w:type="dxa"/>
            <w:tcBorders>
              <w:right w:val="single" w:color="auto" w:sz="4" w:space="0"/>
            </w:tcBorders>
            <w:vAlign w:val="center"/>
          </w:tcPr>
          <w:p>
            <w:pPr>
              <w:spacing w:line="300" w:lineRule="exact"/>
              <w:jc w:val="left"/>
              <w:rPr>
                <w:rFonts w:ascii="宋体" w:cs="宋体"/>
                <w:sz w:val="18"/>
                <w:szCs w:val="18"/>
              </w:rPr>
            </w:pPr>
            <w:r>
              <w:rPr>
                <w:rFonts w:hint="eastAsia" w:ascii="宋体" w:hAnsi="宋体" w:cs="宋体"/>
                <w:sz w:val="18"/>
                <w:szCs w:val="18"/>
              </w:rPr>
              <w:t>发射机软件编号</w:t>
            </w:r>
          </w:p>
        </w:tc>
        <w:tc>
          <w:tcPr>
            <w:tcW w:w="4249" w:type="dxa"/>
            <w:tcBorders>
              <w:left w:val="single" w:color="auto" w:sz="4" w:space="0"/>
            </w:tcBorders>
            <w:vAlign w:val="center"/>
          </w:tcPr>
          <w:p>
            <w:pPr>
              <w:pStyle w:val="72"/>
              <w:ind w:firstLine="0" w:firstLineChars="0"/>
              <w:jc w:val="center"/>
              <w:rPr>
                <w:rFonts w:ascii="宋体" w:hAnsi="宋体" w:cs="宋体"/>
                <w:sz w:val="18"/>
                <w:szCs w:val="18"/>
              </w:rPr>
            </w:pPr>
            <w:r>
              <w:rPr>
                <w:rFonts w:ascii="宋体" w:hAnsi="宋体" w:cs="宋体"/>
                <w:sz w:val="18"/>
                <w:szCs w:val="18"/>
              </w:rPr>
              <w:t>0x0002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73" w:type="dxa"/>
            <w:tcBorders>
              <w:right w:val="single" w:color="auto" w:sz="4" w:space="0"/>
            </w:tcBorders>
            <w:vAlign w:val="center"/>
          </w:tcPr>
          <w:p>
            <w:pPr>
              <w:spacing w:line="300" w:lineRule="exact"/>
              <w:jc w:val="left"/>
              <w:rPr>
                <w:rFonts w:ascii="宋体" w:cs="宋体"/>
                <w:sz w:val="18"/>
                <w:szCs w:val="18"/>
              </w:rPr>
            </w:pPr>
            <w:r>
              <w:rPr>
                <w:rFonts w:hint="eastAsia" w:ascii="宋体" w:hAnsi="宋体" w:cs="宋体"/>
                <w:sz w:val="18"/>
                <w:szCs w:val="18"/>
              </w:rPr>
              <w:t>发射机软件版本号</w:t>
            </w:r>
          </w:p>
        </w:tc>
        <w:tc>
          <w:tcPr>
            <w:tcW w:w="4249" w:type="dxa"/>
            <w:tcBorders>
              <w:left w:val="single" w:color="auto" w:sz="4" w:space="0"/>
            </w:tcBorders>
            <w:vAlign w:val="center"/>
          </w:tcPr>
          <w:p>
            <w:pPr>
              <w:pStyle w:val="72"/>
              <w:ind w:firstLine="0" w:firstLineChars="0"/>
              <w:jc w:val="center"/>
              <w:rPr>
                <w:rFonts w:ascii="宋体" w:hAnsi="宋体" w:cs="宋体"/>
                <w:sz w:val="18"/>
                <w:szCs w:val="18"/>
              </w:rPr>
            </w:pPr>
            <w:r>
              <w:rPr>
                <w:rFonts w:ascii="宋体" w:hAnsi="宋体" w:cs="宋体"/>
                <w:sz w:val="18"/>
                <w:szCs w:val="18"/>
              </w:rPr>
              <w:t>0x0003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73" w:type="dxa"/>
            <w:tcBorders>
              <w:right w:val="single" w:color="auto" w:sz="4" w:space="0"/>
            </w:tcBorders>
            <w:vAlign w:val="center"/>
          </w:tcPr>
          <w:p>
            <w:pPr>
              <w:pStyle w:val="72"/>
              <w:ind w:firstLine="0" w:firstLineChars="0"/>
              <w:jc w:val="left"/>
              <w:rPr>
                <w:rFonts w:ascii="宋体" w:cs="宋体"/>
                <w:sz w:val="18"/>
                <w:szCs w:val="18"/>
              </w:rPr>
            </w:pPr>
            <w:r>
              <w:rPr>
                <w:rFonts w:hint="eastAsia" w:ascii="宋体" w:hAnsi="宋体" w:cs="宋体"/>
                <w:sz w:val="18"/>
                <w:szCs w:val="18"/>
              </w:rPr>
              <w:t>发射机类型</w:t>
            </w:r>
          </w:p>
        </w:tc>
        <w:tc>
          <w:tcPr>
            <w:tcW w:w="4249" w:type="dxa"/>
            <w:tcBorders>
              <w:left w:val="single" w:color="auto" w:sz="4" w:space="0"/>
            </w:tcBorders>
            <w:vAlign w:val="center"/>
          </w:tcPr>
          <w:p>
            <w:pPr>
              <w:pStyle w:val="72"/>
              <w:ind w:firstLine="0" w:firstLineChars="0"/>
              <w:jc w:val="center"/>
              <w:rPr>
                <w:rFonts w:ascii="宋体" w:hAnsi="宋体" w:cs="宋体"/>
                <w:sz w:val="18"/>
                <w:szCs w:val="18"/>
              </w:rPr>
            </w:pPr>
            <w:r>
              <w:rPr>
                <w:rFonts w:ascii="宋体" w:hAnsi="宋体" w:cs="宋体"/>
                <w:sz w:val="18"/>
                <w:szCs w:val="18"/>
              </w:rPr>
              <w:t>0x0004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73" w:type="dxa"/>
            <w:tcBorders>
              <w:right w:val="single" w:color="auto" w:sz="4" w:space="0"/>
            </w:tcBorders>
            <w:vAlign w:val="center"/>
          </w:tcPr>
          <w:p>
            <w:pPr>
              <w:pStyle w:val="72"/>
              <w:ind w:firstLine="0" w:firstLineChars="0"/>
              <w:jc w:val="left"/>
              <w:rPr>
                <w:rFonts w:ascii="宋体" w:cs="宋体"/>
                <w:sz w:val="18"/>
                <w:szCs w:val="18"/>
              </w:rPr>
            </w:pPr>
            <w:r>
              <w:rPr>
                <w:rFonts w:hint="eastAsia" w:ascii="宋体" w:hAnsi="宋体" w:cs="宋体"/>
                <w:sz w:val="18"/>
                <w:szCs w:val="18"/>
              </w:rPr>
              <w:t>发射机冷却方式</w:t>
            </w:r>
          </w:p>
        </w:tc>
        <w:tc>
          <w:tcPr>
            <w:tcW w:w="4249" w:type="dxa"/>
            <w:tcBorders>
              <w:left w:val="single" w:color="auto" w:sz="4" w:space="0"/>
            </w:tcBorders>
            <w:vAlign w:val="center"/>
          </w:tcPr>
          <w:p>
            <w:pPr>
              <w:pStyle w:val="72"/>
              <w:ind w:firstLine="0" w:firstLineChars="0"/>
              <w:jc w:val="center"/>
              <w:rPr>
                <w:rFonts w:ascii="宋体" w:hAnsi="宋体" w:cs="宋体"/>
                <w:sz w:val="18"/>
                <w:szCs w:val="18"/>
              </w:rPr>
            </w:pPr>
            <w:r>
              <w:rPr>
                <w:rFonts w:ascii="宋体" w:hAnsi="宋体" w:cs="宋体"/>
                <w:sz w:val="18"/>
                <w:szCs w:val="18"/>
              </w:rPr>
              <w:t>0x0005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73" w:type="dxa"/>
            <w:tcBorders>
              <w:right w:val="single" w:color="auto" w:sz="4" w:space="0"/>
            </w:tcBorders>
            <w:vAlign w:val="center"/>
          </w:tcPr>
          <w:p>
            <w:pPr>
              <w:pStyle w:val="72"/>
              <w:ind w:firstLine="0" w:firstLineChars="0"/>
              <w:jc w:val="left"/>
              <w:rPr>
                <w:rFonts w:ascii="宋体" w:cs="宋体"/>
                <w:sz w:val="18"/>
                <w:szCs w:val="18"/>
              </w:rPr>
            </w:pPr>
            <w:r>
              <w:rPr>
                <w:rFonts w:hint="eastAsia" w:ascii="宋体" w:hAnsi="宋体" w:cs="宋体"/>
                <w:sz w:val="18"/>
                <w:szCs w:val="18"/>
              </w:rPr>
              <w:t>功率等级基数</w:t>
            </w:r>
          </w:p>
        </w:tc>
        <w:tc>
          <w:tcPr>
            <w:tcW w:w="4249" w:type="dxa"/>
            <w:tcBorders>
              <w:left w:val="single" w:color="auto" w:sz="4" w:space="0"/>
            </w:tcBorders>
            <w:vAlign w:val="center"/>
          </w:tcPr>
          <w:p>
            <w:pPr>
              <w:pStyle w:val="72"/>
              <w:ind w:firstLine="0" w:firstLineChars="0"/>
              <w:jc w:val="center"/>
              <w:rPr>
                <w:rFonts w:ascii="宋体" w:hAnsi="宋体" w:cs="宋体"/>
                <w:sz w:val="18"/>
                <w:szCs w:val="18"/>
              </w:rPr>
            </w:pPr>
            <w:r>
              <w:rPr>
                <w:rFonts w:ascii="宋体" w:hAnsi="宋体" w:cs="宋体"/>
                <w:sz w:val="18"/>
                <w:szCs w:val="18"/>
              </w:rPr>
              <w:t>0x0006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73" w:type="dxa"/>
            <w:tcBorders>
              <w:right w:val="single" w:color="auto" w:sz="4" w:space="0"/>
            </w:tcBorders>
            <w:vAlign w:val="center"/>
          </w:tcPr>
          <w:p>
            <w:pPr>
              <w:pStyle w:val="72"/>
              <w:ind w:firstLine="0" w:firstLineChars="0"/>
              <w:jc w:val="left"/>
              <w:rPr>
                <w:rFonts w:ascii="宋体" w:cs="宋体"/>
                <w:sz w:val="18"/>
                <w:szCs w:val="18"/>
              </w:rPr>
            </w:pPr>
            <w:r>
              <w:rPr>
                <w:rFonts w:hint="eastAsia" w:ascii="宋体" w:hAnsi="宋体" w:cs="宋体"/>
                <w:sz w:val="18"/>
                <w:szCs w:val="18"/>
              </w:rPr>
              <w:t>功率等级幂次</w:t>
            </w:r>
          </w:p>
        </w:tc>
        <w:tc>
          <w:tcPr>
            <w:tcW w:w="4249" w:type="dxa"/>
            <w:tcBorders>
              <w:left w:val="single" w:color="auto" w:sz="4" w:space="0"/>
            </w:tcBorders>
            <w:vAlign w:val="center"/>
          </w:tcPr>
          <w:p>
            <w:pPr>
              <w:pStyle w:val="72"/>
              <w:ind w:firstLine="0" w:firstLineChars="0"/>
              <w:jc w:val="center"/>
              <w:rPr>
                <w:rFonts w:ascii="宋体" w:hAnsi="宋体" w:cs="宋体"/>
                <w:sz w:val="18"/>
                <w:szCs w:val="18"/>
              </w:rPr>
            </w:pPr>
            <w:r>
              <w:rPr>
                <w:rFonts w:ascii="宋体" w:hAnsi="宋体" w:cs="宋体"/>
                <w:sz w:val="18"/>
                <w:szCs w:val="18"/>
              </w:rPr>
              <w:t>0x0007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73" w:type="dxa"/>
            <w:tcBorders>
              <w:right w:val="single" w:color="auto" w:sz="4" w:space="0"/>
            </w:tcBorders>
            <w:vAlign w:val="center"/>
          </w:tcPr>
          <w:p>
            <w:pPr>
              <w:pStyle w:val="72"/>
              <w:ind w:firstLine="0" w:firstLineChars="0"/>
              <w:jc w:val="left"/>
              <w:rPr>
                <w:rFonts w:ascii="宋体" w:cs="宋体"/>
                <w:sz w:val="18"/>
                <w:szCs w:val="18"/>
              </w:rPr>
            </w:pPr>
            <w:r>
              <w:rPr>
                <w:rFonts w:hint="eastAsia" w:ascii="宋体" w:hAnsi="宋体" w:cs="宋体"/>
                <w:sz w:val="18"/>
                <w:szCs w:val="18"/>
              </w:rPr>
              <w:t>生产厂家</w:t>
            </w:r>
          </w:p>
        </w:tc>
        <w:tc>
          <w:tcPr>
            <w:tcW w:w="4249" w:type="dxa"/>
            <w:tcBorders>
              <w:left w:val="single" w:color="auto" w:sz="4" w:space="0"/>
            </w:tcBorders>
            <w:vAlign w:val="center"/>
          </w:tcPr>
          <w:p>
            <w:pPr>
              <w:pStyle w:val="72"/>
              <w:ind w:firstLine="0" w:firstLineChars="0"/>
              <w:jc w:val="center"/>
              <w:rPr>
                <w:rFonts w:ascii="宋体" w:hAnsi="宋体" w:cs="宋体"/>
                <w:sz w:val="18"/>
                <w:szCs w:val="18"/>
              </w:rPr>
            </w:pPr>
            <w:r>
              <w:rPr>
                <w:rFonts w:ascii="宋体" w:hAnsi="宋体" w:cs="宋体"/>
                <w:sz w:val="18"/>
                <w:szCs w:val="18"/>
              </w:rPr>
              <w:t>0x0008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73" w:type="dxa"/>
            <w:tcBorders>
              <w:right w:val="single" w:color="auto" w:sz="4" w:space="0"/>
            </w:tcBorders>
            <w:vAlign w:val="center"/>
          </w:tcPr>
          <w:p>
            <w:pPr>
              <w:pStyle w:val="72"/>
              <w:ind w:firstLine="0" w:firstLineChars="0"/>
              <w:jc w:val="left"/>
              <w:rPr>
                <w:rFonts w:ascii="宋体" w:cs="宋体"/>
                <w:sz w:val="18"/>
                <w:szCs w:val="18"/>
              </w:rPr>
            </w:pPr>
            <w:r>
              <w:rPr>
                <w:rFonts w:hint="eastAsia" w:ascii="宋体" w:hAnsi="宋体" w:cs="宋体"/>
                <w:sz w:val="18"/>
                <w:szCs w:val="18"/>
              </w:rPr>
              <w:t>激励器数量</w:t>
            </w:r>
          </w:p>
        </w:tc>
        <w:tc>
          <w:tcPr>
            <w:tcW w:w="4249" w:type="dxa"/>
            <w:tcBorders>
              <w:left w:val="single" w:color="auto" w:sz="4" w:space="0"/>
            </w:tcBorders>
            <w:vAlign w:val="center"/>
          </w:tcPr>
          <w:p>
            <w:pPr>
              <w:pStyle w:val="72"/>
              <w:ind w:firstLine="0" w:firstLineChars="0"/>
              <w:jc w:val="center"/>
              <w:rPr>
                <w:rFonts w:ascii="宋体" w:hAnsi="宋体" w:cs="宋体"/>
                <w:sz w:val="18"/>
                <w:szCs w:val="18"/>
              </w:rPr>
            </w:pPr>
            <w:r>
              <w:rPr>
                <w:rFonts w:ascii="宋体" w:hAnsi="宋体" w:cs="宋体"/>
                <w:sz w:val="18"/>
                <w:szCs w:val="18"/>
              </w:rPr>
              <w:t>0x0009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73" w:type="dxa"/>
            <w:tcBorders>
              <w:right w:val="single" w:color="auto" w:sz="4" w:space="0"/>
            </w:tcBorders>
            <w:vAlign w:val="center"/>
          </w:tcPr>
          <w:p>
            <w:pPr>
              <w:pStyle w:val="72"/>
              <w:ind w:firstLine="0" w:firstLineChars="0"/>
              <w:jc w:val="left"/>
              <w:rPr>
                <w:rFonts w:ascii="宋体" w:cs="宋体"/>
                <w:sz w:val="18"/>
                <w:szCs w:val="18"/>
              </w:rPr>
            </w:pPr>
            <w:r>
              <w:rPr>
                <w:rFonts w:hint="eastAsia" w:ascii="宋体" w:hAnsi="宋体" w:cs="宋体"/>
                <w:sz w:val="18"/>
                <w:szCs w:val="18"/>
              </w:rPr>
              <w:t>功放数量</w:t>
            </w:r>
          </w:p>
        </w:tc>
        <w:tc>
          <w:tcPr>
            <w:tcW w:w="4249" w:type="dxa"/>
            <w:tcBorders>
              <w:left w:val="single" w:color="auto" w:sz="4" w:space="0"/>
            </w:tcBorders>
            <w:vAlign w:val="center"/>
          </w:tcPr>
          <w:p>
            <w:pPr>
              <w:pStyle w:val="72"/>
              <w:ind w:firstLine="0" w:firstLineChars="0"/>
              <w:jc w:val="center"/>
              <w:rPr>
                <w:rFonts w:ascii="宋体" w:hAnsi="宋体" w:cs="宋体"/>
                <w:sz w:val="18"/>
                <w:szCs w:val="18"/>
              </w:rPr>
            </w:pPr>
            <w:r>
              <w:rPr>
                <w:rFonts w:ascii="宋体" w:hAnsi="宋体" w:cs="宋体"/>
                <w:sz w:val="18"/>
                <w:szCs w:val="18"/>
              </w:rPr>
              <w:t>0x000A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73" w:type="dxa"/>
            <w:tcBorders>
              <w:right w:val="single" w:color="auto" w:sz="4" w:space="0"/>
            </w:tcBorders>
            <w:vAlign w:val="center"/>
          </w:tcPr>
          <w:p>
            <w:pPr>
              <w:pStyle w:val="72"/>
              <w:ind w:firstLine="0" w:firstLineChars="0"/>
              <w:jc w:val="left"/>
              <w:rPr>
                <w:rFonts w:ascii="宋体" w:cs="宋体"/>
                <w:sz w:val="18"/>
                <w:szCs w:val="18"/>
              </w:rPr>
            </w:pPr>
            <w:r>
              <w:rPr>
                <w:rFonts w:hint="eastAsia" w:ascii="宋体" w:hAnsi="宋体" w:cs="宋体"/>
                <w:sz w:val="18"/>
                <w:szCs w:val="18"/>
              </w:rPr>
              <w:t>直流稳压电源数量</w:t>
            </w:r>
          </w:p>
        </w:tc>
        <w:tc>
          <w:tcPr>
            <w:tcW w:w="4249" w:type="dxa"/>
            <w:tcBorders>
              <w:left w:val="single" w:color="auto" w:sz="4" w:space="0"/>
            </w:tcBorders>
            <w:vAlign w:val="center"/>
          </w:tcPr>
          <w:p>
            <w:pPr>
              <w:pStyle w:val="72"/>
              <w:ind w:firstLine="0" w:firstLineChars="0"/>
              <w:jc w:val="center"/>
              <w:rPr>
                <w:rFonts w:ascii="宋体" w:hAnsi="宋体" w:cs="宋体"/>
                <w:sz w:val="18"/>
                <w:szCs w:val="18"/>
              </w:rPr>
            </w:pPr>
            <w:r>
              <w:rPr>
                <w:rFonts w:ascii="宋体" w:hAnsi="宋体" w:cs="宋体"/>
                <w:sz w:val="18"/>
                <w:szCs w:val="18"/>
              </w:rPr>
              <w:t>0x000B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22" w:type="dxa"/>
            <w:gridSpan w:val="2"/>
            <w:vAlign w:val="center"/>
          </w:tcPr>
          <w:p>
            <w:pPr>
              <w:pStyle w:val="150"/>
              <w:numPr>
                <w:ilvl w:val="0"/>
                <w:numId w:val="9"/>
              </w:numPr>
              <w:ind w:hanging="669"/>
              <w:rPr>
                <w:rFonts w:cs="Times New Roman"/>
              </w:rPr>
            </w:pPr>
            <w:r>
              <w:rPr>
                <w:rFonts w:hint="eastAsia"/>
              </w:rPr>
              <w:t>参数如无特殊说明，则为必选参数，下同。</w:t>
            </w:r>
          </w:p>
          <w:p>
            <w:pPr>
              <w:pStyle w:val="150"/>
              <w:numPr>
                <w:ilvl w:val="0"/>
                <w:numId w:val="9"/>
              </w:numPr>
              <w:ind w:hanging="669"/>
              <w:rPr>
                <w:rFonts w:cs="Times New Roman"/>
              </w:rPr>
            </w:pPr>
            <w:r>
              <w:rPr>
                <w:rFonts w:hint="eastAsia"/>
              </w:rPr>
              <w:t>参数在帧中的先后顺序按照本表中由上至下的顺序排列，下同。</w:t>
            </w:r>
          </w:p>
        </w:tc>
      </w:tr>
    </w:tbl>
    <w:p>
      <w:pPr>
        <w:pStyle w:val="70"/>
        <w:numPr>
          <w:ilvl w:val="0"/>
          <w:numId w:val="0"/>
        </w:numPr>
        <w:spacing w:before="156" w:after="156"/>
        <w:rPr>
          <w:rFonts w:ascii="宋体" w:eastAsia="宋体" w:cs="Times New Roman"/>
        </w:rPr>
      </w:pPr>
      <w:bookmarkStart w:id="28" w:name="_Toc371942788"/>
      <w:bookmarkStart w:id="29" w:name="_Toc347155704"/>
      <w:bookmarkStart w:id="30" w:name="_Toc341275956"/>
      <w:r>
        <w:rPr>
          <w:rFonts w:ascii="宋体" w:hAnsi="宋体" w:cs="宋体"/>
        </w:rPr>
        <w:t>6.5</w:t>
      </w:r>
      <w:r>
        <w:rPr>
          <w:rFonts w:hint="eastAsia" w:ascii="宋体" w:hAnsi="宋体"/>
        </w:rPr>
        <w:t>查询设备参数指令</w:t>
      </w:r>
      <w:bookmarkEnd w:id="28"/>
      <w:bookmarkEnd w:id="29"/>
      <w:bookmarkEnd w:id="30"/>
    </w:p>
    <w:p>
      <w:pPr>
        <w:pStyle w:val="34"/>
        <w:ind w:firstLine="31680"/>
        <w:rPr>
          <w:rFonts w:cs="Times New Roman"/>
        </w:rPr>
      </w:pPr>
      <w:r>
        <w:rPr>
          <w:rFonts w:hint="eastAsia"/>
        </w:rPr>
        <w:t>此指令为下行指令，指令码为</w:t>
      </w:r>
      <w:r>
        <w:t>0x05</w:t>
      </w:r>
      <w:r>
        <w:rPr>
          <w:rFonts w:hint="eastAsia"/>
        </w:rPr>
        <w:t>，用于查询具体设备基本信息。此指令的数据帧中的参数如表</w:t>
      </w:r>
      <w:r>
        <w:t>5</w:t>
      </w:r>
      <w:r>
        <w:rPr>
          <w:rFonts w:hint="eastAsia"/>
        </w:rPr>
        <w:t>所示。</w:t>
      </w:r>
    </w:p>
    <w:p>
      <w:pPr>
        <w:pStyle w:val="78"/>
        <w:numPr>
          <w:ilvl w:val="0"/>
          <w:numId w:val="5"/>
        </w:numPr>
        <w:spacing w:before="156" w:after="156"/>
        <w:ind w:left="3261" w:firstLine="0"/>
        <w:jc w:val="both"/>
        <w:rPr>
          <w:rFonts w:hAnsi="黑体" w:cs="Times New Roman"/>
        </w:rPr>
      </w:pPr>
      <w:r>
        <w:rPr>
          <w:rFonts w:hint="eastAsia" w:hAnsi="黑体"/>
        </w:rPr>
        <w:t>查询设备参数指令帧参数</w:t>
      </w:r>
    </w:p>
    <w:tbl>
      <w:tblPr>
        <w:tblStyle w:val="56"/>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09"/>
        <w:gridCol w:w="2949"/>
        <w:gridCol w:w="36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2" w:hRule="atLeast"/>
          <w:tblHeader/>
          <w:jc w:val="center"/>
        </w:trPr>
        <w:tc>
          <w:tcPr>
            <w:tcW w:w="1909" w:type="dxa"/>
            <w:tcBorders>
              <w:right w:val="single" w:color="auto" w:sz="4" w:space="0"/>
            </w:tcBorders>
          </w:tcPr>
          <w:p>
            <w:pPr>
              <w:pStyle w:val="72"/>
              <w:ind w:firstLine="0" w:firstLineChars="0"/>
              <w:jc w:val="center"/>
              <w:rPr>
                <w:rFonts w:ascii="宋体" w:cs="宋体"/>
                <w:sz w:val="18"/>
                <w:szCs w:val="18"/>
              </w:rPr>
            </w:pPr>
            <w:r>
              <w:rPr>
                <w:rFonts w:hint="eastAsia" w:ascii="宋体" w:hAnsi="宋体" w:cs="宋体"/>
                <w:sz w:val="18"/>
                <w:szCs w:val="18"/>
              </w:rPr>
              <w:t>参数</w:t>
            </w:r>
          </w:p>
        </w:tc>
        <w:tc>
          <w:tcPr>
            <w:tcW w:w="2949" w:type="dxa"/>
            <w:tcBorders>
              <w:left w:val="single" w:color="auto" w:sz="4" w:space="0"/>
            </w:tcBorders>
          </w:tcPr>
          <w:p>
            <w:pPr>
              <w:pStyle w:val="72"/>
              <w:ind w:firstLine="0" w:firstLineChars="0"/>
              <w:jc w:val="center"/>
              <w:rPr>
                <w:rFonts w:ascii="宋体" w:cs="宋体"/>
                <w:sz w:val="18"/>
                <w:szCs w:val="18"/>
              </w:rPr>
            </w:pPr>
            <w:r>
              <w:rPr>
                <w:rFonts w:hint="eastAsia" w:ascii="宋体" w:hAnsi="宋体" w:cs="宋体"/>
                <w:sz w:val="18"/>
                <w:szCs w:val="18"/>
              </w:rPr>
              <w:t>参数码</w:t>
            </w:r>
          </w:p>
        </w:tc>
        <w:tc>
          <w:tcPr>
            <w:tcW w:w="3664" w:type="dxa"/>
            <w:tcBorders>
              <w:left w:val="single" w:color="auto" w:sz="4" w:space="0"/>
            </w:tcBorders>
          </w:tcPr>
          <w:p>
            <w:pPr>
              <w:pStyle w:val="72"/>
              <w:ind w:firstLine="0" w:firstLineChars="0"/>
              <w:jc w:val="center"/>
              <w:rPr>
                <w:rFonts w:ascii="宋体" w:cs="宋体"/>
                <w:sz w:val="18"/>
                <w:szCs w:val="18"/>
              </w:rPr>
            </w:pPr>
            <w:r>
              <w:rPr>
                <w:rFonts w:hint="eastAsia" w:ascii="宋体" w:hAnsi="宋体" w:cs="宋体"/>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1909" w:type="dxa"/>
            <w:tcBorders>
              <w:right w:val="single" w:color="auto" w:sz="4" w:space="0"/>
            </w:tcBorders>
            <w:vAlign w:val="center"/>
          </w:tcPr>
          <w:p>
            <w:pPr>
              <w:pStyle w:val="72"/>
              <w:ind w:firstLine="0" w:firstLineChars="0"/>
              <w:jc w:val="center"/>
              <w:rPr>
                <w:rFonts w:ascii="宋体" w:cs="宋体"/>
                <w:sz w:val="18"/>
                <w:szCs w:val="18"/>
              </w:rPr>
            </w:pPr>
            <w:r>
              <w:rPr>
                <w:rFonts w:hint="eastAsia" w:ascii="宋体" w:hAnsi="宋体" w:cs="宋体"/>
                <w:sz w:val="18"/>
                <w:szCs w:val="18"/>
              </w:rPr>
              <w:t>设备类型</w:t>
            </w:r>
          </w:p>
        </w:tc>
        <w:tc>
          <w:tcPr>
            <w:tcW w:w="2949" w:type="dxa"/>
            <w:tcBorders>
              <w:left w:val="single" w:color="auto" w:sz="4" w:space="0"/>
            </w:tcBorders>
            <w:vAlign w:val="center"/>
          </w:tcPr>
          <w:p>
            <w:pPr>
              <w:pStyle w:val="72"/>
              <w:ind w:firstLine="0" w:firstLineChars="0"/>
              <w:jc w:val="center"/>
              <w:rPr>
                <w:rFonts w:ascii="宋体" w:hAnsi="宋体" w:cs="宋体"/>
                <w:sz w:val="18"/>
                <w:szCs w:val="18"/>
              </w:rPr>
            </w:pPr>
            <w:r>
              <w:rPr>
                <w:rFonts w:ascii="宋体" w:hAnsi="宋体" w:cs="宋体"/>
                <w:sz w:val="18"/>
                <w:szCs w:val="18"/>
              </w:rPr>
              <w:t>0x0101</w:t>
            </w:r>
          </w:p>
        </w:tc>
        <w:tc>
          <w:tcPr>
            <w:tcW w:w="3664" w:type="dxa"/>
            <w:tcBorders>
              <w:left w:val="single" w:color="auto" w:sz="4" w:space="0"/>
            </w:tcBorders>
          </w:tcPr>
          <w:p>
            <w:pPr>
              <w:pStyle w:val="72"/>
              <w:ind w:firstLine="0" w:firstLineChars="0"/>
              <w:jc w:val="left"/>
              <w:rPr>
                <w:rFonts w:asci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909" w:type="dxa"/>
            <w:tcBorders>
              <w:right w:val="single" w:color="auto" w:sz="4" w:space="0"/>
            </w:tcBorders>
            <w:vAlign w:val="center"/>
          </w:tcPr>
          <w:p>
            <w:pPr>
              <w:pStyle w:val="72"/>
              <w:ind w:firstLine="0" w:firstLineChars="0"/>
              <w:jc w:val="center"/>
              <w:rPr>
                <w:rFonts w:ascii="宋体" w:cs="宋体"/>
                <w:sz w:val="18"/>
                <w:szCs w:val="18"/>
              </w:rPr>
            </w:pPr>
            <w:r>
              <w:rPr>
                <w:rFonts w:hint="eastAsia" w:ascii="宋体" w:hAnsi="宋体" w:cs="宋体"/>
                <w:sz w:val="18"/>
                <w:szCs w:val="18"/>
              </w:rPr>
              <w:t>设备编号</w:t>
            </w:r>
          </w:p>
        </w:tc>
        <w:tc>
          <w:tcPr>
            <w:tcW w:w="2949" w:type="dxa"/>
            <w:tcBorders>
              <w:left w:val="single" w:color="auto" w:sz="4" w:space="0"/>
            </w:tcBorders>
            <w:vAlign w:val="center"/>
          </w:tcPr>
          <w:p>
            <w:pPr>
              <w:pStyle w:val="72"/>
              <w:ind w:firstLine="0" w:firstLineChars="0"/>
              <w:jc w:val="center"/>
              <w:rPr>
                <w:rFonts w:ascii="宋体" w:hAnsi="宋体" w:cs="宋体"/>
                <w:sz w:val="18"/>
                <w:szCs w:val="18"/>
              </w:rPr>
            </w:pPr>
            <w:r>
              <w:rPr>
                <w:rFonts w:ascii="宋体" w:hAnsi="宋体" w:cs="宋体"/>
                <w:sz w:val="18"/>
                <w:szCs w:val="18"/>
              </w:rPr>
              <w:t>0x0102</w:t>
            </w:r>
          </w:p>
        </w:tc>
        <w:tc>
          <w:tcPr>
            <w:tcW w:w="3664" w:type="dxa"/>
            <w:tcBorders>
              <w:left w:val="single" w:color="auto" w:sz="4" w:space="0"/>
            </w:tcBorders>
          </w:tcPr>
          <w:p>
            <w:pPr>
              <w:pStyle w:val="72"/>
              <w:ind w:firstLine="0" w:firstLineChars="0"/>
              <w:jc w:val="left"/>
              <w:rPr>
                <w:rFonts w:ascii="宋体" w:cs="宋体"/>
                <w:sz w:val="18"/>
                <w:szCs w:val="18"/>
              </w:rPr>
            </w:pPr>
            <w:r>
              <w:rPr>
                <w:rFonts w:hint="eastAsia" w:ascii="宋体" w:hAnsi="宋体" w:cs="宋体"/>
                <w:sz w:val="18"/>
                <w:szCs w:val="18"/>
              </w:rPr>
              <w:t>可选。如果有此参数，表示查询该设备类型下此“设备编号”的设备信息，如果无此参数，表示查询该设备类型下的所有设备信息</w:t>
            </w:r>
          </w:p>
        </w:tc>
      </w:tr>
    </w:tbl>
    <w:p>
      <w:pPr>
        <w:pStyle w:val="70"/>
        <w:numPr>
          <w:ilvl w:val="0"/>
          <w:numId w:val="0"/>
        </w:numPr>
        <w:spacing w:before="156" w:after="156"/>
        <w:rPr>
          <w:rFonts w:ascii="宋体" w:eastAsia="宋体" w:cs="Times New Roman"/>
        </w:rPr>
      </w:pPr>
      <w:bookmarkStart w:id="31" w:name="_Toc341275957"/>
      <w:bookmarkStart w:id="32" w:name="_Toc347155705"/>
      <w:bookmarkStart w:id="33" w:name="_Toc371942789"/>
      <w:r>
        <w:rPr>
          <w:rFonts w:ascii="宋体" w:hAnsi="宋体" w:cs="宋体"/>
        </w:rPr>
        <w:t>6.6</w:t>
      </w:r>
      <w:r>
        <w:rPr>
          <w:rFonts w:hint="eastAsia" w:ascii="宋体" w:hAnsi="宋体"/>
        </w:rPr>
        <w:t>查询设备参数指令应答</w:t>
      </w:r>
      <w:bookmarkEnd w:id="31"/>
      <w:bookmarkEnd w:id="32"/>
      <w:bookmarkEnd w:id="33"/>
    </w:p>
    <w:p>
      <w:pPr>
        <w:pStyle w:val="34"/>
        <w:ind w:firstLine="31680"/>
        <w:rPr>
          <w:rFonts w:cs="Times New Roman"/>
        </w:rPr>
      </w:pPr>
      <w:r>
        <w:rPr>
          <w:rFonts w:hint="eastAsia"/>
        </w:rPr>
        <w:t>此指令为上行指令，指令码为</w:t>
      </w:r>
      <w:r>
        <w:t>0x06</w:t>
      </w:r>
      <w:r>
        <w:rPr>
          <w:rFonts w:hint="eastAsia"/>
        </w:rPr>
        <w:t>，作为“查询设备参数指令”的应答。根据查询指令帧中参数的设置不同应答帧中的参数也不相同。</w:t>
      </w:r>
    </w:p>
    <w:p>
      <w:pPr>
        <w:pStyle w:val="34"/>
        <w:ind w:firstLine="31680"/>
        <w:rPr>
          <w:rFonts w:cs="Times New Roman"/>
        </w:rPr>
      </w:pPr>
      <w:r>
        <w:rPr>
          <w:rFonts w:hint="eastAsia"/>
        </w:rPr>
        <w:t>当查询整机信息时，应答帧中的参数如表</w:t>
      </w:r>
      <w:r>
        <w:t>6</w:t>
      </w:r>
      <w:r>
        <w:rPr>
          <w:rFonts w:hint="eastAsia"/>
        </w:rPr>
        <w:t>所示。</w:t>
      </w:r>
    </w:p>
    <w:p>
      <w:pPr>
        <w:pStyle w:val="78"/>
        <w:numPr>
          <w:ilvl w:val="0"/>
          <w:numId w:val="5"/>
        </w:numPr>
        <w:spacing w:before="156" w:after="156"/>
        <w:ind w:left="3261" w:firstLine="0"/>
        <w:jc w:val="both"/>
        <w:rPr>
          <w:rFonts w:hAnsi="黑体" w:cs="Times New Roman"/>
        </w:rPr>
      </w:pPr>
      <w:r>
        <w:rPr>
          <w:rFonts w:hint="eastAsia" w:hAnsi="黑体"/>
        </w:rPr>
        <w:t>查询整机信息应答帧参数</w:t>
      </w:r>
    </w:p>
    <w:tbl>
      <w:tblPr>
        <w:tblStyle w:val="56"/>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66"/>
        <w:gridCol w:w="2778"/>
        <w:gridCol w:w="27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966" w:type="dxa"/>
            <w:tcBorders>
              <w:right w:val="single" w:color="auto" w:sz="4" w:space="0"/>
            </w:tcBorders>
          </w:tcPr>
          <w:p>
            <w:pPr>
              <w:pStyle w:val="72"/>
              <w:ind w:firstLine="0" w:firstLineChars="0"/>
              <w:jc w:val="center"/>
              <w:rPr>
                <w:rFonts w:ascii="宋体" w:cs="宋体"/>
                <w:sz w:val="18"/>
                <w:szCs w:val="18"/>
              </w:rPr>
            </w:pPr>
            <w:r>
              <w:rPr>
                <w:rFonts w:hint="eastAsia" w:ascii="宋体" w:hAnsi="宋体" w:cs="宋体"/>
                <w:sz w:val="18"/>
                <w:szCs w:val="18"/>
              </w:rPr>
              <w:t>参数</w:t>
            </w:r>
          </w:p>
        </w:tc>
        <w:tc>
          <w:tcPr>
            <w:tcW w:w="2778" w:type="dxa"/>
            <w:tcBorders>
              <w:left w:val="single" w:color="auto" w:sz="4" w:space="0"/>
            </w:tcBorders>
          </w:tcPr>
          <w:p>
            <w:pPr>
              <w:pStyle w:val="72"/>
              <w:ind w:firstLine="0" w:firstLineChars="0"/>
              <w:jc w:val="center"/>
              <w:rPr>
                <w:rFonts w:ascii="宋体" w:cs="宋体"/>
                <w:sz w:val="18"/>
                <w:szCs w:val="18"/>
              </w:rPr>
            </w:pPr>
            <w:r>
              <w:rPr>
                <w:rFonts w:hint="eastAsia" w:ascii="宋体" w:hAnsi="宋体" w:cs="宋体"/>
                <w:sz w:val="18"/>
                <w:szCs w:val="18"/>
              </w:rPr>
              <w:t>参数码</w:t>
            </w:r>
          </w:p>
        </w:tc>
        <w:tc>
          <w:tcPr>
            <w:tcW w:w="2778" w:type="dxa"/>
            <w:tcBorders>
              <w:left w:val="single" w:color="auto" w:sz="4" w:space="0"/>
            </w:tcBorders>
          </w:tcPr>
          <w:p>
            <w:pPr>
              <w:pStyle w:val="72"/>
              <w:ind w:firstLine="0" w:firstLineChars="0"/>
              <w:jc w:val="center"/>
              <w:rPr>
                <w:rFonts w:ascii="宋体" w:cs="宋体"/>
                <w:sz w:val="18"/>
                <w:szCs w:val="18"/>
              </w:rPr>
            </w:pPr>
            <w:r>
              <w:rPr>
                <w:rFonts w:hint="eastAsia" w:ascii="宋体" w:hAnsi="宋体" w:cs="宋体"/>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966" w:type="dxa"/>
            <w:tcBorders>
              <w:right w:val="single" w:color="auto" w:sz="4" w:space="0"/>
            </w:tcBorders>
            <w:vAlign w:val="center"/>
          </w:tcPr>
          <w:p>
            <w:pPr>
              <w:pStyle w:val="72"/>
              <w:ind w:firstLine="0" w:firstLineChars="0"/>
              <w:jc w:val="left"/>
              <w:rPr>
                <w:rFonts w:ascii="宋体" w:cs="宋体"/>
                <w:sz w:val="18"/>
                <w:szCs w:val="18"/>
              </w:rPr>
            </w:pPr>
            <w:r>
              <w:rPr>
                <w:rFonts w:hint="eastAsia" w:ascii="宋体" w:hAnsi="宋体" w:cs="宋体"/>
                <w:sz w:val="18"/>
                <w:szCs w:val="18"/>
              </w:rPr>
              <w:t>发射机实测输出功率</w:t>
            </w:r>
          </w:p>
        </w:tc>
        <w:tc>
          <w:tcPr>
            <w:tcW w:w="2778" w:type="dxa"/>
            <w:tcBorders>
              <w:left w:val="single" w:color="auto" w:sz="4" w:space="0"/>
            </w:tcBorders>
            <w:vAlign w:val="center"/>
          </w:tcPr>
          <w:p>
            <w:pPr>
              <w:pStyle w:val="72"/>
              <w:ind w:firstLine="0" w:firstLineChars="0"/>
              <w:jc w:val="center"/>
              <w:rPr>
                <w:rFonts w:ascii="宋体" w:hAnsi="宋体" w:cs="宋体"/>
                <w:sz w:val="18"/>
                <w:szCs w:val="18"/>
              </w:rPr>
            </w:pPr>
            <w:r>
              <w:rPr>
                <w:rFonts w:ascii="宋体" w:hAnsi="宋体" w:cs="宋体"/>
                <w:sz w:val="18"/>
                <w:szCs w:val="18"/>
              </w:rPr>
              <w:t>0x0201</w:t>
            </w:r>
          </w:p>
        </w:tc>
        <w:tc>
          <w:tcPr>
            <w:tcW w:w="2778" w:type="dxa"/>
            <w:tcBorders>
              <w:left w:val="single" w:color="auto" w:sz="4" w:space="0"/>
            </w:tcBorders>
          </w:tcPr>
          <w:p>
            <w:pPr>
              <w:pStyle w:val="72"/>
              <w:ind w:firstLine="0" w:firstLineChars="0"/>
              <w:jc w:val="center"/>
              <w:rPr>
                <w:rFonts w:ascii="宋体" w:hAns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966" w:type="dxa"/>
            <w:tcBorders>
              <w:right w:val="single" w:color="auto" w:sz="4" w:space="0"/>
            </w:tcBorders>
            <w:vAlign w:val="center"/>
          </w:tcPr>
          <w:p>
            <w:pPr>
              <w:pStyle w:val="72"/>
              <w:ind w:firstLine="0" w:firstLineChars="0"/>
              <w:jc w:val="left"/>
              <w:rPr>
                <w:rFonts w:ascii="宋体" w:cs="宋体"/>
                <w:sz w:val="18"/>
                <w:szCs w:val="18"/>
              </w:rPr>
            </w:pPr>
            <w:r>
              <w:rPr>
                <w:rFonts w:hint="eastAsia" w:ascii="宋体" w:hAnsi="宋体" w:cs="宋体"/>
                <w:sz w:val="18"/>
                <w:szCs w:val="18"/>
              </w:rPr>
              <w:t>发射机实测反射功率</w:t>
            </w:r>
          </w:p>
        </w:tc>
        <w:tc>
          <w:tcPr>
            <w:tcW w:w="2778" w:type="dxa"/>
            <w:tcBorders>
              <w:left w:val="single" w:color="auto" w:sz="4" w:space="0"/>
            </w:tcBorders>
            <w:vAlign w:val="center"/>
          </w:tcPr>
          <w:p>
            <w:pPr>
              <w:pStyle w:val="72"/>
              <w:ind w:firstLine="0" w:firstLineChars="0"/>
              <w:jc w:val="center"/>
              <w:rPr>
                <w:rFonts w:ascii="宋体" w:hAnsi="宋体" w:cs="宋体"/>
                <w:sz w:val="18"/>
                <w:szCs w:val="18"/>
              </w:rPr>
            </w:pPr>
            <w:r>
              <w:rPr>
                <w:rFonts w:ascii="宋体" w:hAnsi="宋体" w:cs="宋体"/>
                <w:sz w:val="18"/>
                <w:szCs w:val="18"/>
              </w:rPr>
              <w:t>0x0202</w:t>
            </w:r>
          </w:p>
        </w:tc>
        <w:tc>
          <w:tcPr>
            <w:tcW w:w="2778" w:type="dxa"/>
            <w:tcBorders>
              <w:left w:val="single" w:color="auto" w:sz="4" w:space="0"/>
            </w:tcBorders>
          </w:tcPr>
          <w:p>
            <w:pPr>
              <w:pStyle w:val="72"/>
              <w:ind w:firstLine="0" w:firstLineChars="0"/>
              <w:jc w:val="center"/>
              <w:rPr>
                <w:rFonts w:ascii="宋体" w:hAns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966" w:type="dxa"/>
            <w:tcBorders>
              <w:right w:val="single" w:color="auto" w:sz="4" w:space="0"/>
            </w:tcBorders>
            <w:vAlign w:val="center"/>
          </w:tcPr>
          <w:p>
            <w:pPr>
              <w:pStyle w:val="72"/>
              <w:ind w:firstLine="0" w:firstLineChars="0"/>
              <w:jc w:val="left"/>
              <w:rPr>
                <w:rFonts w:ascii="宋体" w:cs="宋体"/>
                <w:sz w:val="18"/>
                <w:szCs w:val="18"/>
              </w:rPr>
            </w:pPr>
            <w:r>
              <w:rPr>
                <w:rFonts w:hint="eastAsia" w:ascii="宋体" w:hAnsi="宋体" w:cs="宋体"/>
                <w:sz w:val="18"/>
                <w:szCs w:val="18"/>
              </w:rPr>
              <w:t>发射机功放电压</w:t>
            </w:r>
          </w:p>
        </w:tc>
        <w:tc>
          <w:tcPr>
            <w:tcW w:w="2778" w:type="dxa"/>
            <w:tcBorders>
              <w:left w:val="single" w:color="auto" w:sz="4" w:space="0"/>
            </w:tcBorders>
            <w:vAlign w:val="center"/>
          </w:tcPr>
          <w:p>
            <w:pPr>
              <w:pStyle w:val="72"/>
              <w:ind w:firstLine="0" w:firstLineChars="0"/>
              <w:jc w:val="center"/>
              <w:rPr>
                <w:rFonts w:ascii="宋体" w:hAnsi="宋体" w:cs="宋体"/>
                <w:sz w:val="18"/>
                <w:szCs w:val="18"/>
              </w:rPr>
            </w:pPr>
            <w:r>
              <w:rPr>
                <w:rFonts w:ascii="宋体" w:hAnsi="宋体" w:cs="宋体"/>
                <w:sz w:val="18"/>
                <w:szCs w:val="18"/>
              </w:rPr>
              <w:t>0x0203</w:t>
            </w:r>
          </w:p>
        </w:tc>
        <w:tc>
          <w:tcPr>
            <w:tcW w:w="2778" w:type="dxa"/>
            <w:tcBorders>
              <w:left w:val="single" w:color="auto" w:sz="4" w:space="0"/>
            </w:tcBorders>
          </w:tcPr>
          <w:p>
            <w:pPr>
              <w:pStyle w:val="72"/>
              <w:ind w:firstLine="0" w:firstLineChars="0"/>
              <w:jc w:val="center"/>
              <w:rPr>
                <w:rFonts w:ascii="宋体" w:hAns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966" w:type="dxa"/>
            <w:tcBorders>
              <w:right w:val="single" w:color="auto" w:sz="4" w:space="0"/>
            </w:tcBorders>
            <w:vAlign w:val="center"/>
          </w:tcPr>
          <w:p>
            <w:pPr>
              <w:pStyle w:val="72"/>
              <w:ind w:firstLine="0" w:firstLineChars="0"/>
              <w:jc w:val="left"/>
              <w:rPr>
                <w:rFonts w:ascii="宋体" w:cs="宋体"/>
                <w:sz w:val="18"/>
                <w:szCs w:val="18"/>
              </w:rPr>
            </w:pPr>
            <w:r>
              <w:rPr>
                <w:rFonts w:hint="eastAsia" w:ascii="宋体" w:hAnsi="宋体" w:cs="宋体"/>
                <w:sz w:val="18"/>
                <w:szCs w:val="18"/>
              </w:rPr>
              <w:t>发射机功放电流</w:t>
            </w:r>
          </w:p>
        </w:tc>
        <w:tc>
          <w:tcPr>
            <w:tcW w:w="2778" w:type="dxa"/>
            <w:tcBorders>
              <w:left w:val="single" w:color="auto" w:sz="4" w:space="0"/>
            </w:tcBorders>
            <w:vAlign w:val="center"/>
          </w:tcPr>
          <w:p>
            <w:pPr>
              <w:pStyle w:val="72"/>
              <w:ind w:firstLine="0" w:firstLineChars="0"/>
              <w:jc w:val="center"/>
              <w:rPr>
                <w:rFonts w:ascii="宋体" w:hAnsi="宋体" w:cs="宋体"/>
                <w:sz w:val="18"/>
                <w:szCs w:val="18"/>
              </w:rPr>
            </w:pPr>
            <w:r>
              <w:rPr>
                <w:rFonts w:ascii="宋体" w:hAnsi="宋体" w:cs="宋体"/>
                <w:sz w:val="18"/>
                <w:szCs w:val="18"/>
              </w:rPr>
              <w:t>0x0204</w:t>
            </w:r>
          </w:p>
        </w:tc>
        <w:tc>
          <w:tcPr>
            <w:tcW w:w="2778" w:type="dxa"/>
            <w:tcBorders>
              <w:left w:val="single" w:color="auto" w:sz="4" w:space="0"/>
            </w:tcBorders>
          </w:tcPr>
          <w:p>
            <w:pPr>
              <w:pStyle w:val="72"/>
              <w:ind w:firstLine="0" w:firstLineChars="0"/>
              <w:jc w:val="center"/>
              <w:rPr>
                <w:rFonts w:ascii="宋体" w:hAns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966" w:type="dxa"/>
            <w:tcBorders>
              <w:right w:val="single" w:color="auto" w:sz="4" w:space="0"/>
            </w:tcBorders>
            <w:vAlign w:val="center"/>
          </w:tcPr>
          <w:p>
            <w:pPr>
              <w:pStyle w:val="72"/>
              <w:ind w:firstLine="0" w:firstLineChars="0"/>
              <w:jc w:val="left"/>
              <w:rPr>
                <w:rFonts w:ascii="宋体" w:cs="宋体"/>
                <w:sz w:val="18"/>
                <w:szCs w:val="18"/>
              </w:rPr>
            </w:pPr>
            <w:r>
              <w:rPr>
                <w:rFonts w:hint="eastAsia" w:ascii="宋体" w:hAnsi="宋体" w:cs="宋体"/>
                <w:sz w:val="18"/>
                <w:szCs w:val="18"/>
              </w:rPr>
              <w:t>发射机驻波比</w:t>
            </w:r>
          </w:p>
        </w:tc>
        <w:tc>
          <w:tcPr>
            <w:tcW w:w="2778" w:type="dxa"/>
            <w:tcBorders>
              <w:left w:val="single" w:color="auto" w:sz="4" w:space="0"/>
            </w:tcBorders>
            <w:vAlign w:val="center"/>
          </w:tcPr>
          <w:p>
            <w:pPr>
              <w:pStyle w:val="72"/>
              <w:ind w:firstLine="0" w:firstLineChars="0"/>
              <w:jc w:val="center"/>
              <w:rPr>
                <w:rFonts w:ascii="宋体" w:hAnsi="宋体" w:cs="宋体"/>
                <w:sz w:val="18"/>
                <w:szCs w:val="18"/>
              </w:rPr>
            </w:pPr>
            <w:r>
              <w:rPr>
                <w:rFonts w:ascii="宋体" w:hAnsi="宋体" w:cs="宋体"/>
                <w:sz w:val="18"/>
                <w:szCs w:val="18"/>
              </w:rPr>
              <w:t>0x0205</w:t>
            </w:r>
          </w:p>
        </w:tc>
        <w:tc>
          <w:tcPr>
            <w:tcW w:w="2778" w:type="dxa"/>
            <w:tcBorders>
              <w:left w:val="single" w:color="auto" w:sz="4" w:space="0"/>
            </w:tcBorders>
          </w:tcPr>
          <w:p>
            <w:pPr>
              <w:pStyle w:val="72"/>
              <w:ind w:firstLine="0" w:firstLineChars="0"/>
              <w:jc w:val="center"/>
              <w:rPr>
                <w:rFonts w:ascii="宋体" w:hAns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966" w:type="dxa"/>
            <w:tcBorders>
              <w:right w:val="single" w:color="auto" w:sz="4" w:space="0"/>
            </w:tcBorders>
            <w:vAlign w:val="center"/>
          </w:tcPr>
          <w:p>
            <w:pPr>
              <w:pStyle w:val="72"/>
              <w:ind w:firstLine="0" w:firstLineChars="0"/>
              <w:jc w:val="left"/>
              <w:rPr>
                <w:rFonts w:ascii="宋体" w:cs="宋体"/>
                <w:sz w:val="18"/>
                <w:szCs w:val="18"/>
              </w:rPr>
            </w:pPr>
            <w:r>
              <w:rPr>
                <w:rFonts w:hint="eastAsia" w:ascii="宋体" w:hAnsi="宋体" w:cs="宋体"/>
                <w:sz w:val="18"/>
                <w:szCs w:val="18"/>
              </w:rPr>
              <w:t>发射机实测工作频率</w:t>
            </w:r>
          </w:p>
        </w:tc>
        <w:tc>
          <w:tcPr>
            <w:tcW w:w="2778" w:type="dxa"/>
            <w:tcBorders>
              <w:left w:val="single" w:color="auto" w:sz="4" w:space="0"/>
            </w:tcBorders>
            <w:vAlign w:val="center"/>
          </w:tcPr>
          <w:p>
            <w:pPr>
              <w:pStyle w:val="72"/>
              <w:ind w:firstLine="0" w:firstLineChars="0"/>
              <w:jc w:val="center"/>
              <w:rPr>
                <w:rFonts w:ascii="宋体" w:hAnsi="宋体" w:cs="宋体"/>
                <w:sz w:val="18"/>
                <w:szCs w:val="18"/>
              </w:rPr>
            </w:pPr>
            <w:r>
              <w:rPr>
                <w:rFonts w:ascii="宋体" w:hAnsi="宋体" w:cs="宋体"/>
                <w:sz w:val="18"/>
                <w:szCs w:val="18"/>
              </w:rPr>
              <w:t>0x0206</w:t>
            </w:r>
          </w:p>
        </w:tc>
        <w:tc>
          <w:tcPr>
            <w:tcW w:w="2778" w:type="dxa"/>
            <w:tcBorders>
              <w:left w:val="single" w:color="auto" w:sz="4" w:space="0"/>
            </w:tcBorders>
          </w:tcPr>
          <w:p>
            <w:pPr>
              <w:pStyle w:val="72"/>
              <w:ind w:firstLine="0" w:firstLineChars="0"/>
              <w:jc w:val="left"/>
              <w:rPr>
                <w:rFonts w:asci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966" w:type="dxa"/>
            <w:tcBorders>
              <w:right w:val="single" w:color="auto" w:sz="4" w:space="0"/>
            </w:tcBorders>
            <w:vAlign w:val="center"/>
          </w:tcPr>
          <w:p>
            <w:pPr>
              <w:pStyle w:val="72"/>
              <w:ind w:firstLine="0" w:firstLineChars="0"/>
              <w:jc w:val="left"/>
              <w:rPr>
                <w:rFonts w:ascii="宋体" w:cs="宋体"/>
                <w:sz w:val="18"/>
                <w:szCs w:val="18"/>
              </w:rPr>
            </w:pPr>
            <w:r>
              <w:rPr>
                <w:rFonts w:hint="eastAsia" w:ascii="宋体" w:hAnsi="宋体" w:cs="宋体"/>
                <w:sz w:val="18"/>
                <w:szCs w:val="18"/>
              </w:rPr>
              <w:t>发射机工作累计时间</w:t>
            </w:r>
          </w:p>
        </w:tc>
        <w:tc>
          <w:tcPr>
            <w:tcW w:w="2778" w:type="dxa"/>
            <w:tcBorders>
              <w:left w:val="single" w:color="auto" w:sz="4" w:space="0"/>
            </w:tcBorders>
            <w:vAlign w:val="center"/>
          </w:tcPr>
          <w:p>
            <w:pPr>
              <w:pStyle w:val="72"/>
              <w:ind w:firstLine="0" w:firstLineChars="0"/>
              <w:jc w:val="center"/>
              <w:rPr>
                <w:rFonts w:ascii="宋体" w:hAnsi="宋体" w:cs="宋体"/>
                <w:sz w:val="18"/>
                <w:szCs w:val="18"/>
              </w:rPr>
            </w:pPr>
            <w:r>
              <w:rPr>
                <w:rFonts w:ascii="宋体" w:hAnsi="宋体" w:cs="宋体"/>
                <w:sz w:val="18"/>
                <w:szCs w:val="18"/>
              </w:rPr>
              <w:t>0x0208</w:t>
            </w:r>
          </w:p>
        </w:tc>
        <w:tc>
          <w:tcPr>
            <w:tcW w:w="2778" w:type="dxa"/>
            <w:tcBorders>
              <w:left w:val="single" w:color="auto" w:sz="4" w:space="0"/>
            </w:tcBorders>
          </w:tcPr>
          <w:p>
            <w:pPr>
              <w:pStyle w:val="72"/>
              <w:ind w:firstLine="0" w:firstLineChars="0"/>
              <w:jc w:val="center"/>
              <w:rPr>
                <w:rFonts w:ascii="宋体" w:hAns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966" w:type="dxa"/>
            <w:tcBorders>
              <w:right w:val="single" w:color="auto" w:sz="4" w:space="0"/>
            </w:tcBorders>
            <w:vAlign w:val="center"/>
          </w:tcPr>
          <w:p>
            <w:pPr>
              <w:pStyle w:val="72"/>
              <w:ind w:firstLine="0" w:firstLineChars="0"/>
              <w:jc w:val="left"/>
              <w:rPr>
                <w:rFonts w:ascii="宋体" w:cs="宋体"/>
                <w:sz w:val="18"/>
                <w:szCs w:val="18"/>
              </w:rPr>
            </w:pPr>
            <w:r>
              <w:rPr>
                <w:rFonts w:hint="eastAsia" w:ascii="宋体" w:hAnsi="宋体" w:cs="宋体"/>
                <w:sz w:val="18"/>
                <w:szCs w:val="18"/>
              </w:rPr>
              <w:t>发射机交流电源状态</w:t>
            </w:r>
          </w:p>
        </w:tc>
        <w:tc>
          <w:tcPr>
            <w:tcW w:w="2778" w:type="dxa"/>
            <w:tcBorders>
              <w:left w:val="single" w:color="auto" w:sz="4" w:space="0"/>
            </w:tcBorders>
            <w:vAlign w:val="center"/>
          </w:tcPr>
          <w:p>
            <w:pPr>
              <w:pStyle w:val="72"/>
              <w:ind w:firstLine="0" w:firstLineChars="0"/>
              <w:jc w:val="center"/>
              <w:rPr>
                <w:rFonts w:ascii="宋体" w:hAnsi="宋体" w:cs="宋体"/>
                <w:sz w:val="18"/>
                <w:szCs w:val="18"/>
              </w:rPr>
            </w:pPr>
            <w:r>
              <w:rPr>
                <w:rFonts w:ascii="宋体" w:hAnsi="宋体" w:cs="宋体"/>
                <w:sz w:val="18"/>
                <w:szCs w:val="18"/>
              </w:rPr>
              <w:t>0x0209</w:t>
            </w:r>
          </w:p>
        </w:tc>
        <w:tc>
          <w:tcPr>
            <w:tcW w:w="2778" w:type="dxa"/>
            <w:tcBorders>
              <w:left w:val="single" w:color="auto" w:sz="4" w:space="0"/>
            </w:tcBorders>
          </w:tcPr>
          <w:p>
            <w:pPr>
              <w:pStyle w:val="72"/>
              <w:ind w:firstLine="0" w:firstLineChars="0"/>
              <w:jc w:val="center"/>
              <w:rPr>
                <w:rFonts w:ascii="宋体" w:hAns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966" w:type="dxa"/>
            <w:tcBorders>
              <w:right w:val="single" w:color="auto" w:sz="4" w:space="0"/>
            </w:tcBorders>
            <w:vAlign w:val="center"/>
          </w:tcPr>
          <w:p>
            <w:pPr>
              <w:pStyle w:val="72"/>
              <w:ind w:firstLine="0" w:firstLineChars="0"/>
              <w:jc w:val="left"/>
              <w:rPr>
                <w:rFonts w:ascii="宋体" w:cs="宋体"/>
                <w:sz w:val="18"/>
                <w:szCs w:val="18"/>
              </w:rPr>
            </w:pPr>
            <w:r>
              <w:rPr>
                <w:rFonts w:hint="eastAsia" w:ascii="宋体" w:hAnsi="宋体" w:cs="宋体"/>
                <w:sz w:val="18"/>
                <w:szCs w:val="18"/>
              </w:rPr>
              <w:t>发射机功放功率状态</w:t>
            </w:r>
          </w:p>
        </w:tc>
        <w:tc>
          <w:tcPr>
            <w:tcW w:w="2778" w:type="dxa"/>
            <w:tcBorders>
              <w:left w:val="single" w:color="auto" w:sz="4" w:space="0"/>
            </w:tcBorders>
            <w:vAlign w:val="center"/>
          </w:tcPr>
          <w:p>
            <w:pPr>
              <w:pStyle w:val="72"/>
              <w:ind w:firstLine="0" w:firstLineChars="0"/>
              <w:jc w:val="center"/>
              <w:rPr>
                <w:rFonts w:ascii="宋体" w:hAnsi="宋体" w:cs="宋体"/>
                <w:sz w:val="18"/>
                <w:szCs w:val="18"/>
              </w:rPr>
            </w:pPr>
            <w:r>
              <w:rPr>
                <w:rFonts w:ascii="宋体" w:hAnsi="宋体" w:cs="宋体"/>
                <w:sz w:val="18"/>
                <w:szCs w:val="18"/>
              </w:rPr>
              <w:t>0x020A</w:t>
            </w:r>
          </w:p>
        </w:tc>
        <w:tc>
          <w:tcPr>
            <w:tcW w:w="2778" w:type="dxa"/>
            <w:tcBorders>
              <w:left w:val="single" w:color="auto" w:sz="4" w:space="0"/>
            </w:tcBorders>
          </w:tcPr>
          <w:p>
            <w:pPr>
              <w:pStyle w:val="72"/>
              <w:ind w:firstLine="0" w:firstLineChars="0"/>
              <w:jc w:val="center"/>
              <w:rPr>
                <w:rFonts w:ascii="宋体" w:hAns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966" w:type="dxa"/>
            <w:tcBorders>
              <w:right w:val="single" w:color="auto" w:sz="4" w:space="0"/>
            </w:tcBorders>
            <w:vAlign w:val="center"/>
          </w:tcPr>
          <w:p>
            <w:pPr>
              <w:pStyle w:val="72"/>
              <w:ind w:firstLine="0" w:firstLineChars="0"/>
              <w:jc w:val="left"/>
              <w:rPr>
                <w:rFonts w:ascii="宋体" w:cs="宋体"/>
                <w:sz w:val="18"/>
                <w:szCs w:val="18"/>
              </w:rPr>
            </w:pPr>
            <w:r>
              <w:rPr>
                <w:rFonts w:hint="eastAsia" w:ascii="宋体" w:hAnsi="宋体" w:cs="宋体"/>
                <w:sz w:val="18"/>
                <w:szCs w:val="18"/>
              </w:rPr>
              <w:t>发射机控制及其他状态</w:t>
            </w:r>
          </w:p>
        </w:tc>
        <w:tc>
          <w:tcPr>
            <w:tcW w:w="2778" w:type="dxa"/>
            <w:tcBorders>
              <w:left w:val="single" w:color="auto" w:sz="4" w:space="0"/>
            </w:tcBorders>
            <w:vAlign w:val="center"/>
          </w:tcPr>
          <w:p>
            <w:pPr>
              <w:pStyle w:val="72"/>
              <w:ind w:firstLine="0" w:firstLineChars="0"/>
              <w:jc w:val="center"/>
              <w:rPr>
                <w:rFonts w:ascii="宋体" w:hAnsi="宋体" w:cs="宋体"/>
                <w:sz w:val="18"/>
                <w:szCs w:val="18"/>
              </w:rPr>
            </w:pPr>
            <w:r>
              <w:rPr>
                <w:rFonts w:ascii="宋体" w:hAnsi="宋体" w:cs="宋体"/>
                <w:sz w:val="18"/>
                <w:szCs w:val="18"/>
              </w:rPr>
              <w:t>0x020B</w:t>
            </w:r>
          </w:p>
        </w:tc>
        <w:tc>
          <w:tcPr>
            <w:tcW w:w="2778" w:type="dxa"/>
            <w:tcBorders>
              <w:left w:val="single" w:color="auto" w:sz="4" w:space="0"/>
            </w:tcBorders>
          </w:tcPr>
          <w:p>
            <w:pPr>
              <w:pStyle w:val="72"/>
              <w:ind w:firstLine="0" w:firstLineChars="0"/>
              <w:jc w:val="center"/>
              <w:rPr>
                <w:rFonts w:ascii="宋体" w:hAns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966" w:type="dxa"/>
            <w:tcBorders>
              <w:right w:val="single" w:color="auto" w:sz="4" w:space="0"/>
            </w:tcBorders>
            <w:vAlign w:val="center"/>
          </w:tcPr>
          <w:p>
            <w:pPr>
              <w:pStyle w:val="72"/>
              <w:ind w:firstLine="0" w:firstLineChars="0"/>
              <w:jc w:val="left"/>
              <w:rPr>
                <w:rFonts w:ascii="宋体" w:cs="宋体"/>
                <w:sz w:val="18"/>
                <w:szCs w:val="18"/>
                <w:u w:val="single"/>
              </w:rPr>
            </w:pPr>
            <w:r>
              <w:rPr>
                <w:rFonts w:hint="eastAsia" w:ascii="宋体" w:hAnsi="宋体" w:cs="宋体"/>
                <w:sz w:val="18"/>
                <w:szCs w:val="18"/>
                <w:u w:val="single"/>
              </w:rPr>
              <w:t>天线位置状态</w:t>
            </w:r>
          </w:p>
        </w:tc>
        <w:tc>
          <w:tcPr>
            <w:tcW w:w="2778" w:type="dxa"/>
            <w:tcBorders>
              <w:left w:val="single" w:color="auto" w:sz="4" w:space="0"/>
            </w:tcBorders>
            <w:vAlign w:val="center"/>
          </w:tcPr>
          <w:p>
            <w:pPr>
              <w:pStyle w:val="72"/>
              <w:ind w:firstLine="0" w:firstLineChars="0"/>
              <w:jc w:val="center"/>
              <w:rPr>
                <w:rFonts w:ascii="宋体" w:hAnsi="宋体" w:cs="宋体"/>
                <w:sz w:val="18"/>
                <w:szCs w:val="18"/>
                <w:u w:val="single"/>
              </w:rPr>
            </w:pPr>
            <w:r>
              <w:rPr>
                <w:rFonts w:ascii="宋体" w:hAnsi="宋体" w:cs="宋体"/>
                <w:sz w:val="18"/>
                <w:szCs w:val="18"/>
                <w:u w:val="single"/>
              </w:rPr>
              <w:t>0x090E</w:t>
            </w:r>
          </w:p>
        </w:tc>
        <w:tc>
          <w:tcPr>
            <w:tcW w:w="2778" w:type="dxa"/>
            <w:tcBorders>
              <w:left w:val="single" w:color="auto" w:sz="4" w:space="0"/>
            </w:tcBorders>
          </w:tcPr>
          <w:p>
            <w:pPr>
              <w:pStyle w:val="72"/>
              <w:ind w:firstLine="0" w:firstLineChars="0"/>
              <w:jc w:val="center"/>
              <w:rPr>
                <w:rFonts w:ascii="宋体" w:cs="宋体"/>
                <w:sz w:val="18"/>
                <w:szCs w:val="18"/>
              </w:rPr>
            </w:pPr>
            <w:r>
              <w:rPr>
                <w:rFonts w:hint="eastAsia" w:ascii="宋体" w:hAnsi="宋体" w:cs="宋体"/>
                <w:sz w:val="18"/>
                <w:szCs w:val="18"/>
              </w:rPr>
              <w:t>不支持</w:t>
            </w:r>
          </w:p>
        </w:tc>
      </w:tr>
    </w:tbl>
    <w:p>
      <w:pPr>
        <w:pStyle w:val="34"/>
        <w:ind w:firstLine="0" w:firstLineChars="0"/>
        <w:rPr>
          <w:rFonts w:cs="Times New Roman"/>
        </w:rPr>
      </w:pPr>
      <w:r>
        <w:rPr>
          <w:rFonts w:hint="eastAsia"/>
        </w:rPr>
        <w:t>当查询激励器信息时，应答帧中的参数如表</w:t>
      </w:r>
      <w:r>
        <w:t>7</w:t>
      </w:r>
      <w:r>
        <w:rPr>
          <w:rFonts w:hint="eastAsia"/>
        </w:rPr>
        <w:t>所示。</w:t>
      </w:r>
    </w:p>
    <w:p>
      <w:pPr>
        <w:pStyle w:val="78"/>
        <w:numPr>
          <w:ilvl w:val="0"/>
          <w:numId w:val="5"/>
        </w:numPr>
        <w:spacing w:before="156" w:after="156"/>
        <w:ind w:left="3261" w:firstLine="0"/>
        <w:jc w:val="both"/>
        <w:rPr>
          <w:rFonts w:hAnsi="黑体" w:cs="Times New Roman"/>
        </w:rPr>
      </w:pPr>
      <w:r>
        <w:rPr>
          <w:rFonts w:hint="eastAsia" w:hAnsi="黑体"/>
        </w:rPr>
        <w:t>查询激励器信息应答帧参数</w:t>
      </w:r>
    </w:p>
    <w:tbl>
      <w:tblPr>
        <w:tblStyle w:val="56"/>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52"/>
        <w:gridCol w:w="2836"/>
        <w:gridCol w:w="2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blHeader/>
          <w:jc w:val="center"/>
        </w:trPr>
        <w:tc>
          <w:tcPr>
            <w:tcW w:w="2852" w:type="dxa"/>
            <w:tcBorders>
              <w:right w:val="single" w:color="auto" w:sz="4" w:space="0"/>
            </w:tcBorders>
          </w:tcPr>
          <w:p>
            <w:pPr>
              <w:pStyle w:val="72"/>
              <w:spacing w:line="340" w:lineRule="exact"/>
              <w:ind w:firstLine="0" w:firstLineChars="0"/>
              <w:jc w:val="center"/>
              <w:rPr>
                <w:rFonts w:ascii="宋体" w:cs="宋体"/>
                <w:sz w:val="18"/>
                <w:szCs w:val="18"/>
              </w:rPr>
            </w:pPr>
            <w:r>
              <w:rPr>
                <w:rFonts w:hint="eastAsia" w:ascii="宋体" w:hAnsi="宋体" w:cs="宋体"/>
                <w:sz w:val="18"/>
                <w:szCs w:val="18"/>
              </w:rPr>
              <w:t>参数</w:t>
            </w:r>
          </w:p>
        </w:tc>
        <w:tc>
          <w:tcPr>
            <w:tcW w:w="2836" w:type="dxa"/>
            <w:tcBorders>
              <w:left w:val="single" w:color="auto" w:sz="4" w:space="0"/>
            </w:tcBorders>
          </w:tcPr>
          <w:p>
            <w:pPr>
              <w:pStyle w:val="72"/>
              <w:spacing w:line="340" w:lineRule="exact"/>
              <w:ind w:firstLine="0" w:firstLineChars="0"/>
              <w:jc w:val="center"/>
              <w:rPr>
                <w:rFonts w:ascii="宋体" w:cs="宋体"/>
                <w:sz w:val="18"/>
                <w:szCs w:val="18"/>
              </w:rPr>
            </w:pPr>
            <w:r>
              <w:rPr>
                <w:rFonts w:hint="eastAsia" w:ascii="宋体" w:hAnsi="宋体" w:cs="宋体"/>
                <w:sz w:val="18"/>
                <w:szCs w:val="18"/>
              </w:rPr>
              <w:t>参数码</w:t>
            </w:r>
          </w:p>
        </w:tc>
        <w:tc>
          <w:tcPr>
            <w:tcW w:w="2834" w:type="dxa"/>
            <w:tcBorders>
              <w:left w:val="single" w:color="auto" w:sz="4" w:space="0"/>
            </w:tcBorders>
          </w:tcPr>
          <w:p>
            <w:pPr>
              <w:pStyle w:val="72"/>
              <w:spacing w:line="340" w:lineRule="exact"/>
              <w:ind w:firstLine="0" w:firstLineChars="0"/>
              <w:jc w:val="center"/>
              <w:rPr>
                <w:rFonts w:ascii="宋体" w:cs="宋体"/>
                <w:sz w:val="18"/>
                <w:szCs w:val="18"/>
              </w:rPr>
            </w:pPr>
            <w:r>
              <w:rPr>
                <w:rFonts w:hint="eastAsia" w:ascii="宋体" w:hAnsi="宋体" w:cs="宋体"/>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52" w:type="dxa"/>
            <w:tcBorders>
              <w:right w:val="single" w:color="auto" w:sz="4" w:space="0"/>
            </w:tcBorders>
            <w:vAlign w:val="center"/>
          </w:tcPr>
          <w:p>
            <w:pPr>
              <w:pStyle w:val="72"/>
              <w:spacing w:line="340" w:lineRule="exact"/>
              <w:ind w:firstLine="0" w:firstLineChars="0"/>
              <w:jc w:val="left"/>
              <w:rPr>
                <w:rFonts w:ascii="宋体" w:cs="宋体"/>
                <w:sz w:val="18"/>
                <w:szCs w:val="18"/>
              </w:rPr>
            </w:pPr>
            <w:r>
              <w:rPr>
                <w:rFonts w:hint="eastAsia" w:ascii="宋体" w:hAnsi="宋体" w:cs="宋体"/>
                <w:sz w:val="18"/>
                <w:szCs w:val="18"/>
              </w:rPr>
              <w:t>激励器数量</w:t>
            </w:r>
          </w:p>
        </w:tc>
        <w:tc>
          <w:tcPr>
            <w:tcW w:w="2836" w:type="dxa"/>
            <w:tcBorders>
              <w:left w:val="single" w:color="auto" w:sz="4" w:space="0"/>
            </w:tcBorders>
            <w:vAlign w:val="center"/>
          </w:tcPr>
          <w:p>
            <w:pPr>
              <w:pStyle w:val="72"/>
              <w:spacing w:line="340" w:lineRule="exact"/>
              <w:ind w:firstLine="0" w:firstLineChars="0"/>
              <w:jc w:val="center"/>
              <w:rPr>
                <w:rFonts w:ascii="宋体" w:hAnsi="宋体" w:cs="宋体"/>
                <w:sz w:val="18"/>
                <w:szCs w:val="18"/>
              </w:rPr>
            </w:pPr>
            <w:r>
              <w:rPr>
                <w:rFonts w:ascii="宋体" w:hAnsi="宋体" w:cs="宋体"/>
                <w:sz w:val="18"/>
                <w:szCs w:val="18"/>
              </w:rPr>
              <w:t>0x0009</w:t>
            </w:r>
          </w:p>
        </w:tc>
        <w:tc>
          <w:tcPr>
            <w:tcW w:w="2834" w:type="dxa"/>
            <w:tcBorders>
              <w:left w:val="single" w:color="auto" w:sz="4" w:space="0"/>
            </w:tcBorders>
          </w:tcPr>
          <w:p>
            <w:pPr>
              <w:spacing w:line="340" w:lineRule="exact"/>
              <w:jc w:val="left"/>
              <w:rPr>
                <w:rFonts w:ascii="宋体" w:cs="宋体"/>
                <w:sz w:val="18"/>
                <w:szCs w:val="18"/>
              </w:rPr>
            </w:pPr>
            <w:r>
              <w:rPr>
                <w:rFonts w:hint="eastAsia" w:ascii="宋体" w:hAnsi="宋体" w:cs="宋体"/>
                <w:sz w:val="18"/>
                <w:szCs w:val="18"/>
              </w:rPr>
              <w:t>当查询单个激励器信息时，此参数的参数值为“</w:t>
            </w:r>
            <w:r>
              <w:rPr>
                <w:rFonts w:ascii="宋体" w:hAnsi="宋体" w:cs="宋体"/>
                <w:sz w:val="18"/>
                <w:szCs w:val="18"/>
              </w:rPr>
              <w:t>1</w:t>
            </w:r>
            <w:r>
              <w:rPr>
                <w:rFonts w:hint="eastAsia" w:ascii="宋体" w:hAnsi="宋体" w:cs="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52" w:type="dxa"/>
            <w:tcBorders>
              <w:right w:val="single" w:color="auto" w:sz="4" w:space="0"/>
            </w:tcBorders>
            <w:vAlign w:val="center"/>
          </w:tcPr>
          <w:p>
            <w:pPr>
              <w:pStyle w:val="72"/>
              <w:spacing w:line="340" w:lineRule="exact"/>
              <w:ind w:firstLine="0" w:firstLineChars="0"/>
              <w:jc w:val="left"/>
              <w:rPr>
                <w:rFonts w:ascii="宋体" w:cs="宋体"/>
                <w:sz w:val="18"/>
                <w:szCs w:val="18"/>
              </w:rPr>
            </w:pPr>
            <w:r>
              <w:rPr>
                <w:rFonts w:hint="eastAsia" w:ascii="宋体" w:hAnsi="宋体" w:cs="宋体"/>
                <w:sz w:val="18"/>
                <w:szCs w:val="18"/>
              </w:rPr>
              <w:t>备激励器工作方式</w:t>
            </w:r>
          </w:p>
        </w:tc>
        <w:tc>
          <w:tcPr>
            <w:tcW w:w="2836" w:type="dxa"/>
            <w:tcBorders>
              <w:left w:val="single" w:color="auto" w:sz="4" w:space="0"/>
            </w:tcBorders>
            <w:vAlign w:val="center"/>
          </w:tcPr>
          <w:p>
            <w:pPr>
              <w:pStyle w:val="72"/>
              <w:spacing w:line="340" w:lineRule="exact"/>
              <w:ind w:firstLine="0" w:firstLineChars="0"/>
              <w:jc w:val="center"/>
              <w:rPr>
                <w:rFonts w:ascii="宋体" w:hAnsi="宋体" w:cs="宋体"/>
                <w:sz w:val="18"/>
                <w:szCs w:val="18"/>
              </w:rPr>
            </w:pPr>
            <w:r>
              <w:rPr>
                <w:rFonts w:ascii="宋体" w:hAnsi="宋体" w:cs="宋体"/>
                <w:sz w:val="18"/>
                <w:szCs w:val="18"/>
              </w:rPr>
              <w:t>0x0312</w:t>
            </w:r>
          </w:p>
        </w:tc>
        <w:tc>
          <w:tcPr>
            <w:tcW w:w="2834" w:type="dxa"/>
            <w:tcBorders>
              <w:left w:val="single" w:color="auto" w:sz="4" w:space="0"/>
            </w:tcBorders>
          </w:tcPr>
          <w:p>
            <w:pPr>
              <w:spacing w:line="340" w:lineRule="exact"/>
              <w:jc w:val="left"/>
              <w:rPr>
                <w:rFonts w:asci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2" w:hRule="atLeast"/>
          <w:jc w:val="center"/>
        </w:trPr>
        <w:tc>
          <w:tcPr>
            <w:tcW w:w="5688" w:type="dxa"/>
            <w:gridSpan w:val="2"/>
          </w:tcPr>
          <w:p>
            <w:pPr>
              <w:pStyle w:val="72"/>
              <w:spacing w:line="340" w:lineRule="exact"/>
              <w:ind w:firstLine="0" w:firstLineChars="0"/>
              <w:jc w:val="center"/>
              <w:rPr>
                <w:rFonts w:ascii="宋体" w:hAnsi="宋体" w:cs="宋体"/>
                <w:sz w:val="18"/>
                <w:szCs w:val="18"/>
              </w:rPr>
            </w:pPr>
            <w:r>
              <w:rPr>
                <w:rFonts w:ascii="宋体" w:hAnsi="宋体" w:cs="宋体"/>
                <w:sz w:val="18"/>
                <w:szCs w:val="18"/>
              </w:rPr>
              <w:t>[</w:t>
            </w:r>
          </w:p>
        </w:tc>
        <w:tc>
          <w:tcPr>
            <w:tcW w:w="2834" w:type="dxa"/>
          </w:tcPr>
          <w:p>
            <w:pPr>
              <w:pStyle w:val="72"/>
              <w:spacing w:line="340" w:lineRule="exact"/>
              <w:ind w:firstLine="0" w:firstLineChars="0"/>
              <w:jc w:val="center"/>
              <w:rPr>
                <w:rFonts w:ascii="宋体" w:hAns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52" w:type="dxa"/>
            <w:tcBorders>
              <w:right w:val="single" w:color="auto" w:sz="4" w:space="0"/>
            </w:tcBorders>
            <w:vAlign w:val="center"/>
          </w:tcPr>
          <w:p>
            <w:pPr>
              <w:pStyle w:val="72"/>
              <w:spacing w:line="340" w:lineRule="exact"/>
              <w:ind w:firstLine="0" w:firstLineChars="0"/>
              <w:jc w:val="left"/>
              <w:rPr>
                <w:rFonts w:ascii="宋体" w:cs="宋体"/>
                <w:sz w:val="18"/>
                <w:szCs w:val="18"/>
              </w:rPr>
            </w:pPr>
            <w:r>
              <w:rPr>
                <w:rFonts w:hint="eastAsia" w:ascii="宋体" w:hAnsi="宋体" w:cs="宋体"/>
                <w:sz w:val="18"/>
                <w:szCs w:val="18"/>
              </w:rPr>
              <w:t>激励器编号</w:t>
            </w:r>
          </w:p>
        </w:tc>
        <w:tc>
          <w:tcPr>
            <w:tcW w:w="2836" w:type="dxa"/>
            <w:tcBorders>
              <w:left w:val="single" w:color="auto" w:sz="4" w:space="0"/>
            </w:tcBorders>
            <w:vAlign w:val="center"/>
          </w:tcPr>
          <w:p>
            <w:pPr>
              <w:pStyle w:val="72"/>
              <w:spacing w:line="340" w:lineRule="exact"/>
              <w:ind w:firstLine="0" w:firstLineChars="0"/>
              <w:jc w:val="center"/>
              <w:rPr>
                <w:rFonts w:ascii="宋体" w:hAnsi="宋体" w:cs="宋体"/>
                <w:sz w:val="18"/>
                <w:szCs w:val="18"/>
              </w:rPr>
            </w:pPr>
            <w:r>
              <w:rPr>
                <w:rFonts w:ascii="宋体" w:hAnsi="宋体" w:cs="宋体"/>
                <w:sz w:val="18"/>
                <w:szCs w:val="18"/>
              </w:rPr>
              <w:t>0x0300</w:t>
            </w:r>
          </w:p>
        </w:tc>
        <w:tc>
          <w:tcPr>
            <w:tcW w:w="2834" w:type="dxa"/>
            <w:tcBorders>
              <w:left w:val="single" w:color="auto" w:sz="4" w:space="0"/>
            </w:tcBorders>
          </w:tcPr>
          <w:p>
            <w:pPr>
              <w:spacing w:line="340" w:lineRule="exact"/>
              <w:jc w:val="center"/>
              <w:rPr>
                <w:rFonts w:asci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52" w:type="dxa"/>
            <w:tcBorders>
              <w:right w:val="single" w:color="auto" w:sz="4" w:space="0"/>
            </w:tcBorders>
            <w:vAlign w:val="center"/>
          </w:tcPr>
          <w:p>
            <w:pPr>
              <w:pStyle w:val="72"/>
              <w:spacing w:line="340" w:lineRule="exact"/>
              <w:ind w:firstLine="0" w:firstLineChars="0"/>
              <w:jc w:val="left"/>
              <w:rPr>
                <w:rFonts w:ascii="宋体" w:cs="宋体"/>
                <w:sz w:val="18"/>
                <w:szCs w:val="18"/>
              </w:rPr>
            </w:pPr>
            <w:r>
              <w:rPr>
                <w:rFonts w:hint="eastAsia" w:ascii="宋体" w:hAnsi="宋体" w:cs="宋体"/>
                <w:sz w:val="18"/>
                <w:szCs w:val="18"/>
              </w:rPr>
              <w:t>激励器输出功率</w:t>
            </w:r>
          </w:p>
        </w:tc>
        <w:tc>
          <w:tcPr>
            <w:tcW w:w="2836" w:type="dxa"/>
            <w:tcBorders>
              <w:left w:val="single" w:color="auto" w:sz="4" w:space="0"/>
            </w:tcBorders>
            <w:vAlign w:val="center"/>
          </w:tcPr>
          <w:p>
            <w:pPr>
              <w:pStyle w:val="72"/>
              <w:spacing w:line="340" w:lineRule="exact"/>
              <w:ind w:firstLine="0" w:firstLineChars="0"/>
              <w:jc w:val="center"/>
              <w:rPr>
                <w:rFonts w:ascii="宋体" w:hAnsi="宋体" w:cs="宋体"/>
                <w:sz w:val="18"/>
                <w:szCs w:val="18"/>
              </w:rPr>
            </w:pPr>
            <w:r>
              <w:rPr>
                <w:rFonts w:ascii="宋体" w:hAnsi="宋体" w:cs="宋体"/>
                <w:sz w:val="18"/>
                <w:szCs w:val="18"/>
              </w:rPr>
              <w:t>0x0301</w:t>
            </w:r>
          </w:p>
        </w:tc>
        <w:tc>
          <w:tcPr>
            <w:tcW w:w="2834" w:type="dxa"/>
            <w:tcBorders>
              <w:left w:val="single" w:color="auto" w:sz="4" w:space="0"/>
            </w:tcBorders>
          </w:tcPr>
          <w:p>
            <w:pPr>
              <w:spacing w:line="340" w:lineRule="exact"/>
              <w:jc w:val="center"/>
              <w:rPr>
                <w:rFonts w:asci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52" w:type="dxa"/>
            <w:tcBorders>
              <w:right w:val="single" w:color="auto" w:sz="4" w:space="0"/>
            </w:tcBorders>
            <w:vAlign w:val="center"/>
          </w:tcPr>
          <w:p>
            <w:pPr>
              <w:pStyle w:val="72"/>
              <w:spacing w:line="340" w:lineRule="exact"/>
              <w:ind w:firstLine="0" w:firstLineChars="0"/>
              <w:jc w:val="left"/>
              <w:rPr>
                <w:rFonts w:ascii="宋体" w:cs="宋体"/>
                <w:sz w:val="18"/>
                <w:szCs w:val="18"/>
              </w:rPr>
            </w:pPr>
            <w:r>
              <w:rPr>
                <w:rFonts w:hint="eastAsia" w:ascii="宋体" w:hAnsi="宋体" w:cs="宋体"/>
                <w:sz w:val="18"/>
                <w:szCs w:val="18"/>
              </w:rPr>
              <w:t>激励器反射功率</w:t>
            </w:r>
          </w:p>
        </w:tc>
        <w:tc>
          <w:tcPr>
            <w:tcW w:w="2836" w:type="dxa"/>
            <w:tcBorders>
              <w:left w:val="single" w:color="auto" w:sz="4" w:space="0"/>
            </w:tcBorders>
            <w:vAlign w:val="center"/>
          </w:tcPr>
          <w:p>
            <w:pPr>
              <w:pStyle w:val="72"/>
              <w:spacing w:line="340" w:lineRule="exact"/>
              <w:ind w:firstLine="0" w:firstLineChars="0"/>
              <w:jc w:val="center"/>
              <w:rPr>
                <w:rFonts w:ascii="宋体" w:hAnsi="宋体" w:cs="宋体"/>
                <w:sz w:val="18"/>
                <w:szCs w:val="18"/>
              </w:rPr>
            </w:pPr>
            <w:r>
              <w:rPr>
                <w:rFonts w:ascii="宋体" w:hAnsi="宋体" w:cs="宋体"/>
                <w:sz w:val="18"/>
                <w:szCs w:val="18"/>
              </w:rPr>
              <w:t>0x0302</w:t>
            </w:r>
          </w:p>
        </w:tc>
        <w:tc>
          <w:tcPr>
            <w:tcW w:w="2834" w:type="dxa"/>
            <w:tcBorders>
              <w:left w:val="single" w:color="auto" w:sz="4" w:space="0"/>
            </w:tcBorders>
          </w:tcPr>
          <w:p>
            <w:pPr>
              <w:spacing w:line="340" w:lineRule="exact"/>
              <w:jc w:val="center"/>
              <w:rPr>
                <w:rFonts w:asci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52" w:type="dxa"/>
            <w:tcBorders>
              <w:right w:val="single" w:color="auto" w:sz="4" w:space="0"/>
            </w:tcBorders>
            <w:vAlign w:val="center"/>
          </w:tcPr>
          <w:p>
            <w:pPr>
              <w:pStyle w:val="72"/>
              <w:spacing w:line="340" w:lineRule="exact"/>
              <w:ind w:firstLine="0" w:firstLineChars="0"/>
              <w:jc w:val="left"/>
              <w:rPr>
                <w:rFonts w:ascii="宋体" w:cs="宋体"/>
                <w:sz w:val="18"/>
                <w:szCs w:val="18"/>
              </w:rPr>
            </w:pPr>
            <w:r>
              <w:rPr>
                <w:rFonts w:hint="eastAsia" w:ascii="宋体" w:hAnsi="宋体" w:cs="宋体"/>
                <w:sz w:val="18"/>
                <w:szCs w:val="18"/>
              </w:rPr>
              <w:t>激励器输出频率</w:t>
            </w:r>
          </w:p>
        </w:tc>
        <w:tc>
          <w:tcPr>
            <w:tcW w:w="2836" w:type="dxa"/>
            <w:tcBorders>
              <w:left w:val="single" w:color="auto" w:sz="4" w:space="0"/>
            </w:tcBorders>
            <w:vAlign w:val="center"/>
          </w:tcPr>
          <w:p>
            <w:pPr>
              <w:pStyle w:val="72"/>
              <w:spacing w:line="340" w:lineRule="exact"/>
              <w:ind w:firstLine="0" w:firstLineChars="0"/>
              <w:jc w:val="center"/>
              <w:rPr>
                <w:rFonts w:ascii="宋体" w:hAnsi="宋体" w:cs="宋体"/>
                <w:sz w:val="18"/>
                <w:szCs w:val="18"/>
              </w:rPr>
            </w:pPr>
            <w:r>
              <w:rPr>
                <w:rFonts w:ascii="宋体" w:hAnsi="宋体" w:cs="宋体"/>
                <w:sz w:val="18"/>
                <w:szCs w:val="18"/>
              </w:rPr>
              <w:t>0x0303</w:t>
            </w:r>
          </w:p>
        </w:tc>
        <w:tc>
          <w:tcPr>
            <w:tcW w:w="2834" w:type="dxa"/>
            <w:tcBorders>
              <w:left w:val="single" w:color="auto" w:sz="4" w:space="0"/>
            </w:tcBorders>
          </w:tcPr>
          <w:p>
            <w:pPr>
              <w:spacing w:line="340" w:lineRule="exact"/>
              <w:jc w:val="center"/>
              <w:rPr>
                <w:rFonts w:asci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52" w:type="dxa"/>
            <w:tcBorders>
              <w:right w:val="single" w:color="auto" w:sz="4" w:space="0"/>
            </w:tcBorders>
            <w:vAlign w:val="center"/>
          </w:tcPr>
          <w:p>
            <w:pPr>
              <w:pStyle w:val="72"/>
              <w:spacing w:line="340" w:lineRule="exact"/>
              <w:ind w:firstLine="0" w:firstLineChars="0"/>
              <w:jc w:val="left"/>
              <w:rPr>
                <w:rFonts w:ascii="宋体" w:cs="宋体"/>
                <w:sz w:val="18"/>
                <w:szCs w:val="18"/>
              </w:rPr>
            </w:pPr>
            <w:r>
              <w:rPr>
                <w:rFonts w:hint="eastAsia" w:ascii="宋体" w:hAnsi="宋体" w:cs="宋体"/>
                <w:sz w:val="18"/>
                <w:szCs w:val="18"/>
              </w:rPr>
              <w:t>激励器温度</w:t>
            </w:r>
          </w:p>
        </w:tc>
        <w:tc>
          <w:tcPr>
            <w:tcW w:w="2836" w:type="dxa"/>
            <w:tcBorders>
              <w:left w:val="single" w:color="auto" w:sz="4" w:space="0"/>
            </w:tcBorders>
            <w:vAlign w:val="center"/>
          </w:tcPr>
          <w:p>
            <w:pPr>
              <w:pStyle w:val="72"/>
              <w:spacing w:line="340" w:lineRule="exact"/>
              <w:ind w:firstLine="0" w:firstLineChars="0"/>
              <w:jc w:val="center"/>
              <w:rPr>
                <w:rFonts w:ascii="宋体" w:hAnsi="宋体" w:cs="宋体"/>
                <w:sz w:val="18"/>
                <w:szCs w:val="18"/>
              </w:rPr>
            </w:pPr>
            <w:r>
              <w:rPr>
                <w:rFonts w:ascii="宋体" w:hAnsi="宋体" w:cs="宋体"/>
                <w:sz w:val="18"/>
                <w:szCs w:val="18"/>
              </w:rPr>
              <w:t>0x0304</w:t>
            </w:r>
          </w:p>
        </w:tc>
        <w:tc>
          <w:tcPr>
            <w:tcW w:w="2834" w:type="dxa"/>
            <w:tcBorders>
              <w:left w:val="single" w:color="auto" w:sz="4" w:space="0"/>
            </w:tcBorders>
          </w:tcPr>
          <w:p>
            <w:pPr>
              <w:spacing w:line="340" w:lineRule="exact"/>
              <w:jc w:val="left"/>
              <w:rPr>
                <w:rFonts w:asci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52" w:type="dxa"/>
            <w:tcBorders>
              <w:right w:val="single" w:color="auto" w:sz="4" w:space="0"/>
            </w:tcBorders>
            <w:vAlign w:val="center"/>
          </w:tcPr>
          <w:p>
            <w:pPr>
              <w:pStyle w:val="72"/>
              <w:spacing w:line="340" w:lineRule="exact"/>
              <w:ind w:firstLine="0" w:firstLineChars="0"/>
              <w:jc w:val="left"/>
              <w:rPr>
                <w:rFonts w:ascii="宋体" w:cs="宋体"/>
                <w:sz w:val="18"/>
                <w:szCs w:val="18"/>
              </w:rPr>
            </w:pPr>
            <w:r>
              <w:rPr>
                <w:rFonts w:hint="eastAsia" w:ascii="宋体" w:hAnsi="宋体" w:cs="宋体"/>
                <w:sz w:val="18"/>
                <w:szCs w:val="18"/>
              </w:rPr>
              <w:t>当前工作激励器</w:t>
            </w:r>
          </w:p>
        </w:tc>
        <w:tc>
          <w:tcPr>
            <w:tcW w:w="2836" w:type="dxa"/>
            <w:tcBorders>
              <w:left w:val="single" w:color="auto" w:sz="4" w:space="0"/>
            </w:tcBorders>
            <w:vAlign w:val="center"/>
          </w:tcPr>
          <w:p>
            <w:pPr>
              <w:pStyle w:val="72"/>
              <w:spacing w:line="340" w:lineRule="exact"/>
              <w:ind w:firstLine="0" w:firstLineChars="0"/>
              <w:jc w:val="center"/>
              <w:rPr>
                <w:rFonts w:ascii="宋体" w:hAnsi="宋体" w:cs="宋体"/>
                <w:sz w:val="18"/>
                <w:szCs w:val="18"/>
              </w:rPr>
            </w:pPr>
            <w:r>
              <w:rPr>
                <w:rFonts w:ascii="宋体" w:hAnsi="宋体" w:cs="宋体"/>
                <w:sz w:val="18"/>
                <w:szCs w:val="18"/>
              </w:rPr>
              <w:t>0x0305</w:t>
            </w:r>
          </w:p>
        </w:tc>
        <w:tc>
          <w:tcPr>
            <w:tcW w:w="2834" w:type="dxa"/>
            <w:tcBorders>
              <w:left w:val="single" w:color="auto" w:sz="4" w:space="0"/>
            </w:tcBorders>
          </w:tcPr>
          <w:p>
            <w:pPr>
              <w:spacing w:line="340" w:lineRule="exact"/>
              <w:jc w:val="left"/>
              <w:rPr>
                <w:rFonts w:asci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52" w:type="dxa"/>
            <w:tcBorders>
              <w:right w:val="single" w:color="auto" w:sz="4" w:space="0"/>
            </w:tcBorders>
            <w:vAlign w:val="center"/>
          </w:tcPr>
          <w:p>
            <w:pPr>
              <w:pStyle w:val="72"/>
              <w:spacing w:line="340" w:lineRule="exact"/>
              <w:ind w:firstLine="0" w:firstLineChars="0"/>
              <w:jc w:val="left"/>
              <w:rPr>
                <w:rFonts w:ascii="宋体" w:cs="宋体"/>
                <w:sz w:val="18"/>
                <w:szCs w:val="18"/>
              </w:rPr>
            </w:pPr>
            <w:r>
              <w:rPr>
                <w:rFonts w:hint="eastAsia" w:ascii="宋体" w:hAnsi="宋体" w:cs="宋体"/>
                <w:sz w:val="18"/>
                <w:szCs w:val="18"/>
              </w:rPr>
              <w:t>激励器状态（地面数字电视广播）</w:t>
            </w:r>
          </w:p>
        </w:tc>
        <w:tc>
          <w:tcPr>
            <w:tcW w:w="2836" w:type="dxa"/>
            <w:tcBorders>
              <w:left w:val="single" w:color="auto" w:sz="4" w:space="0"/>
            </w:tcBorders>
            <w:vAlign w:val="center"/>
          </w:tcPr>
          <w:p>
            <w:pPr>
              <w:pStyle w:val="72"/>
              <w:spacing w:line="340" w:lineRule="exact"/>
              <w:ind w:firstLine="0" w:firstLineChars="0"/>
              <w:jc w:val="center"/>
              <w:rPr>
                <w:rFonts w:ascii="宋体" w:hAnsi="宋体" w:cs="宋体"/>
                <w:sz w:val="18"/>
                <w:szCs w:val="18"/>
              </w:rPr>
            </w:pPr>
            <w:r>
              <w:rPr>
                <w:rFonts w:ascii="宋体" w:hAnsi="宋体" w:cs="宋体"/>
                <w:sz w:val="18"/>
                <w:szCs w:val="18"/>
              </w:rPr>
              <w:t>0x0310</w:t>
            </w:r>
          </w:p>
        </w:tc>
        <w:tc>
          <w:tcPr>
            <w:tcW w:w="2834" w:type="dxa"/>
            <w:tcBorders>
              <w:left w:val="single" w:color="auto" w:sz="4" w:space="0"/>
            </w:tcBorders>
          </w:tcPr>
          <w:p>
            <w:pPr>
              <w:rPr>
                <w:rFonts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688" w:type="dxa"/>
            <w:gridSpan w:val="2"/>
          </w:tcPr>
          <w:p>
            <w:pPr>
              <w:spacing w:line="340" w:lineRule="exact"/>
              <w:jc w:val="center"/>
              <w:rPr>
                <w:rFonts w:ascii="宋体" w:hAnsi="宋体" w:cs="宋体"/>
                <w:sz w:val="18"/>
                <w:szCs w:val="18"/>
              </w:rPr>
            </w:pPr>
            <w:r>
              <w:rPr>
                <w:rFonts w:ascii="宋体" w:hAnsi="宋体" w:cs="宋体"/>
                <w:sz w:val="18"/>
                <w:szCs w:val="18"/>
              </w:rPr>
              <w:t>]</w:t>
            </w:r>
          </w:p>
        </w:tc>
        <w:tc>
          <w:tcPr>
            <w:tcW w:w="2834" w:type="dxa"/>
          </w:tcPr>
          <w:p>
            <w:pPr>
              <w:spacing w:line="340" w:lineRule="exact"/>
              <w:jc w:val="center"/>
              <w:rPr>
                <w:rFonts w:ascii="宋体" w:hAns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22" w:type="dxa"/>
            <w:gridSpan w:val="3"/>
          </w:tcPr>
          <w:p>
            <w:pPr>
              <w:pStyle w:val="119"/>
              <w:numPr>
                <w:ilvl w:val="0"/>
                <w:numId w:val="10"/>
              </w:numPr>
              <w:rPr>
                <w:rFonts w:hAnsi="宋体" w:cs="Times New Roman"/>
              </w:rPr>
            </w:pPr>
            <w:r>
              <w:rPr>
                <w:rFonts w:hint="eastAsia"/>
              </w:rPr>
              <w:t>“</w:t>
            </w:r>
            <w:r>
              <w:t>[ ]</w:t>
            </w:r>
            <w:r>
              <w:rPr>
                <w:rFonts w:hint="eastAsia"/>
              </w:rPr>
              <w:t>”之间的参数根据设备或节目的数量，在帧中可循环出现，下同。</w:t>
            </w:r>
          </w:p>
        </w:tc>
      </w:tr>
    </w:tbl>
    <w:p>
      <w:pPr>
        <w:pStyle w:val="34"/>
        <w:ind w:firstLine="31680"/>
        <w:rPr>
          <w:rFonts w:cs="Times New Roman"/>
        </w:rPr>
      </w:pPr>
      <w:r>
        <w:rPr>
          <w:rFonts w:hint="eastAsia"/>
        </w:rPr>
        <w:t>当查询功放信息时，应答帧中的参数如表</w:t>
      </w:r>
      <w:r>
        <w:t>8</w:t>
      </w:r>
      <w:r>
        <w:rPr>
          <w:rFonts w:hint="eastAsia"/>
        </w:rPr>
        <w:t>所示。</w:t>
      </w:r>
    </w:p>
    <w:p>
      <w:pPr>
        <w:pStyle w:val="78"/>
        <w:numPr>
          <w:ilvl w:val="0"/>
          <w:numId w:val="5"/>
        </w:numPr>
        <w:spacing w:before="156" w:after="156"/>
        <w:ind w:left="3261" w:firstLine="0"/>
        <w:jc w:val="both"/>
        <w:rPr>
          <w:rFonts w:hAnsi="黑体" w:cs="Times New Roman"/>
        </w:rPr>
      </w:pPr>
      <w:r>
        <w:rPr>
          <w:rFonts w:hint="eastAsia" w:hAnsi="黑体"/>
        </w:rPr>
        <w:t>查询功放信息应答帧参数</w:t>
      </w:r>
    </w:p>
    <w:tbl>
      <w:tblPr>
        <w:tblStyle w:val="56"/>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714"/>
        <w:gridCol w:w="2405"/>
        <w:gridCol w:w="24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714" w:type="dxa"/>
            <w:tcBorders>
              <w:right w:val="single" w:color="auto" w:sz="4" w:space="0"/>
            </w:tcBorders>
          </w:tcPr>
          <w:p>
            <w:pPr>
              <w:pStyle w:val="72"/>
              <w:ind w:firstLine="0" w:firstLineChars="0"/>
              <w:jc w:val="center"/>
              <w:rPr>
                <w:rFonts w:ascii="宋体" w:cs="宋体"/>
                <w:sz w:val="18"/>
                <w:szCs w:val="18"/>
              </w:rPr>
            </w:pPr>
            <w:r>
              <w:rPr>
                <w:rFonts w:hint="eastAsia" w:ascii="宋体" w:hAnsi="宋体" w:cs="宋体"/>
                <w:sz w:val="18"/>
                <w:szCs w:val="18"/>
              </w:rPr>
              <w:t>参数</w:t>
            </w:r>
          </w:p>
        </w:tc>
        <w:tc>
          <w:tcPr>
            <w:tcW w:w="2405" w:type="dxa"/>
            <w:tcBorders>
              <w:left w:val="single" w:color="auto" w:sz="4" w:space="0"/>
            </w:tcBorders>
          </w:tcPr>
          <w:p>
            <w:pPr>
              <w:pStyle w:val="72"/>
              <w:ind w:firstLine="0" w:firstLineChars="0"/>
              <w:jc w:val="center"/>
              <w:rPr>
                <w:rFonts w:ascii="宋体" w:cs="宋体"/>
                <w:sz w:val="18"/>
                <w:szCs w:val="18"/>
              </w:rPr>
            </w:pPr>
            <w:r>
              <w:rPr>
                <w:rFonts w:hint="eastAsia" w:ascii="宋体" w:hAnsi="宋体" w:cs="宋体"/>
                <w:sz w:val="18"/>
                <w:szCs w:val="18"/>
              </w:rPr>
              <w:t>参数码</w:t>
            </w:r>
          </w:p>
        </w:tc>
        <w:tc>
          <w:tcPr>
            <w:tcW w:w="2403" w:type="dxa"/>
            <w:tcBorders>
              <w:left w:val="single" w:color="auto" w:sz="4" w:space="0"/>
            </w:tcBorders>
          </w:tcPr>
          <w:p>
            <w:pPr>
              <w:pStyle w:val="72"/>
              <w:ind w:firstLine="0" w:firstLineChars="0"/>
              <w:jc w:val="center"/>
              <w:rPr>
                <w:rFonts w:ascii="宋体" w:cs="宋体"/>
                <w:sz w:val="18"/>
                <w:szCs w:val="18"/>
              </w:rPr>
            </w:pPr>
            <w:r>
              <w:rPr>
                <w:rFonts w:hint="eastAsia" w:ascii="宋体" w:hAnsi="宋体" w:cs="宋体"/>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714" w:type="dxa"/>
            <w:tcBorders>
              <w:right w:val="single" w:color="auto" w:sz="4" w:space="0"/>
            </w:tcBorders>
            <w:vAlign w:val="center"/>
          </w:tcPr>
          <w:p>
            <w:pPr>
              <w:pStyle w:val="72"/>
              <w:ind w:firstLine="0" w:firstLineChars="0"/>
              <w:jc w:val="left"/>
              <w:rPr>
                <w:rFonts w:ascii="宋体" w:cs="宋体"/>
                <w:sz w:val="18"/>
                <w:szCs w:val="18"/>
              </w:rPr>
            </w:pPr>
            <w:r>
              <w:rPr>
                <w:rFonts w:hint="eastAsia" w:ascii="宋体" w:hAnsi="宋体" w:cs="宋体"/>
                <w:sz w:val="18"/>
                <w:szCs w:val="18"/>
              </w:rPr>
              <w:t>功放数量</w:t>
            </w:r>
          </w:p>
        </w:tc>
        <w:tc>
          <w:tcPr>
            <w:tcW w:w="2405" w:type="dxa"/>
            <w:tcBorders>
              <w:left w:val="single" w:color="auto" w:sz="4" w:space="0"/>
            </w:tcBorders>
            <w:vAlign w:val="center"/>
          </w:tcPr>
          <w:p>
            <w:pPr>
              <w:pStyle w:val="72"/>
              <w:ind w:firstLine="0" w:firstLineChars="0"/>
              <w:jc w:val="center"/>
              <w:rPr>
                <w:rFonts w:ascii="宋体" w:hAnsi="宋体" w:cs="宋体"/>
                <w:sz w:val="18"/>
                <w:szCs w:val="18"/>
              </w:rPr>
            </w:pPr>
            <w:r>
              <w:rPr>
                <w:rFonts w:ascii="宋体" w:hAnsi="宋体" w:cs="宋体"/>
                <w:sz w:val="18"/>
                <w:szCs w:val="18"/>
              </w:rPr>
              <w:t>0x000A</w:t>
            </w:r>
          </w:p>
        </w:tc>
        <w:tc>
          <w:tcPr>
            <w:tcW w:w="2403" w:type="dxa"/>
            <w:tcBorders>
              <w:left w:val="single" w:color="auto" w:sz="4" w:space="0"/>
            </w:tcBorders>
          </w:tcPr>
          <w:p>
            <w:pPr>
              <w:pStyle w:val="72"/>
              <w:ind w:firstLine="0" w:firstLineChars="0"/>
              <w:jc w:val="left"/>
              <w:rPr>
                <w:rFonts w:ascii="宋体" w:cs="宋体"/>
                <w:sz w:val="18"/>
                <w:szCs w:val="18"/>
              </w:rPr>
            </w:pPr>
            <w:r>
              <w:rPr>
                <w:rFonts w:hint="eastAsia" w:ascii="宋体" w:hAnsi="宋体" w:cs="宋体"/>
                <w:sz w:val="18"/>
                <w:szCs w:val="18"/>
              </w:rPr>
              <w:t>当查询单个功放信息时，此参数的参数值为“</w:t>
            </w:r>
            <w:r>
              <w:rPr>
                <w:rFonts w:ascii="宋体" w:hAnsi="宋体" w:cs="宋体"/>
                <w:sz w:val="18"/>
                <w:szCs w:val="18"/>
              </w:rPr>
              <w:t>1</w:t>
            </w:r>
            <w:r>
              <w:rPr>
                <w:rFonts w:hint="eastAsia" w:ascii="宋体" w:hAnsi="宋体" w:cs="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119" w:type="dxa"/>
            <w:gridSpan w:val="2"/>
          </w:tcPr>
          <w:p>
            <w:pPr>
              <w:pStyle w:val="72"/>
              <w:ind w:firstLine="0" w:firstLineChars="0"/>
              <w:jc w:val="center"/>
              <w:rPr>
                <w:rFonts w:ascii="宋体" w:hAnsi="宋体" w:cs="宋体"/>
                <w:sz w:val="18"/>
                <w:szCs w:val="18"/>
              </w:rPr>
            </w:pPr>
            <w:r>
              <w:rPr>
                <w:rFonts w:ascii="宋体" w:hAnsi="宋体" w:cs="宋体"/>
                <w:sz w:val="18"/>
                <w:szCs w:val="18"/>
              </w:rPr>
              <w:t>[</w:t>
            </w:r>
          </w:p>
        </w:tc>
        <w:tc>
          <w:tcPr>
            <w:tcW w:w="2403" w:type="dxa"/>
          </w:tcPr>
          <w:p>
            <w:pPr>
              <w:pStyle w:val="72"/>
              <w:ind w:firstLine="0" w:firstLineChars="0"/>
              <w:jc w:val="center"/>
              <w:rPr>
                <w:rFonts w:ascii="宋体" w:hAns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714" w:type="dxa"/>
            <w:tcBorders>
              <w:right w:val="single" w:color="auto" w:sz="4" w:space="0"/>
            </w:tcBorders>
            <w:vAlign w:val="center"/>
          </w:tcPr>
          <w:p>
            <w:pPr>
              <w:pStyle w:val="72"/>
              <w:ind w:firstLine="0" w:firstLineChars="0"/>
              <w:jc w:val="left"/>
              <w:rPr>
                <w:rFonts w:ascii="宋体" w:cs="宋体"/>
                <w:sz w:val="18"/>
                <w:szCs w:val="18"/>
              </w:rPr>
            </w:pPr>
            <w:r>
              <w:rPr>
                <w:rFonts w:hint="eastAsia" w:ascii="宋体" w:hAnsi="宋体" w:cs="宋体"/>
                <w:sz w:val="18"/>
                <w:szCs w:val="18"/>
              </w:rPr>
              <w:t>功放编号</w:t>
            </w:r>
          </w:p>
        </w:tc>
        <w:tc>
          <w:tcPr>
            <w:tcW w:w="2405" w:type="dxa"/>
            <w:tcBorders>
              <w:left w:val="single" w:color="auto" w:sz="4" w:space="0"/>
            </w:tcBorders>
            <w:vAlign w:val="center"/>
          </w:tcPr>
          <w:p>
            <w:pPr>
              <w:pStyle w:val="72"/>
              <w:ind w:firstLine="0" w:firstLineChars="0"/>
              <w:jc w:val="center"/>
              <w:rPr>
                <w:rFonts w:ascii="宋体" w:hAnsi="宋体" w:cs="宋体"/>
                <w:sz w:val="18"/>
                <w:szCs w:val="18"/>
              </w:rPr>
            </w:pPr>
            <w:r>
              <w:rPr>
                <w:rFonts w:ascii="宋体" w:hAnsi="宋体" w:cs="宋体"/>
                <w:sz w:val="18"/>
                <w:szCs w:val="18"/>
              </w:rPr>
              <w:t>0x0400</w:t>
            </w:r>
          </w:p>
        </w:tc>
        <w:tc>
          <w:tcPr>
            <w:tcW w:w="2403" w:type="dxa"/>
            <w:tcBorders>
              <w:left w:val="single" w:color="auto" w:sz="4" w:space="0"/>
            </w:tcBorders>
          </w:tcPr>
          <w:p>
            <w:pPr>
              <w:pStyle w:val="72"/>
              <w:ind w:firstLine="0" w:firstLineChars="0"/>
              <w:jc w:val="center"/>
              <w:rPr>
                <w:rFonts w:ascii="宋体" w:hAns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714" w:type="dxa"/>
            <w:tcBorders>
              <w:right w:val="single" w:color="auto" w:sz="4" w:space="0"/>
            </w:tcBorders>
            <w:vAlign w:val="center"/>
          </w:tcPr>
          <w:p>
            <w:pPr>
              <w:pStyle w:val="72"/>
              <w:ind w:firstLine="0" w:firstLineChars="0"/>
              <w:jc w:val="left"/>
              <w:rPr>
                <w:rFonts w:ascii="宋体" w:cs="宋体"/>
                <w:sz w:val="18"/>
                <w:szCs w:val="18"/>
              </w:rPr>
            </w:pPr>
            <w:r>
              <w:rPr>
                <w:rFonts w:hint="eastAsia" w:ascii="宋体" w:hAnsi="宋体" w:cs="宋体"/>
                <w:sz w:val="18"/>
                <w:szCs w:val="18"/>
              </w:rPr>
              <w:t>功放输出功率</w:t>
            </w:r>
          </w:p>
        </w:tc>
        <w:tc>
          <w:tcPr>
            <w:tcW w:w="2405" w:type="dxa"/>
            <w:tcBorders>
              <w:left w:val="single" w:color="auto" w:sz="4" w:space="0"/>
            </w:tcBorders>
            <w:vAlign w:val="center"/>
          </w:tcPr>
          <w:p>
            <w:pPr>
              <w:pStyle w:val="72"/>
              <w:ind w:firstLine="0" w:firstLineChars="0"/>
              <w:jc w:val="center"/>
              <w:rPr>
                <w:rFonts w:ascii="宋体" w:hAnsi="宋体" w:cs="宋体"/>
                <w:sz w:val="18"/>
                <w:szCs w:val="18"/>
              </w:rPr>
            </w:pPr>
            <w:r>
              <w:rPr>
                <w:rFonts w:ascii="宋体" w:hAnsi="宋体" w:cs="宋体"/>
                <w:sz w:val="18"/>
                <w:szCs w:val="18"/>
              </w:rPr>
              <w:t>0x0401</w:t>
            </w:r>
          </w:p>
        </w:tc>
        <w:tc>
          <w:tcPr>
            <w:tcW w:w="2403" w:type="dxa"/>
            <w:tcBorders>
              <w:left w:val="single" w:color="auto" w:sz="4" w:space="0"/>
            </w:tcBorders>
          </w:tcPr>
          <w:p>
            <w:pPr>
              <w:pStyle w:val="72"/>
              <w:ind w:firstLine="0" w:firstLineChars="0"/>
              <w:jc w:val="center"/>
              <w:rPr>
                <w:rFonts w:ascii="宋体" w:hAns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714" w:type="dxa"/>
            <w:tcBorders>
              <w:right w:val="single" w:color="auto" w:sz="4" w:space="0"/>
            </w:tcBorders>
            <w:vAlign w:val="center"/>
          </w:tcPr>
          <w:p>
            <w:pPr>
              <w:jc w:val="left"/>
              <w:rPr>
                <w:rFonts w:ascii="宋体" w:cs="宋体"/>
                <w:sz w:val="18"/>
                <w:szCs w:val="18"/>
              </w:rPr>
            </w:pPr>
            <w:r>
              <w:rPr>
                <w:rFonts w:hint="eastAsia" w:ascii="宋体" w:hAnsi="宋体" w:cs="宋体"/>
                <w:sz w:val="18"/>
                <w:szCs w:val="18"/>
              </w:rPr>
              <w:t>功放输入功率</w:t>
            </w:r>
          </w:p>
        </w:tc>
        <w:tc>
          <w:tcPr>
            <w:tcW w:w="2405" w:type="dxa"/>
            <w:tcBorders>
              <w:left w:val="single" w:color="auto" w:sz="4" w:space="0"/>
            </w:tcBorders>
            <w:vAlign w:val="center"/>
          </w:tcPr>
          <w:p>
            <w:pPr>
              <w:pStyle w:val="72"/>
              <w:ind w:firstLine="0" w:firstLineChars="0"/>
              <w:jc w:val="center"/>
              <w:rPr>
                <w:rFonts w:ascii="宋体" w:hAnsi="宋体" w:cs="宋体"/>
                <w:sz w:val="18"/>
                <w:szCs w:val="18"/>
              </w:rPr>
            </w:pPr>
            <w:r>
              <w:rPr>
                <w:rFonts w:ascii="宋体" w:hAnsi="宋体" w:cs="宋体"/>
                <w:sz w:val="18"/>
                <w:szCs w:val="18"/>
              </w:rPr>
              <w:t>0x0402</w:t>
            </w:r>
          </w:p>
        </w:tc>
        <w:tc>
          <w:tcPr>
            <w:tcW w:w="2403" w:type="dxa"/>
            <w:tcBorders>
              <w:left w:val="single" w:color="auto" w:sz="4" w:space="0"/>
            </w:tcBorders>
          </w:tcPr>
          <w:p>
            <w:pPr>
              <w:pStyle w:val="72"/>
              <w:ind w:firstLine="0" w:firstLineChars="0"/>
              <w:jc w:val="center"/>
              <w:rPr>
                <w:rFonts w:ascii="宋体" w:hAns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714" w:type="dxa"/>
            <w:tcBorders>
              <w:right w:val="single" w:color="auto" w:sz="4" w:space="0"/>
            </w:tcBorders>
            <w:vAlign w:val="center"/>
          </w:tcPr>
          <w:p>
            <w:pPr>
              <w:pStyle w:val="72"/>
              <w:ind w:firstLine="0" w:firstLineChars="0"/>
              <w:jc w:val="left"/>
              <w:rPr>
                <w:rFonts w:ascii="宋体" w:cs="宋体"/>
                <w:sz w:val="18"/>
                <w:szCs w:val="18"/>
              </w:rPr>
            </w:pPr>
            <w:r>
              <w:rPr>
                <w:rFonts w:hint="eastAsia" w:ascii="宋体" w:hAnsi="宋体" w:cs="宋体"/>
                <w:sz w:val="18"/>
                <w:szCs w:val="18"/>
              </w:rPr>
              <w:t>功率管数量</w:t>
            </w:r>
          </w:p>
        </w:tc>
        <w:tc>
          <w:tcPr>
            <w:tcW w:w="2405" w:type="dxa"/>
            <w:tcBorders>
              <w:left w:val="single" w:color="auto" w:sz="4" w:space="0"/>
            </w:tcBorders>
            <w:vAlign w:val="center"/>
          </w:tcPr>
          <w:p>
            <w:pPr>
              <w:jc w:val="center"/>
              <w:rPr>
                <w:rFonts w:ascii="宋体" w:hAnsi="宋体" w:cs="宋体"/>
                <w:sz w:val="18"/>
                <w:szCs w:val="18"/>
              </w:rPr>
            </w:pPr>
            <w:r>
              <w:rPr>
                <w:rFonts w:ascii="宋体" w:hAnsi="宋体" w:cs="宋体"/>
                <w:sz w:val="18"/>
                <w:szCs w:val="18"/>
              </w:rPr>
              <w:t>0x0403</w:t>
            </w:r>
          </w:p>
        </w:tc>
        <w:tc>
          <w:tcPr>
            <w:tcW w:w="2403" w:type="dxa"/>
            <w:tcBorders>
              <w:left w:val="single" w:color="auto" w:sz="4" w:space="0"/>
            </w:tcBorders>
          </w:tcPr>
          <w:p>
            <w:pPr>
              <w:jc w:val="center"/>
              <w:rPr>
                <w:rFonts w:ascii="宋体" w:hAns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714" w:type="dxa"/>
            <w:tcBorders>
              <w:right w:val="single" w:color="auto" w:sz="4" w:space="0"/>
            </w:tcBorders>
            <w:vAlign w:val="center"/>
          </w:tcPr>
          <w:p>
            <w:pPr>
              <w:pStyle w:val="72"/>
              <w:ind w:firstLine="0" w:firstLineChars="0"/>
              <w:jc w:val="left"/>
              <w:rPr>
                <w:rFonts w:ascii="宋体" w:cs="宋体"/>
                <w:sz w:val="18"/>
                <w:szCs w:val="18"/>
              </w:rPr>
            </w:pPr>
            <w:r>
              <w:rPr>
                <w:rFonts w:hint="eastAsia" w:ascii="宋体" w:hAnsi="宋体" w:cs="宋体"/>
                <w:sz w:val="18"/>
                <w:szCs w:val="18"/>
              </w:rPr>
              <w:t>功率管电流序列</w:t>
            </w:r>
          </w:p>
        </w:tc>
        <w:tc>
          <w:tcPr>
            <w:tcW w:w="2405" w:type="dxa"/>
            <w:tcBorders>
              <w:left w:val="single" w:color="auto" w:sz="4" w:space="0"/>
            </w:tcBorders>
            <w:vAlign w:val="center"/>
          </w:tcPr>
          <w:p>
            <w:pPr>
              <w:jc w:val="center"/>
              <w:rPr>
                <w:rFonts w:ascii="宋体" w:hAnsi="宋体" w:cs="宋体"/>
                <w:sz w:val="18"/>
                <w:szCs w:val="18"/>
              </w:rPr>
            </w:pPr>
            <w:r>
              <w:rPr>
                <w:rFonts w:ascii="宋体" w:hAnsi="宋体" w:cs="宋体"/>
                <w:sz w:val="18"/>
                <w:szCs w:val="18"/>
              </w:rPr>
              <w:t>0x0404</w:t>
            </w:r>
          </w:p>
        </w:tc>
        <w:tc>
          <w:tcPr>
            <w:tcW w:w="2403" w:type="dxa"/>
            <w:tcBorders>
              <w:left w:val="single" w:color="auto" w:sz="4" w:space="0"/>
            </w:tcBorders>
          </w:tcPr>
          <w:p>
            <w:pPr>
              <w:jc w:val="center"/>
              <w:rPr>
                <w:rFonts w:ascii="宋体" w:hAns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714" w:type="dxa"/>
            <w:tcBorders>
              <w:right w:val="single" w:color="auto" w:sz="4" w:space="0"/>
            </w:tcBorders>
            <w:vAlign w:val="center"/>
          </w:tcPr>
          <w:p>
            <w:pPr>
              <w:jc w:val="left"/>
              <w:rPr>
                <w:rFonts w:ascii="宋体" w:cs="宋体"/>
                <w:sz w:val="18"/>
                <w:szCs w:val="18"/>
              </w:rPr>
            </w:pPr>
            <w:r>
              <w:rPr>
                <w:rFonts w:hint="eastAsia" w:ascii="宋体" w:hAnsi="宋体" w:cs="宋体"/>
                <w:sz w:val="18"/>
                <w:szCs w:val="18"/>
              </w:rPr>
              <w:t>功放状态</w:t>
            </w:r>
          </w:p>
        </w:tc>
        <w:tc>
          <w:tcPr>
            <w:tcW w:w="2405" w:type="dxa"/>
            <w:tcBorders>
              <w:left w:val="single" w:color="auto" w:sz="4" w:space="0"/>
            </w:tcBorders>
            <w:vAlign w:val="center"/>
          </w:tcPr>
          <w:p>
            <w:pPr>
              <w:jc w:val="center"/>
              <w:rPr>
                <w:rFonts w:ascii="宋体" w:hAnsi="宋体" w:cs="宋体"/>
                <w:sz w:val="18"/>
                <w:szCs w:val="18"/>
              </w:rPr>
            </w:pPr>
            <w:r>
              <w:rPr>
                <w:rFonts w:ascii="宋体" w:hAnsi="宋体" w:cs="宋体"/>
                <w:sz w:val="18"/>
                <w:szCs w:val="18"/>
              </w:rPr>
              <w:t>0x0405</w:t>
            </w:r>
          </w:p>
        </w:tc>
        <w:tc>
          <w:tcPr>
            <w:tcW w:w="2403" w:type="dxa"/>
            <w:tcBorders>
              <w:left w:val="single" w:color="auto" w:sz="4" w:space="0"/>
            </w:tcBorders>
          </w:tcPr>
          <w:p>
            <w:pPr>
              <w:jc w:val="center"/>
              <w:rPr>
                <w:rFonts w:ascii="宋体" w:hAns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714" w:type="dxa"/>
            <w:tcBorders>
              <w:right w:val="single" w:color="auto" w:sz="4" w:space="0"/>
            </w:tcBorders>
            <w:vAlign w:val="center"/>
          </w:tcPr>
          <w:p>
            <w:pPr>
              <w:jc w:val="left"/>
              <w:rPr>
                <w:rFonts w:ascii="宋体" w:cs="宋体"/>
                <w:sz w:val="18"/>
                <w:szCs w:val="18"/>
              </w:rPr>
            </w:pPr>
            <w:r>
              <w:rPr>
                <w:rFonts w:hint="eastAsia" w:ascii="宋体" w:hAnsi="宋体" w:cs="宋体"/>
                <w:sz w:val="18"/>
                <w:szCs w:val="18"/>
              </w:rPr>
              <w:t>功放温度</w:t>
            </w:r>
          </w:p>
        </w:tc>
        <w:tc>
          <w:tcPr>
            <w:tcW w:w="2405" w:type="dxa"/>
            <w:tcBorders>
              <w:left w:val="single" w:color="auto" w:sz="4" w:space="0"/>
            </w:tcBorders>
            <w:vAlign w:val="center"/>
          </w:tcPr>
          <w:p>
            <w:pPr>
              <w:jc w:val="center"/>
              <w:rPr>
                <w:rFonts w:ascii="宋体" w:hAnsi="宋体" w:cs="宋体"/>
                <w:sz w:val="18"/>
                <w:szCs w:val="18"/>
              </w:rPr>
            </w:pPr>
            <w:r>
              <w:rPr>
                <w:rFonts w:ascii="宋体" w:hAnsi="宋体" w:cs="宋体"/>
                <w:sz w:val="18"/>
                <w:szCs w:val="18"/>
              </w:rPr>
              <w:t>0x0406</w:t>
            </w:r>
          </w:p>
        </w:tc>
        <w:tc>
          <w:tcPr>
            <w:tcW w:w="2403" w:type="dxa"/>
            <w:tcBorders>
              <w:left w:val="single" w:color="auto" w:sz="4" w:space="0"/>
            </w:tcBorders>
          </w:tcPr>
          <w:p>
            <w:pPr>
              <w:jc w:val="center"/>
              <w:rPr>
                <w:rFonts w:ascii="宋体" w:hAns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119" w:type="dxa"/>
            <w:gridSpan w:val="2"/>
          </w:tcPr>
          <w:p>
            <w:pPr>
              <w:jc w:val="center"/>
              <w:rPr>
                <w:rFonts w:ascii="宋体" w:hAnsi="宋体" w:cs="宋体"/>
                <w:sz w:val="18"/>
                <w:szCs w:val="18"/>
              </w:rPr>
            </w:pPr>
            <w:r>
              <w:rPr>
                <w:rFonts w:ascii="宋体" w:hAnsi="宋体" w:cs="宋体"/>
                <w:sz w:val="18"/>
                <w:szCs w:val="18"/>
              </w:rPr>
              <w:t>]</w:t>
            </w:r>
          </w:p>
        </w:tc>
        <w:tc>
          <w:tcPr>
            <w:tcW w:w="2403" w:type="dxa"/>
          </w:tcPr>
          <w:p>
            <w:pPr>
              <w:jc w:val="center"/>
              <w:rPr>
                <w:rFonts w:ascii="宋体" w:hAnsi="宋体" w:cs="宋体"/>
                <w:sz w:val="18"/>
                <w:szCs w:val="18"/>
              </w:rPr>
            </w:pPr>
          </w:p>
        </w:tc>
      </w:tr>
    </w:tbl>
    <w:p>
      <w:pPr>
        <w:pStyle w:val="34"/>
        <w:ind w:firstLine="0" w:firstLineChars="0"/>
        <w:rPr>
          <w:rFonts w:cs="Times New Roman"/>
        </w:rPr>
      </w:pPr>
      <w:r>
        <w:rPr>
          <w:rFonts w:hint="eastAsia"/>
        </w:rPr>
        <w:t>当查询直流稳压电源信息时，应答帧中的参数如表</w:t>
      </w:r>
      <w:r>
        <w:t>9</w:t>
      </w:r>
      <w:r>
        <w:rPr>
          <w:rFonts w:hint="eastAsia"/>
        </w:rPr>
        <w:t>所示。</w:t>
      </w:r>
    </w:p>
    <w:p>
      <w:pPr>
        <w:pStyle w:val="78"/>
        <w:numPr>
          <w:ilvl w:val="0"/>
          <w:numId w:val="5"/>
        </w:numPr>
        <w:spacing w:before="156" w:after="156"/>
        <w:ind w:left="3261" w:firstLine="0"/>
        <w:jc w:val="both"/>
        <w:rPr>
          <w:rFonts w:hAnsi="黑体" w:cs="Times New Roman"/>
        </w:rPr>
      </w:pPr>
      <w:r>
        <w:rPr>
          <w:rFonts w:hint="eastAsia" w:hAnsi="黑体"/>
        </w:rPr>
        <w:t>查询直流稳压电源信息应答帧参数</w:t>
      </w:r>
    </w:p>
    <w:tbl>
      <w:tblPr>
        <w:tblStyle w:val="56"/>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714"/>
        <w:gridCol w:w="2405"/>
        <w:gridCol w:w="24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blHeader/>
          <w:jc w:val="center"/>
        </w:trPr>
        <w:tc>
          <w:tcPr>
            <w:tcW w:w="3714" w:type="dxa"/>
            <w:tcBorders>
              <w:right w:val="single" w:color="auto" w:sz="4" w:space="0"/>
            </w:tcBorders>
          </w:tcPr>
          <w:p>
            <w:pPr>
              <w:pStyle w:val="72"/>
              <w:ind w:firstLine="0" w:firstLineChars="0"/>
              <w:jc w:val="center"/>
              <w:rPr>
                <w:rFonts w:ascii="宋体" w:cs="宋体"/>
                <w:sz w:val="18"/>
                <w:szCs w:val="18"/>
              </w:rPr>
            </w:pPr>
            <w:r>
              <w:rPr>
                <w:rFonts w:hint="eastAsia" w:ascii="宋体" w:hAnsi="宋体" w:cs="宋体"/>
                <w:sz w:val="18"/>
                <w:szCs w:val="18"/>
              </w:rPr>
              <w:t>参数</w:t>
            </w:r>
          </w:p>
        </w:tc>
        <w:tc>
          <w:tcPr>
            <w:tcW w:w="2405" w:type="dxa"/>
            <w:tcBorders>
              <w:left w:val="single" w:color="auto" w:sz="4" w:space="0"/>
            </w:tcBorders>
          </w:tcPr>
          <w:p>
            <w:pPr>
              <w:pStyle w:val="72"/>
              <w:ind w:firstLine="0" w:firstLineChars="0"/>
              <w:jc w:val="center"/>
              <w:rPr>
                <w:rFonts w:ascii="宋体" w:cs="宋体"/>
                <w:sz w:val="18"/>
                <w:szCs w:val="18"/>
              </w:rPr>
            </w:pPr>
            <w:r>
              <w:rPr>
                <w:rFonts w:hint="eastAsia" w:ascii="宋体" w:hAnsi="宋体" w:cs="宋体"/>
                <w:sz w:val="18"/>
                <w:szCs w:val="18"/>
              </w:rPr>
              <w:t>参数码</w:t>
            </w:r>
          </w:p>
        </w:tc>
        <w:tc>
          <w:tcPr>
            <w:tcW w:w="2403" w:type="dxa"/>
            <w:tcBorders>
              <w:left w:val="single" w:color="auto" w:sz="4" w:space="0"/>
            </w:tcBorders>
          </w:tcPr>
          <w:p>
            <w:pPr>
              <w:pStyle w:val="72"/>
              <w:ind w:firstLine="0" w:firstLineChars="0"/>
              <w:jc w:val="center"/>
              <w:rPr>
                <w:rFonts w:ascii="宋体" w:cs="宋体"/>
                <w:sz w:val="18"/>
                <w:szCs w:val="18"/>
              </w:rPr>
            </w:pPr>
            <w:r>
              <w:rPr>
                <w:rFonts w:hint="eastAsia" w:ascii="宋体" w:hAnsi="宋体" w:cs="宋体"/>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714" w:type="dxa"/>
            <w:tcBorders>
              <w:right w:val="single" w:color="auto" w:sz="4" w:space="0"/>
            </w:tcBorders>
            <w:vAlign w:val="center"/>
          </w:tcPr>
          <w:p>
            <w:pPr>
              <w:pStyle w:val="72"/>
              <w:ind w:firstLine="0" w:firstLineChars="0"/>
              <w:jc w:val="left"/>
              <w:rPr>
                <w:rFonts w:ascii="宋体" w:cs="宋体"/>
                <w:sz w:val="18"/>
                <w:szCs w:val="18"/>
              </w:rPr>
            </w:pPr>
            <w:r>
              <w:rPr>
                <w:rFonts w:hint="eastAsia" w:ascii="宋体" w:hAnsi="宋体" w:cs="宋体"/>
                <w:sz w:val="18"/>
                <w:szCs w:val="18"/>
              </w:rPr>
              <w:t>直流稳压电源数量</w:t>
            </w:r>
          </w:p>
        </w:tc>
        <w:tc>
          <w:tcPr>
            <w:tcW w:w="2405" w:type="dxa"/>
            <w:tcBorders>
              <w:left w:val="single" w:color="auto" w:sz="4" w:space="0"/>
            </w:tcBorders>
            <w:vAlign w:val="center"/>
          </w:tcPr>
          <w:p>
            <w:pPr>
              <w:pStyle w:val="72"/>
              <w:ind w:firstLine="0" w:firstLineChars="0"/>
              <w:jc w:val="center"/>
              <w:rPr>
                <w:rFonts w:ascii="宋体" w:hAnsi="宋体" w:cs="宋体"/>
                <w:sz w:val="18"/>
                <w:szCs w:val="18"/>
              </w:rPr>
            </w:pPr>
            <w:r>
              <w:rPr>
                <w:rFonts w:ascii="宋体" w:hAnsi="宋体" w:cs="宋体"/>
                <w:sz w:val="18"/>
                <w:szCs w:val="18"/>
              </w:rPr>
              <w:t>0x000B</w:t>
            </w:r>
          </w:p>
        </w:tc>
        <w:tc>
          <w:tcPr>
            <w:tcW w:w="2403" w:type="dxa"/>
            <w:tcBorders>
              <w:left w:val="single" w:color="auto" w:sz="4" w:space="0"/>
            </w:tcBorders>
          </w:tcPr>
          <w:p>
            <w:pPr>
              <w:pStyle w:val="72"/>
              <w:ind w:firstLine="0" w:firstLineChars="0"/>
              <w:jc w:val="left"/>
              <w:rPr>
                <w:rFonts w:ascii="宋体" w:cs="宋体"/>
                <w:sz w:val="18"/>
                <w:szCs w:val="18"/>
              </w:rPr>
            </w:pPr>
            <w:r>
              <w:rPr>
                <w:rFonts w:hint="eastAsia" w:ascii="宋体" w:hAnsi="宋体" w:cs="宋体"/>
                <w:sz w:val="18"/>
                <w:szCs w:val="18"/>
              </w:rPr>
              <w:t>当查询单个直流稳压电源信息时，此参数的参数值为“</w:t>
            </w:r>
            <w:r>
              <w:rPr>
                <w:rFonts w:ascii="宋体" w:hAnsi="宋体" w:cs="宋体"/>
                <w:sz w:val="18"/>
                <w:szCs w:val="18"/>
              </w:rPr>
              <w:t>1</w:t>
            </w:r>
            <w:r>
              <w:rPr>
                <w:rFonts w:hint="eastAsia" w:ascii="宋体" w:hAnsi="宋体" w:cs="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119" w:type="dxa"/>
            <w:gridSpan w:val="2"/>
          </w:tcPr>
          <w:p>
            <w:pPr>
              <w:pStyle w:val="72"/>
              <w:ind w:firstLine="0" w:firstLineChars="0"/>
              <w:jc w:val="center"/>
              <w:rPr>
                <w:rFonts w:ascii="宋体" w:hAnsi="宋体" w:cs="宋体"/>
                <w:sz w:val="18"/>
                <w:szCs w:val="18"/>
              </w:rPr>
            </w:pPr>
            <w:r>
              <w:rPr>
                <w:rFonts w:ascii="宋体" w:hAnsi="宋体" w:cs="宋体"/>
                <w:sz w:val="18"/>
                <w:szCs w:val="18"/>
              </w:rPr>
              <w:t>[</w:t>
            </w:r>
          </w:p>
        </w:tc>
        <w:tc>
          <w:tcPr>
            <w:tcW w:w="2403" w:type="dxa"/>
          </w:tcPr>
          <w:p>
            <w:pPr>
              <w:pStyle w:val="72"/>
              <w:ind w:firstLine="0" w:firstLineChars="0"/>
              <w:jc w:val="center"/>
              <w:rPr>
                <w:rFonts w:ascii="宋体" w:hAns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714" w:type="dxa"/>
            <w:tcBorders>
              <w:right w:val="single" w:color="auto" w:sz="4" w:space="0"/>
            </w:tcBorders>
            <w:vAlign w:val="center"/>
          </w:tcPr>
          <w:p>
            <w:pPr>
              <w:jc w:val="left"/>
              <w:rPr>
                <w:rFonts w:ascii="宋体" w:cs="宋体"/>
                <w:sz w:val="18"/>
                <w:szCs w:val="18"/>
              </w:rPr>
            </w:pPr>
            <w:r>
              <w:rPr>
                <w:rFonts w:hint="eastAsia" w:ascii="宋体" w:hAnsi="宋体" w:cs="宋体"/>
                <w:sz w:val="18"/>
                <w:szCs w:val="18"/>
              </w:rPr>
              <w:t>电源直流输出电压</w:t>
            </w:r>
          </w:p>
        </w:tc>
        <w:tc>
          <w:tcPr>
            <w:tcW w:w="2405" w:type="dxa"/>
            <w:tcBorders>
              <w:left w:val="single" w:color="auto" w:sz="4" w:space="0"/>
            </w:tcBorders>
            <w:vAlign w:val="center"/>
          </w:tcPr>
          <w:p>
            <w:pPr>
              <w:jc w:val="center"/>
              <w:rPr>
                <w:rFonts w:ascii="宋体" w:hAnsi="宋体" w:cs="宋体"/>
                <w:sz w:val="18"/>
                <w:szCs w:val="18"/>
              </w:rPr>
            </w:pPr>
            <w:r>
              <w:rPr>
                <w:rFonts w:ascii="宋体" w:hAnsi="宋体" w:cs="宋体"/>
                <w:sz w:val="18"/>
                <w:szCs w:val="18"/>
              </w:rPr>
              <w:t>0x0701</w:t>
            </w:r>
          </w:p>
        </w:tc>
        <w:tc>
          <w:tcPr>
            <w:tcW w:w="2403" w:type="dxa"/>
            <w:tcBorders>
              <w:left w:val="single" w:color="auto" w:sz="4" w:space="0"/>
            </w:tcBorders>
          </w:tcPr>
          <w:p>
            <w:pPr>
              <w:jc w:val="center"/>
              <w:rPr>
                <w:rFonts w:ascii="宋体" w:hAns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714" w:type="dxa"/>
            <w:tcBorders>
              <w:right w:val="single" w:color="auto" w:sz="4" w:space="0"/>
            </w:tcBorders>
            <w:vAlign w:val="center"/>
          </w:tcPr>
          <w:p>
            <w:pPr>
              <w:jc w:val="left"/>
              <w:rPr>
                <w:rFonts w:ascii="宋体" w:cs="宋体"/>
                <w:sz w:val="18"/>
                <w:szCs w:val="18"/>
              </w:rPr>
            </w:pPr>
            <w:r>
              <w:rPr>
                <w:rFonts w:hint="eastAsia" w:ascii="宋体" w:hAnsi="宋体" w:cs="宋体"/>
                <w:sz w:val="18"/>
                <w:szCs w:val="18"/>
              </w:rPr>
              <w:t>电源直流输出电流</w:t>
            </w:r>
          </w:p>
        </w:tc>
        <w:tc>
          <w:tcPr>
            <w:tcW w:w="2405" w:type="dxa"/>
            <w:tcBorders>
              <w:left w:val="single" w:color="auto" w:sz="4" w:space="0"/>
            </w:tcBorders>
            <w:vAlign w:val="center"/>
          </w:tcPr>
          <w:p>
            <w:pPr>
              <w:jc w:val="center"/>
              <w:rPr>
                <w:rFonts w:ascii="宋体" w:hAnsi="宋体" w:cs="宋体"/>
                <w:sz w:val="18"/>
                <w:szCs w:val="18"/>
              </w:rPr>
            </w:pPr>
            <w:r>
              <w:rPr>
                <w:rFonts w:ascii="宋体" w:hAnsi="宋体" w:cs="宋体"/>
                <w:sz w:val="18"/>
                <w:szCs w:val="18"/>
              </w:rPr>
              <w:t>0x0702</w:t>
            </w:r>
          </w:p>
        </w:tc>
        <w:tc>
          <w:tcPr>
            <w:tcW w:w="2403" w:type="dxa"/>
            <w:tcBorders>
              <w:left w:val="single" w:color="auto" w:sz="4" w:space="0"/>
            </w:tcBorders>
          </w:tcPr>
          <w:p>
            <w:pPr>
              <w:jc w:val="center"/>
              <w:rPr>
                <w:rFonts w:ascii="宋体" w:hAns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714" w:type="dxa"/>
            <w:tcBorders>
              <w:right w:val="single" w:color="auto" w:sz="4" w:space="0"/>
            </w:tcBorders>
            <w:vAlign w:val="center"/>
          </w:tcPr>
          <w:p>
            <w:pPr>
              <w:jc w:val="left"/>
              <w:rPr>
                <w:rFonts w:ascii="宋体" w:cs="宋体"/>
                <w:sz w:val="18"/>
                <w:szCs w:val="18"/>
              </w:rPr>
            </w:pPr>
            <w:r>
              <w:rPr>
                <w:rFonts w:hint="eastAsia" w:ascii="宋体" w:hAnsi="宋体" w:cs="宋体"/>
                <w:sz w:val="18"/>
                <w:szCs w:val="18"/>
              </w:rPr>
              <w:t>电源状态</w:t>
            </w:r>
          </w:p>
        </w:tc>
        <w:tc>
          <w:tcPr>
            <w:tcW w:w="2405" w:type="dxa"/>
            <w:tcBorders>
              <w:left w:val="single" w:color="auto" w:sz="4" w:space="0"/>
            </w:tcBorders>
            <w:vAlign w:val="center"/>
          </w:tcPr>
          <w:p>
            <w:pPr>
              <w:jc w:val="center"/>
              <w:rPr>
                <w:rFonts w:ascii="宋体" w:hAnsi="宋体" w:cs="宋体"/>
                <w:sz w:val="18"/>
                <w:szCs w:val="18"/>
              </w:rPr>
            </w:pPr>
            <w:r>
              <w:rPr>
                <w:rFonts w:ascii="宋体" w:hAnsi="宋体" w:cs="宋体"/>
                <w:sz w:val="18"/>
                <w:szCs w:val="18"/>
              </w:rPr>
              <w:t>0x0703</w:t>
            </w:r>
          </w:p>
        </w:tc>
        <w:tc>
          <w:tcPr>
            <w:tcW w:w="2403" w:type="dxa"/>
            <w:tcBorders>
              <w:left w:val="single" w:color="auto" w:sz="4" w:space="0"/>
            </w:tcBorders>
          </w:tcPr>
          <w:p>
            <w:pPr>
              <w:jc w:val="center"/>
              <w:rPr>
                <w:rFonts w:ascii="宋体" w:hAns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714" w:type="dxa"/>
            <w:tcBorders>
              <w:right w:val="single" w:color="auto" w:sz="4" w:space="0"/>
            </w:tcBorders>
            <w:vAlign w:val="center"/>
          </w:tcPr>
          <w:p>
            <w:pPr>
              <w:jc w:val="left"/>
              <w:rPr>
                <w:rFonts w:ascii="宋体" w:cs="宋体"/>
                <w:sz w:val="18"/>
                <w:szCs w:val="18"/>
              </w:rPr>
            </w:pPr>
            <w:r>
              <w:rPr>
                <w:rFonts w:hint="eastAsia" w:ascii="宋体" w:hAnsi="宋体" w:cs="宋体"/>
                <w:sz w:val="18"/>
                <w:szCs w:val="18"/>
              </w:rPr>
              <w:t>电源温度</w:t>
            </w:r>
          </w:p>
        </w:tc>
        <w:tc>
          <w:tcPr>
            <w:tcW w:w="2405" w:type="dxa"/>
            <w:tcBorders>
              <w:left w:val="single" w:color="auto" w:sz="4" w:space="0"/>
            </w:tcBorders>
            <w:vAlign w:val="center"/>
          </w:tcPr>
          <w:p>
            <w:pPr>
              <w:jc w:val="center"/>
              <w:rPr>
                <w:rFonts w:ascii="宋体" w:hAnsi="宋体" w:cs="宋体"/>
                <w:sz w:val="18"/>
                <w:szCs w:val="18"/>
              </w:rPr>
            </w:pPr>
            <w:r>
              <w:rPr>
                <w:rFonts w:ascii="宋体" w:hAnsi="宋体" w:cs="宋体"/>
                <w:sz w:val="18"/>
                <w:szCs w:val="18"/>
              </w:rPr>
              <w:t>0x0704</w:t>
            </w:r>
          </w:p>
        </w:tc>
        <w:tc>
          <w:tcPr>
            <w:tcW w:w="2403" w:type="dxa"/>
            <w:tcBorders>
              <w:left w:val="single" w:color="auto" w:sz="4" w:space="0"/>
            </w:tcBorders>
          </w:tcPr>
          <w:p>
            <w:pPr>
              <w:jc w:val="center"/>
              <w:rPr>
                <w:rFonts w:ascii="宋体" w:hAns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119" w:type="dxa"/>
            <w:gridSpan w:val="2"/>
          </w:tcPr>
          <w:p>
            <w:pPr>
              <w:jc w:val="center"/>
              <w:rPr>
                <w:rFonts w:ascii="宋体" w:hAnsi="宋体" w:cs="宋体"/>
                <w:sz w:val="18"/>
                <w:szCs w:val="18"/>
              </w:rPr>
            </w:pPr>
            <w:r>
              <w:rPr>
                <w:rFonts w:ascii="宋体" w:hAnsi="宋体" w:cs="宋体"/>
                <w:sz w:val="18"/>
                <w:szCs w:val="18"/>
              </w:rPr>
              <w:t>]</w:t>
            </w:r>
          </w:p>
        </w:tc>
        <w:tc>
          <w:tcPr>
            <w:tcW w:w="2403" w:type="dxa"/>
          </w:tcPr>
          <w:p>
            <w:pPr>
              <w:jc w:val="center"/>
              <w:rPr>
                <w:rFonts w:ascii="宋体" w:hAnsi="宋体" w:cs="宋体"/>
                <w:sz w:val="18"/>
                <w:szCs w:val="18"/>
              </w:rPr>
            </w:pPr>
          </w:p>
        </w:tc>
      </w:tr>
    </w:tbl>
    <w:p>
      <w:pPr>
        <w:pStyle w:val="70"/>
        <w:numPr>
          <w:ilvl w:val="0"/>
          <w:numId w:val="0"/>
        </w:numPr>
        <w:spacing w:before="156" w:after="156"/>
        <w:ind w:left="1260"/>
        <w:rPr>
          <w:rFonts w:cs="Times New Roman"/>
          <w:color w:val="FF0000"/>
        </w:rPr>
      </w:pPr>
      <w:bookmarkStart w:id="34" w:name="_Toc371942790"/>
      <w:bookmarkStart w:id="35" w:name="_Toc347155706"/>
      <w:bookmarkStart w:id="36" w:name="_Toc341275958"/>
    </w:p>
    <w:p>
      <w:pPr>
        <w:pStyle w:val="70"/>
        <w:numPr>
          <w:ilvl w:val="0"/>
          <w:numId w:val="0"/>
        </w:numPr>
        <w:spacing w:before="156" w:after="156"/>
        <w:rPr>
          <w:rFonts w:ascii="宋体" w:eastAsia="宋体" w:cs="Times New Roman"/>
        </w:rPr>
      </w:pPr>
      <w:r>
        <w:rPr>
          <w:rFonts w:ascii="宋体" w:hAnsi="宋体" w:cs="宋体"/>
        </w:rPr>
        <w:t>6.7</w:t>
      </w:r>
      <w:r>
        <w:rPr>
          <w:rFonts w:hint="eastAsia" w:ascii="宋体" w:hAnsi="宋体"/>
        </w:rPr>
        <w:t>读取发射机时间指令</w:t>
      </w:r>
      <w:bookmarkEnd w:id="34"/>
      <w:bookmarkEnd w:id="35"/>
      <w:bookmarkEnd w:id="36"/>
    </w:p>
    <w:p>
      <w:pPr>
        <w:pStyle w:val="34"/>
        <w:ind w:firstLine="31680"/>
        <w:rPr>
          <w:rFonts w:cs="Times New Roman"/>
        </w:rPr>
      </w:pPr>
      <w:r>
        <w:rPr>
          <w:rFonts w:hint="eastAsia"/>
        </w:rPr>
        <w:t>此指令为下行指令，指令码为</w:t>
      </w:r>
      <w:r>
        <w:t>0x07</w:t>
      </w:r>
      <w:r>
        <w:rPr>
          <w:rFonts w:hint="eastAsia"/>
        </w:rPr>
        <w:t>，用于读取发射机系统时间。此指令无参数。</w:t>
      </w:r>
    </w:p>
    <w:p>
      <w:pPr>
        <w:pStyle w:val="70"/>
        <w:numPr>
          <w:ilvl w:val="0"/>
          <w:numId w:val="0"/>
        </w:numPr>
        <w:spacing w:before="156" w:after="156"/>
        <w:rPr>
          <w:rFonts w:ascii="宋体" w:eastAsia="宋体" w:cs="Times New Roman"/>
        </w:rPr>
      </w:pPr>
      <w:bookmarkStart w:id="37" w:name="_Toc341275959"/>
      <w:bookmarkStart w:id="38" w:name="_Toc347155707"/>
      <w:bookmarkStart w:id="39" w:name="_Toc371942791"/>
      <w:r>
        <w:rPr>
          <w:rFonts w:ascii="宋体" w:hAnsi="宋体" w:cs="宋体"/>
        </w:rPr>
        <w:t>6.8</w:t>
      </w:r>
      <w:r>
        <w:rPr>
          <w:rFonts w:hint="eastAsia" w:ascii="宋体" w:hAnsi="宋体"/>
        </w:rPr>
        <w:t>读取发射机时间指令应答</w:t>
      </w:r>
      <w:bookmarkEnd w:id="37"/>
      <w:bookmarkEnd w:id="38"/>
      <w:bookmarkEnd w:id="39"/>
    </w:p>
    <w:p>
      <w:pPr>
        <w:pStyle w:val="34"/>
        <w:ind w:firstLine="31680"/>
        <w:rPr>
          <w:rFonts w:cs="Times New Roman"/>
        </w:rPr>
      </w:pPr>
      <w:r>
        <w:rPr>
          <w:rFonts w:hint="eastAsia"/>
        </w:rPr>
        <w:t>此指令为上行指令，指令码为</w:t>
      </w:r>
      <w:r>
        <w:t>0x08</w:t>
      </w:r>
      <w:r>
        <w:rPr>
          <w:rFonts w:hint="eastAsia"/>
        </w:rPr>
        <w:t>，作为“读取发射机时间指令”的应答。此指令的数据帧中的参数如表</w:t>
      </w:r>
      <w:r>
        <w:t>10</w:t>
      </w:r>
      <w:r>
        <w:rPr>
          <w:rFonts w:hint="eastAsia"/>
        </w:rPr>
        <w:t>所示。</w:t>
      </w:r>
    </w:p>
    <w:p>
      <w:pPr>
        <w:pStyle w:val="78"/>
        <w:numPr>
          <w:ilvl w:val="0"/>
          <w:numId w:val="5"/>
        </w:numPr>
        <w:spacing w:before="156" w:after="156"/>
        <w:ind w:left="3261" w:firstLine="0"/>
        <w:jc w:val="both"/>
        <w:rPr>
          <w:rFonts w:hAnsi="黑体" w:cs="Times New Roman"/>
        </w:rPr>
      </w:pPr>
      <w:r>
        <w:rPr>
          <w:rFonts w:hint="eastAsia" w:hAnsi="黑体"/>
        </w:rPr>
        <w:t>读取发射机时间指令应答帧参数</w:t>
      </w:r>
    </w:p>
    <w:tbl>
      <w:tblPr>
        <w:tblStyle w:val="56"/>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73"/>
        <w:gridCol w:w="42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4273" w:type="dxa"/>
            <w:tcBorders>
              <w:right w:val="single" w:color="auto" w:sz="4" w:space="0"/>
            </w:tcBorders>
          </w:tcPr>
          <w:p>
            <w:pPr>
              <w:pStyle w:val="72"/>
              <w:ind w:firstLine="0" w:firstLineChars="0"/>
              <w:jc w:val="center"/>
              <w:rPr>
                <w:rFonts w:ascii="宋体" w:cs="宋体"/>
                <w:sz w:val="18"/>
                <w:szCs w:val="18"/>
              </w:rPr>
            </w:pPr>
            <w:r>
              <w:rPr>
                <w:rFonts w:hint="eastAsia" w:ascii="宋体" w:hAnsi="宋体" w:cs="宋体"/>
                <w:sz w:val="18"/>
                <w:szCs w:val="18"/>
              </w:rPr>
              <w:t>参数</w:t>
            </w:r>
          </w:p>
        </w:tc>
        <w:tc>
          <w:tcPr>
            <w:tcW w:w="4249" w:type="dxa"/>
            <w:tcBorders>
              <w:left w:val="single" w:color="auto" w:sz="4" w:space="0"/>
            </w:tcBorders>
          </w:tcPr>
          <w:p>
            <w:pPr>
              <w:pStyle w:val="72"/>
              <w:ind w:firstLine="0" w:firstLineChars="0"/>
              <w:jc w:val="center"/>
              <w:rPr>
                <w:rFonts w:ascii="宋体" w:cs="宋体"/>
                <w:sz w:val="18"/>
                <w:szCs w:val="18"/>
              </w:rPr>
            </w:pPr>
            <w:r>
              <w:rPr>
                <w:rFonts w:hint="eastAsia" w:ascii="宋体" w:hAnsi="宋体" w:cs="宋体"/>
                <w:sz w:val="18"/>
                <w:szCs w:val="18"/>
              </w:rPr>
              <w:t>参数码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4273" w:type="dxa"/>
            <w:tcBorders>
              <w:right w:val="single" w:color="auto" w:sz="4" w:space="0"/>
            </w:tcBorders>
            <w:vAlign w:val="center"/>
          </w:tcPr>
          <w:p>
            <w:pPr>
              <w:pStyle w:val="72"/>
              <w:ind w:firstLine="0" w:firstLineChars="0"/>
              <w:jc w:val="center"/>
              <w:rPr>
                <w:rFonts w:ascii="宋体" w:cs="宋体"/>
                <w:sz w:val="18"/>
                <w:szCs w:val="18"/>
              </w:rPr>
            </w:pPr>
            <w:r>
              <w:rPr>
                <w:rFonts w:hint="eastAsia" w:ascii="宋体" w:hAnsi="宋体" w:cs="宋体"/>
                <w:sz w:val="18"/>
                <w:szCs w:val="18"/>
              </w:rPr>
              <w:t>时间参数</w:t>
            </w:r>
          </w:p>
        </w:tc>
        <w:tc>
          <w:tcPr>
            <w:tcW w:w="4249" w:type="dxa"/>
            <w:tcBorders>
              <w:left w:val="single" w:color="auto" w:sz="4" w:space="0"/>
            </w:tcBorders>
            <w:vAlign w:val="center"/>
          </w:tcPr>
          <w:p>
            <w:pPr>
              <w:pStyle w:val="72"/>
              <w:ind w:firstLine="0" w:firstLineChars="0"/>
              <w:jc w:val="center"/>
              <w:rPr>
                <w:rFonts w:ascii="宋体" w:hAnsi="宋体" w:cs="宋体"/>
                <w:sz w:val="18"/>
                <w:szCs w:val="18"/>
              </w:rPr>
            </w:pPr>
            <w:r>
              <w:rPr>
                <w:rFonts w:ascii="宋体" w:hAnsi="宋体" w:cs="宋体"/>
                <w:sz w:val="18"/>
                <w:szCs w:val="18"/>
              </w:rPr>
              <w:t>0x0801</w:t>
            </w:r>
          </w:p>
        </w:tc>
      </w:tr>
    </w:tbl>
    <w:p>
      <w:pPr>
        <w:pStyle w:val="70"/>
        <w:numPr>
          <w:ilvl w:val="0"/>
          <w:numId w:val="0"/>
        </w:numPr>
        <w:spacing w:before="156" w:after="156"/>
        <w:rPr>
          <w:rFonts w:ascii="宋体" w:eastAsia="宋体" w:cs="Times New Roman"/>
        </w:rPr>
      </w:pPr>
      <w:bookmarkStart w:id="40" w:name="_Toc341275960"/>
      <w:bookmarkStart w:id="41" w:name="_Toc347155708"/>
      <w:bookmarkStart w:id="42" w:name="_Toc371942792"/>
      <w:r>
        <w:rPr>
          <w:rFonts w:ascii="宋体" w:hAnsi="宋体" w:cs="宋体"/>
        </w:rPr>
        <w:t>6.9</w:t>
      </w:r>
      <w:r>
        <w:rPr>
          <w:rFonts w:hint="eastAsia" w:ascii="宋体" w:hAnsi="宋体"/>
        </w:rPr>
        <w:t>校准发射机时间指令</w:t>
      </w:r>
      <w:bookmarkEnd w:id="40"/>
      <w:bookmarkEnd w:id="41"/>
      <w:bookmarkEnd w:id="42"/>
    </w:p>
    <w:p>
      <w:pPr>
        <w:pStyle w:val="34"/>
        <w:ind w:firstLine="31680"/>
        <w:rPr>
          <w:rFonts w:cs="Times New Roman"/>
        </w:rPr>
      </w:pPr>
      <w:r>
        <w:rPr>
          <w:rFonts w:hint="eastAsia"/>
        </w:rPr>
        <w:t>此指令为下行指令，指令码为</w:t>
      </w:r>
      <w:r>
        <w:t>0x09</w:t>
      </w:r>
      <w:r>
        <w:rPr>
          <w:rFonts w:hint="eastAsia"/>
        </w:rPr>
        <w:t>，用于校准发射机系统时间。此指令的数据帧中的参数如表</w:t>
      </w:r>
      <w:r>
        <w:t>11</w:t>
      </w:r>
      <w:r>
        <w:rPr>
          <w:rFonts w:hint="eastAsia"/>
        </w:rPr>
        <w:t>所示。</w:t>
      </w:r>
    </w:p>
    <w:p>
      <w:pPr>
        <w:pStyle w:val="78"/>
        <w:numPr>
          <w:ilvl w:val="0"/>
          <w:numId w:val="5"/>
        </w:numPr>
        <w:spacing w:before="156" w:after="156"/>
        <w:ind w:left="3261" w:firstLine="0"/>
        <w:jc w:val="both"/>
        <w:rPr>
          <w:rFonts w:hAnsi="黑体" w:cs="Times New Roman"/>
        </w:rPr>
      </w:pPr>
      <w:r>
        <w:rPr>
          <w:rFonts w:hint="eastAsia" w:hAnsi="黑体"/>
        </w:rPr>
        <w:t>校准发射机时间指令帧参数</w:t>
      </w:r>
    </w:p>
    <w:tbl>
      <w:tblPr>
        <w:tblStyle w:val="56"/>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73"/>
        <w:gridCol w:w="42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73" w:type="dxa"/>
            <w:tcBorders>
              <w:right w:val="single" w:color="auto" w:sz="4" w:space="0"/>
            </w:tcBorders>
          </w:tcPr>
          <w:p>
            <w:pPr>
              <w:pStyle w:val="72"/>
              <w:ind w:firstLine="0" w:firstLineChars="0"/>
              <w:jc w:val="center"/>
              <w:rPr>
                <w:rFonts w:ascii="宋体" w:cs="宋体"/>
                <w:sz w:val="18"/>
                <w:szCs w:val="18"/>
              </w:rPr>
            </w:pPr>
            <w:r>
              <w:rPr>
                <w:rFonts w:hint="eastAsia" w:ascii="宋体" w:hAnsi="宋体" w:cs="宋体"/>
                <w:sz w:val="18"/>
                <w:szCs w:val="18"/>
              </w:rPr>
              <w:t>参数</w:t>
            </w:r>
          </w:p>
        </w:tc>
        <w:tc>
          <w:tcPr>
            <w:tcW w:w="4249" w:type="dxa"/>
            <w:tcBorders>
              <w:left w:val="single" w:color="auto" w:sz="4" w:space="0"/>
            </w:tcBorders>
          </w:tcPr>
          <w:p>
            <w:pPr>
              <w:pStyle w:val="72"/>
              <w:ind w:firstLine="0" w:firstLineChars="0"/>
              <w:jc w:val="center"/>
              <w:rPr>
                <w:rFonts w:ascii="宋体" w:cs="宋体"/>
                <w:sz w:val="18"/>
                <w:szCs w:val="18"/>
              </w:rPr>
            </w:pPr>
            <w:r>
              <w:rPr>
                <w:rFonts w:hint="eastAsia" w:ascii="宋体" w:hAnsi="宋体" w:cs="宋体"/>
                <w:sz w:val="18"/>
                <w:szCs w:val="18"/>
              </w:rPr>
              <w:t>参数码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73" w:type="dxa"/>
            <w:tcBorders>
              <w:right w:val="single" w:color="auto" w:sz="4" w:space="0"/>
            </w:tcBorders>
            <w:vAlign w:val="center"/>
          </w:tcPr>
          <w:p>
            <w:pPr>
              <w:pStyle w:val="72"/>
              <w:ind w:firstLine="0" w:firstLineChars="0"/>
              <w:jc w:val="center"/>
              <w:rPr>
                <w:rFonts w:ascii="宋体" w:cs="宋体"/>
                <w:sz w:val="18"/>
                <w:szCs w:val="18"/>
              </w:rPr>
            </w:pPr>
            <w:r>
              <w:rPr>
                <w:rFonts w:hint="eastAsia" w:ascii="宋体" w:hAnsi="宋体" w:cs="宋体"/>
                <w:sz w:val="18"/>
                <w:szCs w:val="18"/>
              </w:rPr>
              <w:t>时间参数</w:t>
            </w:r>
          </w:p>
        </w:tc>
        <w:tc>
          <w:tcPr>
            <w:tcW w:w="4249" w:type="dxa"/>
            <w:tcBorders>
              <w:left w:val="single" w:color="auto" w:sz="4" w:space="0"/>
            </w:tcBorders>
            <w:vAlign w:val="center"/>
          </w:tcPr>
          <w:p>
            <w:pPr>
              <w:pStyle w:val="72"/>
              <w:ind w:firstLine="0" w:firstLineChars="0"/>
              <w:jc w:val="center"/>
              <w:rPr>
                <w:rFonts w:ascii="宋体" w:hAnsi="宋体" w:cs="宋体"/>
                <w:sz w:val="18"/>
                <w:szCs w:val="18"/>
              </w:rPr>
            </w:pPr>
            <w:r>
              <w:rPr>
                <w:rFonts w:ascii="宋体" w:hAnsi="宋体" w:cs="宋体"/>
                <w:sz w:val="18"/>
                <w:szCs w:val="18"/>
              </w:rPr>
              <w:t>0x0801</w:t>
            </w:r>
          </w:p>
        </w:tc>
      </w:tr>
    </w:tbl>
    <w:p>
      <w:pPr>
        <w:pStyle w:val="70"/>
        <w:numPr>
          <w:ilvl w:val="0"/>
          <w:numId w:val="0"/>
        </w:numPr>
        <w:spacing w:before="156" w:after="156"/>
        <w:rPr>
          <w:rFonts w:cs="Times New Roman"/>
          <w:kern w:val="21"/>
        </w:rPr>
      </w:pPr>
      <w:bookmarkStart w:id="43" w:name="_Toc341275961"/>
      <w:bookmarkStart w:id="44" w:name="_Toc347155709"/>
      <w:bookmarkStart w:id="45" w:name="_Toc371942793"/>
      <w:r>
        <w:rPr>
          <w:kern w:val="21"/>
        </w:rPr>
        <w:t>6.10</w:t>
      </w:r>
      <w:r>
        <w:rPr>
          <w:rFonts w:hint="eastAsia"/>
          <w:kern w:val="21"/>
        </w:rPr>
        <w:t>校准发射机时间</w:t>
      </w:r>
      <w:r>
        <w:rPr>
          <w:rFonts w:hint="eastAsia"/>
        </w:rPr>
        <w:t>指令</w:t>
      </w:r>
      <w:r>
        <w:rPr>
          <w:rFonts w:hint="eastAsia"/>
          <w:kern w:val="21"/>
        </w:rPr>
        <w:t>应答</w:t>
      </w:r>
      <w:bookmarkEnd w:id="43"/>
      <w:bookmarkEnd w:id="44"/>
      <w:bookmarkEnd w:id="45"/>
    </w:p>
    <w:p>
      <w:pPr>
        <w:pStyle w:val="34"/>
        <w:ind w:firstLine="31680"/>
        <w:rPr>
          <w:rFonts w:cs="Times New Roman"/>
        </w:rPr>
      </w:pPr>
      <w:r>
        <w:rPr>
          <w:rFonts w:hint="eastAsia"/>
        </w:rPr>
        <w:t>此指令为上行指令，指令码为</w:t>
      </w:r>
      <w:r>
        <w:t>0x0A</w:t>
      </w:r>
      <w:r>
        <w:rPr>
          <w:rFonts w:hint="eastAsia"/>
        </w:rPr>
        <w:t>，作为“校准发射机时间指令”的应答。此指令无参数。</w:t>
      </w:r>
    </w:p>
    <w:p>
      <w:pPr>
        <w:pStyle w:val="70"/>
        <w:numPr>
          <w:ilvl w:val="0"/>
          <w:numId w:val="0"/>
        </w:numPr>
        <w:spacing w:before="156" w:after="156"/>
        <w:rPr>
          <w:rFonts w:cs="Times New Roman"/>
          <w:kern w:val="21"/>
        </w:rPr>
      </w:pPr>
      <w:bookmarkStart w:id="46" w:name="_Toc341275964"/>
      <w:bookmarkStart w:id="47" w:name="_Toc347155712"/>
      <w:bookmarkStart w:id="48" w:name="_Toc371942800"/>
      <w:r>
        <w:rPr>
          <w:kern w:val="21"/>
        </w:rPr>
        <w:t>6.11</w:t>
      </w:r>
      <w:r>
        <w:rPr>
          <w:rFonts w:hint="eastAsia"/>
          <w:kern w:val="21"/>
        </w:rPr>
        <w:t>发射机控制指令</w:t>
      </w:r>
      <w:bookmarkEnd w:id="46"/>
      <w:bookmarkEnd w:id="47"/>
      <w:bookmarkEnd w:id="48"/>
    </w:p>
    <w:p>
      <w:pPr>
        <w:pStyle w:val="34"/>
        <w:ind w:firstLine="31680"/>
        <w:rPr>
          <w:rFonts w:cs="Times New Roman"/>
        </w:rPr>
      </w:pPr>
      <w:r>
        <w:rPr>
          <w:rFonts w:hint="eastAsia"/>
        </w:rPr>
        <w:t>此指令为下行指令，指令码为</w:t>
      </w:r>
      <w:r>
        <w:t>0x0F</w:t>
      </w:r>
      <w:r>
        <w:rPr>
          <w:rFonts w:hint="eastAsia"/>
        </w:rPr>
        <w:t>，用于控制发射机的指令，一条指令只设置一个参数。此指令的数据帧中的参数如表</w:t>
      </w:r>
      <w:r>
        <w:t>12</w:t>
      </w:r>
      <w:r>
        <w:rPr>
          <w:rFonts w:hint="eastAsia"/>
        </w:rPr>
        <w:t>所示。</w:t>
      </w:r>
    </w:p>
    <w:p>
      <w:pPr>
        <w:pStyle w:val="78"/>
        <w:numPr>
          <w:ilvl w:val="0"/>
          <w:numId w:val="5"/>
        </w:numPr>
        <w:spacing w:before="156" w:after="156"/>
        <w:ind w:left="3261" w:firstLine="0"/>
        <w:jc w:val="both"/>
        <w:rPr>
          <w:rFonts w:hAnsi="黑体" w:cs="Times New Roman"/>
        </w:rPr>
      </w:pPr>
      <w:r>
        <w:rPr>
          <w:rFonts w:hint="eastAsia" w:hAnsi="黑体"/>
        </w:rPr>
        <w:t>发射机控制指令帧参数</w:t>
      </w:r>
    </w:p>
    <w:tbl>
      <w:tblPr>
        <w:tblStyle w:val="56"/>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40"/>
        <w:gridCol w:w="1856"/>
        <w:gridCol w:w="37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blHeader/>
          <w:jc w:val="center"/>
        </w:trPr>
        <w:tc>
          <w:tcPr>
            <w:tcW w:w="2940" w:type="dxa"/>
            <w:tcBorders>
              <w:right w:val="single" w:color="auto" w:sz="4" w:space="0"/>
            </w:tcBorders>
          </w:tcPr>
          <w:p>
            <w:pPr>
              <w:pStyle w:val="72"/>
              <w:ind w:firstLine="0" w:firstLineChars="0"/>
              <w:jc w:val="center"/>
              <w:rPr>
                <w:rFonts w:ascii="宋体" w:cs="宋体"/>
                <w:sz w:val="18"/>
                <w:szCs w:val="18"/>
              </w:rPr>
            </w:pPr>
            <w:r>
              <w:rPr>
                <w:rFonts w:hint="eastAsia" w:ascii="宋体" w:hAnsi="宋体" w:cs="宋体"/>
                <w:sz w:val="18"/>
                <w:szCs w:val="18"/>
              </w:rPr>
              <w:t>参数</w:t>
            </w:r>
          </w:p>
        </w:tc>
        <w:tc>
          <w:tcPr>
            <w:tcW w:w="1856" w:type="dxa"/>
            <w:tcBorders>
              <w:left w:val="single" w:color="auto" w:sz="4" w:space="0"/>
            </w:tcBorders>
          </w:tcPr>
          <w:p>
            <w:pPr>
              <w:pStyle w:val="72"/>
              <w:ind w:firstLine="0" w:firstLineChars="0"/>
              <w:jc w:val="center"/>
              <w:rPr>
                <w:rFonts w:ascii="宋体" w:cs="宋体"/>
                <w:sz w:val="18"/>
                <w:szCs w:val="18"/>
              </w:rPr>
            </w:pPr>
            <w:r>
              <w:rPr>
                <w:rFonts w:hint="eastAsia" w:ascii="宋体" w:hAnsi="宋体" w:cs="宋体"/>
                <w:sz w:val="18"/>
                <w:szCs w:val="18"/>
              </w:rPr>
              <w:t>参数码</w:t>
            </w:r>
          </w:p>
        </w:tc>
        <w:tc>
          <w:tcPr>
            <w:tcW w:w="3726" w:type="dxa"/>
            <w:tcBorders>
              <w:left w:val="single" w:color="auto" w:sz="4" w:space="0"/>
            </w:tcBorders>
          </w:tcPr>
          <w:p>
            <w:pPr>
              <w:pStyle w:val="72"/>
              <w:ind w:firstLine="0" w:firstLineChars="0"/>
              <w:jc w:val="center"/>
              <w:rPr>
                <w:rFonts w:ascii="宋体" w:cs="宋体"/>
                <w:sz w:val="18"/>
                <w:szCs w:val="18"/>
              </w:rPr>
            </w:pPr>
            <w:r>
              <w:rPr>
                <w:rFonts w:hint="eastAsia" w:ascii="宋体" w:hAnsi="宋体" w:cs="宋体"/>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940" w:type="dxa"/>
            <w:tcBorders>
              <w:right w:val="single" w:color="auto" w:sz="4" w:space="0"/>
            </w:tcBorders>
            <w:vAlign w:val="center"/>
          </w:tcPr>
          <w:p>
            <w:pPr>
              <w:jc w:val="left"/>
              <w:rPr>
                <w:rFonts w:ascii="宋体" w:cs="宋体"/>
                <w:sz w:val="18"/>
                <w:szCs w:val="18"/>
              </w:rPr>
            </w:pPr>
            <w:r>
              <w:rPr>
                <w:rFonts w:hint="eastAsia" w:ascii="宋体" w:hAnsi="宋体" w:cs="宋体"/>
                <w:sz w:val="18"/>
                <w:szCs w:val="18"/>
              </w:rPr>
              <w:t>设置开关机状态</w:t>
            </w:r>
          </w:p>
        </w:tc>
        <w:tc>
          <w:tcPr>
            <w:tcW w:w="1856" w:type="dxa"/>
            <w:tcBorders>
              <w:left w:val="single" w:color="auto" w:sz="4" w:space="0"/>
            </w:tcBorders>
            <w:vAlign w:val="center"/>
          </w:tcPr>
          <w:p>
            <w:pPr>
              <w:jc w:val="center"/>
              <w:rPr>
                <w:rFonts w:ascii="宋体" w:hAnsi="宋体" w:cs="宋体"/>
                <w:sz w:val="18"/>
                <w:szCs w:val="18"/>
              </w:rPr>
            </w:pPr>
            <w:r>
              <w:rPr>
                <w:rFonts w:ascii="宋体" w:hAnsi="宋体" w:cs="宋体"/>
                <w:sz w:val="18"/>
                <w:szCs w:val="18"/>
              </w:rPr>
              <w:t>0x0A01</w:t>
            </w:r>
          </w:p>
        </w:tc>
        <w:tc>
          <w:tcPr>
            <w:tcW w:w="3726" w:type="dxa"/>
            <w:tcBorders>
              <w:left w:val="single" w:color="auto" w:sz="4" w:space="0"/>
            </w:tcBorders>
          </w:tcPr>
          <w:p>
            <w:pPr>
              <w:pStyle w:val="72"/>
              <w:ind w:firstLine="0" w:firstLineChars="0"/>
              <w:jc w:val="left"/>
              <w:rPr>
                <w:rFonts w:asci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940" w:type="dxa"/>
            <w:tcBorders>
              <w:right w:val="single" w:color="auto" w:sz="4" w:space="0"/>
            </w:tcBorders>
            <w:vAlign w:val="center"/>
          </w:tcPr>
          <w:p>
            <w:pPr>
              <w:jc w:val="left"/>
              <w:rPr>
                <w:rFonts w:ascii="宋体" w:cs="宋体"/>
                <w:sz w:val="18"/>
                <w:szCs w:val="18"/>
              </w:rPr>
            </w:pPr>
            <w:r>
              <w:rPr>
                <w:rFonts w:hint="eastAsia" w:ascii="宋体" w:hAnsi="宋体" w:cs="宋体"/>
                <w:sz w:val="18"/>
                <w:szCs w:val="18"/>
              </w:rPr>
              <w:t>发射机预置工作频率</w:t>
            </w:r>
          </w:p>
        </w:tc>
        <w:tc>
          <w:tcPr>
            <w:tcW w:w="1856" w:type="dxa"/>
            <w:tcBorders>
              <w:left w:val="single" w:color="auto" w:sz="4" w:space="0"/>
            </w:tcBorders>
            <w:vAlign w:val="center"/>
          </w:tcPr>
          <w:p>
            <w:pPr>
              <w:jc w:val="center"/>
              <w:rPr>
                <w:rFonts w:ascii="宋体" w:hAnsi="宋体" w:cs="宋体"/>
                <w:sz w:val="18"/>
                <w:szCs w:val="18"/>
              </w:rPr>
            </w:pPr>
            <w:r>
              <w:rPr>
                <w:rFonts w:ascii="宋体" w:hAnsi="宋体" w:cs="宋体"/>
                <w:sz w:val="18"/>
                <w:szCs w:val="18"/>
              </w:rPr>
              <w:t>0x0908</w:t>
            </w:r>
          </w:p>
        </w:tc>
        <w:tc>
          <w:tcPr>
            <w:tcW w:w="3726" w:type="dxa"/>
            <w:tcBorders>
              <w:left w:val="single" w:color="auto" w:sz="4" w:space="0"/>
            </w:tcBorders>
          </w:tcPr>
          <w:p>
            <w:pPr>
              <w:jc w:val="left"/>
              <w:rPr>
                <w:rFonts w:asci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940" w:type="dxa"/>
            <w:tcBorders>
              <w:right w:val="single" w:color="auto" w:sz="4" w:space="0"/>
            </w:tcBorders>
            <w:vAlign w:val="center"/>
          </w:tcPr>
          <w:p>
            <w:pPr>
              <w:jc w:val="left"/>
              <w:rPr>
                <w:rFonts w:ascii="宋体" w:cs="宋体"/>
                <w:sz w:val="18"/>
                <w:szCs w:val="18"/>
              </w:rPr>
            </w:pPr>
            <w:r>
              <w:rPr>
                <w:rFonts w:hint="eastAsia" w:ascii="宋体" w:hAnsi="宋体" w:cs="宋体"/>
                <w:sz w:val="18"/>
                <w:szCs w:val="18"/>
              </w:rPr>
              <w:t>设置射频封锁状态</w:t>
            </w:r>
          </w:p>
        </w:tc>
        <w:tc>
          <w:tcPr>
            <w:tcW w:w="1856" w:type="dxa"/>
            <w:tcBorders>
              <w:left w:val="single" w:color="auto" w:sz="4" w:space="0"/>
            </w:tcBorders>
            <w:vAlign w:val="center"/>
          </w:tcPr>
          <w:p>
            <w:pPr>
              <w:jc w:val="center"/>
              <w:rPr>
                <w:rFonts w:ascii="宋体" w:hAnsi="宋体" w:cs="宋体"/>
                <w:sz w:val="18"/>
                <w:szCs w:val="18"/>
              </w:rPr>
            </w:pPr>
            <w:r>
              <w:rPr>
                <w:rFonts w:ascii="宋体" w:hAnsi="宋体" w:cs="宋体"/>
                <w:sz w:val="18"/>
                <w:szCs w:val="18"/>
              </w:rPr>
              <w:t>0x0A07</w:t>
            </w:r>
          </w:p>
        </w:tc>
        <w:tc>
          <w:tcPr>
            <w:tcW w:w="3726" w:type="dxa"/>
            <w:vMerge w:val="restart"/>
            <w:tcBorders>
              <w:left w:val="single" w:color="auto" w:sz="4" w:space="0"/>
            </w:tcBorders>
          </w:tcPr>
          <w:p>
            <w:pPr>
              <w:jc w:val="center"/>
              <w:rPr>
                <w:rFonts w:ascii="宋体" w:hAns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940" w:type="dxa"/>
            <w:tcBorders>
              <w:right w:val="single" w:color="auto" w:sz="4" w:space="0"/>
            </w:tcBorders>
            <w:vAlign w:val="center"/>
          </w:tcPr>
          <w:p>
            <w:pPr>
              <w:jc w:val="left"/>
              <w:rPr>
                <w:rFonts w:ascii="宋体" w:cs="宋体"/>
                <w:sz w:val="18"/>
                <w:szCs w:val="18"/>
              </w:rPr>
            </w:pPr>
            <w:r>
              <w:rPr>
                <w:rFonts w:hint="eastAsia" w:ascii="宋体" w:hAnsi="宋体" w:cs="宋体"/>
                <w:sz w:val="18"/>
                <w:szCs w:val="18"/>
              </w:rPr>
              <w:t>设置选择激励器</w:t>
            </w:r>
          </w:p>
        </w:tc>
        <w:tc>
          <w:tcPr>
            <w:tcW w:w="1856" w:type="dxa"/>
            <w:tcBorders>
              <w:left w:val="single" w:color="auto" w:sz="4" w:space="0"/>
            </w:tcBorders>
            <w:vAlign w:val="center"/>
          </w:tcPr>
          <w:p>
            <w:pPr>
              <w:spacing w:line="300" w:lineRule="exact"/>
              <w:jc w:val="center"/>
              <w:rPr>
                <w:rFonts w:ascii="宋体" w:hAnsi="宋体" w:cs="宋体"/>
                <w:sz w:val="18"/>
                <w:szCs w:val="18"/>
              </w:rPr>
            </w:pPr>
            <w:r>
              <w:rPr>
                <w:rFonts w:ascii="宋体" w:hAnsi="宋体" w:cs="宋体"/>
                <w:sz w:val="18"/>
                <w:szCs w:val="18"/>
              </w:rPr>
              <w:t>0x0A08</w:t>
            </w:r>
          </w:p>
        </w:tc>
        <w:tc>
          <w:tcPr>
            <w:tcW w:w="3726" w:type="dxa"/>
            <w:vMerge w:val="continue"/>
            <w:tcBorders>
              <w:left w:val="single" w:color="auto" w:sz="4" w:space="0"/>
            </w:tcBorders>
          </w:tcPr>
          <w:p>
            <w:pPr>
              <w:jc w:val="center"/>
              <w:rPr>
                <w:rFonts w:asci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940" w:type="dxa"/>
            <w:tcBorders>
              <w:right w:val="single" w:color="auto" w:sz="4" w:space="0"/>
            </w:tcBorders>
            <w:vAlign w:val="center"/>
          </w:tcPr>
          <w:p>
            <w:pPr>
              <w:jc w:val="left"/>
              <w:rPr>
                <w:rFonts w:ascii="宋体" w:cs="宋体"/>
                <w:sz w:val="18"/>
                <w:szCs w:val="18"/>
              </w:rPr>
            </w:pPr>
            <w:r>
              <w:rPr>
                <w:rFonts w:hint="eastAsia" w:ascii="宋体" w:hAnsi="宋体" w:cs="宋体"/>
                <w:sz w:val="18"/>
                <w:szCs w:val="18"/>
              </w:rPr>
              <w:t>设置故障复位</w:t>
            </w:r>
          </w:p>
        </w:tc>
        <w:tc>
          <w:tcPr>
            <w:tcW w:w="1856" w:type="dxa"/>
            <w:tcBorders>
              <w:left w:val="single" w:color="auto" w:sz="4" w:space="0"/>
            </w:tcBorders>
            <w:vAlign w:val="center"/>
          </w:tcPr>
          <w:p>
            <w:pPr>
              <w:spacing w:line="300" w:lineRule="exact"/>
              <w:jc w:val="center"/>
              <w:rPr>
                <w:rFonts w:ascii="宋体" w:hAnsi="宋体" w:cs="宋体"/>
                <w:sz w:val="18"/>
                <w:szCs w:val="18"/>
              </w:rPr>
            </w:pPr>
            <w:r>
              <w:rPr>
                <w:rFonts w:ascii="宋体" w:hAnsi="宋体" w:cs="宋体"/>
                <w:sz w:val="18"/>
                <w:szCs w:val="18"/>
              </w:rPr>
              <w:t>0x0A09</w:t>
            </w:r>
          </w:p>
        </w:tc>
        <w:tc>
          <w:tcPr>
            <w:tcW w:w="3726" w:type="dxa"/>
            <w:vMerge w:val="continue"/>
            <w:tcBorders>
              <w:left w:val="single" w:color="auto" w:sz="4" w:space="0"/>
            </w:tcBorders>
          </w:tcPr>
          <w:p>
            <w:pPr>
              <w:jc w:val="center"/>
              <w:rPr>
                <w:rFonts w:asci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940" w:type="dxa"/>
            <w:tcBorders>
              <w:right w:val="single" w:color="auto" w:sz="4" w:space="0"/>
            </w:tcBorders>
            <w:vAlign w:val="center"/>
          </w:tcPr>
          <w:p>
            <w:pPr>
              <w:spacing w:line="300" w:lineRule="exact"/>
              <w:jc w:val="left"/>
              <w:rPr>
                <w:rFonts w:ascii="宋体" w:cs="宋体"/>
                <w:sz w:val="18"/>
                <w:szCs w:val="18"/>
                <w:u w:val="single"/>
              </w:rPr>
            </w:pPr>
            <w:bookmarkStart w:id="49" w:name="_Toc341275965"/>
            <w:bookmarkStart w:id="50" w:name="_Toc347155713"/>
            <w:bookmarkStart w:id="51" w:name="_Toc371942801"/>
            <w:r>
              <w:rPr>
                <w:rFonts w:hint="eastAsia" w:ascii="宋体" w:hAnsi="宋体" w:cs="宋体"/>
                <w:sz w:val="18"/>
                <w:szCs w:val="18"/>
                <w:u w:val="single"/>
              </w:rPr>
              <w:t>设置天线切换继电器闭合和弹开</w:t>
            </w:r>
          </w:p>
        </w:tc>
        <w:tc>
          <w:tcPr>
            <w:tcW w:w="1856" w:type="dxa"/>
            <w:tcBorders>
              <w:left w:val="single" w:color="auto" w:sz="4" w:space="0"/>
            </w:tcBorders>
            <w:vAlign w:val="center"/>
          </w:tcPr>
          <w:p>
            <w:pPr>
              <w:spacing w:line="300" w:lineRule="exact"/>
              <w:jc w:val="center"/>
              <w:rPr>
                <w:rFonts w:ascii="宋体" w:hAnsi="宋体" w:cs="宋体"/>
                <w:sz w:val="18"/>
                <w:szCs w:val="18"/>
                <w:u w:val="single"/>
              </w:rPr>
            </w:pPr>
            <w:r>
              <w:rPr>
                <w:rFonts w:ascii="宋体" w:hAnsi="宋体" w:cs="宋体"/>
                <w:sz w:val="18"/>
                <w:szCs w:val="18"/>
                <w:u w:val="single"/>
              </w:rPr>
              <w:t>0x0A0C</w:t>
            </w:r>
          </w:p>
        </w:tc>
        <w:tc>
          <w:tcPr>
            <w:tcW w:w="3726" w:type="dxa"/>
            <w:tcBorders>
              <w:left w:val="single" w:color="auto" w:sz="4" w:space="0"/>
            </w:tcBorders>
          </w:tcPr>
          <w:p>
            <w:pPr>
              <w:jc w:val="center"/>
              <w:rPr>
                <w:rFonts w:ascii="宋体" w:cs="宋体"/>
                <w:sz w:val="18"/>
                <w:szCs w:val="18"/>
              </w:rPr>
            </w:pPr>
            <w:r>
              <w:rPr>
                <w:rFonts w:hint="eastAsia" w:ascii="宋体" w:hAnsi="宋体" w:cs="宋体"/>
                <w:sz w:val="18"/>
                <w:szCs w:val="18"/>
              </w:rPr>
              <w:t>不支持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940" w:type="dxa"/>
            <w:tcBorders>
              <w:right w:val="single" w:color="auto" w:sz="4" w:space="0"/>
            </w:tcBorders>
            <w:vAlign w:val="center"/>
          </w:tcPr>
          <w:p>
            <w:pPr>
              <w:spacing w:line="300" w:lineRule="exact"/>
              <w:jc w:val="left"/>
              <w:rPr>
                <w:rFonts w:ascii="宋体" w:cs="宋体"/>
                <w:sz w:val="18"/>
                <w:szCs w:val="18"/>
              </w:rPr>
            </w:pPr>
            <w:r>
              <w:rPr>
                <w:rFonts w:hint="eastAsia" w:ascii="宋体" w:hAnsi="宋体" w:cs="宋体"/>
                <w:sz w:val="18"/>
                <w:szCs w:val="18"/>
              </w:rPr>
              <w:t>设置发射机标识符</w:t>
            </w:r>
          </w:p>
        </w:tc>
        <w:tc>
          <w:tcPr>
            <w:tcW w:w="1856" w:type="dxa"/>
            <w:tcBorders>
              <w:left w:val="single" w:color="auto" w:sz="4" w:space="0"/>
            </w:tcBorders>
            <w:vAlign w:val="center"/>
          </w:tcPr>
          <w:p>
            <w:pPr>
              <w:spacing w:line="300" w:lineRule="exact"/>
              <w:jc w:val="center"/>
              <w:rPr>
                <w:rFonts w:ascii="宋体" w:hAnsi="宋体" w:cs="宋体"/>
                <w:sz w:val="18"/>
                <w:szCs w:val="18"/>
              </w:rPr>
            </w:pPr>
            <w:r>
              <w:rPr>
                <w:rFonts w:ascii="宋体" w:hAnsi="宋体" w:cs="宋体"/>
                <w:sz w:val="18"/>
                <w:szCs w:val="18"/>
              </w:rPr>
              <w:t>0x0A0E</w:t>
            </w:r>
          </w:p>
        </w:tc>
        <w:tc>
          <w:tcPr>
            <w:tcW w:w="3726" w:type="dxa"/>
            <w:tcBorders>
              <w:left w:val="single" w:color="auto" w:sz="4" w:space="0"/>
            </w:tcBorders>
          </w:tcPr>
          <w:p>
            <w:pPr>
              <w:jc w:val="center"/>
              <w:rPr>
                <w:rFonts w:asci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940" w:type="dxa"/>
            <w:tcBorders>
              <w:right w:val="single" w:color="auto" w:sz="4" w:space="0"/>
            </w:tcBorders>
            <w:vAlign w:val="center"/>
          </w:tcPr>
          <w:p>
            <w:pPr>
              <w:spacing w:line="300" w:lineRule="exact"/>
              <w:jc w:val="left"/>
              <w:rPr>
                <w:rFonts w:ascii="宋体" w:cs="宋体"/>
                <w:sz w:val="18"/>
                <w:szCs w:val="18"/>
              </w:rPr>
            </w:pPr>
            <w:r>
              <w:rPr>
                <w:rFonts w:hint="eastAsia" w:ascii="宋体" w:hAnsi="宋体" w:cs="宋体"/>
                <w:sz w:val="18"/>
                <w:szCs w:val="18"/>
              </w:rPr>
              <w:t>设置备激励器工作方式</w:t>
            </w:r>
          </w:p>
        </w:tc>
        <w:tc>
          <w:tcPr>
            <w:tcW w:w="1856" w:type="dxa"/>
            <w:tcBorders>
              <w:left w:val="single" w:color="auto" w:sz="4" w:space="0"/>
            </w:tcBorders>
            <w:vAlign w:val="center"/>
          </w:tcPr>
          <w:p>
            <w:pPr>
              <w:spacing w:line="300" w:lineRule="exact"/>
              <w:jc w:val="center"/>
              <w:rPr>
                <w:rFonts w:ascii="宋体" w:hAnsi="宋体" w:cs="宋体"/>
                <w:sz w:val="18"/>
                <w:szCs w:val="18"/>
              </w:rPr>
            </w:pPr>
            <w:r>
              <w:rPr>
                <w:rFonts w:ascii="宋体" w:hAnsi="宋体" w:cs="宋体"/>
                <w:sz w:val="18"/>
                <w:szCs w:val="18"/>
              </w:rPr>
              <w:t>0x0312</w:t>
            </w:r>
          </w:p>
        </w:tc>
        <w:tc>
          <w:tcPr>
            <w:tcW w:w="3726" w:type="dxa"/>
            <w:tcBorders>
              <w:left w:val="single" w:color="auto" w:sz="4" w:space="0"/>
            </w:tcBorders>
          </w:tcPr>
          <w:p>
            <w:pPr>
              <w:jc w:val="center"/>
              <w:rPr>
                <w:rFonts w:ascii="宋体" w:cs="宋体"/>
                <w:sz w:val="18"/>
                <w:szCs w:val="18"/>
              </w:rPr>
            </w:pPr>
          </w:p>
        </w:tc>
      </w:tr>
    </w:tbl>
    <w:p>
      <w:pPr>
        <w:pStyle w:val="70"/>
        <w:numPr>
          <w:ilvl w:val="0"/>
          <w:numId w:val="0"/>
        </w:numPr>
        <w:spacing w:before="156" w:after="156"/>
        <w:rPr>
          <w:rFonts w:cs="Times New Roman"/>
          <w:kern w:val="21"/>
        </w:rPr>
      </w:pPr>
      <w:r>
        <w:rPr>
          <w:kern w:val="21"/>
        </w:rPr>
        <w:t>6.12</w:t>
      </w:r>
      <w:r>
        <w:rPr>
          <w:rFonts w:hint="eastAsia"/>
          <w:kern w:val="21"/>
        </w:rPr>
        <w:t>发射机控制指令应答</w:t>
      </w:r>
      <w:bookmarkEnd w:id="49"/>
      <w:bookmarkEnd w:id="50"/>
      <w:bookmarkEnd w:id="51"/>
    </w:p>
    <w:p>
      <w:pPr>
        <w:pStyle w:val="34"/>
        <w:ind w:firstLine="31680"/>
        <w:rPr>
          <w:rFonts w:cs="Times New Roman"/>
        </w:rPr>
      </w:pPr>
      <w:r>
        <w:rPr>
          <w:rFonts w:hint="eastAsia"/>
        </w:rPr>
        <w:t>此指令为上行指令，指令码为</w:t>
      </w:r>
      <w:r>
        <w:t>0x10</w:t>
      </w:r>
      <w:r>
        <w:rPr>
          <w:rFonts w:hint="eastAsia"/>
        </w:rPr>
        <w:t>，作为“发射机控制指令”的应答。此指令的数据帧中的参数如表</w:t>
      </w:r>
      <w:r>
        <w:t>13</w:t>
      </w:r>
      <w:r>
        <w:rPr>
          <w:rFonts w:hint="eastAsia"/>
        </w:rPr>
        <w:t>所示。</w:t>
      </w:r>
    </w:p>
    <w:p>
      <w:pPr>
        <w:pStyle w:val="34"/>
        <w:ind w:firstLine="31680"/>
        <w:rPr>
          <w:rFonts w:cs="Times New Roman"/>
        </w:rPr>
      </w:pPr>
    </w:p>
    <w:p>
      <w:pPr>
        <w:pStyle w:val="78"/>
        <w:numPr>
          <w:ilvl w:val="0"/>
          <w:numId w:val="5"/>
        </w:numPr>
        <w:spacing w:before="156" w:after="156"/>
        <w:ind w:left="3261" w:firstLine="0"/>
        <w:jc w:val="both"/>
        <w:rPr>
          <w:rFonts w:hAnsi="黑体" w:cs="Times New Roman"/>
        </w:rPr>
      </w:pPr>
      <w:r>
        <w:rPr>
          <w:rFonts w:hint="eastAsia" w:hAnsi="黑体"/>
        </w:rPr>
        <w:t>发射机控制指令应答帧参数</w:t>
      </w:r>
    </w:p>
    <w:tbl>
      <w:tblPr>
        <w:tblStyle w:val="56"/>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73"/>
        <w:gridCol w:w="42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4273" w:type="dxa"/>
            <w:tcBorders>
              <w:right w:val="single" w:color="auto" w:sz="4" w:space="0"/>
            </w:tcBorders>
          </w:tcPr>
          <w:p>
            <w:pPr>
              <w:pStyle w:val="72"/>
              <w:ind w:firstLine="0" w:firstLineChars="0"/>
              <w:jc w:val="center"/>
              <w:rPr>
                <w:rFonts w:ascii="宋体" w:cs="宋体"/>
                <w:sz w:val="18"/>
                <w:szCs w:val="18"/>
              </w:rPr>
            </w:pPr>
            <w:r>
              <w:rPr>
                <w:rFonts w:hint="eastAsia" w:ascii="宋体" w:hAnsi="宋体" w:cs="宋体"/>
                <w:sz w:val="18"/>
                <w:szCs w:val="18"/>
              </w:rPr>
              <w:t>参数</w:t>
            </w:r>
          </w:p>
        </w:tc>
        <w:tc>
          <w:tcPr>
            <w:tcW w:w="4249" w:type="dxa"/>
            <w:tcBorders>
              <w:left w:val="single" w:color="auto" w:sz="4" w:space="0"/>
            </w:tcBorders>
          </w:tcPr>
          <w:p>
            <w:pPr>
              <w:pStyle w:val="72"/>
              <w:ind w:firstLine="0" w:firstLineChars="0"/>
              <w:jc w:val="center"/>
              <w:rPr>
                <w:rFonts w:ascii="宋体" w:cs="宋体"/>
                <w:sz w:val="18"/>
                <w:szCs w:val="18"/>
              </w:rPr>
            </w:pPr>
            <w:r>
              <w:rPr>
                <w:rFonts w:hint="eastAsia" w:ascii="宋体" w:hAnsi="宋体" w:cs="宋体"/>
                <w:sz w:val="18"/>
                <w:szCs w:val="18"/>
              </w:rPr>
              <w:t>参数码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4273" w:type="dxa"/>
            <w:tcBorders>
              <w:right w:val="single" w:color="auto" w:sz="4" w:space="0"/>
            </w:tcBorders>
            <w:vAlign w:val="center"/>
          </w:tcPr>
          <w:p>
            <w:pPr>
              <w:jc w:val="center"/>
              <w:rPr>
                <w:rFonts w:ascii="宋体" w:cs="宋体"/>
                <w:sz w:val="18"/>
                <w:szCs w:val="18"/>
              </w:rPr>
            </w:pPr>
            <w:r>
              <w:rPr>
                <w:rFonts w:hint="eastAsia" w:ascii="宋体" w:hAnsi="宋体" w:cs="宋体"/>
                <w:sz w:val="18"/>
                <w:szCs w:val="18"/>
              </w:rPr>
              <w:t>设置状态返回</w:t>
            </w:r>
          </w:p>
        </w:tc>
        <w:tc>
          <w:tcPr>
            <w:tcW w:w="4249" w:type="dxa"/>
            <w:tcBorders>
              <w:left w:val="single" w:color="auto" w:sz="4" w:space="0"/>
            </w:tcBorders>
            <w:vAlign w:val="center"/>
          </w:tcPr>
          <w:p>
            <w:pPr>
              <w:jc w:val="center"/>
              <w:rPr>
                <w:rFonts w:ascii="宋体" w:hAnsi="宋体" w:cs="宋体"/>
                <w:sz w:val="18"/>
                <w:szCs w:val="18"/>
              </w:rPr>
            </w:pPr>
            <w:r>
              <w:rPr>
                <w:rFonts w:ascii="宋体" w:hAnsi="宋体" w:cs="宋体"/>
                <w:sz w:val="18"/>
                <w:szCs w:val="18"/>
              </w:rPr>
              <w:t>0x0A0A</w:t>
            </w:r>
          </w:p>
        </w:tc>
      </w:tr>
    </w:tbl>
    <w:p>
      <w:pPr>
        <w:pStyle w:val="70"/>
        <w:numPr>
          <w:ilvl w:val="0"/>
          <w:numId w:val="0"/>
        </w:numPr>
        <w:spacing w:before="156" w:after="156"/>
        <w:rPr>
          <w:rFonts w:cs="Times New Roman"/>
          <w:kern w:val="21"/>
        </w:rPr>
      </w:pPr>
      <w:bookmarkStart w:id="52" w:name="_Toc371942802"/>
      <w:bookmarkStart w:id="53" w:name="_Toc347155714"/>
      <w:bookmarkStart w:id="54" w:name="_Toc341275966"/>
      <w:r>
        <w:rPr>
          <w:kern w:val="21"/>
        </w:rPr>
        <w:t>6.13</w:t>
      </w:r>
      <w:r>
        <w:rPr>
          <w:rFonts w:hint="eastAsia"/>
          <w:kern w:val="21"/>
        </w:rPr>
        <w:t>参数设置指令</w:t>
      </w:r>
      <w:bookmarkEnd w:id="52"/>
      <w:bookmarkEnd w:id="53"/>
      <w:bookmarkEnd w:id="54"/>
      <w:r>
        <w:rPr>
          <w:rFonts w:hint="eastAsia"/>
          <w:kern w:val="21"/>
        </w:rPr>
        <w:t>（保留，未使用）</w:t>
      </w:r>
    </w:p>
    <w:p>
      <w:pPr>
        <w:pStyle w:val="34"/>
        <w:ind w:firstLine="31680"/>
        <w:rPr>
          <w:rFonts w:cs="Times New Roman"/>
        </w:rPr>
      </w:pPr>
      <w:r>
        <w:rPr>
          <w:rFonts w:hint="eastAsia"/>
        </w:rPr>
        <w:t>此指令为下行指令，指令码为</w:t>
      </w:r>
      <w:r>
        <w:t>0x13</w:t>
      </w:r>
      <w:r>
        <w:rPr>
          <w:rFonts w:hint="eastAsia"/>
        </w:rPr>
        <w:t>，用于发送发射机内部自有数据。此指令的数据帧中的参数如表</w:t>
      </w:r>
      <w:r>
        <w:t>14</w:t>
      </w:r>
      <w:r>
        <w:rPr>
          <w:rFonts w:hint="eastAsia"/>
        </w:rPr>
        <w:t>所示。</w:t>
      </w:r>
    </w:p>
    <w:p>
      <w:pPr>
        <w:pStyle w:val="78"/>
        <w:numPr>
          <w:ilvl w:val="0"/>
          <w:numId w:val="5"/>
        </w:numPr>
        <w:spacing w:before="156" w:after="156"/>
        <w:ind w:left="3261" w:firstLine="0"/>
        <w:jc w:val="both"/>
        <w:rPr>
          <w:rFonts w:hAnsi="黑体" w:cs="Times New Roman"/>
        </w:rPr>
      </w:pPr>
      <w:r>
        <w:rPr>
          <w:rFonts w:hint="eastAsia" w:hAnsi="黑体"/>
        </w:rPr>
        <w:t>参数设置指令帧参数</w:t>
      </w:r>
    </w:p>
    <w:tbl>
      <w:tblPr>
        <w:tblStyle w:val="56"/>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73"/>
        <w:gridCol w:w="42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73" w:type="dxa"/>
            <w:tcBorders>
              <w:right w:val="single" w:color="auto" w:sz="4" w:space="0"/>
            </w:tcBorders>
          </w:tcPr>
          <w:p>
            <w:pPr>
              <w:pStyle w:val="72"/>
              <w:ind w:firstLine="0" w:firstLineChars="0"/>
              <w:jc w:val="center"/>
              <w:rPr>
                <w:rFonts w:ascii="宋体" w:cs="宋体"/>
                <w:sz w:val="18"/>
                <w:szCs w:val="18"/>
              </w:rPr>
            </w:pPr>
            <w:r>
              <w:rPr>
                <w:rFonts w:hint="eastAsia" w:ascii="宋体" w:hAnsi="宋体" w:cs="宋体"/>
                <w:sz w:val="18"/>
                <w:szCs w:val="18"/>
              </w:rPr>
              <w:t>参数</w:t>
            </w:r>
          </w:p>
        </w:tc>
        <w:tc>
          <w:tcPr>
            <w:tcW w:w="4249" w:type="dxa"/>
            <w:tcBorders>
              <w:left w:val="single" w:color="auto" w:sz="4" w:space="0"/>
            </w:tcBorders>
          </w:tcPr>
          <w:p>
            <w:pPr>
              <w:pStyle w:val="72"/>
              <w:ind w:firstLine="0" w:firstLineChars="0"/>
              <w:jc w:val="center"/>
              <w:rPr>
                <w:rFonts w:ascii="宋体" w:cs="宋体"/>
                <w:sz w:val="18"/>
                <w:szCs w:val="18"/>
              </w:rPr>
            </w:pPr>
            <w:r>
              <w:rPr>
                <w:rFonts w:hint="eastAsia" w:ascii="宋体" w:hAnsi="宋体" w:cs="宋体"/>
                <w:sz w:val="18"/>
                <w:szCs w:val="18"/>
              </w:rPr>
              <w:t>参数码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73" w:type="dxa"/>
            <w:tcBorders>
              <w:right w:val="single" w:color="auto" w:sz="4" w:space="0"/>
            </w:tcBorders>
            <w:vAlign w:val="center"/>
          </w:tcPr>
          <w:p>
            <w:pPr>
              <w:jc w:val="center"/>
              <w:rPr>
                <w:rFonts w:ascii="宋体" w:cs="宋体"/>
                <w:sz w:val="18"/>
                <w:szCs w:val="18"/>
              </w:rPr>
            </w:pPr>
            <w:r>
              <w:rPr>
                <w:rFonts w:hint="eastAsia" w:ascii="宋体" w:hAnsi="宋体" w:cs="宋体"/>
                <w:sz w:val="18"/>
                <w:szCs w:val="18"/>
              </w:rPr>
              <w:t>自有数据内容</w:t>
            </w:r>
          </w:p>
        </w:tc>
        <w:tc>
          <w:tcPr>
            <w:tcW w:w="4249" w:type="dxa"/>
            <w:tcBorders>
              <w:left w:val="single" w:color="auto" w:sz="4" w:space="0"/>
            </w:tcBorders>
            <w:vAlign w:val="center"/>
          </w:tcPr>
          <w:p>
            <w:pPr>
              <w:jc w:val="center"/>
              <w:rPr>
                <w:rFonts w:ascii="宋体" w:hAnsi="宋体" w:cs="宋体"/>
                <w:sz w:val="18"/>
                <w:szCs w:val="18"/>
              </w:rPr>
            </w:pPr>
            <w:r>
              <w:rPr>
                <w:rFonts w:ascii="宋体" w:hAnsi="宋体" w:cs="宋体"/>
                <w:sz w:val="18"/>
                <w:szCs w:val="18"/>
              </w:rPr>
              <w:t>0x0BE1</w:t>
            </w:r>
          </w:p>
        </w:tc>
      </w:tr>
    </w:tbl>
    <w:p>
      <w:pPr>
        <w:pStyle w:val="70"/>
        <w:numPr>
          <w:ilvl w:val="0"/>
          <w:numId w:val="0"/>
        </w:numPr>
        <w:spacing w:before="156" w:after="156"/>
        <w:rPr>
          <w:rFonts w:cs="Times New Roman"/>
          <w:kern w:val="21"/>
        </w:rPr>
      </w:pPr>
      <w:bookmarkStart w:id="55" w:name="_Toc347155715"/>
      <w:bookmarkStart w:id="56" w:name="_Toc371942803"/>
      <w:r>
        <w:rPr>
          <w:kern w:val="21"/>
        </w:rPr>
        <w:t>6.14</w:t>
      </w:r>
      <w:r>
        <w:rPr>
          <w:rFonts w:hint="eastAsia"/>
          <w:kern w:val="21"/>
        </w:rPr>
        <w:t>参数设置指令应答</w:t>
      </w:r>
      <w:bookmarkEnd w:id="55"/>
      <w:bookmarkEnd w:id="56"/>
      <w:r>
        <w:rPr>
          <w:rFonts w:hint="eastAsia"/>
          <w:kern w:val="21"/>
        </w:rPr>
        <w:t>（保留，未使用）</w:t>
      </w:r>
    </w:p>
    <w:p>
      <w:pPr>
        <w:pStyle w:val="34"/>
        <w:ind w:firstLine="31680"/>
        <w:rPr>
          <w:rFonts w:cs="Times New Roman"/>
        </w:rPr>
      </w:pPr>
      <w:r>
        <w:rPr>
          <w:rFonts w:hint="eastAsia"/>
        </w:rPr>
        <w:t>此指令为上行指令，指令码为</w:t>
      </w:r>
      <w:r>
        <w:t>0x14</w:t>
      </w:r>
      <w:r>
        <w:rPr>
          <w:rFonts w:hint="eastAsia"/>
        </w:rPr>
        <w:t>，作为“参数设置指令”的应答。此指令的数据帧中的参数如表</w:t>
      </w:r>
      <w:r>
        <w:t>15</w:t>
      </w:r>
      <w:r>
        <w:rPr>
          <w:rFonts w:hint="eastAsia"/>
        </w:rPr>
        <w:t>所示。</w:t>
      </w:r>
    </w:p>
    <w:p>
      <w:pPr>
        <w:pStyle w:val="78"/>
        <w:numPr>
          <w:ilvl w:val="0"/>
          <w:numId w:val="5"/>
        </w:numPr>
        <w:spacing w:before="156" w:after="156"/>
        <w:ind w:left="3261" w:firstLine="0"/>
        <w:jc w:val="both"/>
        <w:rPr>
          <w:rFonts w:hAnsi="黑体" w:cs="Times New Roman"/>
        </w:rPr>
      </w:pPr>
      <w:r>
        <w:rPr>
          <w:rFonts w:hint="eastAsia" w:hAnsi="黑体"/>
        </w:rPr>
        <w:t>参数设置指令应答帧参数</w:t>
      </w:r>
    </w:p>
    <w:tbl>
      <w:tblPr>
        <w:tblStyle w:val="56"/>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73"/>
        <w:gridCol w:w="42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73" w:type="dxa"/>
            <w:tcBorders>
              <w:right w:val="single" w:color="auto" w:sz="4" w:space="0"/>
            </w:tcBorders>
          </w:tcPr>
          <w:p>
            <w:pPr>
              <w:pStyle w:val="72"/>
              <w:ind w:firstLine="0" w:firstLineChars="0"/>
              <w:jc w:val="center"/>
              <w:rPr>
                <w:rFonts w:ascii="宋体" w:cs="宋体"/>
                <w:sz w:val="18"/>
                <w:szCs w:val="18"/>
              </w:rPr>
            </w:pPr>
            <w:r>
              <w:rPr>
                <w:rFonts w:hint="eastAsia" w:ascii="宋体" w:hAnsi="宋体" w:cs="宋体"/>
                <w:sz w:val="18"/>
                <w:szCs w:val="18"/>
              </w:rPr>
              <w:t>参数</w:t>
            </w:r>
          </w:p>
        </w:tc>
        <w:tc>
          <w:tcPr>
            <w:tcW w:w="4249" w:type="dxa"/>
            <w:tcBorders>
              <w:left w:val="single" w:color="auto" w:sz="4" w:space="0"/>
            </w:tcBorders>
          </w:tcPr>
          <w:p>
            <w:pPr>
              <w:pStyle w:val="72"/>
              <w:ind w:firstLine="0" w:firstLineChars="0"/>
              <w:jc w:val="center"/>
              <w:rPr>
                <w:rFonts w:ascii="宋体" w:cs="宋体"/>
                <w:sz w:val="18"/>
                <w:szCs w:val="18"/>
              </w:rPr>
            </w:pPr>
            <w:r>
              <w:rPr>
                <w:rFonts w:hint="eastAsia" w:ascii="宋体" w:hAnsi="宋体" w:cs="宋体"/>
                <w:sz w:val="18"/>
                <w:szCs w:val="18"/>
              </w:rPr>
              <w:t>参数码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73" w:type="dxa"/>
            <w:tcBorders>
              <w:right w:val="single" w:color="auto" w:sz="4" w:space="0"/>
            </w:tcBorders>
            <w:vAlign w:val="center"/>
          </w:tcPr>
          <w:p>
            <w:pPr>
              <w:jc w:val="center"/>
              <w:rPr>
                <w:rFonts w:ascii="宋体" w:cs="宋体"/>
                <w:sz w:val="18"/>
                <w:szCs w:val="18"/>
              </w:rPr>
            </w:pPr>
            <w:r>
              <w:rPr>
                <w:rFonts w:hint="eastAsia" w:ascii="宋体" w:hAnsi="宋体" w:cs="宋体"/>
                <w:sz w:val="18"/>
                <w:szCs w:val="18"/>
              </w:rPr>
              <w:t>自有数据接收状态</w:t>
            </w:r>
          </w:p>
        </w:tc>
        <w:tc>
          <w:tcPr>
            <w:tcW w:w="4249" w:type="dxa"/>
            <w:tcBorders>
              <w:left w:val="single" w:color="auto" w:sz="4" w:space="0"/>
            </w:tcBorders>
            <w:vAlign w:val="center"/>
          </w:tcPr>
          <w:p>
            <w:pPr>
              <w:jc w:val="center"/>
              <w:rPr>
                <w:rFonts w:ascii="宋体" w:hAnsi="宋体" w:cs="宋体"/>
                <w:sz w:val="18"/>
                <w:szCs w:val="18"/>
              </w:rPr>
            </w:pPr>
            <w:r>
              <w:rPr>
                <w:rFonts w:ascii="宋体" w:hAnsi="宋体" w:cs="宋体"/>
                <w:sz w:val="18"/>
                <w:szCs w:val="18"/>
              </w:rPr>
              <w:t>0x0BE2</w:t>
            </w:r>
          </w:p>
        </w:tc>
      </w:tr>
    </w:tbl>
    <w:p>
      <w:pPr>
        <w:pStyle w:val="70"/>
        <w:numPr>
          <w:ilvl w:val="0"/>
          <w:numId w:val="0"/>
        </w:numPr>
        <w:spacing w:before="156" w:after="156"/>
        <w:rPr>
          <w:rFonts w:cs="Times New Roman"/>
          <w:kern w:val="21"/>
        </w:rPr>
      </w:pPr>
      <w:r>
        <w:rPr>
          <w:kern w:val="21"/>
        </w:rPr>
        <w:t>6.15</w:t>
      </w:r>
      <w:r>
        <w:rPr>
          <w:rFonts w:hint="eastAsia"/>
          <w:kern w:val="21"/>
        </w:rPr>
        <w:t>搜索发射机本机网络接口、串口地址指令</w:t>
      </w:r>
    </w:p>
    <w:p>
      <w:pPr>
        <w:ind w:firstLine="420"/>
        <w:rPr>
          <w:rFonts w:cs="Times New Roman"/>
        </w:rPr>
      </w:pPr>
      <w:r>
        <w:rPr>
          <w:rFonts w:hint="eastAsia" w:cs="宋体"/>
        </w:rPr>
        <w:t>此指令为下行指令，指令码为</w:t>
      </w:r>
      <w:r>
        <w:t>0x45</w:t>
      </w:r>
      <w:r>
        <w:rPr>
          <w:rFonts w:hint="eastAsia" w:cs="宋体"/>
        </w:rPr>
        <w:t>。当使用网络接口连接时，查询使用</w:t>
      </w:r>
      <w:r>
        <w:t>UDP</w:t>
      </w:r>
      <w:r>
        <w:rPr>
          <w:rFonts w:hint="eastAsia" w:cs="宋体"/>
        </w:rPr>
        <w:t>广播方式查询。所有收到该指令的发射机均需应答。端口使用</w:t>
      </w:r>
      <w:r>
        <w:t>UDP</w:t>
      </w:r>
      <w:r>
        <w:rPr>
          <w:rFonts w:hint="eastAsia" w:cs="宋体"/>
        </w:rPr>
        <w:t>通信端口。此指令无参数。</w:t>
      </w:r>
    </w:p>
    <w:p>
      <w:pPr>
        <w:pStyle w:val="70"/>
        <w:numPr>
          <w:ilvl w:val="0"/>
          <w:numId w:val="0"/>
        </w:numPr>
        <w:spacing w:before="156" w:after="156"/>
        <w:rPr>
          <w:rFonts w:cs="Times New Roman"/>
          <w:kern w:val="21"/>
        </w:rPr>
      </w:pPr>
      <w:r>
        <w:rPr>
          <w:kern w:val="21"/>
        </w:rPr>
        <w:t>6.16</w:t>
      </w:r>
      <w:r>
        <w:rPr>
          <w:rFonts w:hint="eastAsia"/>
          <w:kern w:val="21"/>
        </w:rPr>
        <w:t>搜索发射机本机网络接口指令应答</w:t>
      </w:r>
    </w:p>
    <w:p>
      <w:pPr>
        <w:ind w:firstLine="420"/>
        <w:rPr>
          <w:rFonts w:cs="Times New Roman"/>
        </w:rPr>
      </w:pPr>
      <w:r>
        <w:rPr>
          <w:rFonts w:hint="eastAsia" w:cs="宋体"/>
        </w:rPr>
        <w:t>此指令为上行指令，指令码为</w:t>
      </w:r>
      <w:r>
        <w:t>0x46</w:t>
      </w:r>
      <w:r>
        <w:rPr>
          <w:rFonts w:hint="eastAsia" w:cs="宋体"/>
        </w:rPr>
        <w:t>。此指令的数据帧中的参数同表</w:t>
      </w:r>
      <w:r>
        <w:t xml:space="preserve">16 </w:t>
      </w:r>
      <w:r>
        <w:rPr>
          <w:rFonts w:hint="eastAsia" w:cs="宋体"/>
        </w:rPr>
        <w:t>所示。</w:t>
      </w:r>
    </w:p>
    <w:p>
      <w:pPr>
        <w:pStyle w:val="78"/>
        <w:numPr>
          <w:ilvl w:val="0"/>
          <w:numId w:val="5"/>
        </w:numPr>
        <w:spacing w:before="156" w:after="156"/>
        <w:ind w:left="3261" w:firstLine="0"/>
        <w:jc w:val="both"/>
        <w:rPr>
          <w:rFonts w:cs="Times New Roman"/>
        </w:rPr>
      </w:pPr>
      <w:r>
        <w:rPr>
          <w:rFonts w:hint="eastAsia" w:hAnsi="黑体"/>
        </w:rPr>
        <w:t>搜索发射机本机网络接口应答帧参数</w:t>
      </w:r>
    </w:p>
    <w:tbl>
      <w:tblPr>
        <w:tblStyle w:val="56"/>
        <w:tblW w:w="8522"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20"/>
        <w:gridCol w:w="58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 w:hRule="atLeast"/>
        </w:trPr>
        <w:tc>
          <w:tcPr>
            <w:tcW w:w="2720" w:type="dxa"/>
            <w:vAlign w:val="center"/>
          </w:tcPr>
          <w:p>
            <w:pPr>
              <w:spacing w:line="300" w:lineRule="exact"/>
              <w:jc w:val="center"/>
              <w:rPr>
                <w:rFonts w:ascii="宋体" w:cs="宋体"/>
                <w:sz w:val="18"/>
                <w:szCs w:val="18"/>
              </w:rPr>
            </w:pPr>
          </w:p>
        </w:tc>
        <w:tc>
          <w:tcPr>
            <w:tcW w:w="5802" w:type="dxa"/>
            <w:vAlign w:val="center"/>
          </w:tcPr>
          <w:p>
            <w:pPr>
              <w:spacing w:line="300" w:lineRule="exact"/>
              <w:jc w:val="left"/>
              <w:rPr>
                <w:rFonts w:asci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 w:hRule="atLeast"/>
        </w:trPr>
        <w:tc>
          <w:tcPr>
            <w:tcW w:w="2720" w:type="dxa"/>
            <w:vAlign w:val="center"/>
          </w:tcPr>
          <w:p>
            <w:pPr>
              <w:spacing w:line="300" w:lineRule="exact"/>
              <w:jc w:val="center"/>
              <w:rPr>
                <w:rFonts w:ascii="宋体" w:hAnsi="宋体" w:cs="宋体"/>
                <w:sz w:val="18"/>
                <w:szCs w:val="18"/>
              </w:rPr>
            </w:pPr>
            <w:r>
              <w:rPr>
                <w:rFonts w:ascii="宋体" w:hAnsi="宋体" w:cs="宋体"/>
                <w:sz w:val="18"/>
                <w:szCs w:val="18"/>
              </w:rPr>
              <w:t>0x0001</w:t>
            </w:r>
          </w:p>
        </w:tc>
        <w:tc>
          <w:tcPr>
            <w:tcW w:w="5802" w:type="dxa"/>
            <w:vAlign w:val="center"/>
          </w:tcPr>
          <w:p>
            <w:pPr>
              <w:spacing w:line="300" w:lineRule="exact"/>
              <w:jc w:val="left"/>
              <w:rPr>
                <w:rFonts w:ascii="宋体" w:cs="宋体"/>
                <w:sz w:val="18"/>
                <w:szCs w:val="18"/>
              </w:rPr>
            </w:pPr>
            <w:r>
              <w:rPr>
                <w:rFonts w:hint="eastAsia" w:ascii="宋体" w:hAnsi="宋体" w:cs="宋体"/>
                <w:sz w:val="18"/>
                <w:szCs w:val="18"/>
              </w:rPr>
              <w:t>发射机标识符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 w:hRule="atLeast"/>
        </w:trPr>
        <w:tc>
          <w:tcPr>
            <w:tcW w:w="2720" w:type="dxa"/>
            <w:vAlign w:val="center"/>
          </w:tcPr>
          <w:p>
            <w:pPr>
              <w:spacing w:line="300" w:lineRule="exact"/>
              <w:jc w:val="center"/>
              <w:rPr>
                <w:rFonts w:ascii="宋体" w:hAnsi="宋体" w:cs="宋体"/>
                <w:sz w:val="18"/>
                <w:szCs w:val="18"/>
              </w:rPr>
            </w:pPr>
            <w:r>
              <w:rPr>
                <w:rFonts w:ascii="宋体" w:hAnsi="宋体" w:cs="宋体"/>
                <w:sz w:val="18"/>
                <w:szCs w:val="18"/>
              </w:rPr>
              <w:t>0x0002</w:t>
            </w:r>
          </w:p>
        </w:tc>
        <w:tc>
          <w:tcPr>
            <w:tcW w:w="5802" w:type="dxa"/>
            <w:vAlign w:val="center"/>
          </w:tcPr>
          <w:p>
            <w:pPr>
              <w:spacing w:line="300" w:lineRule="exact"/>
              <w:jc w:val="left"/>
              <w:rPr>
                <w:rFonts w:ascii="宋体" w:cs="宋体"/>
                <w:sz w:val="18"/>
                <w:szCs w:val="18"/>
              </w:rPr>
            </w:pPr>
            <w:r>
              <w:rPr>
                <w:rFonts w:hint="eastAsia" w:ascii="宋体" w:hAnsi="宋体" w:cs="宋体"/>
                <w:sz w:val="18"/>
                <w:szCs w:val="18"/>
              </w:rPr>
              <w:t>发射机软件编号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 w:hRule="atLeast"/>
        </w:trPr>
        <w:tc>
          <w:tcPr>
            <w:tcW w:w="2720" w:type="dxa"/>
            <w:vAlign w:val="center"/>
          </w:tcPr>
          <w:p>
            <w:pPr>
              <w:spacing w:line="300" w:lineRule="exact"/>
              <w:jc w:val="center"/>
              <w:rPr>
                <w:rFonts w:ascii="宋体" w:hAnsi="宋体" w:cs="宋体"/>
                <w:sz w:val="18"/>
                <w:szCs w:val="18"/>
              </w:rPr>
            </w:pPr>
            <w:r>
              <w:rPr>
                <w:rFonts w:ascii="宋体" w:hAnsi="宋体" w:cs="宋体"/>
                <w:sz w:val="18"/>
                <w:szCs w:val="18"/>
              </w:rPr>
              <w:t>0x0003</w:t>
            </w:r>
          </w:p>
        </w:tc>
        <w:tc>
          <w:tcPr>
            <w:tcW w:w="5802" w:type="dxa"/>
            <w:vAlign w:val="center"/>
          </w:tcPr>
          <w:p>
            <w:pPr>
              <w:spacing w:line="300" w:lineRule="exact"/>
              <w:jc w:val="left"/>
              <w:rPr>
                <w:rFonts w:ascii="宋体" w:cs="宋体"/>
                <w:sz w:val="18"/>
                <w:szCs w:val="18"/>
              </w:rPr>
            </w:pPr>
            <w:r>
              <w:rPr>
                <w:rFonts w:hint="eastAsia" w:ascii="宋体" w:hAnsi="宋体" w:cs="宋体"/>
                <w:sz w:val="18"/>
                <w:szCs w:val="18"/>
              </w:rPr>
              <w:t>发射机软件版本号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 w:hRule="atLeast"/>
        </w:trPr>
        <w:tc>
          <w:tcPr>
            <w:tcW w:w="2720" w:type="dxa"/>
            <w:vAlign w:val="center"/>
          </w:tcPr>
          <w:p>
            <w:pPr>
              <w:spacing w:line="300" w:lineRule="exact"/>
              <w:jc w:val="center"/>
              <w:rPr>
                <w:rFonts w:ascii="宋体" w:hAnsi="宋体" w:cs="宋体"/>
                <w:sz w:val="18"/>
                <w:szCs w:val="18"/>
              </w:rPr>
            </w:pPr>
            <w:r>
              <w:rPr>
                <w:rFonts w:ascii="宋体" w:hAnsi="宋体" w:cs="宋体"/>
                <w:sz w:val="18"/>
                <w:szCs w:val="18"/>
              </w:rPr>
              <w:t>0x0B01</w:t>
            </w:r>
          </w:p>
        </w:tc>
        <w:tc>
          <w:tcPr>
            <w:tcW w:w="5802" w:type="dxa"/>
            <w:vAlign w:val="center"/>
          </w:tcPr>
          <w:p>
            <w:pPr>
              <w:spacing w:line="300" w:lineRule="exact"/>
              <w:jc w:val="left"/>
              <w:rPr>
                <w:rFonts w:ascii="宋体" w:cs="宋体"/>
                <w:sz w:val="18"/>
                <w:szCs w:val="18"/>
              </w:rPr>
            </w:pPr>
            <w:r>
              <w:rPr>
                <w:rFonts w:hint="eastAsia" w:ascii="宋体" w:hAnsi="宋体" w:cs="宋体"/>
                <w:sz w:val="18"/>
                <w:szCs w:val="18"/>
              </w:rPr>
              <w:t>发射机</w:t>
            </w:r>
            <w:r>
              <w:rPr>
                <w:rFonts w:ascii="宋体" w:hAnsi="宋体" w:cs="宋体"/>
                <w:sz w:val="18"/>
                <w:szCs w:val="18"/>
              </w:rPr>
              <w:t>IP</w:t>
            </w:r>
            <w:r>
              <w:rPr>
                <w:rFonts w:hint="eastAsia" w:ascii="宋体" w:hAnsi="宋体" w:cs="宋体"/>
                <w:sz w:val="18"/>
                <w:szCs w:val="18"/>
              </w:rPr>
              <w:t>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 w:hRule="atLeast"/>
        </w:trPr>
        <w:tc>
          <w:tcPr>
            <w:tcW w:w="2720" w:type="dxa"/>
            <w:vAlign w:val="center"/>
          </w:tcPr>
          <w:p>
            <w:pPr>
              <w:spacing w:line="300" w:lineRule="exact"/>
              <w:jc w:val="center"/>
              <w:rPr>
                <w:rFonts w:ascii="宋体" w:hAnsi="宋体" w:cs="宋体"/>
                <w:sz w:val="18"/>
                <w:szCs w:val="18"/>
              </w:rPr>
            </w:pPr>
            <w:r>
              <w:rPr>
                <w:rFonts w:ascii="宋体" w:hAnsi="宋体" w:cs="宋体"/>
                <w:sz w:val="18"/>
                <w:szCs w:val="18"/>
              </w:rPr>
              <w:t>0x0B02</w:t>
            </w:r>
          </w:p>
        </w:tc>
        <w:tc>
          <w:tcPr>
            <w:tcW w:w="5802" w:type="dxa"/>
            <w:vAlign w:val="center"/>
          </w:tcPr>
          <w:p>
            <w:pPr>
              <w:spacing w:line="300" w:lineRule="exact"/>
              <w:jc w:val="left"/>
              <w:rPr>
                <w:rFonts w:ascii="宋体" w:cs="宋体"/>
                <w:sz w:val="18"/>
                <w:szCs w:val="18"/>
              </w:rPr>
            </w:pPr>
            <w:r>
              <w:rPr>
                <w:rFonts w:ascii="宋体" w:hAnsi="宋体" w:cs="宋体"/>
                <w:sz w:val="18"/>
                <w:szCs w:val="18"/>
              </w:rPr>
              <w:t>IP</w:t>
            </w:r>
            <w:r>
              <w:rPr>
                <w:rFonts w:hint="eastAsia" w:ascii="宋体" w:hAnsi="宋体" w:cs="宋体"/>
                <w:sz w:val="18"/>
                <w:szCs w:val="18"/>
              </w:rPr>
              <w:t>通信端口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 w:hRule="atLeast"/>
        </w:trPr>
        <w:tc>
          <w:tcPr>
            <w:tcW w:w="2720" w:type="dxa"/>
            <w:vAlign w:val="center"/>
          </w:tcPr>
          <w:p>
            <w:pPr>
              <w:spacing w:line="300" w:lineRule="exact"/>
              <w:jc w:val="center"/>
              <w:rPr>
                <w:rFonts w:ascii="宋体" w:hAnsi="宋体" w:cs="宋体"/>
                <w:sz w:val="18"/>
                <w:szCs w:val="18"/>
              </w:rPr>
            </w:pPr>
            <w:r>
              <w:rPr>
                <w:rFonts w:ascii="宋体" w:hAnsi="宋体" w:cs="宋体"/>
                <w:sz w:val="18"/>
                <w:szCs w:val="18"/>
              </w:rPr>
              <w:t>0x0B03</w:t>
            </w:r>
          </w:p>
        </w:tc>
        <w:tc>
          <w:tcPr>
            <w:tcW w:w="5802" w:type="dxa"/>
            <w:vAlign w:val="center"/>
          </w:tcPr>
          <w:p>
            <w:pPr>
              <w:spacing w:line="300" w:lineRule="exact"/>
              <w:jc w:val="left"/>
              <w:rPr>
                <w:rFonts w:ascii="宋体" w:cs="宋体"/>
                <w:sz w:val="18"/>
                <w:szCs w:val="18"/>
              </w:rPr>
            </w:pPr>
            <w:r>
              <w:rPr>
                <w:rFonts w:hint="eastAsia" w:ascii="宋体" w:hAnsi="宋体" w:cs="宋体"/>
                <w:sz w:val="18"/>
                <w:szCs w:val="18"/>
              </w:rPr>
              <w:t>默认网关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 w:hRule="atLeast"/>
        </w:trPr>
        <w:tc>
          <w:tcPr>
            <w:tcW w:w="2720" w:type="dxa"/>
            <w:vAlign w:val="center"/>
          </w:tcPr>
          <w:p>
            <w:pPr>
              <w:spacing w:line="300" w:lineRule="exact"/>
              <w:jc w:val="center"/>
              <w:rPr>
                <w:rFonts w:ascii="宋体" w:hAnsi="宋体" w:cs="宋体"/>
                <w:sz w:val="18"/>
                <w:szCs w:val="18"/>
              </w:rPr>
            </w:pPr>
            <w:r>
              <w:rPr>
                <w:rFonts w:ascii="宋体" w:hAnsi="宋体" w:cs="宋体"/>
                <w:sz w:val="18"/>
                <w:szCs w:val="18"/>
              </w:rPr>
              <w:t>0x0B04</w:t>
            </w:r>
          </w:p>
        </w:tc>
        <w:tc>
          <w:tcPr>
            <w:tcW w:w="5802" w:type="dxa"/>
            <w:vAlign w:val="center"/>
          </w:tcPr>
          <w:p>
            <w:pPr>
              <w:spacing w:line="300" w:lineRule="exact"/>
              <w:jc w:val="left"/>
              <w:rPr>
                <w:rFonts w:ascii="宋体" w:cs="宋体"/>
                <w:sz w:val="18"/>
                <w:szCs w:val="18"/>
              </w:rPr>
            </w:pPr>
            <w:r>
              <w:rPr>
                <w:rFonts w:hint="eastAsia" w:ascii="宋体" w:hAnsi="宋体" w:cs="宋体"/>
                <w:sz w:val="18"/>
                <w:szCs w:val="18"/>
              </w:rPr>
              <w:t>子网掩码</w:t>
            </w:r>
          </w:p>
        </w:tc>
      </w:tr>
    </w:tbl>
    <w:p>
      <w:pPr>
        <w:pStyle w:val="70"/>
        <w:numPr>
          <w:ilvl w:val="0"/>
          <w:numId w:val="0"/>
        </w:numPr>
        <w:spacing w:before="156" w:after="156"/>
        <w:rPr>
          <w:rFonts w:cs="Times New Roman"/>
          <w:kern w:val="21"/>
        </w:rPr>
      </w:pPr>
      <w:r>
        <w:rPr>
          <w:kern w:val="21"/>
        </w:rPr>
        <w:t>6.17</w:t>
      </w:r>
      <w:r>
        <w:rPr>
          <w:rFonts w:hint="eastAsia"/>
          <w:kern w:val="21"/>
        </w:rPr>
        <w:t>设置发射机网络接口指令</w:t>
      </w:r>
    </w:p>
    <w:p>
      <w:pPr>
        <w:pStyle w:val="34"/>
        <w:ind w:firstLine="31680"/>
        <w:rPr>
          <w:rFonts w:cs="Times New Roman"/>
        </w:rPr>
      </w:pPr>
      <w:r>
        <w:rPr>
          <w:rFonts w:hint="eastAsia"/>
        </w:rPr>
        <w:t>此指令为下行指令，指令码为</w:t>
      </w:r>
      <w:r>
        <w:t>0x49</w:t>
      </w:r>
      <w:r>
        <w:rPr>
          <w:rFonts w:hint="eastAsia"/>
        </w:rPr>
        <w:t>，用于设置网络接口地址以及串口地址。此指令的数据帧中的参数如表</w:t>
      </w:r>
      <w:r>
        <w:t xml:space="preserve">17 </w:t>
      </w:r>
      <w:r>
        <w:rPr>
          <w:rFonts w:hint="eastAsia"/>
        </w:rPr>
        <w:t>所示。</w:t>
      </w:r>
    </w:p>
    <w:p>
      <w:pPr>
        <w:pStyle w:val="78"/>
        <w:numPr>
          <w:ilvl w:val="0"/>
          <w:numId w:val="5"/>
        </w:numPr>
        <w:spacing w:before="156" w:after="156"/>
        <w:ind w:left="3261" w:firstLine="0"/>
        <w:jc w:val="left"/>
        <w:rPr>
          <w:rFonts w:hAnsi="黑体" w:cs="Times New Roman"/>
        </w:rPr>
      </w:pPr>
      <w:r>
        <w:rPr>
          <w:rFonts w:hint="eastAsia" w:hAnsi="黑体"/>
        </w:rPr>
        <w:t>查询发射机上报数据网络接口应答帧参数</w:t>
      </w:r>
    </w:p>
    <w:tbl>
      <w:tblPr>
        <w:tblStyle w:val="56"/>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73"/>
        <w:gridCol w:w="42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73" w:type="dxa"/>
            <w:tcBorders>
              <w:right w:val="single" w:color="auto" w:sz="4" w:space="0"/>
            </w:tcBorders>
          </w:tcPr>
          <w:p>
            <w:pPr>
              <w:pStyle w:val="72"/>
              <w:ind w:firstLine="0" w:firstLineChars="0"/>
              <w:jc w:val="center"/>
              <w:rPr>
                <w:rFonts w:ascii="宋体" w:cs="宋体"/>
                <w:sz w:val="18"/>
                <w:szCs w:val="18"/>
              </w:rPr>
            </w:pPr>
            <w:r>
              <w:rPr>
                <w:rFonts w:hint="eastAsia" w:ascii="宋体" w:hAnsi="宋体" w:cs="宋体"/>
                <w:sz w:val="18"/>
                <w:szCs w:val="18"/>
              </w:rPr>
              <w:t>参数码</w:t>
            </w:r>
          </w:p>
        </w:tc>
        <w:tc>
          <w:tcPr>
            <w:tcW w:w="4249" w:type="dxa"/>
            <w:tcBorders>
              <w:left w:val="single" w:color="auto" w:sz="4" w:space="0"/>
            </w:tcBorders>
          </w:tcPr>
          <w:p>
            <w:pPr>
              <w:pStyle w:val="72"/>
              <w:ind w:firstLine="0" w:firstLineChars="0"/>
              <w:jc w:val="center"/>
              <w:rPr>
                <w:rFonts w:ascii="宋体" w:cs="宋体"/>
                <w:sz w:val="18"/>
                <w:szCs w:val="18"/>
              </w:rPr>
            </w:pPr>
            <w:r>
              <w:rPr>
                <w:rFonts w:hint="eastAsia" w:ascii="宋体" w:hAnsi="宋体" w:cs="宋体"/>
                <w:sz w:val="18"/>
                <w:szCs w:val="18"/>
              </w:rPr>
              <w:t>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73" w:type="dxa"/>
            <w:tcBorders>
              <w:right w:val="single" w:color="auto" w:sz="4" w:space="0"/>
            </w:tcBorders>
            <w:vAlign w:val="center"/>
          </w:tcPr>
          <w:p>
            <w:pPr>
              <w:spacing w:line="300" w:lineRule="exact"/>
              <w:jc w:val="center"/>
              <w:rPr>
                <w:rFonts w:ascii="宋体" w:hAnsi="宋体" w:cs="宋体"/>
                <w:sz w:val="18"/>
                <w:szCs w:val="18"/>
              </w:rPr>
            </w:pPr>
            <w:r>
              <w:rPr>
                <w:rFonts w:ascii="宋体" w:hAnsi="宋体" w:cs="宋体"/>
                <w:sz w:val="18"/>
                <w:szCs w:val="18"/>
              </w:rPr>
              <w:t>0x0B01</w:t>
            </w:r>
          </w:p>
        </w:tc>
        <w:tc>
          <w:tcPr>
            <w:tcW w:w="4249" w:type="dxa"/>
            <w:tcBorders>
              <w:left w:val="single" w:color="auto" w:sz="4" w:space="0"/>
            </w:tcBorders>
            <w:vAlign w:val="center"/>
          </w:tcPr>
          <w:p>
            <w:pPr>
              <w:spacing w:line="300" w:lineRule="exact"/>
              <w:jc w:val="left"/>
              <w:rPr>
                <w:rFonts w:ascii="宋体" w:cs="宋体"/>
                <w:sz w:val="18"/>
                <w:szCs w:val="18"/>
              </w:rPr>
            </w:pPr>
            <w:r>
              <w:rPr>
                <w:rFonts w:hint="eastAsia" w:ascii="宋体" w:hAnsi="宋体" w:cs="宋体"/>
                <w:sz w:val="18"/>
                <w:szCs w:val="18"/>
              </w:rPr>
              <w:t>发射机</w:t>
            </w:r>
            <w:r>
              <w:rPr>
                <w:rFonts w:ascii="宋体" w:hAnsi="宋体" w:cs="宋体"/>
                <w:sz w:val="18"/>
                <w:szCs w:val="18"/>
              </w:rPr>
              <w:t>IP</w:t>
            </w:r>
            <w:r>
              <w:rPr>
                <w:rFonts w:hint="eastAsia" w:ascii="宋体" w:hAnsi="宋体" w:cs="宋体"/>
                <w:sz w:val="18"/>
                <w:szCs w:val="18"/>
              </w:rPr>
              <w:t>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73" w:type="dxa"/>
            <w:tcBorders>
              <w:right w:val="single" w:color="auto" w:sz="4" w:space="0"/>
            </w:tcBorders>
            <w:vAlign w:val="center"/>
          </w:tcPr>
          <w:p>
            <w:pPr>
              <w:spacing w:line="300" w:lineRule="exact"/>
              <w:jc w:val="center"/>
              <w:rPr>
                <w:rFonts w:ascii="宋体" w:hAnsi="宋体" w:cs="宋体"/>
                <w:sz w:val="18"/>
                <w:szCs w:val="18"/>
              </w:rPr>
            </w:pPr>
            <w:r>
              <w:rPr>
                <w:rFonts w:ascii="宋体" w:hAnsi="宋体" w:cs="宋体"/>
                <w:sz w:val="18"/>
                <w:szCs w:val="18"/>
              </w:rPr>
              <w:t>0x0B02</w:t>
            </w:r>
          </w:p>
        </w:tc>
        <w:tc>
          <w:tcPr>
            <w:tcW w:w="4249" w:type="dxa"/>
            <w:tcBorders>
              <w:left w:val="single" w:color="auto" w:sz="4" w:space="0"/>
            </w:tcBorders>
            <w:vAlign w:val="center"/>
          </w:tcPr>
          <w:p>
            <w:pPr>
              <w:spacing w:line="300" w:lineRule="exact"/>
              <w:jc w:val="left"/>
              <w:rPr>
                <w:rFonts w:ascii="宋体" w:cs="宋体"/>
                <w:sz w:val="18"/>
                <w:szCs w:val="18"/>
              </w:rPr>
            </w:pPr>
            <w:r>
              <w:rPr>
                <w:rFonts w:ascii="宋体" w:hAnsi="宋体" w:cs="宋体"/>
                <w:sz w:val="18"/>
                <w:szCs w:val="18"/>
              </w:rPr>
              <w:t>IP</w:t>
            </w:r>
            <w:r>
              <w:rPr>
                <w:rFonts w:hint="eastAsia" w:ascii="宋体" w:hAnsi="宋体" w:cs="宋体"/>
                <w:sz w:val="18"/>
                <w:szCs w:val="18"/>
              </w:rPr>
              <w:t>通信端口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73" w:type="dxa"/>
            <w:tcBorders>
              <w:right w:val="single" w:color="auto" w:sz="4" w:space="0"/>
            </w:tcBorders>
            <w:vAlign w:val="center"/>
          </w:tcPr>
          <w:p>
            <w:pPr>
              <w:spacing w:line="300" w:lineRule="exact"/>
              <w:jc w:val="center"/>
              <w:rPr>
                <w:rFonts w:ascii="宋体" w:cs="宋体"/>
                <w:b/>
                <w:bCs/>
                <w:sz w:val="18"/>
                <w:szCs w:val="18"/>
              </w:rPr>
            </w:pPr>
            <w:r>
              <w:rPr>
                <w:rFonts w:ascii="宋体" w:hAnsi="宋体" w:cs="宋体"/>
                <w:sz w:val="18"/>
                <w:szCs w:val="18"/>
              </w:rPr>
              <w:t>0x0B03</w:t>
            </w:r>
          </w:p>
        </w:tc>
        <w:tc>
          <w:tcPr>
            <w:tcW w:w="4249" w:type="dxa"/>
            <w:tcBorders>
              <w:left w:val="single" w:color="auto" w:sz="4" w:space="0"/>
            </w:tcBorders>
            <w:vAlign w:val="center"/>
          </w:tcPr>
          <w:p>
            <w:pPr>
              <w:spacing w:line="300" w:lineRule="exact"/>
              <w:jc w:val="left"/>
              <w:rPr>
                <w:rFonts w:ascii="宋体" w:cs="宋体"/>
                <w:sz w:val="18"/>
                <w:szCs w:val="18"/>
              </w:rPr>
            </w:pPr>
            <w:r>
              <w:rPr>
                <w:rFonts w:hint="eastAsia" w:ascii="宋体" w:hAnsi="宋体" w:cs="宋体"/>
                <w:sz w:val="18"/>
                <w:szCs w:val="18"/>
              </w:rPr>
              <w:t>默认网关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73" w:type="dxa"/>
            <w:tcBorders>
              <w:right w:val="single" w:color="auto" w:sz="4" w:space="0"/>
            </w:tcBorders>
            <w:vAlign w:val="center"/>
          </w:tcPr>
          <w:p>
            <w:pPr>
              <w:spacing w:line="300" w:lineRule="exact"/>
              <w:jc w:val="center"/>
              <w:rPr>
                <w:rFonts w:ascii="宋体" w:hAnsi="宋体" w:cs="宋体"/>
                <w:sz w:val="18"/>
                <w:szCs w:val="18"/>
              </w:rPr>
            </w:pPr>
            <w:r>
              <w:rPr>
                <w:rFonts w:ascii="宋体" w:hAnsi="宋体" w:cs="宋体"/>
                <w:sz w:val="18"/>
                <w:szCs w:val="18"/>
              </w:rPr>
              <w:t>0x0B04</w:t>
            </w:r>
          </w:p>
        </w:tc>
        <w:tc>
          <w:tcPr>
            <w:tcW w:w="4249" w:type="dxa"/>
            <w:tcBorders>
              <w:left w:val="single" w:color="auto" w:sz="4" w:space="0"/>
            </w:tcBorders>
            <w:vAlign w:val="center"/>
          </w:tcPr>
          <w:p>
            <w:pPr>
              <w:spacing w:line="300" w:lineRule="exact"/>
              <w:jc w:val="left"/>
              <w:rPr>
                <w:rFonts w:ascii="宋体" w:cs="宋体"/>
                <w:sz w:val="18"/>
                <w:szCs w:val="18"/>
              </w:rPr>
            </w:pPr>
            <w:r>
              <w:rPr>
                <w:rFonts w:hint="eastAsia" w:ascii="宋体" w:hAnsi="宋体" w:cs="宋体"/>
                <w:sz w:val="18"/>
                <w:szCs w:val="18"/>
              </w:rPr>
              <w:t>子网掩码</w:t>
            </w:r>
          </w:p>
        </w:tc>
      </w:tr>
    </w:tbl>
    <w:p>
      <w:pPr>
        <w:pStyle w:val="34"/>
        <w:ind w:firstLine="0" w:firstLineChars="0"/>
        <w:rPr>
          <w:rFonts w:cs="Times New Roman"/>
        </w:rPr>
      </w:pPr>
    </w:p>
    <w:p>
      <w:pPr>
        <w:pStyle w:val="70"/>
        <w:numPr>
          <w:ilvl w:val="0"/>
          <w:numId w:val="0"/>
        </w:numPr>
        <w:spacing w:before="156" w:after="156"/>
        <w:rPr>
          <w:rFonts w:cs="Times New Roman"/>
        </w:rPr>
      </w:pPr>
      <w:r>
        <w:t>6.18</w:t>
      </w:r>
      <w:r>
        <w:rPr>
          <w:rFonts w:hint="eastAsia"/>
        </w:rPr>
        <w:t>查询发射机基本信息及动态数据指令</w:t>
      </w:r>
    </w:p>
    <w:p>
      <w:pPr>
        <w:pStyle w:val="34"/>
        <w:ind w:firstLine="31680"/>
        <w:rPr>
          <w:rFonts w:cs="Times New Roman"/>
        </w:rPr>
      </w:pPr>
      <w:r>
        <w:rPr>
          <w:rFonts w:hint="eastAsia"/>
        </w:rPr>
        <w:t>此指令为下行指令，指令码为</w:t>
      </w:r>
      <w:r>
        <w:t>0x43</w:t>
      </w:r>
      <w:r>
        <w:rPr>
          <w:rFonts w:hint="eastAsia"/>
        </w:rPr>
        <w:t>，此指令无参数。</w:t>
      </w:r>
    </w:p>
    <w:p>
      <w:pPr>
        <w:pStyle w:val="70"/>
        <w:numPr>
          <w:ilvl w:val="0"/>
          <w:numId w:val="0"/>
        </w:numPr>
        <w:spacing w:before="156" w:after="156"/>
        <w:rPr>
          <w:rFonts w:cs="Times New Roman"/>
        </w:rPr>
      </w:pPr>
      <w:r>
        <w:t>6.19</w:t>
      </w:r>
      <w:r>
        <w:rPr>
          <w:rFonts w:hint="eastAsia"/>
        </w:rPr>
        <w:t>查询发射机基本信息及动态数据指令应答</w:t>
      </w:r>
    </w:p>
    <w:p>
      <w:pPr>
        <w:pStyle w:val="34"/>
        <w:ind w:firstLine="0" w:firstLineChars="0"/>
        <w:rPr>
          <w:rFonts w:cs="Times New Roman"/>
        </w:rPr>
      </w:pPr>
      <w:r>
        <w:rPr>
          <w:rFonts w:hint="eastAsia"/>
        </w:rPr>
        <w:t>此指令为上行指令，指令码为</w:t>
      </w:r>
      <w:r>
        <w:t>0x44</w:t>
      </w:r>
      <w:r>
        <w:rPr>
          <w:rFonts w:hint="eastAsia"/>
        </w:rPr>
        <w:t>。主要查询发射机的动态数据，此指令的数据帧的参数如表</w:t>
      </w:r>
      <w:r>
        <w:t>18</w:t>
      </w:r>
      <w:r>
        <w:rPr>
          <w:rFonts w:hint="eastAsia"/>
        </w:rPr>
        <w:t>所示。</w:t>
      </w:r>
    </w:p>
    <w:p>
      <w:pPr>
        <w:pStyle w:val="78"/>
        <w:numPr>
          <w:ilvl w:val="0"/>
          <w:numId w:val="5"/>
        </w:numPr>
        <w:spacing w:before="156" w:after="156"/>
        <w:ind w:left="3261" w:firstLine="0"/>
        <w:jc w:val="both"/>
        <w:rPr>
          <w:rFonts w:hAnsi="黑体" w:cs="Times New Roman"/>
        </w:rPr>
      </w:pPr>
      <w:r>
        <w:rPr>
          <w:rFonts w:hint="eastAsia"/>
        </w:rPr>
        <w:t>基本信息及动态数据</w:t>
      </w:r>
    </w:p>
    <w:tbl>
      <w:tblPr>
        <w:tblStyle w:val="56"/>
        <w:tblW w:w="8522"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20"/>
        <w:gridCol w:w="58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 w:hRule="atLeast"/>
        </w:trPr>
        <w:tc>
          <w:tcPr>
            <w:tcW w:w="2720" w:type="dxa"/>
            <w:vAlign w:val="center"/>
          </w:tcPr>
          <w:p>
            <w:pPr>
              <w:spacing w:line="300" w:lineRule="exact"/>
              <w:jc w:val="center"/>
              <w:rPr>
                <w:rFonts w:ascii="宋体" w:cs="宋体"/>
                <w:sz w:val="18"/>
                <w:szCs w:val="18"/>
              </w:rPr>
            </w:pPr>
            <w:r>
              <w:rPr>
                <w:rFonts w:hint="eastAsia" w:ascii="宋体" w:hAnsi="宋体" w:cs="宋体"/>
                <w:sz w:val="18"/>
                <w:szCs w:val="18"/>
              </w:rPr>
              <w:t>参数码</w:t>
            </w:r>
          </w:p>
        </w:tc>
        <w:tc>
          <w:tcPr>
            <w:tcW w:w="5802" w:type="dxa"/>
            <w:vAlign w:val="center"/>
          </w:tcPr>
          <w:p>
            <w:pPr>
              <w:spacing w:line="300" w:lineRule="exact"/>
              <w:jc w:val="left"/>
              <w:rPr>
                <w:rFonts w:ascii="宋体" w:cs="宋体"/>
                <w:sz w:val="18"/>
                <w:szCs w:val="18"/>
              </w:rPr>
            </w:pPr>
            <w:r>
              <w:rPr>
                <w:rFonts w:hint="eastAsia" w:ascii="宋体" w:hAnsi="宋体" w:cs="宋体"/>
                <w:sz w:val="18"/>
                <w:szCs w:val="18"/>
              </w:rPr>
              <w:t>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 w:hRule="atLeast"/>
        </w:trPr>
        <w:tc>
          <w:tcPr>
            <w:tcW w:w="2720" w:type="dxa"/>
            <w:vAlign w:val="center"/>
          </w:tcPr>
          <w:p>
            <w:pPr>
              <w:spacing w:line="300" w:lineRule="exact"/>
              <w:jc w:val="center"/>
              <w:rPr>
                <w:rFonts w:ascii="宋体" w:hAnsi="宋体" w:cs="宋体"/>
                <w:sz w:val="18"/>
                <w:szCs w:val="18"/>
              </w:rPr>
            </w:pPr>
            <w:r>
              <w:rPr>
                <w:rFonts w:ascii="宋体" w:hAnsi="宋体" w:cs="宋体"/>
                <w:sz w:val="18"/>
                <w:szCs w:val="18"/>
              </w:rPr>
              <w:t>0x0001</w:t>
            </w:r>
            <w:r>
              <w:rPr>
                <w:rFonts w:hint="eastAsia" w:ascii="宋体" w:hAnsi="宋体" w:cs="宋体"/>
                <w:sz w:val="18"/>
                <w:szCs w:val="18"/>
              </w:rPr>
              <w:t>～</w:t>
            </w:r>
            <w:r>
              <w:rPr>
                <w:rFonts w:ascii="宋体" w:hAnsi="宋体" w:cs="宋体"/>
                <w:sz w:val="18"/>
                <w:szCs w:val="18"/>
              </w:rPr>
              <w:t>0x000B</w:t>
            </w:r>
          </w:p>
        </w:tc>
        <w:tc>
          <w:tcPr>
            <w:tcW w:w="5802" w:type="dxa"/>
            <w:vAlign w:val="center"/>
          </w:tcPr>
          <w:p>
            <w:pPr>
              <w:spacing w:line="300" w:lineRule="exact"/>
              <w:jc w:val="left"/>
              <w:rPr>
                <w:rFonts w:ascii="宋体" w:cs="宋体"/>
                <w:sz w:val="18"/>
                <w:szCs w:val="18"/>
              </w:rPr>
            </w:pPr>
            <w:r>
              <w:rPr>
                <w:rFonts w:hint="eastAsia" w:ascii="宋体" w:hAnsi="宋体" w:cs="宋体"/>
                <w:sz w:val="18"/>
                <w:szCs w:val="18"/>
              </w:rPr>
              <w:t>发射机基本信息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 w:hRule="atLeast"/>
        </w:trPr>
        <w:tc>
          <w:tcPr>
            <w:tcW w:w="2720" w:type="dxa"/>
            <w:vAlign w:val="center"/>
          </w:tcPr>
          <w:p>
            <w:pPr>
              <w:spacing w:line="300" w:lineRule="exact"/>
              <w:jc w:val="center"/>
              <w:rPr>
                <w:rFonts w:ascii="宋体" w:hAnsi="宋体" w:cs="宋体"/>
                <w:sz w:val="18"/>
                <w:szCs w:val="18"/>
              </w:rPr>
            </w:pPr>
            <w:r>
              <w:rPr>
                <w:rFonts w:ascii="宋体" w:hAnsi="宋体" w:cs="宋体"/>
                <w:sz w:val="18"/>
                <w:szCs w:val="18"/>
              </w:rPr>
              <w:t>0x0201</w:t>
            </w:r>
            <w:r>
              <w:rPr>
                <w:rFonts w:hint="eastAsia" w:ascii="宋体" w:hAnsi="宋体" w:cs="宋体"/>
                <w:sz w:val="18"/>
                <w:szCs w:val="18"/>
              </w:rPr>
              <w:t>～</w:t>
            </w:r>
            <w:r>
              <w:rPr>
                <w:rFonts w:ascii="宋体" w:hAnsi="宋体" w:cs="宋体"/>
                <w:sz w:val="18"/>
                <w:szCs w:val="18"/>
              </w:rPr>
              <w:t>0x020C</w:t>
            </w:r>
          </w:p>
        </w:tc>
        <w:tc>
          <w:tcPr>
            <w:tcW w:w="5802" w:type="dxa"/>
            <w:vAlign w:val="center"/>
          </w:tcPr>
          <w:p>
            <w:pPr>
              <w:spacing w:line="300" w:lineRule="exact"/>
              <w:jc w:val="left"/>
              <w:rPr>
                <w:rFonts w:ascii="宋体" w:cs="宋体"/>
                <w:sz w:val="18"/>
                <w:szCs w:val="18"/>
              </w:rPr>
            </w:pPr>
            <w:r>
              <w:rPr>
                <w:rFonts w:hint="eastAsia" w:ascii="宋体" w:hAnsi="宋体" w:cs="宋体"/>
                <w:sz w:val="18"/>
                <w:szCs w:val="18"/>
              </w:rPr>
              <w:t>整机信息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 w:hRule="atLeast"/>
        </w:trPr>
        <w:tc>
          <w:tcPr>
            <w:tcW w:w="2720" w:type="dxa"/>
            <w:vAlign w:val="center"/>
          </w:tcPr>
          <w:p>
            <w:pPr>
              <w:spacing w:line="300" w:lineRule="exact"/>
              <w:jc w:val="center"/>
              <w:rPr>
                <w:rFonts w:ascii="宋体" w:hAnsi="宋体" w:cs="宋体"/>
                <w:sz w:val="18"/>
                <w:szCs w:val="18"/>
              </w:rPr>
            </w:pPr>
            <w:r>
              <w:rPr>
                <w:rFonts w:ascii="宋体" w:hAnsi="宋体" w:cs="宋体"/>
                <w:sz w:val="18"/>
                <w:szCs w:val="18"/>
              </w:rPr>
              <w:t>0x0009 + 0x0300 + 0x0301</w:t>
            </w:r>
            <w:r>
              <w:rPr>
                <w:rFonts w:hint="eastAsia" w:ascii="宋体" w:hAnsi="宋体" w:cs="宋体"/>
                <w:sz w:val="18"/>
                <w:szCs w:val="18"/>
              </w:rPr>
              <w:t>～</w:t>
            </w:r>
            <w:r>
              <w:rPr>
                <w:rFonts w:ascii="宋体" w:hAnsi="宋体" w:cs="宋体"/>
                <w:sz w:val="18"/>
                <w:szCs w:val="18"/>
              </w:rPr>
              <w:t>0x030D</w:t>
            </w:r>
          </w:p>
        </w:tc>
        <w:tc>
          <w:tcPr>
            <w:tcW w:w="5802" w:type="dxa"/>
            <w:vAlign w:val="center"/>
          </w:tcPr>
          <w:p>
            <w:pPr>
              <w:spacing w:line="300" w:lineRule="exact"/>
              <w:jc w:val="left"/>
              <w:rPr>
                <w:rFonts w:ascii="宋体" w:cs="宋体"/>
                <w:sz w:val="18"/>
                <w:szCs w:val="18"/>
              </w:rPr>
            </w:pPr>
            <w:r>
              <w:rPr>
                <w:rFonts w:hint="eastAsia" w:ascii="宋体" w:hAnsi="宋体" w:cs="宋体"/>
                <w:sz w:val="18"/>
                <w:szCs w:val="18"/>
              </w:rPr>
              <w:t>激励器信息</w:t>
            </w:r>
            <w:r>
              <w:rPr>
                <w:rFonts w:ascii="宋体" w:hAnsi="宋体" w:cs="宋体"/>
                <w:sz w:val="18"/>
                <w:szCs w:val="18"/>
              </w:rPr>
              <w:t>,</w:t>
            </w:r>
            <w:r>
              <w:rPr>
                <w:rFonts w:hint="eastAsia" w:ascii="宋体" w:hAnsi="宋体" w:cs="宋体"/>
                <w:sz w:val="18"/>
                <w:szCs w:val="18"/>
              </w:rPr>
              <w:t>只传工作的激励起参数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 w:hRule="atLeast"/>
        </w:trPr>
        <w:tc>
          <w:tcPr>
            <w:tcW w:w="2720" w:type="dxa"/>
            <w:vAlign w:val="center"/>
          </w:tcPr>
          <w:p>
            <w:pPr>
              <w:spacing w:line="300" w:lineRule="exact"/>
              <w:jc w:val="center"/>
              <w:rPr>
                <w:rFonts w:ascii="宋体" w:hAnsi="宋体" w:cs="宋体"/>
                <w:sz w:val="18"/>
                <w:szCs w:val="18"/>
              </w:rPr>
            </w:pPr>
            <w:r>
              <w:rPr>
                <w:rFonts w:ascii="宋体" w:hAnsi="宋体" w:cs="宋体"/>
                <w:sz w:val="18"/>
                <w:szCs w:val="18"/>
              </w:rPr>
              <w:t>0x000A + 0x0400 + 0x0401</w:t>
            </w:r>
            <w:r>
              <w:rPr>
                <w:rFonts w:hint="eastAsia" w:ascii="宋体" w:hAnsi="宋体" w:cs="宋体"/>
                <w:sz w:val="18"/>
                <w:szCs w:val="18"/>
              </w:rPr>
              <w:t>～</w:t>
            </w:r>
            <w:r>
              <w:rPr>
                <w:rFonts w:ascii="宋体" w:hAnsi="宋体" w:cs="宋体"/>
                <w:sz w:val="18"/>
                <w:szCs w:val="18"/>
              </w:rPr>
              <w:t>0x0406</w:t>
            </w:r>
          </w:p>
        </w:tc>
        <w:tc>
          <w:tcPr>
            <w:tcW w:w="5802" w:type="dxa"/>
            <w:vAlign w:val="center"/>
          </w:tcPr>
          <w:p>
            <w:pPr>
              <w:spacing w:line="300" w:lineRule="exact"/>
              <w:jc w:val="left"/>
              <w:rPr>
                <w:rFonts w:ascii="宋体" w:cs="宋体"/>
                <w:sz w:val="18"/>
                <w:szCs w:val="18"/>
              </w:rPr>
            </w:pPr>
            <w:r>
              <w:rPr>
                <w:rFonts w:hint="eastAsia" w:ascii="宋体" w:hAnsi="宋体" w:cs="宋体"/>
                <w:sz w:val="18"/>
                <w:szCs w:val="18"/>
              </w:rPr>
              <w:t>功放信息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 w:hRule="atLeast"/>
        </w:trPr>
        <w:tc>
          <w:tcPr>
            <w:tcW w:w="2720" w:type="dxa"/>
            <w:vAlign w:val="center"/>
          </w:tcPr>
          <w:p>
            <w:pPr>
              <w:spacing w:line="300" w:lineRule="exact"/>
              <w:jc w:val="center"/>
              <w:rPr>
                <w:rFonts w:ascii="宋体" w:hAnsi="宋体" w:cs="宋体"/>
                <w:sz w:val="18"/>
                <w:szCs w:val="18"/>
              </w:rPr>
            </w:pPr>
            <w:r>
              <w:rPr>
                <w:rFonts w:ascii="宋体" w:hAnsi="宋体" w:cs="宋体"/>
                <w:sz w:val="18"/>
                <w:szCs w:val="18"/>
              </w:rPr>
              <w:t>0x0501</w:t>
            </w:r>
            <w:r>
              <w:rPr>
                <w:rFonts w:hint="eastAsia" w:ascii="宋体" w:hAnsi="宋体" w:cs="宋体"/>
                <w:sz w:val="18"/>
                <w:szCs w:val="18"/>
              </w:rPr>
              <w:t>～</w:t>
            </w:r>
            <w:r>
              <w:rPr>
                <w:rFonts w:ascii="宋体" w:hAnsi="宋体" w:cs="宋体"/>
                <w:sz w:val="18"/>
                <w:szCs w:val="18"/>
              </w:rPr>
              <w:t>0x0604</w:t>
            </w:r>
          </w:p>
        </w:tc>
        <w:tc>
          <w:tcPr>
            <w:tcW w:w="5802" w:type="dxa"/>
            <w:vAlign w:val="center"/>
          </w:tcPr>
          <w:p>
            <w:pPr>
              <w:spacing w:line="300" w:lineRule="exact"/>
              <w:jc w:val="left"/>
              <w:rPr>
                <w:rFonts w:ascii="宋体" w:cs="宋体"/>
                <w:sz w:val="18"/>
                <w:szCs w:val="18"/>
              </w:rPr>
            </w:pPr>
            <w:r>
              <w:rPr>
                <w:rFonts w:hint="eastAsia" w:ascii="宋体" w:hAnsi="宋体" w:cs="宋体"/>
                <w:sz w:val="18"/>
                <w:szCs w:val="18"/>
              </w:rPr>
              <w:t>冷却信息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 w:hRule="atLeast"/>
        </w:trPr>
        <w:tc>
          <w:tcPr>
            <w:tcW w:w="2720" w:type="dxa"/>
            <w:vAlign w:val="center"/>
          </w:tcPr>
          <w:p>
            <w:pPr>
              <w:spacing w:line="300" w:lineRule="exact"/>
              <w:jc w:val="center"/>
              <w:rPr>
                <w:rFonts w:ascii="宋体" w:hAnsi="宋体" w:cs="宋体"/>
                <w:sz w:val="18"/>
                <w:szCs w:val="18"/>
              </w:rPr>
            </w:pPr>
            <w:r>
              <w:rPr>
                <w:rFonts w:ascii="宋体" w:hAnsi="宋体" w:cs="宋体"/>
                <w:sz w:val="18"/>
                <w:szCs w:val="18"/>
              </w:rPr>
              <w:t>0x000B + 0x0700 + 0x0701</w:t>
            </w:r>
            <w:r>
              <w:rPr>
                <w:rFonts w:hint="eastAsia" w:ascii="宋体" w:hAnsi="宋体" w:cs="宋体"/>
                <w:sz w:val="18"/>
                <w:szCs w:val="18"/>
              </w:rPr>
              <w:t>～</w:t>
            </w:r>
            <w:r>
              <w:rPr>
                <w:rFonts w:ascii="宋体" w:hAnsi="宋体" w:cs="宋体"/>
                <w:sz w:val="18"/>
                <w:szCs w:val="18"/>
              </w:rPr>
              <w:t>0x0704</w:t>
            </w:r>
          </w:p>
        </w:tc>
        <w:tc>
          <w:tcPr>
            <w:tcW w:w="5802" w:type="dxa"/>
            <w:vAlign w:val="center"/>
          </w:tcPr>
          <w:p>
            <w:pPr>
              <w:spacing w:line="300" w:lineRule="exact"/>
              <w:jc w:val="left"/>
              <w:rPr>
                <w:rFonts w:ascii="宋体" w:cs="宋体"/>
                <w:sz w:val="18"/>
                <w:szCs w:val="18"/>
              </w:rPr>
            </w:pPr>
            <w:r>
              <w:rPr>
                <w:rFonts w:hint="eastAsia" w:ascii="宋体" w:hAnsi="宋体" w:cs="宋体"/>
                <w:sz w:val="18"/>
                <w:szCs w:val="18"/>
              </w:rPr>
              <w:t>电源信息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 w:hRule="atLeast"/>
        </w:trPr>
        <w:tc>
          <w:tcPr>
            <w:tcW w:w="2720" w:type="dxa"/>
            <w:vAlign w:val="center"/>
          </w:tcPr>
          <w:p>
            <w:pPr>
              <w:spacing w:line="300" w:lineRule="exact"/>
              <w:jc w:val="center"/>
              <w:rPr>
                <w:rFonts w:ascii="宋体" w:hAnsi="宋体" w:cs="宋体"/>
                <w:sz w:val="18"/>
                <w:szCs w:val="18"/>
              </w:rPr>
            </w:pPr>
            <w:r>
              <w:rPr>
                <w:rFonts w:ascii="宋体" w:hAnsi="宋体" w:cs="宋体"/>
                <w:sz w:val="18"/>
                <w:szCs w:val="18"/>
              </w:rPr>
              <w:t>0x0801</w:t>
            </w:r>
          </w:p>
        </w:tc>
        <w:tc>
          <w:tcPr>
            <w:tcW w:w="5802" w:type="dxa"/>
            <w:vAlign w:val="center"/>
          </w:tcPr>
          <w:p>
            <w:pPr>
              <w:spacing w:line="300" w:lineRule="exact"/>
              <w:jc w:val="left"/>
              <w:rPr>
                <w:rFonts w:ascii="宋体" w:cs="宋体"/>
                <w:sz w:val="18"/>
                <w:szCs w:val="18"/>
              </w:rPr>
            </w:pPr>
            <w:r>
              <w:rPr>
                <w:rFonts w:hint="eastAsia" w:ascii="宋体" w:hAnsi="宋体" w:cs="宋体"/>
                <w:sz w:val="18"/>
                <w:szCs w:val="18"/>
              </w:rPr>
              <w:t>发射机时间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 w:hRule="atLeast"/>
        </w:trPr>
        <w:tc>
          <w:tcPr>
            <w:tcW w:w="2720" w:type="dxa"/>
            <w:vAlign w:val="center"/>
          </w:tcPr>
          <w:p>
            <w:pPr>
              <w:spacing w:line="300" w:lineRule="exact"/>
              <w:jc w:val="center"/>
              <w:rPr>
                <w:rFonts w:ascii="宋体" w:hAnsi="宋体" w:cs="宋体"/>
                <w:sz w:val="18"/>
                <w:szCs w:val="18"/>
                <w:u w:val="single"/>
              </w:rPr>
            </w:pPr>
            <w:r>
              <w:rPr>
                <w:rFonts w:ascii="宋体" w:hAnsi="宋体" w:cs="宋体"/>
                <w:sz w:val="18"/>
                <w:szCs w:val="18"/>
                <w:u w:val="single"/>
              </w:rPr>
              <w:t>0x090E</w:t>
            </w:r>
          </w:p>
        </w:tc>
        <w:tc>
          <w:tcPr>
            <w:tcW w:w="5802" w:type="dxa"/>
            <w:vAlign w:val="center"/>
          </w:tcPr>
          <w:p>
            <w:pPr>
              <w:spacing w:line="300" w:lineRule="exact"/>
              <w:jc w:val="left"/>
              <w:rPr>
                <w:rFonts w:ascii="宋体" w:cs="宋体"/>
                <w:sz w:val="18"/>
                <w:szCs w:val="18"/>
                <w:u w:val="single"/>
              </w:rPr>
            </w:pPr>
            <w:r>
              <w:rPr>
                <w:rFonts w:hint="eastAsia" w:ascii="宋体" w:hAnsi="宋体" w:cs="宋体"/>
                <w:sz w:val="18"/>
                <w:szCs w:val="18"/>
                <w:u w:val="single"/>
              </w:rPr>
              <w:t>天线位置状态</w:t>
            </w:r>
            <w:r>
              <w:rPr>
                <w:rFonts w:ascii="宋体" w:hAnsi="宋体" w:cs="宋体"/>
                <w:sz w:val="18"/>
                <w:szCs w:val="18"/>
                <w:u w:val="single"/>
              </w:rPr>
              <w:t xml:space="preserve">  </w:t>
            </w:r>
            <w:r>
              <w:rPr>
                <w:rFonts w:hint="eastAsia" w:ascii="宋体" w:hAnsi="宋体" w:cs="宋体"/>
                <w:sz w:val="18"/>
                <w:szCs w:val="18"/>
                <w:u w:val="single"/>
              </w:rPr>
              <w:t>不支持</w:t>
            </w:r>
          </w:p>
        </w:tc>
      </w:tr>
    </w:tbl>
    <w:p>
      <w:pPr>
        <w:pStyle w:val="34"/>
        <w:ind w:firstLine="0" w:firstLineChars="0"/>
        <w:rPr>
          <w:rFonts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华文细黑">
    <w:altName w:val="微软雅黑"/>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14AFF"/>
    <w:multiLevelType w:val="multilevel"/>
    <w:tmpl w:val="04E14AFF"/>
    <w:lvl w:ilvl="0" w:tentative="0">
      <w:start w:val="1"/>
      <w:numFmt w:val="decimal"/>
      <w:suff w:val="nothing"/>
      <w:lvlText w:val="表%1　"/>
      <w:lvlJc w:val="left"/>
      <w:pPr>
        <w:ind w:left="4962"/>
      </w:pPr>
      <w:rPr>
        <w:rFonts w:hint="eastAsia" w:ascii="黑体" w:hAnsi="Times New Roman" w:eastAsia="黑体"/>
        <w:b w:val="0"/>
        <w:bCs w:val="0"/>
        <w:i w:val="0"/>
        <w:iCs w:val="0"/>
        <w:sz w:val="21"/>
        <w:szCs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D983844"/>
    <w:multiLevelType w:val="multilevel"/>
    <w:tmpl w:val="0D983844"/>
    <w:lvl w:ilvl="0" w:tentative="0">
      <w:start w:val="1"/>
      <w:numFmt w:val="decimal"/>
      <w:suff w:val="nothing"/>
      <w:lvlText w:val="图%1　"/>
      <w:lvlJc w:val="left"/>
      <w:rPr>
        <w:rFonts w:hint="eastAsia" w:ascii="黑体" w:hAnsi="Times New Roman" w:eastAsia="黑体"/>
        <w:b w:val="0"/>
        <w:bCs w:val="0"/>
        <w:i w:val="0"/>
        <w:iCs w:val="0"/>
        <w:sz w:val="21"/>
        <w:szCs w:val="21"/>
      </w:rPr>
    </w:lvl>
    <w:lvl w:ilvl="1" w:tentative="0">
      <w:start w:val="1"/>
      <w:numFmt w:val="decimal"/>
      <w:suff w:val="nothing"/>
      <w:lvlText w:val="%1%2　"/>
      <w:lvlJc w:val="left"/>
      <w:rPr>
        <w:rFonts w:hint="default" w:ascii="Times New Roman" w:hAnsi="Times New Roman" w:eastAsia="黑体"/>
        <w:b w:val="0"/>
        <w:bCs w:val="0"/>
        <w:i w:val="0"/>
        <w:iCs w:val="0"/>
        <w:sz w:val="21"/>
        <w:szCs w:val="21"/>
      </w:rPr>
    </w:lvl>
    <w:lvl w:ilvl="2" w:tentative="0">
      <w:start w:val="1"/>
      <w:numFmt w:val="decimal"/>
      <w:suff w:val="nothing"/>
      <w:lvlText w:val="%1%2.%3　"/>
      <w:lvlJc w:val="left"/>
      <w:rPr>
        <w:rFonts w:hint="default" w:ascii="Times New Roman" w:hAnsi="Times New Roman" w:eastAsia="黑体"/>
        <w:b w:val="0"/>
        <w:bCs w:val="0"/>
        <w:i w:val="0"/>
        <w:iCs w:val="0"/>
        <w:sz w:val="21"/>
        <w:szCs w:val="21"/>
      </w:rPr>
    </w:lvl>
    <w:lvl w:ilvl="3" w:tentative="0">
      <w:start w:val="1"/>
      <w:numFmt w:val="decimal"/>
      <w:suff w:val="nothing"/>
      <w:lvlText w:val="%1%2.%3.%4　"/>
      <w:lvlJc w:val="left"/>
      <w:rPr>
        <w:rFonts w:hint="default" w:ascii="Times New Roman" w:hAnsi="Times New Roman" w:eastAsia="黑体"/>
        <w:b w:val="0"/>
        <w:bCs w:val="0"/>
        <w:i w:val="0"/>
        <w:iCs w:val="0"/>
        <w:sz w:val="21"/>
        <w:szCs w:val="21"/>
      </w:rPr>
    </w:lvl>
    <w:lvl w:ilvl="4" w:tentative="0">
      <w:start w:val="1"/>
      <w:numFmt w:val="decimal"/>
      <w:suff w:val="nothing"/>
      <w:lvlText w:val="%1%2.%3.%4.%5　"/>
      <w:lvlJc w:val="left"/>
      <w:rPr>
        <w:rFonts w:hint="default" w:ascii="Times New Roman" w:hAnsi="Times New Roman" w:eastAsia="黑体"/>
        <w:b w:val="0"/>
        <w:bCs w:val="0"/>
        <w:i w:val="0"/>
        <w:iCs w:val="0"/>
        <w:sz w:val="21"/>
        <w:szCs w:val="21"/>
      </w:rPr>
    </w:lvl>
    <w:lvl w:ilvl="5" w:tentative="0">
      <w:start w:val="1"/>
      <w:numFmt w:val="decimal"/>
      <w:suff w:val="nothing"/>
      <w:lvlText w:val="%1%2.%3.%4.%5.%6　"/>
      <w:lvlJc w:val="left"/>
      <w:rPr>
        <w:rFonts w:hint="default" w:ascii="Times New Roman" w:hAnsi="Times New Roman" w:eastAsia="黑体"/>
        <w:b w:val="0"/>
        <w:bCs w:val="0"/>
        <w:i w:val="0"/>
        <w:iCs w:val="0"/>
        <w:sz w:val="21"/>
        <w:szCs w:val="21"/>
      </w:rPr>
    </w:lvl>
    <w:lvl w:ilvl="6" w:tentative="0">
      <w:start w:val="1"/>
      <w:numFmt w:val="decimal"/>
      <w:suff w:val="nothing"/>
      <w:lvlText w:val="%1%2.%3.%4.%5.%6.%7　"/>
      <w:lvlJc w:val="left"/>
      <w:rPr>
        <w:rFonts w:hint="default" w:ascii="Times New Roman"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1DBF583A"/>
    <w:multiLevelType w:val="multilevel"/>
    <w:tmpl w:val="1DBF583A"/>
    <w:lvl w:ilvl="0" w:tentative="0">
      <w:start w:val="1"/>
      <w:numFmt w:val="decimal"/>
      <w:suff w:val="nothing"/>
      <w:lvlText w:val="注%1："/>
      <w:lvlJc w:val="left"/>
      <w:pPr>
        <w:ind w:left="811" w:hanging="448"/>
      </w:pPr>
      <w:rPr>
        <w:rFonts w:hint="eastAsia" w:ascii="黑体" w:eastAsia="黑体"/>
        <w:b w:val="0"/>
        <w:bCs w:val="0"/>
        <w:i w:val="0"/>
        <w:iCs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3">
    <w:nsid w:val="1FC91163"/>
    <w:multiLevelType w:val="multilevel"/>
    <w:tmpl w:val="1FC91163"/>
    <w:lvl w:ilvl="0" w:tentative="0">
      <w:start w:val="1"/>
      <w:numFmt w:val="decimal"/>
      <w:suff w:val="nothing"/>
      <w:lvlText w:val="%1　"/>
      <w:lvlJc w:val="left"/>
      <w:pPr>
        <w:ind w:left="426"/>
      </w:pPr>
      <w:rPr>
        <w:rFonts w:hint="eastAsia" w:ascii="黑体" w:hAnsi="Times New Roman" w:eastAsia="黑体"/>
        <w:b w:val="0"/>
        <w:bCs w:val="0"/>
        <w:i w:val="0"/>
        <w:iCs w:val="0"/>
        <w:sz w:val="21"/>
        <w:szCs w:val="21"/>
      </w:rPr>
    </w:lvl>
    <w:lvl w:ilvl="1" w:tentative="0">
      <w:start w:val="1"/>
      <w:numFmt w:val="decimal"/>
      <w:pStyle w:val="70"/>
      <w:suff w:val="nothing"/>
      <w:lvlText w:val="%1.%2　"/>
      <w:lvlJc w:val="left"/>
      <w:rPr>
        <w:rFonts w:hint="eastAsia" w:ascii="黑体" w:hAnsi="Times New Roman" w:eastAsia="黑体"/>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rPr>
        <w:rFonts w:hint="eastAsia" w:ascii="黑体" w:hAnsi="Times New Roman" w:eastAsia="黑体"/>
        <w:b w:val="0"/>
        <w:bCs w:val="0"/>
        <w:i w:val="0"/>
        <w:iCs w:val="0"/>
        <w:sz w:val="21"/>
        <w:szCs w:val="21"/>
      </w:rPr>
    </w:lvl>
    <w:lvl w:ilvl="3" w:tentative="0">
      <w:start w:val="1"/>
      <w:numFmt w:val="decimal"/>
      <w:suff w:val="nothing"/>
      <w:lvlText w:val="%1.%2.%3.%4　"/>
      <w:lvlJc w:val="left"/>
      <w:rPr>
        <w:rFonts w:hint="eastAsia" w:ascii="黑体" w:hAnsi="Times New Roman" w:eastAsia="黑体"/>
        <w:b w:val="0"/>
        <w:bCs w:val="0"/>
        <w:i w:val="0"/>
        <w:iCs w:val="0"/>
        <w:sz w:val="21"/>
        <w:szCs w:val="21"/>
      </w:rPr>
    </w:lvl>
    <w:lvl w:ilvl="4" w:tentative="0">
      <w:start w:val="1"/>
      <w:numFmt w:val="decimal"/>
      <w:suff w:val="nothing"/>
      <w:lvlText w:val="%1.%2.%3.%4.%5　"/>
      <w:lvlJc w:val="left"/>
      <w:rPr>
        <w:rFonts w:hint="eastAsia" w:ascii="黑体" w:hAnsi="Times New Roman" w:eastAsia="黑体"/>
        <w:b w:val="0"/>
        <w:bCs w:val="0"/>
        <w:i w:val="0"/>
        <w:iCs w:val="0"/>
        <w:sz w:val="21"/>
        <w:szCs w:val="21"/>
      </w:rPr>
    </w:lvl>
    <w:lvl w:ilvl="5" w:tentative="0">
      <w:start w:val="1"/>
      <w:numFmt w:val="decimal"/>
      <w:suff w:val="nothing"/>
      <w:lvlText w:val="%1.%2.%3.%4.%5.%6　"/>
      <w:lvlJc w:val="left"/>
      <w:rPr>
        <w:rFonts w:hint="eastAsia" w:ascii="黑体" w:hAnsi="Times New Roman" w:eastAsia="黑体"/>
        <w:b w:val="0"/>
        <w:bCs w:val="0"/>
        <w:i w:val="0"/>
        <w:iCs w:val="0"/>
        <w:sz w:val="21"/>
        <w:szCs w:val="21"/>
      </w:rPr>
    </w:lvl>
    <w:lvl w:ilvl="6" w:tentative="0">
      <w:start w:val="1"/>
      <w:numFmt w:val="decimal"/>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2B2C041B"/>
    <w:multiLevelType w:val="multilevel"/>
    <w:tmpl w:val="2B2C041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E1645A1"/>
    <w:multiLevelType w:val="multilevel"/>
    <w:tmpl w:val="2E1645A1"/>
    <w:lvl w:ilvl="0" w:tentative="0">
      <w:start w:val="1"/>
      <w:numFmt w:val="decimal"/>
      <w:suff w:val="nothing"/>
      <w:lvlText w:val="注%1："/>
      <w:lvlJc w:val="left"/>
      <w:pPr>
        <w:ind w:left="732" w:hanging="448"/>
      </w:pPr>
      <w:rPr>
        <w:rFonts w:hint="eastAsia" w:ascii="黑体" w:eastAsia="黑体"/>
        <w:b w:val="0"/>
        <w:bCs w:val="0"/>
        <w:i w:val="0"/>
        <w:iCs w:val="0"/>
        <w:sz w:val="18"/>
        <w:szCs w:val="18"/>
      </w:rPr>
    </w:lvl>
    <w:lvl w:ilvl="1" w:tentative="0">
      <w:start w:val="1"/>
      <w:numFmt w:val="lowerLetter"/>
      <w:lvlText w:val="%2)"/>
      <w:lvlJc w:val="left"/>
      <w:pPr>
        <w:tabs>
          <w:tab w:val="left" w:pos="-79"/>
        </w:tabs>
        <w:ind w:left="913" w:hanging="629"/>
      </w:pPr>
      <w:rPr>
        <w:rFonts w:hint="eastAsia"/>
      </w:rPr>
    </w:lvl>
    <w:lvl w:ilvl="2" w:tentative="0">
      <w:start w:val="1"/>
      <w:numFmt w:val="lowerRoman"/>
      <w:lvlText w:val="%3."/>
      <w:lvlJc w:val="right"/>
      <w:pPr>
        <w:tabs>
          <w:tab w:val="left" w:pos="-79"/>
        </w:tabs>
        <w:ind w:left="913" w:hanging="629"/>
      </w:pPr>
      <w:rPr>
        <w:rFonts w:hint="eastAsia"/>
      </w:rPr>
    </w:lvl>
    <w:lvl w:ilvl="3" w:tentative="0">
      <w:start w:val="1"/>
      <w:numFmt w:val="decimal"/>
      <w:lvlText w:val="%4."/>
      <w:lvlJc w:val="left"/>
      <w:pPr>
        <w:tabs>
          <w:tab w:val="left" w:pos="-79"/>
        </w:tabs>
        <w:ind w:left="913" w:hanging="629"/>
      </w:pPr>
      <w:rPr>
        <w:rFonts w:hint="eastAsia"/>
      </w:rPr>
    </w:lvl>
    <w:lvl w:ilvl="4" w:tentative="0">
      <w:start w:val="1"/>
      <w:numFmt w:val="lowerLetter"/>
      <w:lvlText w:val="%5)"/>
      <w:lvlJc w:val="left"/>
      <w:pPr>
        <w:tabs>
          <w:tab w:val="left" w:pos="-79"/>
        </w:tabs>
        <w:ind w:left="913" w:hanging="629"/>
      </w:pPr>
      <w:rPr>
        <w:rFonts w:hint="eastAsia"/>
      </w:rPr>
    </w:lvl>
    <w:lvl w:ilvl="5" w:tentative="0">
      <w:start w:val="1"/>
      <w:numFmt w:val="lowerRoman"/>
      <w:lvlText w:val="%6."/>
      <w:lvlJc w:val="right"/>
      <w:pPr>
        <w:tabs>
          <w:tab w:val="left" w:pos="-79"/>
        </w:tabs>
        <w:ind w:left="913" w:hanging="629"/>
      </w:pPr>
      <w:rPr>
        <w:rFonts w:hint="eastAsia"/>
      </w:rPr>
    </w:lvl>
    <w:lvl w:ilvl="6" w:tentative="0">
      <w:start w:val="1"/>
      <w:numFmt w:val="decimal"/>
      <w:lvlText w:val="%7."/>
      <w:lvlJc w:val="left"/>
      <w:pPr>
        <w:tabs>
          <w:tab w:val="left" w:pos="-79"/>
        </w:tabs>
        <w:ind w:left="913" w:hanging="629"/>
      </w:pPr>
      <w:rPr>
        <w:rFonts w:hint="eastAsia"/>
      </w:rPr>
    </w:lvl>
    <w:lvl w:ilvl="7" w:tentative="0">
      <w:start w:val="1"/>
      <w:numFmt w:val="lowerLetter"/>
      <w:lvlText w:val="%8)"/>
      <w:lvlJc w:val="left"/>
      <w:pPr>
        <w:tabs>
          <w:tab w:val="left" w:pos="-79"/>
        </w:tabs>
        <w:ind w:left="913" w:hanging="629"/>
      </w:pPr>
      <w:rPr>
        <w:rFonts w:hint="eastAsia"/>
      </w:rPr>
    </w:lvl>
    <w:lvl w:ilvl="8" w:tentative="0">
      <w:start w:val="1"/>
      <w:numFmt w:val="lowerRoman"/>
      <w:lvlText w:val="%9."/>
      <w:lvlJc w:val="right"/>
      <w:pPr>
        <w:tabs>
          <w:tab w:val="left" w:pos="-79"/>
        </w:tabs>
        <w:ind w:left="913" w:hanging="629"/>
      </w:pPr>
      <w:rPr>
        <w:rFonts w:hint="eastAsia"/>
      </w:rPr>
    </w:lvl>
  </w:abstractNum>
  <w:abstractNum w:abstractNumId="6">
    <w:nsid w:val="3D733618"/>
    <w:multiLevelType w:val="multilevel"/>
    <w:tmpl w:val="3D733618"/>
    <w:lvl w:ilvl="0" w:tentative="0">
      <w:start w:val="1"/>
      <w:numFmt w:val="decimal"/>
      <w:pStyle w:val="78"/>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7">
    <w:nsid w:val="646260FA"/>
    <w:multiLevelType w:val="multilevel"/>
    <w:tmpl w:val="646260FA"/>
    <w:lvl w:ilvl="0" w:tentative="0">
      <w:start w:val="1"/>
      <w:numFmt w:val="decimal"/>
      <w:suff w:val="nothing"/>
      <w:lvlText w:val="表%1　"/>
      <w:lvlJc w:val="left"/>
      <w:pPr>
        <w:ind w:left="4962"/>
      </w:pPr>
      <w:rPr>
        <w:rFonts w:hint="eastAsia" w:ascii="黑体" w:hAnsi="Times New Roman" w:eastAsia="黑体"/>
        <w:b w:val="0"/>
        <w:bCs w:val="0"/>
        <w:i w:val="0"/>
        <w:iCs w:val="0"/>
        <w:sz w:val="21"/>
        <w:szCs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6DBF04F4"/>
    <w:multiLevelType w:val="multilevel"/>
    <w:tmpl w:val="6DBF04F4"/>
    <w:lvl w:ilvl="0" w:tentative="0">
      <w:start w:val="1"/>
      <w:numFmt w:val="none"/>
      <w:suff w:val="nothing"/>
      <w:lvlText w:val="%1注："/>
      <w:lvlJc w:val="left"/>
      <w:pPr>
        <w:ind w:left="726" w:hanging="363"/>
      </w:pPr>
      <w:rPr>
        <w:rFonts w:hint="eastAsia" w:ascii="黑体" w:hAnsi="Times New Roman" w:eastAsia="黑体"/>
        <w:b w:val="0"/>
        <w:bCs w:val="0"/>
        <w:i w:val="0"/>
        <w:iCs w:val="0"/>
        <w:sz w:val="18"/>
        <w:szCs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3"/>
  </w:num>
  <w:num w:numId="2">
    <w:abstractNumId w:val="6"/>
  </w:num>
  <w:num w:numId="3">
    <w:abstractNumId w:val="4"/>
  </w:num>
  <w:num w:numId="4">
    <w:abstractNumId w:val="1"/>
  </w:num>
  <w:num w:numId="5">
    <w:abstractNumId w:val="7"/>
  </w:num>
  <w:num w:numId="6">
    <w:abstractNumId w:val="5"/>
  </w:num>
  <w:num w:numId="7">
    <w:abstractNumId w:val="5"/>
    <w:lvlOverride w:ilvl="0">
      <w:startOverride w:val="1"/>
    </w:lvlOverride>
  </w:num>
  <w:num w:numId="8">
    <w:abstractNumId w:val="0"/>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0B09"/>
    <w:rsid w:val="0003187A"/>
    <w:rsid w:val="00033717"/>
    <w:rsid w:val="000856FC"/>
    <w:rsid w:val="0009475E"/>
    <w:rsid w:val="000A4311"/>
    <w:rsid w:val="000E667C"/>
    <w:rsid w:val="00103839"/>
    <w:rsid w:val="00110569"/>
    <w:rsid w:val="0015385B"/>
    <w:rsid w:val="001577B4"/>
    <w:rsid w:val="0018486E"/>
    <w:rsid w:val="00186258"/>
    <w:rsid w:val="0019478B"/>
    <w:rsid w:val="001964C7"/>
    <w:rsid w:val="00196A94"/>
    <w:rsid w:val="001B63DC"/>
    <w:rsid w:val="001F390A"/>
    <w:rsid w:val="00201E24"/>
    <w:rsid w:val="00206CD4"/>
    <w:rsid w:val="00223A58"/>
    <w:rsid w:val="00261278"/>
    <w:rsid w:val="00264F6D"/>
    <w:rsid w:val="00266A3D"/>
    <w:rsid w:val="0027030B"/>
    <w:rsid w:val="002C4830"/>
    <w:rsid w:val="003237A8"/>
    <w:rsid w:val="00323943"/>
    <w:rsid w:val="00334042"/>
    <w:rsid w:val="003403B5"/>
    <w:rsid w:val="00371568"/>
    <w:rsid w:val="00371C98"/>
    <w:rsid w:val="003875DF"/>
    <w:rsid w:val="0039033C"/>
    <w:rsid w:val="003B045A"/>
    <w:rsid w:val="003B37BF"/>
    <w:rsid w:val="003B385B"/>
    <w:rsid w:val="003C41BE"/>
    <w:rsid w:val="003F1226"/>
    <w:rsid w:val="003F4718"/>
    <w:rsid w:val="003F7DF6"/>
    <w:rsid w:val="004104FD"/>
    <w:rsid w:val="0043779E"/>
    <w:rsid w:val="00445C45"/>
    <w:rsid w:val="00473F63"/>
    <w:rsid w:val="004932A1"/>
    <w:rsid w:val="004A270C"/>
    <w:rsid w:val="004E45A3"/>
    <w:rsid w:val="004E561A"/>
    <w:rsid w:val="00516AED"/>
    <w:rsid w:val="00523A35"/>
    <w:rsid w:val="005B435A"/>
    <w:rsid w:val="005C512B"/>
    <w:rsid w:val="005E56D4"/>
    <w:rsid w:val="00610B49"/>
    <w:rsid w:val="00693614"/>
    <w:rsid w:val="006B33E9"/>
    <w:rsid w:val="006D06C2"/>
    <w:rsid w:val="006F071B"/>
    <w:rsid w:val="006F0D76"/>
    <w:rsid w:val="006F456B"/>
    <w:rsid w:val="006F4CCB"/>
    <w:rsid w:val="007058C6"/>
    <w:rsid w:val="00713DC5"/>
    <w:rsid w:val="007423A1"/>
    <w:rsid w:val="00760158"/>
    <w:rsid w:val="00760FF6"/>
    <w:rsid w:val="0078409A"/>
    <w:rsid w:val="007939A3"/>
    <w:rsid w:val="007964EC"/>
    <w:rsid w:val="007C7248"/>
    <w:rsid w:val="007D5AB9"/>
    <w:rsid w:val="00813AB8"/>
    <w:rsid w:val="00852025"/>
    <w:rsid w:val="00853937"/>
    <w:rsid w:val="008738BE"/>
    <w:rsid w:val="0087679D"/>
    <w:rsid w:val="00890B09"/>
    <w:rsid w:val="008A01D1"/>
    <w:rsid w:val="00915528"/>
    <w:rsid w:val="00923EDC"/>
    <w:rsid w:val="00940605"/>
    <w:rsid w:val="00945BF2"/>
    <w:rsid w:val="00955161"/>
    <w:rsid w:val="00960D82"/>
    <w:rsid w:val="00971984"/>
    <w:rsid w:val="00972B3E"/>
    <w:rsid w:val="00995FA3"/>
    <w:rsid w:val="009B0327"/>
    <w:rsid w:val="009B2F1B"/>
    <w:rsid w:val="009E0067"/>
    <w:rsid w:val="009E60A5"/>
    <w:rsid w:val="009F5A68"/>
    <w:rsid w:val="00A02F11"/>
    <w:rsid w:val="00A049C6"/>
    <w:rsid w:val="00A6331B"/>
    <w:rsid w:val="00A76351"/>
    <w:rsid w:val="00AA32AE"/>
    <w:rsid w:val="00AC7F21"/>
    <w:rsid w:val="00AD080E"/>
    <w:rsid w:val="00AD3F85"/>
    <w:rsid w:val="00AF41C3"/>
    <w:rsid w:val="00B05C01"/>
    <w:rsid w:val="00B21130"/>
    <w:rsid w:val="00B30727"/>
    <w:rsid w:val="00B3084B"/>
    <w:rsid w:val="00B33BA4"/>
    <w:rsid w:val="00B37450"/>
    <w:rsid w:val="00B461F4"/>
    <w:rsid w:val="00B50102"/>
    <w:rsid w:val="00B70ABC"/>
    <w:rsid w:val="00BE090C"/>
    <w:rsid w:val="00C1707D"/>
    <w:rsid w:val="00C31049"/>
    <w:rsid w:val="00C635E7"/>
    <w:rsid w:val="00C7081D"/>
    <w:rsid w:val="00C97D0B"/>
    <w:rsid w:val="00CA272F"/>
    <w:rsid w:val="00CA457A"/>
    <w:rsid w:val="00CA4ED3"/>
    <w:rsid w:val="00CB0417"/>
    <w:rsid w:val="00CB7AFA"/>
    <w:rsid w:val="00CC6071"/>
    <w:rsid w:val="00CD2C99"/>
    <w:rsid w:val="00CF2B4F"/>
    <w:rsid w:val="00CF7660"/>
    <w:rsid w:val="00D06CE7"/>
    <w:rsid w:val="00D27B13"/>
    <w:rsid w:val="00D9067A"/>
    <w:rsid w:val="00D96631"/>
    <w:rsid w:val="00DD6BBE"/>
    <w:rsid w:val="00DF5AFA"/>
    <w:rsid w:val="00E01042"/>
    <w:rsid w:val="00E076F5"/>
    <w:rsid w:val="00E11C23"/>
    <w:rsid w:val="00E142FA"/>
    <w:rsid w:val="00E15B20"/>
    <w:rsid w:val="00E33B38"/>
    <w:rsid w:val="00E513F7"/>
    <w:rsid w:val="00E54060"/>
    <w:rsid w:val="00E60EE2"/>
    <w:rsid w:val="00EA2CE1"/>
    <w:rsid w:val="00EF24C4"/>
    <w:rsid w:val="00F03E64"/>
    <w:rsid w:val="00F102F5"/>
    <w:rsid w:val="00F11516"/>
    <w:rsid w:val="00F1253C"/>
    <w:rsid w:val="00F25260"/>
    <w:rsid w:val="00F2616E"/>
    <w:rsid w:val="00F26A39"/>
    <w:rsid w:val="00F34B62"/>
    <w:rsid w:val="00F50D8B"/>
    <w:rsid w:val="00F745AB"/>
    <w:rsid w:val="00FC496D"/>
    <w:rsid w:val="00FC700B"/>
    <w:rsid w:val="00FD0ED9"/>
    <w:rsid w:val="0BD86B61"/>
    <w:rsid w:val="47E1526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nhideWhenUsed="0" w:uiPriority="99" w:name="index 1"/>
    <w:lsdException w:unhideWhenUsed="0" w:uiPriority="99" w:name="index 2"/>
    <w:lsdException w:unhideWhenUsed="0" w:uiPriority="99" w:name="index 3"/>
    <w:lsdException w:unhideWhenUsed="0" w:uiPriority="99" w:name="index 4"/>
    <w:lsdException w:unhideWhenUsed="0" w:uiPriority="99" w:name="index 5"/>
    <w:lsdException w:unhideWhenUsed="0" w:uiPriority="99" w:name="index 6"/>
    <w:lsdException w:unhideWhenUsed="0" w:uiPriority="99" w:name="index 7"/>
    <w:lsdException w:unhideWhenUsed="0" w:uiPriority="99" w:name="index 8"/>
    <w:lsdException w:qFormat="1" w:unhideWhenUsed="0" w:uiPriority="99" w:name="index 9"/>
    <w:lsdException w:unhideWhenUsed="0" w:uiPriority="99" w:name="toc 1"/>
    <w:lsdException w:unhideWhenUsed="0" w:uiPriority="99" w:name="toc 2"/>
    <w:lsdException w:unhideWhenUsed="0" w:uiPriority="99" w:name="toc 3"/>
    <w:lsdException w:unhideWhenUsed="0" w:uiPriority="99"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99" w:semiHidden="0" w:name="Normal Indent"/>
    <w:lsdException w:unhideWhenUsed="0" w:uiPriority="99" w:name="footnote text"/>
    <w:lsdException w:qFormat="1" w:unhideWhenUsed="0" w:uiPriority="99" w:name="annotation text"/>
    <w:lsdException w:unhideWhenUsed="0" w:uiPriority="99" w:semiHidden="0" w:name="header"/>
    <w:lsdException w:unhideWhenUsed="0" w:uiPriority="99" w:semiHidden="0" w:name="footer"/>
    <w:lsdException w:unhideWhenUsed="0"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99" w:semiHidden="0" w:name="Body Text Indent 2"/>
    <w:lsdException w:uiPriority="99" w:name="Body Text Indent 3"/>
    <w:lsdException w:uiPriority="99" w:name="Block Text"/>
    <w:lsdException w:unhideWhenUsed="0" w:uiPriority="99" w:semiHidden="0" w:name="Hyperlink"/>
    <w:lsdException w:unhideWhenUsed="0" w:uiPriority="99" w:semiHidden="0" w:name="FollowedHyperlink"/>
    <w:lsdException w:qFormat="1" w:unhideWhenUsed="0" w:uiPriority="0" w:semiHidden="0" w:name="Strong" w:locked="1"/>
    <w:lsdException w:qFormat="1" w:unhideWhenUsed="0" w:uiPriority="0" w:semiHidden="0" w:name="Emphasis" w:locked="1"/>
    <w:lsdException w:unhideWhenUsed="0" w:uiPriority="99" w:name="Document Map"/>
    <w:lsdException w:unhideWhenUsed="0" w:uiPriority="99" w:semiHidden="0" w:name="Plain Text"/>
    <w:lsdException w:uiPriority="99"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58"/>
    <w:qFormat/>
    <w:uiPriority w:val="99"/>
    <w:pPr>
      <w:keepNext/>
      <w:keepLines/>
      <w:spacing w:before="340" w:after="330" w:line="578" w:lineRule="auto"/>
      <w:outlineLvl w:val="0"/>
    </w:pPr>
    <w:rPr>
      <w:rFonts w:ascii="Times New Roman" w:hAnsi="Times New Roman" w:cs="Times New Roman"/>
      <w:b/>
      <w:bCs/>
      <w:kern w:val="44"/>
      <w:sz w:val="44"/>
      <w:szCs w:val="44"/>
    </w:rPr>
  </w:style>
  <w:style w:type="paragraph" w:styleId="3">
    <w:name w:val="heading 2"/>
    <w:basedOn w:val="1"/>
    <w:next w:val="1"/>
    <w:link w:val="59"/>
    <w:qFormat/>
    <w:uiPriority w:val="99"/>
    <w:pPr>
      <w:keepNext/>
      <w:keepLines/>
      <w:spacing w:before="260" w:after="260" w:line="416" w:lineRule="auto"/>
      <w:outlineLvl w:val="1"/>
    </w:pPr>
    <w:rPr>
      <w:rFonts w:ascii="Arial" w:hAnsi="Arial" w:eastAsia="黑体" w:cs="Arial"/>
      <w:b/>
      <w:bCs/>
      <w:sz w:val="32"/>
      <w:szCs w:val="32"/>
    </w:rPr>
  </w:style>
  <w:style w:type="paragraph" w:styleId="4">
    <w:name w:val="heading 3"/>
    <w:basedOn w:val="1"/>
    <w:next w:val="1"/>
    <w:link w:val="60"/>
    <w:qFormat/>
    <w:uiPriority w:val="99"/>
    <w:pPr>
      <w:keepNext/>
      <w:keepLines/>
      <w:spacing w:before="260" w:after="260" w:line="416" w:lineRule="auto"/>
      <w:outlineLvl w:val="2"/>
    </w:pPr>
    <w:rPr>
      <w:rFonts w:ascii="Times New Roman" w:hAnsi="Times New Roman" w:cs="Times New Roman"/>
      <w:b/>
      <w:bCs/>
      <w:sz w:val="32"/>
      <w:szCs w:val="32"/>
    </w:rPr>
  </w:style>
  <w:style w:type="paragraph" w:styleId="5">
    <w:name w:val="heading 4"/>
    <w:basedOn w:val="1"/>
    <w:next w:val="1"/>
    <w:link w:val="61"/>
    <w:qFormat/>
    <w:uiPriority w:val="99"/>
    <w:pPr>
      <w:keepNext/>
      <w:keepLines/>
      <w:spacing w:before="280" w:after="290" w:line="376" w:lineRule="auto"/>
      <w:outlineLvl w:val="3"/>
    </w:pPr>
    <w:rPr>
      <w:rFonts w:ascii="Arial" w:hAnsi="Arial" w:eastAsia="黑体" w:cs="Arial"/>
      <w:b/>
      <w:bCs/>
      <w:sz w:val="28"/>
      <w:szCs w:val="28"/>
    </w:rPr>
  </w:style>
  <w:style w:type="paragraph" w:styleId="6">
    <w:name w:val="heading 5"/>
    <w:basedOn w:val="1"/>
    <w:next w:val="1"/>
    <w:link w:val="62"/>
    <w:qFormat/>
    <w:uiPriority w:val="99"/>
    <w:pPr>
      <w:keepNext/>
      <w:keepLines/>
      <w:spacing w:before="280" w:after="290" w:line="376" w:lineRule="auto"/>
      <w:outlineLvl w:val="4"/>
    </w:pPr>
    <w:rPr>
      <w:rFonts w:ascii="Times New Roman" w:hAnsi="Times New Roman" w:cs="Times New Roman"/>
      <w:b/>
      <w:bCs/>
      <w:sz w:val="28"/>
      <w:szCs w:val="28"/>
    </w:rPr>
  </w:style>
  <w:style w:type="paragraph" w:styleId="7">
    <w:name w:val="heading 6"/>
    <w:basedOn w:val="1"/>
    <w:next w:val="1"/>
    <w:link w:val="63"/>
    <w:qFormat/>
    <w:uiPriority w:val="99"/>
    <w:pPr>
      <w:keepNext/>
      <w:keepLines/>
      <w:spacing w:before="240" w:after="64" w:line="320" w:lineRule="auto"/>
      <w:outlineLvl w:val="5"/>
    </w:pPr>
    <w:rPr>
      <w:rFonts w:ascii="Arial" w:hAnsi="Arial" w:eastAsia="黑体" w:cs="Arial"/>
      <w:b/>
      <w:bCs/>
      <w:sz w:val="24"/>
      <w:szCs w:val="24"/>
    </w:rPr>
  </w:style>
  <w:style w:type="paragraph" w:styleId="8">
    <w:name w:val="heading 7"/>
    <w:basedOn w:val="1"/>
    <w:next w:val="1"/>
    <w:link w:val="64"/>
    <w:qFormat/>
    <w:uiPriority w:val="99"/>
    <w:pPr>
      <w:keepNext/>
      <w:keepLines/>
      <w:spacing w:before="240" w:after="64" w:line="320" w:lineRule="auto"/>
      <w:outlineLvl w:val="6"/>
    </w:pPr>
    <w:rPr>
      <w:rFonts w:ascii="Times New Roman" w:hAnsi="Times New Roman" w:cs="Times New Roman"/>
      <w:b/>
      <w:bCs/>
      <w:sz w:val="24"/>
      <w:szCs w:val="24"/>
    </w:rPr>
  </w:style>
  <w:style w:type="paragraph" w:styleId="9">
    <w:name w:val="heading 8"/>
    <w:basedOn w:val="1"/>
    <w:next w:val="1"/>
    <w:link w:val="65"/>
    <w:qFormat/>
    <w:uiPriority w:val="99"/>
    <w:pPr>
      <w:keepNext/>
      <w:keepLines/>
      <w:spacing w:before="240" w:after="64" w:line="320" w:lineRule="auto"/>
      <w:outlineLvl w:val="7"/>
    </w:pPr>
    <w:rPr>
      <w:rFonts w:ascii="Arial" w:hAnsi="Arial" w:eastAsia="黑体" w:cs="Arial"/>
      <w:sz w:val="24"/>
      <w:szCs w:val="24"/>
    </w:rPr>
  </w:style>
  <w:style w:type="paragraph" w:styleId="10">
    <w:name w:val="heading 9"/>
    <w:basedOn w:val="1"/>
    <w:next w:val="1"/>
    <w:link w:val="66"/>
    <w:qFormat/>
    <w:uiPriority w:val="99"/>
    <w:pPr>
      <w:keepNext/>
      <w:keepLines/>
      <w:spacing w:before="240" w:after="64" w:line="320" w:lineRule="auto"/>
      <w:outlineLvl w:val="8"/>
    </w:pPr>
    <w:rPr>
      <w:rFonts w:ascii="Arial" w:hAnsi="Arial" w:eastAsia="黑体" w:cs="Arial"/>
    </w:rPr>
  </w:style>
  <w:style w:type="character" w:default="1" w:styleId="43">
    <w:name w:val="Default Paragraph Font"/>
    <w:semiHidden/>
    <w:qFormat/>
    <w:uiPriority w:val="99"/>
  </w:style>
  <w:style w:type="table" w:default="1" w:styleId="56">
    <w:name w:val="Normal Table"/>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114"/>
    <w:semiHidden/>
    <w:uiPriority w:val="99"/>
    <w:rPr>
      <w:b/>
      <w:bCs/>
    </w:rPr>
  </w:style>
  <w:style w:type="paragraph" w:styleId="12">
    <w:name w:val="annotation text"/>
    <w:basedOn w:val="1"/>
    <w:link w:val="76"/>
    <w:semiHidden/>
    <w:qFormat/>
    <w:uiPriority w:val="99"/>
    <w:pPr>
      <w:jc w:val="left"/>
    </w:pPr>
    <w:rPr>
      <w:kern w:val="0"/>
      <w:sz w:val="20"/>
      <w:szCs w:val="20"/>
    </w:rPr>
  </w:style>
  <w:style w:type="paragraph" w:styleId="13">
    <w:name w:val="index 8"/>
    <w:basedOn w:val="1"/>
    <w:next w:val="1"/>
    <w:semiHidden/>
    <w:uiPriority w:val="99"/>
    <w:pPr>
      <w:ind w:left="1680" w:hanging="210"/>
      <w:jc w:val="left"/>
    </w:pPr>
    <w:rPr>
      <w:sz w:val="20"/>
      <w:szCs w:val="20"/>
    </w:rPr>
  </w:style>
  <w:style w:type="paragraph" w:styleId="14">
    <w:name w:val="List Number"/>
    <w:basedOn w:val="1"/>
    <w:uiPriority w:val="99"/>
    <w:rPr>
      <w:rFonts w:ascii="Times New Roman" w:hAnsi="Times New Roman" w:cs="Times New Roman"/>
    </w:rPr>
  </w:style>
  <w:style w:type="paragraph" w:styleId="15">
    <w:name w:val="Normal Indent"/>
    <w:basedOn w:val="1"/>
    <w:uiPriority w:val="99"/>
    <w:pPr>
      <w:widowControl/>
      <w:ind w:firstLine="420" w:firstLineChars="200"/>
      <w:jc w:val="left"/>
    </w:pPr>
    <w:rPr>
      <w:kern w:val="0"/>
      <w:sz w:val="24"/>
      <w:szCs w:val="24"/>
      <w:lang w:eastAsia="en-US"/>
    </w:rPr>
  </w:style>
  <w:style w:type="paragraph" w:styleId="16">
    <w:name w:val="caption"/>
    <w:basedOn w:val="1"/>
    <w:next w:val="1"/>
    <w:qFormat/>
    <w:uiPriority w:val="99"/>
    <w:pPr>
      <w:spacing w:before="152" w:after="160"/>
    </w:pPr>
    <w:rPr>
      <w:rFonts w:ascii="Arial" w:hAnsi="Arial" w:eastAsia="黑体" w:cs="Arial"/>
      <w:sz w:val="20"/>
      <w:szCs w:val="20"/>
    </w:rPr>
  </w:style>
  <w:style w:type="paragraph" w:styleId="17">
    <w:name w:val="index 5"/>
    <w:basedOn w:val="1"/>
    <w:next w:val="1"/>
    <w:semiHidden/>
    <w:uiPriority w:val="99"/>
    <w:pPr>
      <w:ind w:left="1050" w:hanging="210"/>
      <w:jc w:val="left"/>
    </w:pPr>
    <w:rPr>
      <w:sz w:val="20"/>
      <w:szCs w:val="20"/>
    </w:rPr>
  </w:style>
  <w:style w:type="paragraph" w:styleId="18">
    <w:name w:val="Document Map"/>
    <w:basedOn w:val="1"/>
    <w:link w:val="117"/>
    <w:semiHidden/>
    <w:uiPriority w:val="99"/>
    <w:pPr>
      <w:shd w:val="clear" w:color="auto" w:fill="000080"/>
    </w:pPr>
    <w:rPr>
      <w:kern w:val="0"/>
      <w:sz w:val="20"/>
      <w:szCs w:val="20"/>
    </w:rPr>
  </w:style>
  <w:style w:type="paragraph" w:styleId="19">
    <w:name w:val="index 6"/>
    <w:basedOn w:val="1"/>
    <w:next w:val="1"/>
    <w:semiHidden/>
    <w:uiPriority w:val="99"/>
    <w:pPr>
      <w:ind w:left="1260" w:hanging="210"/>
      <w:jc w:val="left"/>
    </w:pPr>
    <w:rPr>
      <w:sz w:val="20"/>
      <w:szCs w:val="20"/>
    </w:rPr>
  </w:style>
  <w:style w:type="paragraph" w:styleId="20">
    <w:name w:val="Body Text Indent"/>
    <w:basedOn w:val="1"/>
    <w:link w:val="121"/>
    <w:uiPriority w:val="99"/>
    <w:pPr>
      <w:adjustRightInd w:val="0"/>
      <w:ind w:firstLine="420" w:firstLineChars="200"/>
      <w:jc w:val="left"/>
    </w:pPr>
    <w:rPr>
      <w:rFonts w:ascii="宋体" w:cs="宋体"/>
      <w:kern w:val="0"/>
      <w:sz w:val="20"/>
      <w:szCs w:val="20"/>
    </w:rPr>
  </w:style>
  <w:style w:type="paragraph" w:styleId="21">
    <w:name w:val="HTML Address"/>
    <w:basedOn w:val="1"/>
    <w:link w:val="123"/>
    <w:uiPriority w:val="99"/>
    <w:rPr>
      <w:i/>
      <w:iCs/>
      <w:kern w:val="0"/>
      <w:sz w:val="20"/>
      <w:szCs w:val="20"/>
    </w:rPr>
  </w:style>
  <w:style w:type="paragraph" w:styleId="22">
    <w:name w:val="index 4"/>
    <w:basedOn w:val="1"/>
    <w:next w:val="1"/>
    <w:semiHidden/>
    <w:uiPriority w:val="99"/>
    <w:pPr>
      <w:ind w:left="840" w:hanging="210"/>
      <w:jc w:val="left"/>
    </w:pPr>
    <w:rPr>
      <w:sz w:val="20"/>
      <w:szCs w:val="20"/>
    </w:rPr>
  </w:style>
  <w:style w:type="paragraph" w:styleId="23">
    <w:name w:val="toc 3"/>
    <w:basedOn w:val="1"/>
    <w:next w:val="1"/>
    <w:semiHidden/>
    <w:uiPriority w:val="99"/>
    <w:pPr>
      <w:tabs>
        <w:tab w:val="right" w:leader="dot" w:pos="9241"/>
      </w:tabs>
      <w:ind w:firstLine="102" w:firstLineChars="100"/>
      <w:jc w:val="left"/>
    </w:pPr>
    <w:rPr>
      <w:rFonts w:ascii="宋体" w:hAnsi="Times New Roman" w:cs="宋体"/>
    </w:rPr>
  </w:style>
  <w:style w:type="paragraph" w:styleId="24">
    <w:name w:val="Plain Text"/>
    <w:basedOn w:val="1"/>
    <w:link w:val="130"/>
    <w:uiPriority w:val="99"/>
    <w:rPr>
      <w:rFonts w:ascii="宋体" w:hAnsi="Courier New" w:cs="宋体"/>
      <w:spacing w:val="20"/>
      <w:kern w:val="0"/>
      <w:sz w:val="20"/>
      <w:szCs w:val="20"/>
    </w:rPr>
  </w:style>
  <w:style w:type="paragraph" w:styleId="25">
    <w:name w:val="index 3"/>
    <w:basedOn w:val="1"/>
    <w:next w:val="1"/>
    <w:semiHidden/>
    <w:uiPriority w:val="99"/>
    <w:pPr>
      <w:ind w:left="630" w:hanging="210"/>
      <w:jc w:val="left"/>
    </w:pPr>
    <w:rPr>
      <w:sz w:val="20"/>
      <w:szCs w:val="20"/>
    </w:rPr>
  </w:style>
  <w:style w:type="paragraph" w:styleId="26">
    <w:name w:val="Body Text Indent 2"/>
    <w:basedOn w:val="1"/>
    <w:link w:val="132"/>
    <w:uiPriority w:val="99"/>
    <w:pPr>
      <w:autoSpaceDE w:val="0"/>
      <w:autoSpaceDN w:val="0"/>
      <w:spacing w:line="360" w:lineRule="auto"/>
      <w:ind w:firstLine="420" w:firstLineChars="200"/>
    </w:pPr>
    <w:rPr>
      <w:rFonts w:ascii="宋体" w:cs="宋体"/>
      <w:kern w:val="0"/>
      <w:sz w:val="20"/>
      <w:szCs w:val="20"/>
    </w:rPr>
  </w:style>
  <w:style w:type="paragraph" w:styleId="27">
    <w:name w:val="Balloon Text"/>
    <w:basedOn w:val="1"/>
    <w:link w:val="79"/>
    <w:semiHidden/>
    <w:uiPriority w:val="99"/>
    <w:rPr>
      <w:sz w:val="18"/>
      <w:szCs w:val="18"/>
    </w:rPr>
  </w:style>
  <w:style w:type="paragraph" w:styleId="28">
    <w:name w:val="footer"/>
    <w:basedOn w:val="1"/>
    <w:link w:val="68"/>
    <w:uiPriority w:val="99"/>
    <w:pPr>
      <w:tabs>
        <w:tab w:val="center" w:pos="4153"/>
        <w:tab w:val="right" w:pos="8306"/>
      </w:tabs>
      <w:snapToGrid w:val="0"/>
      <w:jc w:val="left"/>
    </w:pPr>
    <w:rPr>
      <w:sz w:val="18"/>
      <w:szCs w:val="18"/>
    </w:rPr>
  </w:style>
  <w:style w:type="paragraph" w:styleId="29">
    <w:name w:val="header"/>
    <w:basedOn w:val="1"/>
    <w:link w:val="67"/>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semiHidden/>
    <w:uiPriority w:val="99"/>
    <w:pPr>
      <w:tabs>
        <w:tab w:val="right" w:leader="dot" w:pos="9241"/>
      </w:tabs>
      <w:spacing w:beforeLines="25" w:afterLines="25"/>
      <w:jc w:val="center"/>
    </w:pPr>
    <w:rPr>
      <w:rFonts w:ascii="宋体" w:hAnsi="Times New Roman" w:cs="宋体"/>
    </w:rPr>
  </w:style>
  <w:style w:type="paragraph" w:styleId="31">
    <w:name w:val="toc 4"/>
    <w:basedOn w:val="1"/>
    <w:next w:val="1"/>
    <w:semiHidden/>
    <w:uiPriority w:val="99"/>
    <w:pPr>
      <w:tabs>
        <w:tab w:val="right" w:leader="dot" w:pos="9241"/>
      </w:tabs>
      <w:ind w:firstLine="198" w:firstLineChars="200"/>
      <w:jc w:val="left"/>
    </w:pPr>
    <w:rPr>
      <w:rFonts w:ascii="宋体" w:hAnsi="Times New Roman" w:cs="宋体"/>
    </w:rPr>
  </w:style>
  <w:style w:type="paragraph" w:styleId="32">
    <w:name w:val="index heading"/>
    <w:basedOn w:val="1"/>
    <w:next w:val="33"/>
    <w:semiHidden/>
    <w:uiPriority w:val="99"/>
    <w:pPr>
      <w:spacing w:before="120" w:after="120"/>
      <w:jc w:val="center"/>
    </w:pPr>
    <w:rPr>
      <w:b/>
      <w:bCs/>
    </w:rPr>
  </w:style>
  <w:style w:type="paragraph" w:styleId="33">
    <w:name w:val="index 1"/>
    <w:basedOn w:val="1"/>
    <w:next w:val="34"/>
    <w:semiHidden/>
    <w:uiPriority w:val="99"/>
    <w:pPr>
      <w:tabs>
        <w:tab w:val="right" w:leader="dot" w:pos="9299"/>
      </w:tabs>
      <w:jc w:val="left"/>
    </w:pPr>
    <w:rPr>
      <w:rFonts w:ascii="宋体" w:hAnsi="Times New Roman" w:cs="宋体"/>
    </w:rPr>
  </w:style>
  <w:style w:type="paragraph" w:customStyle="1" w:styleId="34">
    <w:name w:val="段"/>
    <w:link w:val="71"/>
    <w:qFormat/>
    <w:uiPriority w:val="99"/>
    <w:pPr>
      <w:tabs>
        <w:tab w:val="center" w:pos="4201"/>
        <w:tab w:val="right" w:leader="dot" w:pos="9298"/>
      </w:tabs>
      <w:autoSpaceDE w:val="0"/>
      <w:autoSpaceDN w:val="0"/>
      <w:ind w:firstLine="420" w:firstLineChars="200"/>
      <w:jc w:val="both"/>
    </w:pPr>
    <w:rPr>
      <w:rFonts w:ascii="宋体" w:hAnsi="Calibri" w:eastAsia="宋体" w:cs="宋体"/>
      <w:kern w:val="2"/>
      <w:sz w:val="21"/>
      <w:szCs w:val="21"/>
      <w:lang w:val="en-US" w:eastAsia="zh-CN" w:bidi="ar-SA"/>
    </w:rPr>
  </w:style>
  <w:style w:type="paragraph" w:styleId="35">
    <w:name w:val="footnote text"/>
    <w:basedOn w:val="1"/>
    <w:link w:val="137"/>
    <w:semiHidden/>
    <w:uiPriority w:val="99"/>
    <w:pPr>
      <w:tabs>
        <w:tab w:val="left" w:pos="0"/>
      </w:tabs>
      <w:snapToGrid w:val="0"/>
      <w:ind w:left="720" w:hanging="357"/>
      <w:jc w:val="left"/>
    </w:pPr>
    <w:rPr>
      <w:rFonts w:ascii="宋体" w:cs="宋体"/>
      <w:kern w:val="0"/>
      <w:sz w:val="18"/>
      <w:szCs w:val="18"/>
    </w:rPr>
  </w:style>
  <w:style w:type="paragraph" w:styleId="36">
    <w:name w:val="index 7"/>
    <w:basedOn w:val="1"/>
    <w:next w:val="1"/>
    <w:semiHidden/>
    <w:uiPriority w:val="99"/>
    <w:pPr>
      <w:ind w:left="1470" w:hanging="210"/>
      <w:jc w:val="left"/>
    </w:pPr>
    <w:rPr>
      <w:sz w:val="20"/>
      <w:szCs w:val="20"/>
    </w:rPr>
  </w:style>
  <w:style w:type="paragraph" w:styleId="37">
    <w:name w:val="index 9"/>
    <w:basedOn w:val="1"/>
    <w:next w:val="1"/>
    <w:semiHidden/>
    <w:qFormat/>
    <w:uiPriority w:val="99"/>
    <w:pPr>
      <w:ind w:left="1890" w:hanging="210"/>
      <w:jc w:val="left"/>
    </w:pPr>
    <w:rPr>
      <w:sz w:val="20"/>
      <w:szCs w:val="20"/>
    </w:rPr>
  </w:style>
  <w:style w:type="paragraph" w:styleId="38">
    <w:name w:val="toc 2"/>
    <w:basedOn w:val="1"/>
    <w:next w:val="1"/>
    <w:semiHidden/>
    <w:uiPriority w:val="99"/>
    <w:pPr>
      <w:tabs>
        <w:tab w:val="right" w:leader="dot" w:pos="9241"/>
      </w:tabs>
    </w:pPr>
    <w:rPr>
      <w:rFonts w:ascii="宋体" w:hAnsi="Times New Roman" w:cs="宋体"/>
    </w:rPr>
  </w:style>
  <w:style w:type="paragraph" w:styleId="39">
    <w:name w:val="HTML Preformatted"/>
    <w:basedOn w:val="1"/>
    <w:link w:val="125"/>
    <w:uiPriority w:val="99"/>
    <w:rPr>
      <w:rFonts w:ascii="Courier New" w:hAnsi="Courier New" w:cs="Courier New"/>
      <w:kern w:val="0"/>
      <w:sz w:val="20"/>
      <w:szCs w:val="20"/>
    </w:rPr>
  </w:style>
  <w:style w:type="paragraph" w:styleId="40">
    <w:name w:val="Normal (Web)"/>
    <w:basedOn w:val="1"/>
    <w:uiPriority w:val="99"/>
    <w:pPr>
      <w:widowControl/>
      <w:spacing w:before="100" w:beforeAutospacing="1" w:after="100" w:afterAutospacing="1" w:line="300" w:lineRule="atLeast"/>
      <w:jc w:val="left"/>
    </w:pPr>
    <w:rPr>
      <w:rFonts w:ascii="宋体" w:hAnsi="宋体" w:cs="宋体"/>
      <w:kern w:val="0"/>
      <w:sz w:val="24"/>
      <w:szCs w:val="24"/>
    </w:rPr>
  </w:style>
  <w:style w:type="paragraph" w:styleId="41">
    <w:name w:val="index 2"/>
    <w:basedOn w:val="1"/>
    <w:next w:val="1"/>
    <w:semiHidden/>
    <w:uiPriority w:val="99"/>
    <w:pPr>
      <w:ind w:left="420" w:hanging="210"/>
      <w:jc w:val="left"/>
    </w:pPr>
    <w:rPr>
      <w:sz w:val="20"/>
      <w:szCs w:val="20"/>
    </w:rPr>
  </w:style>
  <w:style w:type="paragraph" w:styleId="42">
    <w:name w:val="Title"/>
    <w:basedOn w:val="1"/>
    <w:link w:val="143"/>
    <w:qFormat/>
    <w:uiPriority w:val="99"/>
    <w:pPr>
      <w:spacing w:before="240" w:after="60"/>
      <w:jc w:val="center"/>
      <w:outlineLvl w:val="0"/>
    </w:pPr>
    <w:rPr>
      <w:rFonts w:ascii="Arial" w:hAnsi="Arial" w:cs="Arial"/>
      <w:b/>
      <w:bCs/>
      <w:kern w:val="0"/>
      <w:sz w:val="32"/>
      <w:szCs w:val="32"/>
    </w:rPr>
  </w:style>
  <w:style w:type="character" w:styleId="44">
    <w:name w:val="page number"/>
    <w:basedOn w:val="43"/>
    <w:uiPriority w:val="99"/>
    <w:rPr>
      <w:rFonts w:ascii="Times New Roman" w:hAnsi="Times New Roman" w:eastAsia="宋体" w:cs="Times New Roman"/>
      <w:sz w:val="18"/>
      <w:szCs w:val="18"/>
    </w:rPr>
  </w:style>
  <w:style w:type="character" w:styleId="45">
    <w:name w:val="FollowedHyperlink"/>
    <w:basedOn w:val="43"/>
    <w:uiPriority w:val="99"/>
    <w:rPr>
      <w:color w:val="800080"/>
      <w:u w:val="single"/>
    </w:rPr>
  </w:style>
  <w:style w:type="character" w:styleId="46">
    <w:name w:val="HTML Definition"/>
    <w:basedOn w:val="43"/>
    <w:uiPriority w:val="99"/>
    <w:rPr>
      <w:i/>
      <w:iCs/>
    </w:rPr>
  </w:style>
  <w:style w:type="character" w:styleId="47">
    <w:name w:val="HTML Typewriter"/>
    <w:basedOn w:val="43"/>
    <w:uiPriority w:val="99"/>
    <w:rPr>
      <w:rFonts w:ascii="Courier New" w:hAnsi="Courier New" w:cs="Courier New"/>
      <w:sz w:val="20"/>
      <w:szCs w:val="20"/>
    </w:rPr>
  </w:style>
  <w:style w:type="character" w:styleId="48">
    <w:name w:val="HTML Acronym"/>
    <w:basedOn w:val="43"/>
    <w:uiPriority w:val="99"/>
  </w:style>
  <w:style w:type="character" w:styleId="49">
    <w:name w:val="HTML Variable"/>
    <w:basedOn w:val="43"/>
    <w:uiPriority w:val="99"/>
    <w:rPr>
      <w:i/>
      <w:iCs/>
    </w:rPr>
  </w:style>
  <w:style w:type="character" w:styleId="50">
    <w:name w:val="Hyperlink"/>
    <w:basedOn w:val="43"/>
    <w:uiPriority w:val="99"/>
    <w:rPr>
      <w:color w:val="0000FF"/>
      <w:spacing w:val="0"/>
      <w:w w:val="100"/>
      <w:sz w:val="21"/>
      <w:szCs w:val="21"/>
      <w:u w:val="single"/>
      <w:lang w:val="en-US" w:eastAsia="zh-CN"/>
    </w:rPr>
  </w:style>
  <w:style w:type="character" w:styleId="51">
    <w:name w:val="HTML Code"/>
    <w:basedOn w:val="43"/>
    <w:uiPriority w:val="99"/>
    <w:rPr>
      <w:rFonts w:ascii="Courier New" w:hAnsi="Courier New" w:cs="Courier New"/>
      <w:sz w:val="20"/>
      <w:szCs w:val="20"/>
    </w:rPr>
  </w:style>
  <w:style w:type="character" w:styleId="52">
    <w:name w:val="annotation reference"/>
    <w:basedOn w:val="43"/>
    <w:semiHidden/>
    <w:uiPriority w:val="99"/>
    <w:rPr>
      <w:sz w:val="21"/>
      <w:szCs w:val="21"/>
    </w:rPr>
  </w:style>
  <w:style w:type="character" w:styleId="53">
    <w:name w:val="HTML Cite"/>
    <w:basedOn w:val="43"/>
    <w:uiPriority w:val="99"/>
    <w:rPr>
      <w:i/>
      <w:iCs/>
    </w:rPr>
  </w:style>
  <w:style w:type="character" w:styleId="54">
    <w:name w:val="HTML Keyboard"/>
    <w:basedOn w:val="43"/>
    <w:uiPriority w:val="99"/>
    <w:rPr>
      <w:rFonts w:ascii="Courier New" w:hAnsi="Courier New" w:cs="Courier New"/>
      <w:sz w:val="20"/>
      <w:szCs w:val="20"/>
    </w:rPr>
  </w:style>
  <w:style w:type="character" w:styleId="55">
    <w:name w:val="HTML Sample"/>
    <w:basedOn w:val="43"/>
    <w:uiPriority w:val="99"/>
    <w:rPr>
      <w:rFonts w:ascii="Courier New" w:hAnsi="Courier New" w:cs="Courier New"/>
    </w:rPr>
  </w:style>
  <w:style w:type="table" w:styleId="57">
    <w:name w:val="Table Grid"/>
    <w:basedOn w:val="56"/>
    <w:uiPriority w:val="99"/>
    <w:rPr>
      <w:rFonts w:ascii="宋体" w:hAnsi="Times New Roman" w:cs="宋体"/>
      <w:kern w:val="0"/>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58">
    <w:name w:val="Heading 1 Char"/>
    <w:basedOn w:val="43"/>
    <w:link w:val="2"/>
    <w:qFormat/>
    <w:locked/>
    <w:uiPriority w:val="99"/>
    <w:rPr>
      <w:rFonts w:ascii="Times New Roman" w:hAnsi="Times New Roman" w:eastAsia="宋体" w:cs="Times New Roman"/>
      <w:b/>
      <w:bCs/>
      <w:kern w:val="44"/>
      <w:sz w:val="44"/>
      <w:szCs w:val="44"/>
    </w:rPr>
  </w:style>
  <w:style w:type="character" w:customStyle="1" w:styleId="59">
    <w:name w:val="Heading 2 Char"/>
    <w:basedOn w:val="43"/>
    <w:link w:val="3"/>
    <w:qFormat/>
    <w:locked/>
    <w:uiPriority w:val="99"/>
    <w:rPr>
      <w:rFonts w:ascii="Arial" w:hAnsi="Arial" w:eastAsia="黑体" w:cs="Arial"/>
      <w:b/>
      <w:bCs/>
      <w:sz w:val="32"/>
      <w:szCs w:val="32"/>
    </w:rPr>
  </w:style>
  <w:style w:type="character" w:customStyle="1" w:styleId="60">
    <w:name w:val="Heading 3 Char"/>
    <w:basedOn w:val="43"/>
    <w:link w:val="4"/>
    <w:qFormat/>
    <w:locked/>
    <w:uiPriority w:val="99"/>
    <w:rPr>
      <w:rFonts w:ascii="Times New Roman" w:hAnsi="Times New Roman" w:eastAsia="宋体" w:cs="Times New Roman"/>
      <w:b/>
      <w:bCs/>
      <w:sz w:val="32"/>
      <w:szCs w:val="32"/>
    </w:rPr>
  </w:style>
  <w:style w:type="character" w:customStyle="1" w:styleId="61">
    <w:name w:val="Heading 4 Char"/>
    <w:basedOn w:val="43"/>
    <w:link w:val="5"/>
    <w:qFormat/>
    <w:locked/>
    <w:uiPriority w:val="99"/>
    <w:rPr>
      <w:rFonts w:ascii="Arial" w:hAnsi="Arial" w:eastAsia="黑体" w:cs="Arial"/>
      <w:b/>
      <w:bCs/>
      <w:sz w:val="28"/>
      <w:szCs w:val="28"/>
    </w:rPr>
  </w:style>
  <w:style w:type="character" w:customStyle="1" w:styleId="62">
    <w:name w:val="Heading 5 Char"/>
    <w:basedOn w:val="43"/>
    <w:link w:val="6"/>
    <w:qFormat/>
    <w:locked/>
    <w:uiPriority w:val="99"/>
    <w:rPr>
      <w:rFonts w:ascii="Times New Roman" w:hAnsi="Times New Roman" w:eastAsia="宋体" w:cs="Times New Roman"/>
      <w:b/>
      <w:bCs/>
      <w:sz w:val="28"/>
      <w:szCs w:val="28"/>
    </w:rPr>
  </w:style>
  <w:style w:type="character" w:customStyle="1" w:styleId="63">
    <w:name w:val="Heading 6 Char"/>
    <w:basedOn w:val="43"/>
    <w:link w:val="7"/>
    <w:qFormat/>
    <w:locked/>
    <w:uiPriority w:val="99"/>
    <w:rPr>
      <w:rFonts w:ascii="Arial" w:hAnsi="Arial" w:eastAsia="黑体" w:cs="Arial"/>
      <w:b/>
      <w:bCs/>
      <w:sz w:val="24"/>
      <w:szCs w:val="24"/>
    </w:rPr>
  </w:style>
  <w:style w:type="character" w:customStyle="1" w:styleId="64">
    <w:name w:val="Heading 7 Char"/>
    <w:basedOn w:val="43"/>
    <w:link w:val="8"/>
    <w:qFormat/>
    <w:locked/>
    <w:uiPriority w:val="99"/>
    <w:rPr>
      <w:rFonts w:ascii="Times New Roman" w:hAnsi="Times New Roman" w:eastAsia="宋体" w:cs="Times New Roman"/>
      <w:b/>
      <w:bCs/>
      <w:sz w:val="24"/>
      <w:szCs w:val="24"/>
    </w:rPr>
  </w:style>
  <w:style w:type="character" w:customStyle="1" w:styleId="65">
    <w:name w:val="Heading 8 Char"/>
    <w:basedOn w:val="43"/>
    <w:link w:val="9"/>
    <w:qFormat/>
    <w:locked/>
    <w:uiPriority w:val="99"/>
    <w:rPr>
      <w:rFonts w:ascii="Arial" w:hAnsi="Arial" w:eastAsia="黑体" w:cs="Arial"/>
      <w:sz w:val="24"/>
      <w:szCs w:val="24"/>
    </w:rPr>
  </w:style>
  <w:style w:type="character" w:customStyle="1" w:styleId="66">
    <w:name w:val="Heading 9 Char"/>
    <w:basedOn w:val="43"/>
    <w:link w:val="10"/>
    <w:locked/>
    <w:uiPriority w:val="99"/>
    <w:rPr>
      <w:rFonts w:ascii="Arial" w:hAnsi="Arial" w:eastAsia="黑体" w:cs="Arial"/>
      <w:sz w:val="21"/>
      <w:szCs w:val="21"/>
    </w:rPr>
  </w:style>
  <w:style w:type="character" w:customStyle="1" w:styleId="67">
    <w:name w:val="Header Char"/>
    <w:basedOn w:val="43"/>
    <w:link w:val="29"/>
    <w:qFormat/>
    <w:locked/>
    <w:uiPriority w:val="99"/>
    <w:rPr>
      <w:sz w:val="18"/>
      <w:szCs w:val="18"/>
    </w:rPr>
  </w:style>
  <w:style w:type="character" w:customStyle="1" w:styleId="68">
    <w:name w:val="Footer Char"/>
    <w:basedOn w:val="43"/>
    <w:link w:val="28"/>
    <w:qFormat/>
    <w:locked/>
    <w:uiPriority w:val="99"/>
    <w:rPr>
      <w:sz w:val="18"/>
      <w:szCs w:val="18"/>
    </w:rPr>
  </w:style>
  <w:style w:type="character" w:customStyle="1" w:styleId="69">
    <w:name w:val="一级条标题 Char1"/>
    <w:link w:val="70"/>
    <w:qFormat/>
    <w:locked/>
    <w:uiPriority w:val="99"/>
    <w:rPr>
      <w:rFonts w:ascii="黑体" w:eastAsia="黑体" w:cs="黑体"/>
      <w:szCs w:val="21"/>
    </w:rPr>
  </w:style>
  <w:style w:type="paragraph" w:customStyle="1" w:styleId="70">
    <w:name w:val="一级条标题"/>
    <w:next w:val="1"/>
    <w:link w:val="69"/>
    <w:qFormat/>
    <w:uiPriority w:val="99"/>
    <w:pPr>
      <w:numPr>
        <w:ilvl w:val="1"/>
        <w:numId w:val="1"/>
      </w:numPr>
      <w:spacing w:beforeLines="50" w:afterLines="50"/>
      <w:outlineLvl w:val="2"/>
    </w:pPr>
    <w:rPr>
      <w:rFonts w:ascii="黑体" w:hAnsi="Calibri" w:eastAsia="黑体" w:cs="黑体"/>
      <w:kern w:val="2"/>
      <w:sz w:val="21"/>
      <w:szCs w:val="21"/>
      <w:lang w:val="en-US" w:eastAsia="zh-CN" w:bidi="ar-SA"/>
    </w:rPr>
  </w:style>
  <w:style w:type="character" w:customStyle="1" w:styleId="71">
    <w:name w:val="段 Char"/>
    <w:link w:val="34"/>
    <w:locked/>
    <w:uiPriority w:val="99"/>
    <w:rPr>
      <w:rFonts w:ascii="宋体" w:cs="宋体"/>
      <w:kern w:val="2"/>
      <w:sz w:val="22"/>
      <w:szCs w:val="22"/>
      <w:lang w:val="en-US" w:eastAsia="zh-CN"/>
    </w:rPr>
  </w:style>
  <w:style w:type="paragraph" w:customStyle="1" w:styleId="72">
    <w:name w:val="List Paragraph"/>
    <w:basedOn w:val="1"/>
    <w:qFormat/>
    <w:uiPriority w:val="99"/>
    <w:pPr>
      <w:ind w:firstLine="420" w:firstLineChars="200"/>
    </w:pPr>
  </w:style>
  <w:style w:type="paragraph" w:customStyle="1" w:styleId="73">
    <w:name w:val="正文图标题"/>
    <w:next w:val="34"/>
    <w:qFormat/>
    <w:uiPriority w:val="99"/>
    <w:pPr>
      <w:spacing w:beforeLines="50" w:afterLines="50"/>
      <w:ind w:left="623" w:hanging="425"/>
      <w:jc w:val="center"/>
    </w:pPr>
    <w:rPr>
      <w:rFonts w:ascii="黑体" w:hAnsi="Times New Roman" w:eastAsia="黑体" w:cs="黑体"/>
      <w:kern w:val="0"/>
      <w:sz w:val="21"/>
      <w:szCs w:val="21"/>
      <w:lang w:val="en-US" w:eastAsia="zh-CN" w:bidi="ar-SA"/>
    </w:rPr>
  </w:style>
  <w:style w:type="character" w:customStyle="1" w:styleId="74">
    <w:name w:val="Comment Text Char"/>
    <w:qFormat/>
    <w:locked/>
    <w:uiPriority w:val="99"/>
    <w:rPr>
      <w:rFonts w:eastAsia="宋体"/>
      <w:sz w:val="24"/>
      <w:szCs w:val="24"/>
    </w:rPr>
  </w:style>
  <w:style w:type="character" w:customStyle="1" w:styleId="75">
    <w:name w:val="Comment Text Char1"/>
    <w:basedOn w:val="43"/>
    <w:link w:val="12"/>
    <w:semiHidden/>
    <w:uiPriority w:val="99"/>
    <w:rPr>
      <w:rFonts w:cs="Calibri"/>
      <w:szCs w:val="21"/>
    </w:rPr>
  </w:style>
  <w:style w:type="character" w:customStyle="1" w:styleId="76">
    <w:name w:val="Comment Text Char2"/>
    <w:basedOn w:val="43"/>
    <w:link w:val="12"/>
    <w:semiHidden/>
    <w:qFormat/>
    <w:locked/>
    <w:uiPriority w:val="99"/>
  </w:style>
  <w:style w:type="paragraph" w:customStyle="1" w:styleId="77">
    <w:name w:val="注×："/>
    <w:qFormat/>
    <w:uiPriority w:val="99"/>
    <w:pPr>
      <w:widowControl w:val="0"/>
      <w:autoSpaceDE w:val="0"/>
      <w:autoSpaceDN w:val="0"/>
      <w:ind w:left="4962"/>
      <w:jc w:val="both"/>
    </w:pPr>
    <w:rPr>
      <w:rFonts w:ascii="宋体" w:hAnsi="Times New Roman" w:eastAsia="宋体" w:cs="宋体"/>
      <w:kern w:val="0"/>
      <w:sz w:val="18"/>
      <w:szCs w:val="18"/>
      <w:lang w:val="en-US" w:eastAsia="zh-CN" w:bidi="ar-SA"/>
    </w:rPr>
  </w:style>
  <w:style w:type="paragraph" w:customStyle="1" w:styleId="78">
    <w:name w:val="正文表标题"/>
    <w:next w:val="34"/>
    <w:uiPriority w:val="99"/>
    <w:pPr>
      <w:numPr>
        <w:ilvl w:val="0"/>
        <w:numId w:val="2"/>
      </w:numPr>
      <w:spacing w:beforeLines="50" w:afterLines="50"/>
      <w:jc w:val="center"/>
    </w:pPr>
    <w:rPr>
      <w:rFonts w:ascii="黑体" w:hAnsi="Times New Roman" w:eastAsia="黑体" w:cs="黑体"/>
      <w:kern w:val="0"/>
      <w:sz w:val="21"/>
      <w:szCs w:val="21"/>
      <w:lang w:val="en-US" w:eastAsia="zh-CN" w:bidi="ar-SA"/>
    </w:rPr>
  </w:style>
  <w:style w:type="character" w:customStyle="1" w:styleId="79">
    <w:name w:val="Balloon Text Char"/>
    <w:basedOn w:val="43"/>
    <w:link w:val="27"/>
    <w:locked/>
    <w:uiPriority w:val="99"/>
    <w:rPr>
      <w:sz w:val="18"/>
      <w:szCs w:val="18"/>
    </w:rPr>
  </w:style>
  <w:style w:type="character" w:customStyle="1" w:styleId="80">
    <w:name w:val="章标题 Char"/>
    <w:link w:val="81"/>
    <w:locked/>
    <w:uiPriority w:val="99"/>
    <w:rPr>
      <w:rFonts w:ascii="黑体" w:eastAsia="黑体" w:cs="黑体"/>
      <w:kern w:val="2"/>
      <w:sz w:val="22"/>
      <w:szCs w:val="22"/>
      <w:lang w:val="en-US" w:eastAsia="zh-CN"/>
    </w:rPr>
  </w:style>
  <w:style w:type="paragraph" w:customStyle="1" w:styleId="81">
    <w:name w:val="章标题"/>
    <w:next w:val="34"/>
    <w:link w:val="80"/>
    <w:uiPriority w:val="99"/>
    <w:pPr>
      <w:spacing w:beforeLines="100" w:afterLines="100"/>
      <w:ind w:left="726" w:hanging="363"/>
      <w:jc w:val="both"/>
      <w:outlineLvl w:val="1"/>
    </w:pPr>
    <w:rPr>
      <w:rFonts w:ascii="黑体" w:hAnsi="Calibri" w:eastAsia="黑体" w:cs="黑体"/>
      <w:kern w:val="2"/>
      <w:sz w:val="21"/>
      <w:szCs w:val="21"/>
      <w:lang w:val="en-US" w:eastAsia="zh-CN" w:bidi="ar-SA"/>
    </w:rPr>
  </w:style>
  <w:style w:type="character" w:customStyle="1" w:styleId="82">
    <w:name w:val="HTML Preformatted Char"/>
    <w:locked/>
    <w:uiPriority w:val="99"/>
    <w:rPr>
      <w:rFonts w:ascii="Courier New" w:hAnsi="Courier New" w:eastAsia="宋体" w:cs="Courier New"/>
    </w:rPr>
  </w:style>
  <w:style w:type="character" w:customStyle="1" w:styleId="83">
    <w:name w:val="个人答复风格"/>
    <w:uiPriority w:val="99"/>
    <w:rPr>
      <w:rFonts w:ascii="Arial" w:hAnsi="Arial" w:eastAsia="宋体" w:cs="Arial"/>
      <w:color w:val="auto"/>
      <w:sz w:val="20"/>
      <w:szCs w:val="20"/>
    </w:rPr>
  </w:style>
  <w:style w:type="character" w:customStyle="1" w:styleId="84">
    <w:name w:val="附录章标题 Char"/>
    <w:link w:val="85"/>
    <w:locked/>
    <w:uiPriority w:val="99"/>
    <w:rPr>
      <w:rFonts w:ascii="黑体" w:eastAsia="黑体" w:cs="黑体"/>
      <w:kern w:val="21"/>
      <w:sz w:val="22"/>
      <w:szCs w:val="22"/>
      <w:lang w:val="en-US" w:eastAsia="zh-CN"/>
    </w:rPr>
  </w:style>
  <w:style w:type="paragraph" w:customStyle="1" w:styleId="85">
    <w:name w:val="附录章标题"/>
    <w:next w:val="34"/>
    <w:link w:val="84"/>
    <w:uiPriority w:val="99"/>
    <w:pPr>
      <w:tabs>
        <w:tab w:val="left" w:pos="360"/>
        <w:tab w:val="left" w:pos="840"/>
      </w:tabs>
      <w:wordWrap w:val="0"/>
      <w:overflowPunct w:val="0"/>
      <w:autoSpaceDE w:val="0"/>
      <w:spacing w:beforeLines="100" w:afterLines="100"/>
      <w:ind w:left="839" w:hanging="419"/>
      <w:jc w:val="both"/>
      <w:textAlignment w:val="baseline"/>
      <w:outlineLvl w:val="1"/>
    </w:pPr>
    <w:rPr>
      <w:rFonts w:ascii="黑体" w:hAnsi="Calibri" w:eastAsia="黑体" w:cs="黑体"/>
      <w:kern w:val="21"/>
      <w:sz w:val="21"/>
      <w:szCs w:val="21"/>
      <w:lang w:val="en-US" w:eastAsia="zh-CN" w:bidi="ar-SA"/>
    </w:rPr>
  </w:style>
  <w:style w:type="character" w:customStyle="1" w:styleId="86">
    <w:name w:val="Footnote Text Char"/>
    <w:locked/>
    <w:uiPriority w:val="99"/>
    <w:rPr>
      <w:rFonts w:ascii="宋体" w:eastAsia="宋体" w:cs="宋体"/>
      <w:sz w:val="18"/>
      <w:szCs w:val="18"/>
    </w:rPr>
  </w:style>
  <w:style w:type="character" w:customStyle="1" w:styleId="87">
    <w:name w:val="首示例 Char"/>
    <w:link w:val="88"/>
    <w:locked/>
    <w:uiPriority w:val="99"/>
    <w:rPr>
      <w:rFonts w:ascii="宋体" w:eastAsia="宋体" w:cs="宋体"/>
      <w:kern w:val="2"/>
      <w:sz w:val="18"/>
      <w:szCs w:val="18"/>
      <w:lang w:val="en-US" w:eastAsia="zh-CN"/>
    </w:rPr>
  </w:style>
  <w:style w:type="paragraph" w:customStyle="1" w:styleId="88">
    <w:name w:val="首示例"/>
    <w:next w:val="34"/>
    <w:link w:val="87"/>
    <w:uiPriority w:val="99"/>
    <w:pPr>
      <w:tabs>
        <w:tab w:val="left" w:pos="360"/>
      </w:tabs>
    </w:pPr>
    <w:rPr>
      <w:rFonts w:ascii="宋体" w:hAnsi="宋体" w:eastAsia="宋体" w:cs="宋体"/>
      <w:kern w:val="2"/>
      <w:sz w:val="18"/>
      <w:szCs w:val="18"/>
      <w:lang w:val="en-US" w:eastAsia="zh-CN" w:bidi="ar-SA"/>
    </w:rPr>
  </w:style>
  <w:style w:type="character" w:customStyle="1" w:styleId="89">
    <w:name w:val="个人撰写风格"/>
    <w:uiPriority w:val="99"/>
    <w:rPr>
      <w:rFonts w:ascii="Arial" w:hAnsi="Arial" w:eastAsia="宋体" w:cs="Arial"/>
      <w:color w:val="auto"/>
      <w:sz w:val="20"/>
      <w:szCs w:val="20"/>
    </w:rPr>
  </w:style>
  <w:style w:type="character" w:customStyle="1" w:styleId="90">
    <w:name w:val="发布"/>
    <w:uiPriority w:val="99"/>
    <w:rPr>
      <w:rFonts w:ascii="黑体" w:eastAsia="黑体" w:cs="黑体"/>
      <w:spacing w:val="85"/>
      <w:w w:val="100"/>
      <w:position w:val="3"/>
      <w:sz w:val="28"/>
      <w:szCs w:val="28"/>
    </w:rPr>
  </w:style>
  <w:style w:type="character" w:customStyle="1" w:styleId="91">
    <w:name w:val="附录公式 Char"/>
    <w:basedOn w:val="71"/>
    <w:link w:val="92"/>
    <w:locked/>
    <w:uiPriority w:val="99"/>
  </w:style>
  <w:style w:type="paragraph" w:customStyle="1" w:styleId="92">
    <w:name w:val="附录公式"/>
    <w:basedOn w:val="34"/>
    <w:next w:val="34"/>
    <w:link w:val="91"/>
    <w:uiPriority w:val="99"/>
  </w:style>
  <w:style w:type="character" w:customStyle="1" w:styleId="93">
    <w:name w:val="Comment Subject Char"/>
    <w:locked/>
    <w:uiPriority w:val="99"/>
    <w:rPr>
      <w:rFonts w:eastAsia="宋体"/>
      <w:b/>
      <w:bCs/>
      <w:sz w:val="24"/>
      <w:szCs w:val="24"/>
    </w:rPr>
  </w:style>
  <w:style w:type="character" w:customStyle="1" w:styleId="94">
    <w:name w:val="附录标识 Char"/>
    <w:link w:val="95"/>
    <w:locked/>
    <w:uiPriority w:val="99"/>
    <w:rPr>
      <w:rFonts w:ascii="黑体" w:eastAsia="黑体" w:cs="黑体"/>
      <w:shd w:val="clear" w:color="FFFFFF" w:fill="FFFFFF"/>
    </w:rPr>
  </w:style>
  <w:style w:type="paragraph" w:customStyle="1" w:styleId="95">
    <w:name w:val="附录标识"/>
    <w:basedOn w:val="1"/>
    <w:next w:val="34"/>
    <w:link w:val="94"/>
    <w:uiPriority w:val="99"/>
    <w:pPr>
      <w:keepNext/>
      <w:widowControl/>
      <w:shd w:val="clear" w:color="FFFFFF" w:fill="FFFFFF"/>
      <w:tabs>
        <w:tab w:val="left" w:pos="360"/>
        <w:tab w:val="left" w:pos="839"/>
        <w:tab w:val="left" w:pos="6405"/>
      </w:tabs>
      <w:spacing w:before="640" w:after="280"/>
      <w:ind w:left="839" w:hanging="419"/>
      <w:jc w:val="center"/>
      <w:outlineLvl w:val="0"/>
    </w:pPr>
    <w:rPr>
      <w:rFonts w:ascii="黑体" w:eastAsia="黑体" w:cs="黑体"/>
      <w:kern w:val="0"/>
      <w:sz w:val="20"/>
      <w:szCs w:val="20"/>
    </w:rPr>
  </w:style>
  <w:style w:type="character" w:customStyle="1" w:styleId="96">
    <w:name w:val="前言、引言标题 Char"/>
    <w:link w:val="97"/>
    <w:locked/>
    <w:uiPriority w:val="99"/>
    <w:rPr>
      <w:rFonts w:ascii="黑体" w:eastAsia="黑体" w:cs="黑体"/>
      <w:kern w:val="2"/>
      <w:sz w:val="22"/>
      <w:szCs w:val="22"/>
      <w:shd w:val="clear" w:color="FFFFFF" w:fill="FFFFFF"/>
      <w:lang w:val="en-US" w:eastAsia="zh-CN"/>
    </w:rPr>
  </w:style>
  <w:style w:type="paragraph" w:customStyle="1" w:styleId="97">
    <w:name w:val="前言、引言标题"/>
    <w:next w:val="34"/>
    <w:link w:val="96"/>
    <w:uiPriority w:val="99"/>
    <w:pPr>
      <w:keepNext/>
      <w:pageBreakBefore/>
      <w:shd w:val="clear" w:color="FFFFFF" w:fill="FFFFFF"/>
      <w:spacing w:before="640" w:after="560"/>
      <w:jc w:val="center"/>
      <w:outlineLvl w:val="0"/>
    </w:pPr>
    <w:rPr>
      <w:rFonts w:ascii="黑体" w:hAnsi="Calibri" w:eastAsia="黑体" w:cs="黑体"/>
      <w:kern w:val="2"/>
      <w:sz w:val="32"/>
      <w:szCs w:val="32"/>
      <w:lang w:val="en-US" w:eastAsia="zh-CN" w:bidi="ar-SA"/>
    </w:rPr>
  </w:style>
  <w:style w:type="character" w:customStyle="1" w:styleId="98">
    <w:name w:val="Document Map Char"/>
    <w:semiHidden/>
    <w:locked/>
    <w:uiPriority w:val="99"/>
    <w:rPr>
      <w:rFonts w:eastAsia="宋体"/>
      <w:sz w:val="24"/>
      <w:szCs w:val="24"/>
      <w:shd w:val="clear" w:color="auto" w:fill="000080"/>
    </w:rPr>
  </w:style>
  <w:style w:type="character" w:customStyle="1" w:styleId="99">
    <w:name w:val="HTML Address Char"/>
    <w:qFormat/>
    <w:locked/>
    <w:uiPriority w:val="99"/>
    <w:rPr>
      <w:rFonts w:eastAsia="宋体"/>
      <w:i/>
      <w:iCs/>
      <w:sz w:val="24"/>
      <w:szCs w:val="24"/>
    </w:rPr>
  </w:style>
  <w:style w:type="character" w:customStyle="1" w:styleId="100">
    <w:name w:val="Title Char"/>
    <w:qFormat/>
    <w:locked/>
    <w:uiPriority w:val="99"/>
    <w:rPr>
      <w:rFonts w:ascii="Arial" w:hAnsi="Arial" w:eastAsia="宋体" w:cs="Arial"/>
      <w:b/>
      <w:bCs/>
      <w:sz w:val="32"/>
      <w:szCs w:val="32"/>
    </w:rPr>
  </w:style>
  <w:style w:type="character" w:customStyle="1" w:styleId="101">
    <w:name w:val="Plain Text Char"/>
    <w:qFormat/>
    <w:locked/>
    <w:uiPriority w:val="99"/>
    <w:rPr>
      <w:rFonts w:ascii="宋体" w:hAnsi="Courier New" w:eastAsia="宋体" w:cs="宋体"/>
      <w:spacing w:val="20"/>
      <w:sz w:val="21"/>
      <w:szCs w:val="21"/>
    </w:rPr>
  </w:style>
  <w:style w:type="character" w:customStyle="1" w:styleId="102">
    <w:name w:val="Body Text Indent Char"/>
    <w:locked/>
    <w:uiPriority w:val="99"/>
    <w:rPr>
      <w:rFonts w:ascii="宋体" w:eastAsia="宋体" w:cs="宋体"/>
      <w:sz w:val="21"/>
      <w:szCs w:val="21"/>
    </w:rPr>
  </w:style>
  <w:style w:type="character" w:customStyle="1" w:styleId="103">
    <w:name w:val="Body Text Indent 2 Char"/>
    <w:locked/>
    <w:uiPriority w:val="99"/>
    <w:rPr>
      <w:rFonts w:ascii="宋体" w:eastAsia="宋体" w:cs="宋体"/>
    </w:rPr>
  </w:style>
  <w:style w:type="paragraph" w:customStyle="1" w:styleId="104">
    <w:name w:val="实施日期"/>
    <w:basedOn w:val="105"/>
    <w:uiPriority w:val="99"/>
    <w:pPr>
      <w:framePr w:vAnchor="page" w:hAnchor="text"/>
      <w:jc w:val="right"/>
    </w:pPr>
  </w:style>
  <w:style w:type="paragraph" w:customStyle="1" w:styleId="105">
    <w:name w:val="发布日期"/>
    <w:uiPriority w:val="99"/>
    <w:pPr>
      <w:framePr w:w="3997" w:h="471" w:hRule="exact" w:vSpace="181" w:wrap="around" w:vAnchor="margin" w:hAnchor="page" w:x="7089" w:y="14097" w:anchorLock="1"/>
    </w:pPr>
    <w:rPr>
      <w:rFonts w:ascii="Times New Roman" w:hAnsi="Times New Roman" w:eastAsia="黑体" w:cs="Times New Roman"/>
      <w:kern w:val="0"/>
      <w:sz w:val="28"/>
      <w:szCs w:val="28"/>
      <w:lang w:val="en-US" w:eastAsia="zh-CN" w:bidi="ar-SA"/>
    </w:rPr>
  </w:style>
  <w:style w:type="paragraph" w:customStyle="1" w:styleId="106">
    <w:name w:val="附录数字编号列项（二级）"/>
    <w:uiPriority w:val="99"/>
    <w:pPr>
      <w:tabs>
        <w:tab w:val="left" w:pos="840"/>
      </w:tabs>
    </w:pPr>
    <w:rPr>
      <w:rFonts w:ascii="宋体" w:hAnsi="Times New Roman" w:eastAsia="宋体" w:cs="宋体"/>
      <w:kern w:val="0"/>
      <w:sz w:val="21"/>
      <w:szCs w:val="21"/>
      <w:lang w:val="en-US" w:eastAsia="zh-CN" w:bidi="ar-SA"/>
    </w:rPr>
  </w:style>
  <w:style w:type="character" w:customStyle="1" w:styleId="107">
    <w:name w:val="批注框文本 Char1"/>
    <w:basedOn w:val="43"/>
    <w:semiHidden/>
    <w:uiPriority w:val="99"/>
    <w:rPr>
      <w:rFonts w:ascii="Times New Roman" w:hAnsi="Times New Roman" w:eastAsia="宋体" w:cs="Times New Roman"/>
      <w:sz w:val="18"/>
      <w:szCs w:val="18"/>
    </w:rPr>
  </w:style>
  <w:style w:type="paragraph" w:customStyle="1" w:styleId="108">
    <w:name w:val="二级无"/>
    <w:basedOn w:val="109"/>
    <w:uiPriority w:val="99"/>
    <w:pPr>
      <w:tabs>
        <w:tab w:val="left" w:pos="1140"/>
      </w:tabs>
      <w:spacing w:beforeLines="0" w:afterLines="0"/>
    </w:pPr>
    <w:rPr>
      <w:rFonts w:ascii="宋体" w:eastAsia="宋体" w:cs="宋体"/>
    </w:rPr>
  </w:style>
  <w:style w:type="paragraph" w:customStyle="1" w:styleId="109">
    <w:name w:val="二级条标题"/>
    <w:basedOn w:val="70"/>
    <w:next w:val="34"/>
    <w:uiPriority w:val="99"/>
    <w:pPr>
      <w:numPr>
        <w:ilvl w:val="0"/>
        <w:numId w:val="0"/>
      </w:numPr>
      <w:tabs>
        <w:tab w:val="left" w:pos="1140"/>
      </w:tabs>
      <w:spacing w:before="50" w:after="50"/>
      <w:ind w:left="726" w:hanging="363"/>
      <w:outlineLvl w:val="3"/>
    </w:pPr>
    <w:rPr>
      <w:rFonts w:hAnsi="Times New Roman"/>
      <w:kern w:val="0"/>
    </w:rPr>
  </w:style>
  <w:style w:type="paragraph" w:customStyle="1" w:styleId="110">
    <w:name w:val="标准书脚_奇数页"/>
    <w:uiPriority w:val="99"/>
    <w:pPr>
      <w:spacing w:before="120"/>
      <w:ind w:right="198"/>
      <w:jc w:val="right"/>
    </w:pPr>
    <w:rPr>
      <w:rFonts w:ascii="宋体" w:hAnsi="Times New Roman" w:eastAsia="宋体" w:cs="宋体"/>
      <w:kern w:val="0"/>
      <w:sz w:val="18"/>
      <w:szCs w:val="18"/>
      <w:lang w:val="en-US" w:eastAsia="zh-CN" w:bidi="ar-SA"/>
    </w:rPr>
  </w:style>
  <w:style w:type="paragraph" w:customStyle="1" w:styleId="111">
    <w:name w:val="附录三级条标题"/>
    <w:basedOn w:val="112"/>
    <w:next w:val="34"/>
    <w:uiPriority w:val="99"/>
    <w:pPr>
      <w:tabs>
        <w:tab w:val="left" w:pos="360"/>
        <w:tab w:val="left" w:pos="2100"/>
      </w:tabs>
      <w:ind w:left="2099"/>
      <w:outlineLvl w:val="4"/>
    </w:pPr>
  </w:style>
  <w:style w:type="paragraph" w:customStyle="1" w:styleId="112">
    <w:name w:val="附录二级条标题"/>
    <w:basedOn w:val="1"/>
    <w:next w:val="34"/>
    <w:uiPriority w:val="99"/>
    <w:pPr>
      <w:widowControl/>
      <w:tabs>
        <w:tab w:val="left" w:pos="360"/>
        <w:tab w:val="left" w:pos="1680"/>
      </w:tabs>
      <w:wordWrap w:val="0"/>
      <w:overflowPunct w:val="0"/>
      <w:autoSpaceDE w:val="0"/>
      <w:autoSpaceDN w:val="0"/>
      <w:spacing w:beforeLines="50" w:afterLines="50"/>
      <w:ind w:left="1679" w:hanging="419"/>
      <w:textAlignment w:val="baseline"/>
      <w:outlineLvl w:val="3"/>
    </w:pPr>
    <w:rPr>
      <w:rFonts w:ascii="黑体" w:hAnsi="Times New Roman" w:eastAsia="黑体" w:cs="黑体"/>
      <w:kern w:val="21"/>
    </w:rPr>
  </w:style>
  <w:style w:type="character" w:customStyle="1" w:styleId="113">
    <w:name w:val="Comment Subject Char1"/>
    <w:basedOn w:val="76"/>
    <w:link w:val="11"/>
    <w:semiHidden/>
    <w:uiPriority w:val="99"/>
    <w:rPr>
      <w:rFonts w:cs="Calibri"/>
      <w:b/>
      <w:bCs/>
      <w:szCs w:val="21"/>
    </w:rPr>
  </w:style>
  <w:style w:type="character" w:customStyle="1" w:styleId="114">
    <w:name w:val="Comment Subject Char2"/>
    <w:basedOn w:val="74"/>
    <w:link w:val="11"/>
    <w:semiHidden/>
    <w:locked/>
    <w:uiPriority w:val="99"/>
    <w:rPr>
      <w:b/>
      <w:bCs/>
    </w:rPr>
  </w:style>
  <w:style w:type="paragraph" w:customStyle="1" w:styleId="115">
    <w:name w:val="图表脚注说明"/>
    <w:basedOn w:val="1"/>
    <w:uiPriority w:val="99"/>
    <w:rPr>
      <w:rFonts w:ascii="宋体" w:hAnsi="Times New Roman" w:cs="宋体"/>
      <w:sz w:val="18"/>
      <w:szCs w:val="18"/>
    </w:rPr>
  </w:style>
  <w:style w:type="character" w:customStyle="1" w:styleId="116">
    <w:name w:val="Document Map Char1"/>
    <w:basedOn w:val="43"/>
    <w:link w:val="18"/>
    <w:semiHidden/>
    <w:uiPriority w:val="99"/>
    <w:rPr>
      <w:rFonts w:ascii="Times New Roman" w:hAnsi="Times New Roman"/>
      <w:sz w:val="0"/>
      <w:szCs w:val="0"/>
    </w:rPr>
  </w:style>
  <w:style w:type="character" w:customStyle="1" w:styleId="117">
    <w:name w:val="Document Map Char2"/>
    <w:basedOn w:val="43"/>
    <w:link w:val="18"/>
    <w:semiHidden/>
    <w:locked/>
    <w:uiPriority w:val="99"/>
    <w:rPr>
      <w:rFonts w:ascii="宋体" w:eastAsia="宋体" w:cs="宋体"/>
      <w:sz w:val="18"/>
      <w:szCs w:val="18"/>
    </w:rPr>
  </w:style>
  <w:style w:type="paragraph" w:customStyle="1" w:styleId="118">
    <w:name w:val="注：（正文）"/>
    <w:basedOn w:val="119"/>
    <w:next w:val="34"/>
    <w:uiPriority w:val="99"/>
    <w:pPr>
      <w:ind w:left="544" w:hanging="181"/>
    </w:pPr>
  </w:style>
  <w:style w:type="paragraph" w:customStyle="1" w:styleId="119">
    <w:name w:val="注："/>
    <w:next w:val="34"/>
    <w:uiPriority w:val="99"/>
    <w:pPr>
      <w:widowControl w:val="0"/>
      <w:autoSpaceDE w:val="0"/>
      <w:autoSpaceDN w:val="0"/>
      <w:ind w:left="726" w:hanging="363"/>
      <w:jc w:val="both"/>
    </w:pPr>
    <w:rPr>
      <w:rFonts w:ascii="宋体" w:hAnsi="Times New Roman" w:eastAsia="宋体" w:cs="宋体"/>
      <w:kern w:val="0"/>
      <w:sz w:val="18"/>
      <w:szCs w:val="18"/>
      <w:lang w:val="en-US" w:eastAsia="zh-CN" w:bidi="ar-SA"/>
    </w:rPr>
  </w:style>
  <w:style w:type="character" w:customStyle="1" w:styleId="120">
    <w:name w:val="Body Text Indent Char1"/>
    <w:basedOn w:val="43"/>
    <w:link w:val="20"/>
    <w:semiHidden/>
    <w:uiPriority w:val="99"/>
    <w:rPr>
      <w:rFonts w:cs="Calibri"/>
      <w:szCs w:val="21"/>
    </w:rPr>
  </w:style>
  <w:style w:type="character" w:customStyle="1" w:styleId="121">
    <w:name w:val="Body Text Indent Char2"/>
    <w:basedOn w:val="43"/>
    <w:link w:val="20"/>
    <w:semiHidden/>
    <w:locked/>
    <w:uiPriority w:val="99"/>
  </w:style>
  <w:style w:type="character" w:customStyle="1" w:styleId="122">
    <w:name w:val="HTML Address Char1"/>
    <w:basedOn w:val="43"/>
    <w:link w:val="21"/>
    <w:semiHidden/>
    <w:uiPriority w:val="99"/>
    <w:rPr>
      <w:rFonts w:cs="Calibri"/>
      <w:i/>
      <w:iCs/>
      <w:szCs w:val="21"/>
    </w:rPr>
  </w:style>
  <w:style w:type="character" w:customStyle="1" w:styleId="123">
    <w:name w:val="HTML Address Char2"/>
    <w:basedOn w:val="43"/>
    <w:link w:val="21"/>
    <w:semiHidden/>
    <w:locked/>
    <w:uiPriority w:val="99"/>
    <w:rPr>
      <w:i/>
      <w:iCs/>
    </w:rPr>
  </w:style>
  <w:style w:type="character" w:customStyle="1" w:styleId="124">
    <w:name w:val="HTML Preformatted Char1"/>
    <w:basedOn w:val="43"/>
    <w:link w:val="39"/>
    <w:semiHidden/>
    <w:uiPriority w:val="99"/>
    <w:rPr>
      <w:rFonts w:ascii="Courier New" w:hAnsi="Courier New" w:cs="Courier New"/>
      <w:sz w:val="20"/>
      <w:szCs w:val="20"/>
    </w:rPr>
  </w:style>
  <w:style w:type="character" w:customStyle="1" w:styleId="125">
    <w:name w:val="HTML Preformatted Char2"/>
    <w:basedOn w:val="43"/>
    <w:link w:val="39"/>
    <w:semiHidden/>
    <w:locked/>
    <w:uiPriority w:val="99"/>
    <w:rPr>
      <w:rFonts w:ascii="Courier New" w:hAnsi="Courier New" w:cs="Courier New"/>
      <w:sz w:val="20"/>
      <w:szCs w:val="20"/>
    </w:rPr>
  </w:style>
  <w:style w:type="paragraph" w:customStyle="1" w:styleId="126">
    <w:name w:val="封面一致性程度标识"/>
    <w:basedOn w:val="127"/>
    <w:uiPriority w:val="99"/>
    <w:pPr>
      <w:spacing w:before="440"/>
    </w:pPr>
    <w:rPr>
      <w:rFonts w:ascii="宋体" w:eastAsia="宋体" w:cs="宋体"/>
    </w:rPr>
  </w:style>
  <w:style w:type="paragraph" w:customStyle="1" w:styleId="127">
    <w:name w:val="封面标准英文名称"/>
    <w:basedOn w:val="128"/>
    <w:uiPriority w:val="99"/>
    <w:pPr>
      <w:spacing w:before="370" w:line="400" w:lineRule="exact"/>
    </w:pPr>
    <w:rPr>
      <w:rFonts w:ascii="Times New Roman" w:cs="Times New Roman"/>
      <w:sz w:val="28"/>
      <w:szCs w:val="28"/>
    </w:rPr>
  </w:style>
  <w:style w:type="paragraph" w:customStyle="1" w:styleId="128">
    <w:name w:val="封面标准名称"/>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黑体"/>
      <w:kern w:val="0"/>
      <w:sz w:val="52"/>
      <w:szCs w:val="52"/>
      <w:lang w:val="en-US" w:eastAsia="zh-CN" w:bidi="ar-SA"/>
    </w:rPr>
  </w:style>
  <w:style w:type="character" w:customStyle="1" w:styleId="129">
    <w:name w:val="Plain Text Char1"/>
    <w:basedOn w:val="43"/>
    <w:link w:val="24"/>
    <w:semiHidden/>
    <w:uiPriority w:val="99"/>
    <w:rPr>
      <w:rFonts w:ascii="宋体" w:hAnsi="Courier New" w:cs="Courier New"/>
      <w:szCs w:val="21"/>
    </w:rPr>
  </w:style>
  <w:style w:type="character" w:customStyle="1" w:styleId="130">
    <w:name w:val="Plain Text Char2"/>
    <w:basedOn w:val="43"/>
    <w:link w:val="24"/>
    <w:semiHidden/>
    <w:locked/>
    <w:uiPriority w:val="99"/>
    <w:rPr>
      <w:rFonts w:ascii="宋体" w:hAnsi="Courier New" w:eastAsia="宋体" w:cs="宋体"/>
      <w:sz w:val="21"/>
      <w:szCs w:val="21"/>
    </w:rPr>
  </w:style>
  <w:style w:type="character" w:customStyle="1" w:styleId="131">
    <w:name w:val="Body Text Indent 2 Char1"/>
    <w:basedOn w:val="43"/>
    <w:link w:val="26"/>
    <w:semiHidden/>
    <w:uiPriority w:val="99"/>
    <w:rPr>
      <w:rFonts w:cs="Calibri"/>
      <w:szCs w:val="21"/>
    </w:rPr>
  </w:style>
  <w:style w:type="character" w:customStyle="1" w:styleId="132">
    <w:name w:val="Body Text Indent 2 Char2"/>
    <w:basedOn w:val="43"/>
    <w:link w:val="26"/>
    <w:semiHidden/>
    <w:qFormat/>
    <w:locked/>
    <w:uiPriority w:val="99"/>
  </w:style>
  <w:style w:type="paragraph" w:customStyle="1" w:styleId="133">
    <w:name w:val="列项说明数字编号"/>
    <w:qFormat/>
    <w:uiPriority w:val="99"/>
    <w:pPr>
      <w:ind w:left="600" w:leftChars="400" w:hanging="200" w:hangingChars="200"/>
    </w:pPr>
    <w:rPr>
      <w:rFonts w:ascii="宋体" w:hAnsi="Times New Roman" w:eastAsia="宋体" w:cs="宋体"/>
      <w:kern w:val="0"/>
      <w:sz w:val="21"/>
      <w:szCs w:val="21"/>
      <w:lang w:val="en-US" w:eastAsia="zh-CN" w:bidi="ar-SA"/>
    </w:rPr>
  </w:style>
  <w:style w:type="paragraph" w:customStyle="1" w:styleId="134">
    <w:name w:val="四级条标题"/>
    <w:basedOn w:val="135"/>
    <w:next w:val="34"/>
    <w:uiPriority w:val="99"/>
    <w:pPr/>
  </w:style>
  <w:style w:type="paragraph" w:customStyle="1" w:styleId="135">
    <w:name w:val="三级条标题"/>
    <w:basedOn w:val="109"/>
    <w:next w:val="34"/>
    <w:uiPriority w:val="99"/>
    <w:pPr>
      <w:tabs>
        <w:tab w:val="clear" w:pos="1140"/>
      </w:tabs>
      <w:ind w:left="0" w:firstLine="0"/>
      <w:outlineLvl w:val="4"/>
    </w:pPr>
  </w:style>
  <w:style w:type="character" w:customStyle="1" w:styleId="136">
    <w:name w:val="Footnote Text Char1"/>
    <w:basedOn w:val="43"/>
    <w:link w:val="35"/>
    <w:semiHidden/>
    <w:uiPriority w:val="99"/>
    <w:rPr>
      <w:rFonts w:cs="Calibri"/>
      <w:sz w:val="18"/>
      <w:szCs w:val="18"/>
    </w:rPr>
  </w:style>
  <w:style w:type="character" w:customStyle="1" w:styleId="137">
    <w:name w:val="Footnote Text Char2"/>
    <w:basedOn w:val="43"/>
    <w:link w:val="35"/>
    <w:semiHidden/>
    <w:locked/>
    <w:uiPriority w:val="99"/>
    <w:rPr>
      <w:sz w:val="18"/>
      <w:szCs w:val="18"/>
    </w:rPr>
  </w:style>
  <w:style w:type="paragraph" w:customStyle="1" w:styleId="138">
    <w:name w:val="五级无"/>
    <w:basedOn w:val="139"/>
    <w:uiPriority w:val="99"/>
    <w:pPr>
      <w:tabs>
        <w:tab w:val="left" w:pos="1140"/>
      </w:tabs>
      <w:spacing w:beforeLines="0" w:afterLines="0"/>
    </w:pPr>
    <w:rPr>
      <w:rFonts w:ascii="宋体" w:eastAsia="宋体" w:cs="宋体"/>
    </w:rPr>
  </w:style>
  <w:style w:type="paragraph" w:customStyle="1" w:styleId="139">
    <w:name w:val="五级条标题"/>
    <w:basedOn w:val="134"/>
    <w:next w:val="34"/>
    <w:uiPriority w:val="99"/>
    <w:pPr>
      <w:numPr>
        <w:ilvl w:val="5"/>
      </w:numPr>
      <w:tabs>
        <w:tab w:val="left" w:pos="1140"/>
      </w:tabs>
      <w:ind w:left="726" w:hanging="363"/>
      <w:outlineLvl w:val="6"/>
    </w:pPr>
  </w:style>
  <w:style w:type="paragraph" w:customStyle="1" w:styleId="140">
    <w:name w:val="封面标准文稿编辑信息"/>
    <w:basedOn w:val="141"/>
    <w:uiPriority w:val="99"/>
    <w:pPr>
      <w:spacing w:before="180" w:line="180" w:lineRule="exact"/>
    </w:pPr>
    <w:rPr>
      <w:sz w:val="21"/>
      <w:szCs w:val="21"/>
    </w:rPr>
  </w:style>
  <w:style w:type="paragraph" w:customStyle="1" w:styleId="141">
    <w:name w:val="封面标准文稿类别"/>
    <w:basedOn w:val="126"/>
    <w:uiPriority w:val="99"/>
    <w:pPr>
      <w:spacing w:after="160" w:line="240" w:lineRule="auto"/>
    </w:pPr>
    <w:rPr>
      <w:sz w:val="24"/>
      <w:szCs w:val="24"/>
    </w:rPr>
  </w:style>
  <w:style w:type="character" w:customStyle="1" w:styleId="142">
    <w:name w:val="Title Char1"/>
    <w:basedOn w:val="43"/>
    <w:link w:val="42"/>
    <w:uiPriority w:val="10"/>
    <w:rPr>
      <w:rFonts w:asciiTheme="majorHAnsi" w:hAnsiTheme="majorHAnsi" w:cstheme="majorBidi"/>
      <w:b/>
      <w:bCs/>
      <w:sz w:val="32"/>
      <w:szCs w:val="32"/>
    </w:rPr>
  </w:style>
  <w:style w:type="character" w:customStyle="1" w:styleId="143">
    <w:name w:val="Title Char2"/>
    <w:basedOn w:val="43"/>
    <w:link w:val="42"/>
    <w:locked/>
    <w:uiPriority w:val="99"/>
    <w:rPr>
      <w:rFonts w:ascii="Cambria" w:hAnsi="Cambria" w:eastAsia="宋体" w:cs="Cambria"/>
      <w:b/>
      <w:bCs/>
      <w:sz w:val="32"/>
      <w:szCs w:val="32"/>
    </w:rPr>
  </w:style>
  <w:style w:type="paragraph" w:customStyle="1" w:styleId="144">
    <w:name w:val="附录表标号"/>
    <w:basedOn w:val="1"/>
    <w:next w:val="34"/>
    <w:uiPriority w:val="99"/>
    <w:pPr>
      <w:spacing w:line="14" w:lineRule="exact"/>
      <w:ind w:left="811" w:hanging="448"/>
      <w:jc w:val="center"/>
      <w:outlineLvl w:val="0"/>
    </w:pPr>
    <w:rPr>
      <w:rFonts w:ascii="Times New Roman" w:hAnsi="Times New Roman" w:cs="Times New Roman"/>
      <w:color w:val="FFFFFF"/>
    </w:rPr>
  </w:style>
  <w:style w:type="paragraph" w:customStyle="1" w:styleId="145">
    <w:name w:val="附录三级无"/>
    <w:basedOn w:val="111"/>
    <w:uiPriority w:val="99"/>
    <w:pPr>
      <w:tabs>
        <w:tab w:val="clear" w:pos="360"/>
      </w:tabs>
      <w:spacing w:beforeLines="0" w:afterLines="0"/>
    </w:pPr>
    <w:rPr>
      <w:rFonts w:ascii="宋体" w:eastAsia="宋体" w:cs="宋体"/>
    </w:rPr>
  </w:style>
  <w:style w:type="paragraph" w:customStyle="1" w:styleId="146">
    <w:name w:val="二级无标题条"/>
    <w:basedOn w:val="1"/>
    <w:uiPriority w:val="99"/>
    <w:pPr>
      <w:tabs>
        <w:tab w:val="left" w:pos="1680"/>
      </w:tabs>
      <w:ind w:left="1680" w:hanging="420"/>
    </w:pPr>
    <w:rPr>
      <w:rFonts w:ascii="Times New Roman" w:hAnsi="Times New Roman" w:cs="Times New Roman"/>
    </w:rPr>
  </w:style>
  <w:style w:type="paragraph" w:customStyle="1" w:styleId="147">
    <w:name w:val="其他标准标志"/>
    <w:basedOn w:val="148"/>
    <w:uiPriority w:val="99"/>
    <w:pPr>
      <w:framePr w:w="6101" w:vAnchor="page" w:hAnchor="page" w:x="4673" w:y="942"/>
    </w:pPr>
    <w:rPr>
      <w:w w:val="130"/>
    </w:rPr>
  </w:style>
  <w:style w:type="paragraph" w:customStyle="1" w:styleId="148">
    <w:name w:val="标准标志"/>
    <w:next w:val="1"/>
    <w:uiPriority w:val="99"/>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bCs/>
      <w:w w:val="170"/>
      <w:kern w:val="0"/>
      <w:sz w:val="96"/>
      <w:szCs w:val="96"/>
      <w:lang w:val="en-US" w:eastAsia="zh-CN" w:bidi="ar-SA"/>
    </w:rPr>
  </w:style>
  <w:style w:type="paragraph" w:customStyle="1" w:styleId="149">
    <w:name w:val="列项●（二级）"/>
    <w:uiPriority w:val="99"/>
    <w:pPr>
      <w:tabs>
        <w:tab w:val="left" w:pos="840"/>
      </w:tabs>
      <w:ind w:left="1264" w:hanging="413"/>
      <w:jc w:val="both"/>
    </w:pPr>
    <w:rPr>
      <w:rFonts w:ascii="宋体" w:hAnsi="Times New Roman" w:eastAsia="宋体" w:cs="宋体"/>
      <w:kern w:val="0"/>
      <w:sz w:val="21"/>
      <w:szCs w:val="21"/>
      <w:lang w:val="en-US" w:eastAsia="zh-CN" w:bidi="ar-SA"/>
    </w:rPr>
  </w:style>
  <w:style w:type="paragraph" w:customStyle="1" w:styleId="150">
    <w:name w:val="注×：（正文）"/>
    <w:uiPriority w:val="99"/>
    <w:pPr>
      <w:ind w:left="811" w:hanging="448"/>
      <w:jc w:val="both"/>
    </w:pPr>
    <w:rPr>
      <w:rFonts w:ascii="宋体" w:hAnsi="Times New Roman" w:eastAsia="宋体" w:cs="宋体"/>
      <w:kern w:val="0"/>
      <w:sz w:val="18"/>
      <w:szCs w:val="18"/>
      <w:lang w:val="en-US" w:eastAsia="zh-CN" w:bidi="ar-SA"/>
    </w:rPr>
  </w:style>
  <w:style w:type="paragraph" w:customStyle="1" w:styleId="151">
    <w:name w:val="发布部门"/>
    <w:next w:val="34"/>
    <w:uiPriority w:val="99"/>
    <w:pPr>
      <w:framePr w:w="7938" w:h="1134" w:hRule="exact" w:hSpace="125" w:vSpace="181" w:wrap="around" w:vAnchor="page" w:hAnchor="page" w:x="2150" w:y="14630" w:anchorLock="1"/>
      <w:jc w:val="center"/>
    </w:pPr>
    <w:rPr>
      <w:rFonts w:ascii="宋体" w:hAnsi="Times New Roman" w:eastAsia="宋体" w:cs="宋体"/>
      <w:b/>
      <w:bCs/>
      <w:spacing w:val="20"/>
      <w:w w:val="135"/>
      <w:kern w:val="0"/>
      <w:sz w:val="28"/>
      <w:szCs w:val="28"/>
      <w:lang w:val="en-US" w:eastAsia="zh-CN" w:bidi="ar-SA"/>
    </w:rPr>
  </w:style>
  <w:style w:type="paragraph" w:customStyle="1" w:styleId="152">
    <w:name w:val="标准称谓"/>
    <w:next w:val="1"/>
    <w:uiPriority w:val="99"/>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宋体"/>
      <w:b/>
      <w:bCs/>
      <w:spacing w:val="20"/>
      <w:w w:val="148"/>
      <w:kern w:val="0"/>
      <w:sz w:val="48"/>
      <w:szCs w:val="48"/>
      <w:lang w:val="en-US" w:eastAsia="zh-CN" w:bidi="ar-SA"/>
    </w:rPr>
  </w:style>
  <w:style w:type="paragraph" w:customStyle="1" w:styleId="153">
    <w:name w:val="列项——"/>
    <w:uiPriority w:val="99"/>
    <w:pPr>
      <w:widowControl w:val="0"/>
      <w:tabs>
        <w:tab w:val="left" w:pos="360"/>
      </w:tabs>
      <w:jc w:val="both"/>
    </w:pPr>
    <w:rPr>
      <w:rFonts w:ascii="宋体" w:hAnsi="Times New Roman" w:eastAsia="宋体" w:cs="宋体"/>
      <w:kern w:val="0"/>
      <w:sz w:val="21"/>
      <w:szCs w:val="21"/>
      <w:lang w:val="en-US" w:eastAsia="zh-CN" w:bidi="ar-SA"/>
    </w:rPr>
  </w:style>
  <w:style w:type="paragraph" w:customStyle="1" w:styleId="154">
    <w:name w:val="附录图标题"/>
    <w:basedOn w:val="1"/>
    <w:next w:val="34"/>
    <w:uiPriority w:val="99"/>
    <w:pPr>
      <w:tabs>
        <w:tab w:val="left" w:pos="363"/>
      </w:tabs>
      <w:spacing w:beforeLines="50" w:afterLines="50"/>
      <w:jc w:val="center"/>
    </w:pPr>
    <w:rPr>
      <w:rFonts w:ascii="黑体" w:hAnsi="Times New Roman" w:eastAsia="黑体" w:cs="黑体"/>
    </w:rPr>
  </w:style>
  <w:style w:type="paragraph" w:customStyle="1" w:styleId="155">
    <w:name w:val="图标脚注说明"/>
    <w:basedOn w:val="34"/>
    <w:uiPriority w:val="99"/>
    <w:pPr>
      <w:ind w:left="840" w:hanging="420" w:firstLineChars="0"/>
    </w:pPr>
    <w:rPr>
      <w:sz w:val="18"/>
      <w:szCs w:val="18"/>
    </w:rPr>
  </w:style>
  <w:style w:type="paragraph" w:customStyle="1" w:styleId="156">
    <w:name w:val="附录四级条标题"/>
    <w:basedOn w:val="111"/>
    <w:next w:val="34"/>
    <w:uiPriority w:val="99"/>
    <w:pPr>
      <w:ind w:left="2099" w:hanging="419"/>
      <w:outlineLvl w:val="5"/>
    </w:pPr>
  </w:style>
  <w:style w:type="paragraph" w:customStyle="1" w:styleId="157">
    <w:name w:val="一级无"/>
    <w:basedOn w:val="70"/>
    <w:uiPriority w:val="99"/>
    <w:pPr>
      <w:numPr>
        <w:ilvl w:val="0"/>
        <w:numId w:val="0"/>
      </w:numPr>
      <w:tabs>
        <w:tab w:val="left" w:pos="1140"/>
      </w:tabs>
      <w:spacing w:beforeLines="0" w:afterLines="0"/>
      <w:ind w:left="726" w:hanging="363"/>
    </w:pPr>
    <w:rPr>
      <w:rFonts w:ascii="宋体" w:hAnsi="Times New Roman" w:eastAsia="宋体" w:cs="宋体"/>
      <w:kern w:val="0"/>
    </w:rPr>
  </w:style>
  <w:style w:type="paragraph" w:customStyle="1" w:styleId="158">
    <w:name w:val="列项——（一级）"/>
    <w:uiPriority w:val="99"/>
    <w:pPr>
      <w:widowControl w:val="0"/>
      <w:ind w:left="833" w:hanging="408"/>
      <w:jc w:val="both"/>
    </w:pPr>
    <w:rPr>
      <w:rFonts w:ascii="宋体" w:hAnsi="Times New Roman" w:eastAsia="宋体" w:cs="宋体"/>
      <w:kern w:val="0"/>
      <w:sz w:val="21"/>
      <w:szCs w:val="21"/>
      <w:lang w:val="en-US" w:eastAsia="zh-CN" w:bidi="ar-SA"/>
    </w:rPr>
  </w:style>
  <w:style w:type="paragraph" w:customStyle="1" w:styleId="159">
    <w:name w:val="附录五级条标题"/>
    <w:basedOn w:val="156"/>
    <w:next w:val="34"/>
    <w:uiPriority w:val="99"/>
    <w:pPr>
      <w:ind w:left="2099" w:hanging="419"/>
      <w:outlineLvl w:val="6"/>
    </w:pPr>
  </w:style>
  <w:style w:type="paragraph" w:customStyle="1" w:styleId="160">
    <w:name w:val="四级无"/>
    <w:basedOn w:val="134"/>
    <w:uiPriority w:val="99"/>
    <w:pPr>
      <w:tabs>
        <w:tab w:val="left" w:pos="1140"/>
      </w:tabs>
      <w:spacing w:beforeLines="0" w:afterLines="0"/>
      <w:ind w:left="726" w:hanging="363"/>
      <w:outlineLvl w:val="5"/>
    </w:pPr>
    <w:rPr>
      <w:rFonts w:ascii="宋体" w:eastAsia="宋体" w:cs="宋体"/>
    </w:rPr>
  </w:style>
  <w:style w:type="paragraph" w:customStyle="1" w:styleId="161">
    <w:name w:val="三级无"/>
    <w:basedOn w:val="135"/>
    <w:uiPriority w:val="99"/>
    <w:pPr>
      <w:spacing w:beforeLines="0" w:afterLines="0"/>
    </w:pPr>
    <w:rPr>
      <w:rFonts w:ascii="宋体" w:eastAsia="宋体" w:cs="宋体"/>
    </w:rPr>
  </w:style>
  <w:style w:type="paragraph" w:customStyle="1" w:styleId="162">
    <w:name w:val="参考文献、索引标题"/>
    <w:basedOn w:val="1"/>
    <w:next w:val="34"/>
    <w:uiPriority w:val="99"/>
    <w:pPr>
      <w:keepNext/>
      <w:pageBreakBefore/>
      <w:widowControl/>
      <w:shd w:val="clear" w:color="FFFFFF" w:fill="FFFFFF"/>
      <w:spacing w:before="640" w:after="200"/>
      <w:jc w:val="center"/>
      <w:outlineLvl w:val="0"/>
    </w:pPr>
    <w:rPr>
      <w:rFonts w:ascii="黑体" w:hAnsi="Times New Roman" w:eastAsia="黑体" w:cs="黑体"/>
      <w:kern w:val="0"/>
    </w:rPr>
  </w:style>
  <w:style w:type="paragraph" w:customStyle="1" w:styleId="163">
    <w:name w:val="附录图标号"/>
    <w:basedOn w:val="1"/>
    <w:uiPriority w:val="99"/>
    <w:pPr>
      <w:keepNext/>
      <w:pageBreakBefore/>
      <w:widowControl/>
      <w:spacing w:line="14" w:lineRule="exact"/>
      <w:ind w:firstLine="363"/>
      <w:jc w:val="center"/>
      <w:outlineLvl w:val="0"/>
    </w:pPr>
    <w:rPr>
      <w:rFonts w:ascii="Times New Roman" w:hAnsi="Times New Roman" w:cs="Times New Roman"/>
      <w:color w:val="FFFFFF"/>
    </w:rPr>
  </w:style>
  <w:style w:type="paragraph" w:customStyle="1" w:styleId="164">
    <w:name w:val="Defaul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165">
    <w:name w:val="标准书脚_偶数页"/>
    <w:uiPriority w:val="99"/>
    <w:pPr>
      <w:spacing w:before="120"/>
      <w:ind w:left="221"/>
    </w:pPr>
    <w:rPr>
      <w:rFonts w:ascii="宋体" w:hAnsi="Times New Roman" w:eastAsia="宋体" w:cs="宋体"/>
      <w:kern w:val="0"/>
      <w:sz w:val="18"/>
      <w:szCs w:val="18"/>
      <w:lang w:val="en-US" w:eastAsia="zh-CN" w:bidi="ar-SA"/>
    </w:rPr>
  </w:style>
  <w:style w:type="paragraph" w:customStyle="1" w:styleId="166">
    <w:name w:val="附录标题"/>
    <w:basedOn w:val="34"/>
    <w:next w:val="34"/>
    <w:uiPriority w:val="99"/>
    <w:pPr>
      <w:ind w:firstLine="0" w:firstLineChars="0"/>
      <w:jc w:val="center"/>
    </w:pPr>
    <w:rPr>
      <w:rFonts w:ascii="黑体" w:eastAsia="黑体" w:cs="黑体"/>
    </w:rPr>
  </w:style>
  <w:style w:type="paragraph" w:customStyle="1" w:styleId="167">
    <w:name w:val="示例内容"/>
    <w:uiPriority w:val="99"/>
    <w:pPr>
      <w:ind w:firstLine="200" w:firstLineChars="200"/>
    </w:pPr>
    <w:rPr>
      <w:rFonts w:ascii="宋体" w:hAnsi="Times New Roman" w:eastAsia="宋体" w:cs="宋体"/>
      <w:kern w:val="0"/>
      <w:sz w:val="18"/>
      <w:szCs w:val="18"/>
      <w:lang w:val="en-US" w:eastAsia="zh-CN" w:bidi="ar-SA"/>
    </w:rPr>
  </w:style>
  <w:style w:type="paragraph" w:customStyle="1" w:styleId="168">
    <w:name w:val="目次、标准名称标题"/>
    <w:basedOn w:val="1"/>
    <w:next w:val="34"/>
    <w:uiPriority w:val="99"/>
    <w:pPr>
      <w:keepNext/>
      <w:pageBreakBefore/>
      <w:widowControl/>
      <w:shd w:val="clear" w:color="FFFFFF" w:fill="FFFFFF"/>
      <w:spacing w:before="640" w:after="560" w:line="460" w:lineRule="exact"/>
      <w:jc w:val="center"/>
      <w:outlineLvl w:val="0"/>
    </w:pPr>
    <w:rPr>
      <w:rFonts w:ascii="黑体" w:hAnsi="Times New Roman" w:eastAsia="黑体" w:cs="黑体"/>
      <w:kern w:val="0"/>
      <w:sz w:val="32"/>
      <w:szCs w:val="32"/>
    </w:rPr>
  </w:style>
  <w:style w:type="paragraph" w:customStyle="1" w:styleId="169">
    <w:name w:val="标准书眉_奇数页"/>
    <w:next w:val="1"/>
    <w:uiPriority w:val="99"/>
    <w:pPr>
      <w:tabs>
        <w:tab w:val="center" w:pos="4154"/>
        <w:tab w:val="right" w:pos="8306"/>
      </w:tabs>
      <w:spacing w:after="220"/>
      <w:jc w:val="right"/>
    </w:pPr>
    <w:rPr>
      <w:rFonts w:ascii="黑体" w:hAnsi="Times New Roman" w:eastAsia="黑体" w:cs="黑体"/>
      <w:kern w:val="0"/>
      <w:sz w:val="21"/>
      <w:szCs w:val="21"/>
      <w:lang w:val="en-US" w:eastAsia="zh-CN" w:bidi="ar-SA"/>
    </w:rPr>
  </w:style>
  <w:style w:type="paragraph" w:customStyle="1" w:styleId="170">
    <w:name w:val="示例×："/>
    <w:basedOn w:val="81"/>
    <w:uiPriority w:val="99"/>
    <w:pPr>
      <w:spacing w:beforeLines="0" w:afterLines="0"/>
      <w:ind w:left="0" w:firstLine="363"/>
      <w:outlineLvl w:val="9"/>
    </w:pPr>
    <w:rPr>
      <w:rFonts w:ascii="宋体" w:eastAsia="宋体" w:cs="宋体"/>
      <w:sz w:val="18"/>
      <w:szCs w:val="18"/>
    </w:rPr>
  </w:style>
  <w:style w:type="paragraph" w:customStyle="1" w:styleId="171">
    <w:name w:val="封面标准号2"/>
    <w:uiPriority w:val="99"/>
    <w:pPr>
      <w:framePr w:w="9140" w:h="1242" w:hRule="exact" w:hSpace="284" w:wrap="around" w:vAnchor="page" w:hAnchor="page" w:x="1645" w:y="2910" w:anchorLock="1"/>
      <w:spacing w:before="357" w:line="280" w:lineRule="exact"/>
      <w:jc w:val="right"/>
    </w:pPr>
    <w:rPr>
      <w:rFonts w:ascii="黑体" w:hAnsi="Times New Roman" w:eastAsia="黑体" w:cs="黑体"/>
      <w:kern w:val="0"/>
      <w:sz w:val="28"/>
      <w:szCs w:val="28"/>
      <w:lang w:val="en-US" w:eastAsia="zh-CN" w:bidi="ar-SA"/>
    </w:rPr>
  </w:style>
  <w:style w:type="paragraph" w:customStyle="1" w:styleId="172">
    <w:name w:val="TOC Heading"/>
    <w:basedOn w:val="2"/>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173">
    <w:name w:val="文献分类号"/>
    <w:uiPriority w:val="99"/>
    <w:pPr>
      <w:framePr w:hSpace="180" w:vSpace="180" w:wrap="around" w:vAnchor="margin" w:hAnchor="margin" w:y="1" w:anchorLock="1"/>
      <w:widowControl w:val="0"/>
      <w:textAlignment w:val="center"/>
    </w:pPr>
    <w:rPr>
      <w:rFonts w:ascii="黑体" w:hAnsi="Times New Roman" w:eastAsia="黑体" w:cs="黑体"/>
      <w:kern w:val="0"/>
      <w:sz w:val="21"/>
      <w:szCs w:val="21"/>
      <w:lang w:val="en-US" w:eastAsia="zh-CN" w:bidi="ar-SA"/>
    </w:rPr>
  </w:style>
  <w:style w:type="paragraph" w:customStyle="1" w:styleId="174">
    <w:name w:val="示例"/>
    <w:next w:val="167"/>
    <w:uiPriority w:val="99"/>
    <w:pPr>
      <w:widowControl w:val="0"/>
      <w:ind w:firstLine="363"/>
      <w:jc w:val="both"/>
    </w:pPr>
    <w:rPr>
      <w:rFonts w:ascii="宋体" w:hAnsi="Times New Roman" w:eastAsia="宋体" w:cs="宋体"/>
      <w:kern w:val="0"/>
      <w:sz w:val="18"/>
      <w:szCs w:val="18"/>
      <w:lang w:val="en-US" w:eastAsia="zh-CN" w:bidi="ar-SA"/>
    </w:rPr>
  </w:style>
  <w:style w:type="paragraph" w:customStyle="1" w:styleId="175">
    <w:name w:val="数字编号列项（二级）"/>
    <w:uiPriority w:val="99"/>
    <w:pPr>
      <w:tabs>
        <w:tab w:val="left" w:pos="1260"/>
      </w:tabs>
      <w:ind w:left="1259" w:hanging="419"/>
      <w:jc w:val="both"/>
    </w:pPr>
    <w:rPr>
      <w:rFonts w:ascii="宋体" w:hAnsi="Times New Roman" w:eastAsia="宋体" w:cs="宋体"/>
      <w:kern w:val="0"/>
      <w:sz w:val="21"/>
      <w:szCs w:val="21"/>
      <w:lang w:val="en-US" w:eastAsia="zh-CN" w:bidi="ar-SA"/>
    </w:rPr>
  </w:style>
  <w:style w:type="paragraph" w:customStyle="1" w:styleId="176">
    <w:name w:val="字母编号列项（一级）"/>
    <w:uiPriority w:val="99"/>
    <w:pPr>
      <w:tabs>
        <w:tab w:val="left" w:pos="840"/>
      </w:tabs>
      <w:ind w:left="839" w:hanging="419"/>
      <w:jc w:val="both"/>
    </w:pPr>
    <w:rPr>
      <w:rFonts w:ascii="宋体" w:hAnsi="Times New Roman" w:eastAsia="宋体" w:cs="宋体"/>
      <w:kern w:val="0"/>
      <w:sz w:val="21"/>
      <w:szCs w:val="21"/>
      <w:lang w:val="en-US" w:eastAsia="zh-CN" w:bidi="ar-SA"/>
    </w:rPr>
  </w:style>
  <w:style w:type="paragraph" w:customStyle="1" w:styleId="177">
    <w:name w:val="编号列项（三级）"/>
    <w:uiPriority w:val="99"/>
    <w:rPr>
      <w:rFonts w:ascii="宋体" w:hAnsi="Times New Roman" w:eastAsia="宋体" w:cs="宋体"/>
      <w:kern w:val="0"/>
      <w:sz w:val="21"/>
      <w:szCs w:val="21"/>
      <w:lang w:val="en-US" w:eastAsia="zh-CN" w:bidi="ar-SA"/>
    </w:rPr>
  </w:style>
  <w:style w:type="paragraph" w:customStyle="1" w:styleId="178">
    <w:name w:val="其他标准称谓"/>
    <w:next w:val="1"/>
    <w:uiPriority w:val="99"/>
    <w:pPr>
      <w:framePr w:hSpace="181" w:vSpace="181" w:wrap="around" w:vAnchor="page" w:hAnchor="page" w:x="1419" w:y="2286" w:anchorLock="1"/>
      <w:spacing w:line="240" w:lineRule="atLeast"/>
      <w:jc w:val="distribute"/>
    </w:pPr>
    <w:rPr>
      <w:rFonts w:ascii="黑体" w:hAnsi="宋体" w:eastAsia="黑体" w:cs="黑体"/>
      <w:spacing w:val="-40"/>
      <w:kern w:val="0"/>
      <w:sz w:val="48"/>
      <w:szCs w:val="48"/>
      <w:lang w:val="en-US" w:eastAsia="zh-CN" w:bidi="ar-SA"/>
    </w:rPr>
  </w:style>
  <w:style w:type="paragraph" w:customStyle="1" w:styleId="179">
    <w:name w:val="附录公式编号制表符"/>
    <w:basedOn w:val="1"/>
    <w:next w:val="34"/>
    <w:uiPriority w:val="99"/>
    <w:pPr>
      <w:widowControl/>
      <w:tabs>
        <w:tab w:val="center" w:pos="4201"/>
        <w:tab w:val="right" w:leader="dot" w:pos="9298"/>
      </w:tabs>
      <w:autoSpaceDE w:val="0"/>
      <w:autoSpaceDN w:val="0"/>
    </w:pPr>
    <w:rPr>
      <w:rFonts w:ascii="宋体" w:hAnsi="Times New Roman" w:cs="宋体"/>
      <w:kern w:val="0"/>
    </w:rPr>
  </w:style>
  <w:style w:type="paragraph" w:customStyle="1" w:styleId="180">
    <w:name w:val="列项◆（三级）"/>
    <w:basedOn w:val="1"/>
    <w:uiPriority w:val="99"/>
    <w:pPr>
      <w:tabs>
        <w:tab w:val="left" w:pos="1678"/>
      </w:tabs>
      <w:ind w:left="1678" w:hanging="414"/>
    </w:pPr>
    <w:rPr>
      <w:rFonts w:ascii="宋体" w:hAnsi="Times New Roman" w:cs="宋体"/>
    </w:rPr>
  </w:style>
  <w:style w:type="paragraph" w:customStyle="1" w:styleId="181">
    <w:name w:val="列项·"/>
    <w:uiPriority w:val="99"/>
    <w:pPr>
      <w:tabs>
        <w:tab w:val="left" w:pos="360"/>
        <w:tab w:val="left" w:pos="840"/>
      </w:tabs>
      <w:jc w:val="both"/>
    </w:pPr>
    <w:rPr>
      <w:rFonts w:ascii="宋体" w:hAnsi="Times New Roman" w:eastAsia="宋体" w:cs="宋体"/>
      <w:kern w:val="0"/>
      <w:sz w:val="21"/>
      <w:szCs w:val="21"/>
      <w:lang w:val="en-US" w:eastAsia="zh-CN" w:bidi="ar-SA"/>
    </w:rPr>
  </w:style>
  <w:style w:type="paragraph" w:customStyle="1" w:styleId="182">
    <w:name w:val="标准书眉_偶数页"/>
    <w:basedOn w:val="169"/>
    <w:next w:val="1"/>
    <w:uiPriority w:val="99"/>
    <w:pPr>
      <w:jc w:val="left"/>
    </w:pPr>
  </w:style>
  <w:style w:type="paragraph" w:customStyle="1" w:styleId="183">
    <w:name w:val="标准书眉一"/>
    <w:uiPriority w:val="99"/>
    <w:pPr>
      <w:jc w:val="both"/>
    </w:pPr>
    <w:rPr>
      <w:rFonts w:ascii="Times New Roman" w:hAnsi="Times New Roman" w:eastAsia="宋体" w:cs="Times New Roman"/>
      <w:kern w:val="0"/>
      <w:sz w:val="20"/>
      <w:szCs w:val="20"/>
      <w:lang w:val="en-US" w:eastAsia="zh-CN" w:bidi="ar-SA"/>
    </w:rPr>
  </w:style>
  <w:style w:type="paragraph" w:customStyle="1" w:styleId="184">
    <w:name w:val="参考文献"/>
    <w:basedOn w:val="1"/>
    <w:next w:val="34"/>
    <w:uiPriority w:val="99"/>
    <w:pPr>
      <w:keepNext/>
      <w:pageBreakBefore/>
      <w:widowControl/>
      <w:shd w:val="clear" w:color="FFFFFF" w:fill="FFFFFF"/>
      <w:spacing w:before="640" w:after="200"/>
      <w:jc w:val="center"/>
      <w:outlineLvl w:val="0"/>
    </w:pPr>
    <w:rPr>
      <w:rFonts w:ascii="黑体" w:hAnsi="Times New Roman" w:eastAsia="黑体" w:cs="黑体"/>
      <w:kern w:val="0"/>
    </w:rPr>
  </w:style>
  <w:style w:type="paragraph" w:customStyle="1" w:styleId="185">
    <w:name w:val="封面标准代替信息"/>
    <w:uiPriority w:val="99"/>
    <w:pPr>
      <w:framePr w:w="9140" w:h="1242" w:hRule="exact" w:hSpace="284" w:wrap="around" w:vAnchor="page" w:hAnchor="page" w:x="1645" w:y="2910" w:anchorLock="1"/>
      <w:spacing w:before="57" w:line="280" w:lineRule="exact"/>
      <w:jc w:val="right"/>
    </w:pPr>
    <w:rPr>
      <w:rFonts w:ascii="宋体" w:hAnsi="Times New Roman" w:eastAsia="宋体" w:cs="宋体"/>
      <w:kern w:val="0"/>
      <w:sz w:val="21"/>
      <w:szCs w:val="21"/>
      <w:lang w:val="en-US" w:eastAsia="zh-CN" w:bidi="ar-SA"/>
    </w:rPr>
  </w:style>
  <w:style w:type="paragraph" w:customStyle="1" w:styleId="186">
    <w:name w:val="封面标准号1"/>
    <w:uiPriority w:val="99"/>
    <w:pPr>
      <w:widowControl w:val="0"/>
      <w:kinsoku w:val="0"/>
      <w:overflowPunct w:val="0"/>
      <w:autoSpaceDE w:val="0"/>
      <w:autoSpaceDN w:val="0"/>
      <w:spacing w:before="308"/>
      <w:jc w:val="right"/>
      <w:textAlignment w:val="center"/>
    </w:pPr>
    <w:rPr>
      <w:rFonts w:ascii="Times New Roman" w:hAnsi="Times New Roman" w:eastAsia="宋体" w:cs="Times New Roman"/>
      <w:kern w:val="0"/>
      <w:sz w:val="28"/>
      <w:szCs w:val="28"/>
      <w:lang w:val="en-US" w:eastAsia="zh-CN" w:bidi="ar-SA"/>
    </w:rPr>
  </w:style>
  <w:style w:type="paragraph" w:customStyle="1" w:styleId="187">
    <w:name w:val="其他发布部门"/>
    <w:basedOn w:val="151"/>
    <w:uiPriority w:val="99"/>
    <w:pPr>
      <w:framePr w:y="15310"/>
      <w:spacing w:line="240" w:lineRule="atLeast"/>
    </w:pPr>
    <w:rPr>
      <w:rFonts w:ascii="黑体" w:eastAsia="黑体" w:cs="黑体"/>
      <w:b w:val="0"/>
      <w:bCs w:val="0"/>
    </w:rPr>
  </w:style>
  <w:style w:type="paragraph" w:customStyle="1" w:styleId="188">
    <w:name w:val="封面一致性程度标识2"/>
    <w:basedOn w:val="126"/>
    <w:uiPriority w:val="99"/>
    <w:pPr>
      <w:framePr w:y="4469"/>
    </w:pPr>
  </w:style>
  <w:style w:type="paragraph" w:customStyle="1" w:styleId="189">
    <w:name w:val="附录四级无"/>
    <w:basedOn w:val="156"/>
    <w:uiPriority w:val="99"/>
    <w:pPr>
      <w:tabs>
        <w:tab w:val="clear" w:pos="360"/>
      </w:tabs>
      <w:spacing w:beforeLines="0" w:afterLines="0"/>
    </w:pPr>
    <w:rPr>
      <w:rFonts w:ascii="宋体" w:eastAsia="宋体" w:cs="宋体"/>
    </w:rPr>
  </w:style>
  <w:style w:type="paragraph" w:customStyle="1" w:styleId="190">
    <w:name w:val="终结线"/>
    <w:basedOn w:val="1"/>
    <w:uiPriority w:val="99"/>
    <w:pPr>
      <w:framePr w:hSpace="181" w:vSpace="181" w:wrap="around" w:vAnchor="text" w:hAnchor="margin" w:xAlign="center" w:y="285"/>
    </w:pPr>
    <w:rPr>
      <w:rFonts w:ascii="Times New Roman" w:hAnsi="Times New Roman" w:cs="Times New Roman"/>
    </w:rPr>
  </w:style>
  <w:style w:type="paragraph" w:customStyle="1" w:styleId="191">
    <w:name w:val="封面标准英文名称2"/>
    <w:basedOn w:val="127"/>
    <w:uiPriority w:val="99"/>
    <w:pPr>
      <w:framePr w:y="4469"/>
    </w:pPr>
  </w:style>
  <w:style w:type="paragraph" w:customStyle="1" w:styleId="192">
    <w:name w:val="封面正文"/>
    <w:uiPriority w:val="99"/>
    <w:pPr>
      <w:jc w:val="both"/>
    </w:pPr>
    <w:rPr>
      <w:rFonts w:ascii="Times New Roman" w:hAnsi="Times New Roman" w:eastAsia="宋体" w:cs="Times New Roman"/>
      <w:kern w:val="0"/>
      <w:sz w:val="20"/>
      <w:szCs w:val="20"/>
      <w:lang w:val="en-US" w:eastAsia="zh-CN" w:bidi="ar-SA"/>
    </w:rPr>
  </w:style>
  <w:style w:type="paragraph" w:customStyle="1" w:styleId="193">
    <w:name w:val="图的脚注"/>
    <w:next w:val="34"/>
    <w:uiPriority w:val="99"/>
    <w:pPr>
      <w:widowControl w:val="0"/>
      <w:ind w:left="840" w:leftChars="200" w:hanging="420" w:hangingChars="200"/>
      <w:jc w:val="both"/>
    </w:pPr>
    <w:rPr>
      <w:rFonts w:ascii="宋体" w:hAnsi="Times New Roman" w:eastAsia="宋体" w:cs="宋体"/>
      <w:kern w:val="0"/>
      <w:sz w:val="18"/>
      <w:szCs w:val="18"/>
      <w:lang w:val="en-US" w:eastAsia="zh-CN" w:bidi="ar-SA"/>
    </w:rPr>
  </w:style>
  <w:style w:type="paragraph" w:customStyle="1" w:styleId="194">
    <w:name w:val="附录表标题"/>
    <w:basedOn w:val="1"/>
    <w:next w:val="34"/>
    <w:uiPriority w:val="99"/>
    <w:pPr>
      <w:tabs>
        <w:tab w:val="left" w:pos="180"/>
      </w:tabs>
      <w:spacing w:beforeLines="50" w:afterLines="50"/>
      <w:jc w:val="center"/>
    </w:pPr>
    <w:rPr>
      <w:rFonts w:ascii="黑体" w:hAnsi="Times New Roman" w:eastAsia="黑体" w:cs="黑体"/>
    </w:rPr>
  </w:style>
  <w:style w:type="paragraph" w:customStyle="1" w:styleId="195">
    <w:name w:val="附录二级无"/>
    <w:basedOn w:val="112"/>
    <w:uiPriority w:val="99"/>
    <w:pPr>
      <w:tabs>
        <w:tab w:val="clear" w:pos="360"/>
      </w:tabs>
      <w:spacing w:beforeLines="0" w:afterLines="0"/>
    </w:pPr>
    <w:rPr>
      <w:rFonts w:ascii="宋体" w:eastAsia="宋体" w:cs="宋体"/>
    </w:rPr>
  </w:style>
  <w:style w:type="paragraph" w:customStyle="1" w:styleId="196">
    <w:name w:val="其他发布日期"/>
    <w:basedOn w:val="105"/>
    <w:uiPriority w:val="99"/>
    <w:pPr>
      <w:framePr w:vAnchor="page" w:hAnchor="text" w:x="1419"/>
    </w:pPr>
  </w:style>
  <w:style w:type="paragraph" w:customStyle="1" w:styleId="197">
    <w:name w:val="附录五级无"/>
    <w:basedOn w:val="159"/>
    <w:uiPriority w:val="99"/>
    <w:pPr>
      <w:tabs>
        <w:tab w:val="clear" w:pos="360"/>
      </w:tabs>
      <w:spacing w:beforeLines="0" w:afterLines="0"/>
    </w:pPr>
    <w:rPr>
      <w:rFonts w:ascii="宋体" w:eastAsia="宋体" w:cs="宋体"/>
    </w:rPr>
  </w:style>
  <w:style w:type="paragraph" w:customStyle="1" w:styleId="198">
    <w:name w:val="附录一级条标题"/>
    <w:basedOn w:val="85"/>
    <w:next w:val="34"/>
    <w:uiPriority w:val="99"/>
    <w:pPr>
      <w:autoSpaceDN w:val="0"/>
      <w:spacing w:beforeLines="50" w:afterLines="50"/>
      <w:ind w:left="839" w:hanging="419"/>
      <w:outlineLvl w:val="2"/>
    </w:pPr>
  </w:style>
  <w:style w:type="paragraph" w:customStyle="1" w:styleId="199">
    <w:name w:val="三级无标题条"/>
    <w:basedOn w:val="1"/>
    <w:uiPriority w:val="99"/>
    <w:rPr>
      <w:rFonts w:ascii="Times New Roman" w:hAnsi="Times New Roman" w:cs="Times New Roman"/>
    </w:rPr>
  </w:style>
  <w:style w:type="paragraph" w:customStyle="1" w:styleId="200">
    <w:name w:val="附录一级无"/>
    <w:basedOn w:val="198"/>
    <w:uiPriority w:val="99"/>
    <w:pPr>
      <w:tabs>
        <w:tab w:val="clear" w:pos="360"/>
      </w:tabs>
      <w:spacing w:beforeLines="0" w:afterLines="0"/>
    </w:pPr>
    <w:rPr>
      <w:rFonts w:ascii="宋体" w:eastAsia="宋体" w:cs="宋体"/>
    </w:rPr>
  </w:style>
  <w:style w:type="paragraph" w:customStyle="1" w:styleId="201">
    <w:name w:val="封面标准文稿类别2"/>
    <w:basedOn w:val="141"/>
    <w:uiPriority w:val="99"/>
    <w:pPr>
      <w:framePr w:y="4469"/>
    </w:pPr>
  </w:style>
  <w:style w:type="paragraph" w:customStyle="1" w:styleId="202">
    <w:name w:val="附录字母编号列项（一级）"/>
    <w:uiPriority w:val="99"/>
    <w:pPr>
      <w:tabs>
        <w:tab w:val="left" w:pos="839"/>
      </w:tabs>
      <w:ind w:left="426"/>
    </w:pPr>
    <w:rPr>
      <w:rFonts w:ascii="宋体" w:hAnsi="Times New Roman" w:eastAsia="宋体" w:cs="宋体"/>
      <w:kern w:val="0"/>
      <w:sz w:val="21"/>
      <w:szCs w:val="21"/>
      <w:lang w:val="en-US" w:eastAsia="zh-CN" w:bidi="ar-SA"/>
    </w:rPr>
  </w:style>
  <w:style w:type="paragraph" w:customStyle="1" w:styleId="203">
    <w:name w:val="列项说明"/>
    <w:basedOn w:val="1"/>
    <w:uiPriority w:val="99"/>
    <w:pPr>
      <w:adjustRightInd w:val="0"/>
      <w:spacing w:line="320" w:lineRule="exact"/>
      <w:ind w:left="400" w:leftChars="200" w:hanging="200" w:hangingChars="200"/>
      <w:jc w:val="left"/>
      <w:textAlignment w:val="baseline"/>
    </w:pPr>
    <w:rPr>
      <w:rFonts w:ascii="宋体" w:hAnsi="Times New Roman" w:cs="宋体"/>
      <w:kern w:val="0"/>
    </w:rPr>
  </w:style>
  <w:style w:type="paragraph" w:customStyle="1" w:styleId="204">
    <w:name w:val="目次、索引正文"/>
    <w:uiPriority w:val="99"/>
    <w:pPr>
      <w:spacing w:line="320" w:lineRule="exact"/>
      <w:jc w:val="both"/>
    </w:pPr>
    <w:rPr>
      <w:rFonts w:ascii="宋体" w:hAnsi="Times New Roman" w:eastAsia="宋体" w:cs="宋体"/>
      <w:kern w:val="0"/>
      <w:sz w:val="21"/>
      <w:szCs w:val="21"/>
      <w:lang w:val="en-US" w:eastAsia="zh-CN" w:bidi="ar-SA"/>
    </w:rPr>
  </w:style>
  <w:style w:type="paragraph" w:customStyle="1" w:styleId="205">
    <w:name w:val="封面标准名称2"/>
    <w:basedOn w:val="128"/>
    <w:uiPriority w:val="99"/>
    <w:pPr>
      <w:framePr w:y="4469"/>
      <w:spacing w:beforeLines="630"/>
    </w:pPr>
  </w:style>
  <w:style w:type="paragraph" w:customStyle="1" w:styleId="206">
    <w:name w:val="五级无标题条"/>
    <w:basedOn w:val="1"/>
    <w:uiPriority w:val="99"/>
    <w:rPr>
      <w:rFonts w:ascii="Times New Roman" w:hAnsi="Times New Roman" w:cs="Times New Roman"/>
    </w:rPr>
  </w:style>
  <w:style w:type="paragraph" w:customStyle="1" w:styleId="207">
    <w:name w:val="示例后文字"/>
    <w:basedOn w:val="34"/>
    <w:next w:val="34"/>
    <w:uiPriority w:val="99"/>
    <w:pPr>
      <w:ind w:firstLine="360"/>
    </w:pPr>
    <w:rPr>
      <w:sz w:val="18"/>
      <w:szCs w:val="18"/>
    </w:rPr>
  </w:style>
  <w:style w:type="paragraph" w:customStyle="1" w:styleId="208">
    <w:name w:val="一级无标题条"/>
    <w:basedOn w:val="1"/>
    <w:uiPriority w:val="99"/>
    <w:pPr>
      <w:tabs>
        <w:tab w:val="left" w:pos="1260"/>
      </w:tabs>
      <w:ind w:left="1260" w:hanging="420"/>
    </w:pPr>
    <w:rPr>
      <w:rFonts w:ascii="Times New Roman" w:hAnsi="Times New Roman" w:cs="Times New Roman"/>
    </w:rPr>
  </w:style>
  <w:style w:type="paragraph" w:customStyle="1" w:styleId="209">
    <w:name w:val="正文公式编号制表符"/>
    <w:basedOn w:val="34"/>
    <w:next w:val="34"/>
    <w:uiPriority w:val="99"/>
    <w:pPr>
      <w:ind w:firstLine="0" w:firstLineChars="0"/>
    </w:pPr>
  </w:style>
  <w:style w:type="paragraph" w:customStyle="1" w:styleId="210">
    <w:name w:val="条文脚注"/>
    <w:basedOn w:val="35"/>
    <w:uiPriority w:val="99"/>
  </w:style>
  <w:style w:type="paragraph" w:customStyle="1" w:styleId="211">
    <w:name w:val="图表脚注"/>
    <w:next w:val="34"/>
    <w:uiPriority w:val="99"/>
    <w:pPr>
      <w:ind w:left="300" w:leftChars="200" w:hanging="100" w:hangingChars="100"/>
      <w:jc w:val="both"/>
    </w:pPr>
    <w:rPr>
      <w:rFonts w:ascii="宋体" w:hAnsi="Times New Roman" w:eastAsia="宋体" w:cs="宋体"/>
      <w:kern w:val="0"/>
      <w:sz w:val="18"/>
      <w:szCs w:val="18"/>
      <w:lang w:val="en-US" w:eastAsia="zh-CN" w:bidi="ar-SA"/>
    </w:rPr>
  </w:style>
  <w:style w:type="paragraph" w:customStyle="1" w:styleId="212">
    <w:name w:val="其他实施日期"/>
    <w:basedOn w:val="104"/>
    <w:uiPriority w:val="99"/>
  </w:style>
  <w:style w:type="paragraph" w:customStyle="1" w:styleId="213">
    <w:name w:val="封面标准文稿编辑信息2"/>
    <w:basedOn w:val="140"/>
    <w:uiPriority w:val="99"/>
    <w:pPr>
      <w:framePr w:y="4469"/>
    </w:pPr>
  </w:style>
  <w:style w:type="paragraph" w:customStyle="1" w:styleId="214">
    <w:name w:val="四级无标题条"/>
    <w:basedOn w:val="1"/>
    <w:uiPriority w:val="99"/>
    <w:rPr>
      <w:rFonts w:ascii="Times New Roman" w:hAnsi="Times New Roman" w:cs="Times New Roman"/>
    </w:rPr>
  </w:style>
  <w:style w:type="paragraph" w:customStyle="1" w:styleId="215">
    <w:name w:val="无标题条"/>
    <w:next w:val="34"/>
    <w:uiPriority w:val="99"/>
    <w:pPr>
      <w:jc w:val="both"/>
    </w:pPr>
    <w:rPr>
      <w:rFonts w:ascii="Times New Roman" w:hAnsi="Times New Roman" w:eastAsia="宋体" w:cs="Times New Roman"/>
      <w:kern w:val="0"/>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14</Pages>
  <Words>1429</Words>
  <Characters>8151</Characters>
  <Lines>0</Lines>
  <Paragraphs>0</Paragraphs>
  <TotalTime>0</TotalTime>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2016-05-19T00:45:00Z</dcterms:created>
  <dc:creator>微软用户</dc:creator>
  <cp:lastModifiedBy>Administrator</cp:lastModifiedBy>
  <dcterms:modified xsi:type="dcterms:W3CDTF">2017-08-14T01:51:49Z</dcterms:modified>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