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13" w:rsidRPr="006715B4" w:rsidRDefault="00901E13" w:rsidP="00901E13">
      <w:pPr>
        <w:jc w:val="center"/>
      </w:pPr>
      <w:r>
        <w:rPr>
          <w:noProof/>
        </w:rPr>
        <w:drawing>
          <wp:inline distT="0" distB="0" distL="0" distR="0">
            <wp:extent cx="3514725" cy="733425"/>
            <wp:effectExtent l="19050" t="0" r="9525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13" w:rsidRPr="00FA268A" w:rsidRDefault="00901E13" w:rsidP="00901E13">
      <w:pPr>
        <w:pStyle w:val="a5"/>
      </w:pPr>
    </w:p>
    <w:p w:rsidR="00901E13" w:rsidRPr="00FA268A" w:rsidRDefault="00901E13" w:rsidP="00901E13">
      <w:pPr>
        <w:ind w:leftChars="-4" w:left="-8" w:firstLineChars="1" w:firstLine="8"/>
        <w:jc w:val="center"/>
      </w:pPr>
      <w:r>
        <w:rPr>
          <w:b/>
          <w:spacing w:val="24"/>
          <w:sz w:val="72"/>
          <w:szCs w:val="72"/>
        </w:rPr>
        <w:t>科士达科技发展有限公司</w:t>
      </w:r>
    </w:p>
    <w:p w:rsidR="00901E13" w:rsidRDefault="00901E13" w:rsidP="00901E13">
      <w:pPr>
        <w:ind w:left="840"/>
        <w:jc w:val="center"/>
        <w:rPr>
          <w:b/>
          <w:kern w:val="0"/>
          <w:sz w:val="44"/>
        </w:rPr>
      </w:pPr>
    </w:p>
    <w:p w:rsidR="00901E13" w:rsidRDefault="00901E13" w:rsidP="00901E13">
      <w:pPr>
        <w:ind w:left="840"/>
        <w:jc w:val="center"/>
        <w:rPr>
          <w:b/>
          <w:kern w:val="0"/>
          <w:sz w:val="44"/>
        </w:rPr>
      </w:pPr>
    </w:p>
    <w:p w:rsidR="00901E13" w:rsidRDefault="00901E13" w:rsidP="00901E13">
      <w:pPr>
        <w:ind w:left="840"/>
        <w:jc w:val="center"/>
        <w:rPr>
          <w:b/>
          <w:kern w:val="0"/>
          <w:sz w:val="44"/>
        </w:rPr>
      </w:pPr>
    </w:p>
    <w:p w:rsidR="00901E13" w:rsidRDefault="00901E13" w:rsidP="00901E13">
      <w:pPr>
        <w:ind w:left="840"/>
        <w:jc w:val="center"/>
        <w:rPr>
          <w:b/>
          <w:kern w:val="0"/>
          <w:sz w:val="44"/>
        </w:rPr>
      </w:pPr>
    </w:p>
    <w:p w:rsidR="00901E13" w:rsidRPr="00901E13" w:rsidRDefault="00901E13" w:rsidP="00901E13">
      <w:pPr>
        <w:jc w:val="left"/>
        <w:rPr>
          <w:rFonts w:ascii="黑体" w:eastAsia="黑体"/>
          <w:sz w:val="36"/>
          <w:szCs w:val="36"/>
        </w:rPr>
      </w:pPr>
      <w:r w:rsidRPr="00FA268A">
        <w:rPr>
          <w:b/>
          <w:bCs/>
          <w:spacing w:val="24"/>
          <w:kern w:val="0"/>
          <w:sz w:val="32"/>
        </w:rPr>
        <w:t>文件名称</w:t>
      </w:r>
      <w:r w:rsidRPr="00FA268A">
        <w:rPr>
          <w:b/>
          <w:bCs/>
          <w:spacing w:val="24"/>
          <w:kern w:val="0"/>
          <w:sz w:val="32"/>
          <w:szCs w:val="44"/>
        </w:rPr>
        <w:t>：</w:t>
      </w:r>
      <w:r w:rsidRPr="00E038E3">
        <w:rPr>
          <w:rFonts w:ascii="黑体" w:eastAsia="黑体" w:hint="eastAsia"/>
          <w:sz w:val="36"/>
          <w:szCs w:val="36"/>
        </w:rPr>
        <w:t>SNMP卡协议扩展</w:t>
      </w:r>
    </w:p>
    <w:p w:rsidR="00901E13" w:rsidRPr="00FA268A" w:rsidRDefault="00901E13" w:rsidP="00901E13">
      <w:pPr>
        <w:jc w:val="left"/>
        <w:rPr>
          <w:b/>
          <w:bCs/>
          <w:spacing w:val="24"/>
          <w:kern w:val="0"/>
          <w:sz w:val="32"/>
        </w:rPr>
      </w:pPr>
      <w:r w:rsidRPr="00FA268A">
        <w:rPr>
          <w:rFonts w:hint="eastAsia"/>
          <w:b/>
          <w:bCs/>
          <w:spacing w:val="24"/>
          <w:kern w:val="0"/>
          <w:sz w:val="32"/>
        </w:rPr>
        <w:t>文件编号：</w:t>
      </w:r>
    </w:p>
    <w:p w:rsidR="00901E13" w:rsidRPr="00FA268A" w:rsidRDefault="00901E13" w:rsidP="00901E13">
      <w:pPr>
        <w:jc w:val="left"/>
        <w:rPr>
          <w:b/>
          <w:bCs/>
          <w:spacing w:val="24"/>
          <w:kern w:val="0"/>
          <w:sz w:val="32"/>
        </w:rPr>
      </w:pPr>
      <w:r w:rsidRPr="00FA268A">
        <w:rPr>
          <w:rFonts w:hint="eastAsia"/>
          <w:b/>
          <w:bCs/>
          <w:spacing w:val="24"/>
          <w:kern w:val="0"/>
          <w:sz w:val="32"/>
        </w:rPr>
        <w:t>版</w:t>
      </w:r>
      <w:r w:rsidRPr="00FA268A">
        <w:rPr>
          <w:rFonts w:hint="eastAsia"/>
          <w:b/>
          <w:bCs/>
          <w:spacing w:val="24"/>
          <w:kern w:val="0"/>
          <w:sz w:val="32"/>
        </w:rPr>
        <w:t xml:space="preserve"> </w:t>
      </w:r>
      <w:r w:rsidRPr="00FA268A">
        <w:rPr>
          <w:rFonts w:hint="eastAsia"/>
          <w:b/>
          <w:bCs/>
          <w:spacing w:val="24"/>
          <w:kern w:val="0"/>
          <w:sz w:val="32"/>
        </w:rPr>
        <w:t>本</w:t>
      </w:r>
      <w:r w:rsidRPr="00FA268A">
        <w:rPr>
          <w:rFonts w:hint="eastAsia"/>
          <w:b/>
          <w:bCs/>
          <w:spacing w:val="24"/>
          <w:kern w:val="0"/>
          <w:sz w:val="32"/>
        </w:rPr>
        <w:t xml:space="preserve"> </w:t>
      </w:r>
      <w:r w:rsidRPr="00FA268A">
        <w:rPr>
          <w:rFonts w:hint="eastAsia"/>
          <w:b/>
          <w:bCs/>
          <w:spacing w:val="24"/>
          <w:kern w:val="0"/>
          <w:sz w:val="32"/>
        </w:rPr>
        <w:t>号：</w:t>
      </w:r>
      <w:r w:rsidRPr="00FA268A">
        <w:rPr>
          <w:rFonts w:hint="eastAsia"/>
          <w:b/>
          <w:bCs/>
          <w:spacing w:val="24"/>
          <w:kern w:val="0"/>
          <w:sz w:val="32"/>
        </w:rPr>
        <w:t xml:space="preserve">ver </w:t>
      </w:r>
      <w:r>
        <w:rPr>
          <w:rFonts w:hint="eastAsia"/>
          <w:b/>
          <w:bCs/>
          <w:spacing w:val="24"/>
          <w:kern w:val="0"/>
          <w:sz w:val="32"/>
        </w:rPr>
        <w:t>0</w:t>
      </w:r>
      <w:r w:rsidRPr="00FA268A">
        <w:rPr>
          <w:rFonts w:hint="eastAsia"/>
          <w:b/>
          <w:bCs/>
          <w:spacing w:val="24"/>
          <w:kern w:val="0"/>
          <w:sz w:val="32"/>
        </w:rPr>
        <w:t>.</w:t>
      </w:r>
      <w:r>
        <w:rPr>
          <w:rFonts w:hint="eastAsia"/>
          <w:b/>
          <w:bCs/>
          <w:spacing w:val="24"/>
          <w:kern w:val="0"/>
          <w:sz w:val="32"/>
        </w:rPr>
        <w:t>1</w:t>
      </w:r>
      <w:r w:rsidRPr="00FA268A">
        <w:rPr>
          <w:rFonts w:hint="eastAsia"/>
          <w:b/>
          <w:bCs/>
          <w:spacing w:val="24"/>
          <w:kern w:val="0"/>
          <w:sz w:val="32"/>
        </w:rPr>
        <w:t xml:space="preserve"> </w:t>
      </w:r>
    </w:p>
    <w:p w:rsidR="00901E13" w:rsidRPr="00901E13" w:rsidRDefault="00901E13" w:rsidP="00E038E3">
      <w:pPr>
        <w:jc w:val="center"/>
        <w:rPr>
          <w:rFonts w:ascii="黑体" w:eastAsia="黑体"/>
          <w:sz w:val="36"/>
          <w:szCs w:val="36"/>
        </w:rPr>
      </w:pPr>
    </w:p>
    <w:p w:rsidR="00901E13" w:rsidRDefault="00901E13" w:rsidP="00E038E3">
      <w:pPr>
        <w:jc w:val="center"/>
        <w:rPr>
          <w:rFonts w:ascii="黑体" w:eastAsia="黑体"/>
          <w:sz w:val="36"/>
          <w:szCs w:val="36"/>
        </w:rPr>
      </w:pPr>
    </w:p>
    <w:p w:rsidR="00901E13" w:rsidRDefault="00901E13" w:rsidP="00E038E3">
      <w:pPr>
        <w:jc w:val="center"/>
        <w:rPr>
          <w:rFonts w:ascii="黑体" w:eastAsia="黑体"/>
          <w:sz w:val="36"/>
          <w:szCs w:val="36"/>
        </w:rPr>
      </w:pPr>
    </w:p>
    <w:p w:rsidR="00901E13" w:rsidRDefault="00901E13" w:rsidP="00E038E3">
      <w:pPr>
        <w:jc w:val="center"/>
        <w:rPr>
          <w:rFonts w:ascii="黑体" w:eastAsia="黑体"/>
          <w:sz w:val="36"/>
          <w:szCs w:val="36"/>
        </w:rPr>
      </w:pPr>
    </w:p>
    <w:p w:rsidR="00901E13" w:rsidRDefault="00901E13" w:rsidP="00E038E3">
      <w:pPr>
        <w:jc w:val="center"/>
        <w:rPr>
          <w:rFonts w:ascii="黑体" w:eastAsia="黑体"/>
          <w:sz w:val="36"/>
          <w:szCs w:val="36"/>
        </w:rPr>
      </w:pPr>
    </w:p>
    <w:p w:rsidR="00901E13" w:rsidRDefault="00901E13" w:rsidP="00E038E3">
      <w:pPr>
        <w:jc w:val="center"/>
        <w:rPr>
          <w:rFonts w:ascii="黑体" w:eastAsia="黑体"/>
          <w:sz w:val="36"/>
          <w:szCs w:val="36"/>
        </w:rPr>
      </w:pPr>
    </w:p>
    <w:p w:rsidR="00901E13" w:rsidRDefault="00901E13" w:rsidP="00E038E3">
      <w:pPr>
        <w:jc w:val="center"/>
        <w:rPr>
          <w:rFonts w:ascii="黑体" w:eastAsia="黑体"/>
          <w:sz w:val="36"/>
          <w:szCs w:val="36"/>
        </w:rPr>
      </w:pPr>
    </w:p>
    <w:p w:rsidR="00901E13" w:rsidRDefault="00901E13" w:rsidP="00E038E3">
      <w:pPr>
        <w:jc w:val="center"/>
        <w:rPr>
          <w:rFonts w:ascii="黑体" w:eastAsia="黑体"/>
          <w:sz w:val="36"/>
          <w:szCs w:val="36"/>
        </w:rPr>
      </w:pPr>
    </w:p>
    <w:p w:rsidR="00901E13" w:rsidRDefault="00901E13" w:rsidP="00E038E3">
      <w:pPr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2897"/>
        <w:gridCol w:w="1015"/>
        <w:gridCol w:w="965"/>
        <w:gridCol w:w="1278"/>
        <w:gridCol w:w="1477"/>
      </w:tblGrid>
      <w:tr w:rsidR="001352B8" w:rsidTr="001352B8">
        <w:trPr>
          <w:trHeight w:hRule="exact" w:val="472"/>
        </w:trPr>
        <w:tc>
          <w:tcPr>
            <w:tcW w:w="677" w:type="dxa"/>
          </w:tcPr>
          <w:p w:rsidR="001352B8" w:rsidRPr="005C6433" w:rsidRDefault="001352B8" w:rsidP="00E228F4">
            <w:pPr>
              <w:pStyle w:val="a7"/>
            </w:pPr>
            <w:r>
              <w:rPr>
                <w:rFonts w:hint="eastAsia"/>
              </w:rPr>
              <w:lastRenderedPageBreak/>
              <w:t>序</w:t>
            </w:r>
            <w:r w:rsidRPr="005C6433">
              <w:rPr>
                <w:rFonts w:hint="eastAsia"/>
              </w:rPr>
              <w:t xml:space="preserve"> 次</w:t>
            </w:r>
          </w:p>
        </w:tc>
        <w:tc>
          <w:tcPr>
            <w:tcW w:w="2897" w:type="dxa"/>
          </w:tcPr>
          <w:p w:rsidR="001352B8" w:rsidRPr="00BF5F1C" w:rsidRDefault="001352B8" w:rsidP="00E228F4">
            <w:pPr>
              <w:pStyle w:val="a7"/>
            </w:pPr>
            <w:r w:rsidRPr="00BF5F1C">
              <w:rPr>
                <w:rFonts w:hint="eastAsia"/>
              </w:rPr>
              <w:t>修 改 内 容</w:t>
            </w:r>
          </w:p>
        </w:tc>
        <w:tc>
          <w:tcPr>
            <w:tcW w:w="1015" w:type="dxa"/>
          </w:tcPr>
          <w:p w:rsidR="001352B8" w:rsidRPr="005C6433" w:rsidRDefault="001352B8" w:rsidP="00E228F4">
            <w:pPr>
              <w:pStyle w:val="a7"/>
            </w:pPr>
            <w:r w:rsidRPr="005C6433">
              <w:rPr>
                <w:rFonts w:hint="eastAsia"/>
              </w:rPr>
              <w:t>版 本</w:t>
            </w:r>
          </w:p>
        </w:tc>
        <w:tc>
          <w:tcPr>
            <w:tcW w:w="965" w:type="dxa"/>
          </w:tcPr>
          <w:p w:rsidR="001352B8" w:rsidRPr="005C6433" w:rsidRDefault="001352B8" w:rsidP="00E228F4">
            <w:pPr>
              <w:pStyle w:val="a7"/>
            </w:pPr>
            <w:r w:rsidRPr="005C6433">
              <w:rPr>
                <w:rFonts w:hint="eastAsia"/>
              </w:rPr>
              <w:t>修改人</w:t>
            </w:r>
          </w:p>
        </w:tc>
        <w:tc>
          <w:tcPr>
            <w:tcW w:w="1278" w:type="dxa"/>
          </w:tcPr>
          <w:p w:rsidR="001352B8" w:rsidRPr="005C6433" w:rsidRDefault="001352B8" w:rsidP="00E228F4">
            <w:pPr>
              <w:pStyle w:val="a7"/>
            </w:pPr>
            <w:r>
              <w:rPr>
                <w:rFonts w:hint="eastAsia"/>
              </w:rPr>
              <w:t>审核</w:t>
            </w:r>
          </w:p>
        </w:tc>
        <w:tc>
          <w:tcPr>
            <w:tcW w:w="1477" w:type="dxa"/>
          </w:tcPr>
          <w:p w:rsidR="001352B8" w:rsidRPr="005C6433" w:rsidRDefault="001352B8" w:rsidP="00E228F4">
            <w:pPr>
              <w:pStyle w:val="a7"/>
            </w:pPr>
            <w:r w:rsidRPr="005C6433">
              <w:rPr>
                <w:rFonts w:hint="eastAsia"/>
              </w:rPr>
              <w:t>生效日期</w:t>
            </w:r>
          </w:p>
        </w:tc>
      </w:tr>
      <w:tr w:rsidR="001352B8" w:rsidTr="001352B8">
        <w:trPr>
          <w:trHeight w:hRule="exact" w:val="472"/>
        </w:trPr>
        <w:tc>
          <w:tcPr>
            <w:tcW w:w="677" w:type="dxa"/>
          </w:tcPr>
          <w:p w:rsidR="001352B8" w:rsidRPr="005C6433" w:rsidRDefault="00004DE3" w:rsidP="00901E13">
            <w:pPr>
              <w:pStyle w:val="a7"/>
              <w:rPr>
                <w:rFonts w:hAnsi="宋体"/>
                <w:kern w:val="0"/>
              </w:rPr>
            </w:pPr>
            <w:hyperlink w:anchor="correct16" w:history="1">
              <w:r w:rsidR="001352B8">
                <w:rPr>
                  <w:rStyle w:val="a8"/>
                  <w:rFonts w:hint="eastAsia"/>
                </w:rPr>
                <w:t>1</w:t>
              </w:r>
            </w:hyperlink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  <w:jc w:val="both"/>
            </w:pPr>
            <w:r>
              <w:rPr>
                <w:rFonts w:hint="eastAsia"/>
              </w:rPr>
              <w:t>初次编写</w:t>
            </w: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  <w:r>
              <w:rPr>
                <w:rFonts w:hint="eastAsia"/>
              </w:rPr>
              <w:t>0.01</w:t>
            </w: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  <w:r>
              <w:rPr>
                <w:rFonts w:hint="eastAsia"/>
              </w:rPr>
              <w:t>王利民</w:t>
            </w: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  <w:r>
              <w:rPr>
                <w:rFonts w:hint="eastAsia"/>
              </w:rPr>
              <w:t xml:space="preserve"> </w:t>
            </w:r>
          </w:p>
        </w:tc>
      </w:tr>
      <w:tr w:rsidR="001352B8" w:rsidTr="001352B8">
        <w:trPr>
          <w:trHeight w:hRule="exact" w:val="472"/>
        </w:trPr>
        <w:tc>
          <w:tcPr>
            <w:tcW w:w="677" w:type="dxa"/>
          </w:tcPr>
          <w:p w:rsidR="001352B8" w:rsidRPr="005C6433" w:rsidRDefault="001352B8" w:rsidP="00E228F4">
            <w:pPr>
              <w:pStyle w:val="a7"/>
              <w:rPr>
                <w:rFonts w:hAnsi="宋体"/>
                <w:kern w:val="0"/>
              </w:rPr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  <w:jc w:val="both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  <w:jc w:val="both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Pr="006715B4" w:rsidRDefault="001352B8" w:rsidP="00E228F4"/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  <w:jc w:val="both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Pr="00D34A9F" w:rsidRDefault="001352B8" w:rsidP="00E228F4">
            <w:pPr>
              <w:pStyle w:val="a7"/>
              <w:jc w:val="both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  <w:jc w:val="both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Pr="003F6319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Pr="00EC54F9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  <w:tr w:rsidR="001352B8" w:rsidTr="001352B8">
        <w:trPr>
          <w:trHeight w:val="454"/>
        </w:trPr>
        <w:tc>
          <w:tcPr>
            <w:tcW w:w="67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2897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01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965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278" w:type="dxa"/>
          </w:tcPr>
          <w:p w:rsidR="001352B8" w:rsidRDefault="001352B8" w:rsidP="00E228F4">
            <w:pPr>
              <w:pStyle w:val="a7"/>
            </w:pPr>
          </w:p>
        </w:tc>
        <w:tc>
          <w:tcPr>
            <w:tcW w:w="1477" w:type="dxa"/>
          </w:tcPr>
          <w:p w:rsidR="001352B8" w:rsidRDefault="001352B8" w:rsidP="00E228F4">
            <w:pPr>
              <w:pStyle w:val="a7"/>
            </w:pPr>
          </w:p>
        </w:tc>
      </w:tr>
    </w:tbl>
    <w:p w:rsidR="00E228F4" w:rsidRDefault="00901E13" w:rsidP="00E038E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E038E3" w:rsidRDefault="00E038E3" w:rsidP="00E038E3">
      <w:pPr>
        <w:rPr>
          <w:rFonts w:ascii="黑体" w:eastAsia="黑体"/>
          <w:sz w:val="36"/>
          <w:szCs w:val="36"/>
        </w:rPr>
      </w:pPr>
    </w:p>
    <w:p w:rsidR="00384B1D" w:rsidRDefault="00384B1D" w:rsidP="00E038E3">
      <w:pPr>
        <w:rPr>
          <w:rFonts w:ascii="黑体" w:eastAsia="黑体"/>
          <w:sz w:val="36"/>
          <w:szCs w:val="36"/>
        </w:rPr>
      </w:pPr>
    </w:p>
    <w:p w:rsidR="00384B1D" w:rsidRDefault="00384B1D" w:rsidP="00E038E3">
      <w:pPr>
        <w:rPr>
          <w:rFonts w:ascii="黑体" w:eastAsia="黑体"/>
          <w:sz w:val="36"/>
          <w:szCs w:val="36"/>
        </w:rPr>
      </w:pPr>
    </w:p>
    <w:p w:rsidR="00384B1D" w:rsidRDefault="00384B1D" w:rsidP="00E038E3">
      <w:pPr>
        <w:rPr>
          <w:rFonts w:ascii="黑体" w:eastAsia="黑体"/>
          <w:sz w:val="36"/>
          <w:szCs w:val="36"/>
        </w:rPr>
      </w:pPr>
    </w:p>
    <w:p w:rsidR="00611A2F" w:rsidRDefault="00A02B6B" w:rsidP="00A02B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lastRenderedPageBreak/>
        <w:t>COMMAND SUMMARY</w:t>
      </w:r>
    </w:p>
    <w:tbl>
      <w:tblPr>
        <w:tblStyle w:val="a9"/>
        <w:tblW w:w="0" w:type="auto"/>
        <w:jc w:val="center"/>
        <w:tblLook w:val="04A0"/>
      </w:tblPr>
      <w:tblGrid>
        <w:gridCol w:w="1668"/>
        <w:gridCol w:w="1984"/>
        <w:gridCol w:w="3544"/>
      </w:tblGrid>
      <w:tr w:rsidR="00611A2F" w:rsidTr="00A02B6B">
        <w:trPr>
          <w:jc w:val="center"/>
        </w:trPr>
        <w:tc>
          <w:tcPr>
            <w:tcW w:w="1668" w:type="dxa"/>
          </w:tcPr>
          <w:p w:rsidR="00611A2F" w:rsidRPr="00611A2F" w:rsidRDefault="00611A2F" w:rsidP="00611A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ITEM</w:t>
            </w:r>
          </w:p>
        </w:tc>
        <w:tc>
          <w:tcPr>
            <w:tcW w:w="1984" w:type="dxa"/>
          </w:tcPr>
          <w:p w:rsidR="00611A2F" w:rsidRPr="00611A2F" w:rsidRDefault="00611A2F" w:rsidP="00611A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COMMAND</w:t>
            </w:r>
          </w:p>
        </w:tc>
        <w:tc>
          <w:tcPr>
            <w:tcW w:w="3544" w:type="dxa"/>
          </w:tcPr>
          <w:p w:rsidR="00611A2F" w:rsidRPr="00611A2F" w:rsidRDefault="00611A2F" w:rsidP="00611A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DESCRIPTION</w:t>
            </w:r>
          </w:p>
        </w:tc>
      </w:tr>
      <w:tr w:rsidR="00611A2F" w:rsidTr="00A02B6B">
        <w:trPr>
          <w:jc w:val="center"/>
        </w:trPr>
        <w:tc>
          <w:tcPr>
            <w:tcW w:w="1668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ADJ</w:t>
            </w:r>
          </w:p>
        </w:tc>
        <w:tc>
          <w:tcPr>
            <w:tcW w:w="3544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adjust ups parameter</w:t>
            </w:r>
          </w:p>
        </w:tc>
      </w:tr>
      <w:tr w:rsidR="00611A2F" w:rsidTr="00A02B6B">
        <w:trPr>
          <w:jc w:val="center"/>
        </w:trPr>
        <w:tc>
          <w:tcPr>
            <w:tcW w:w="1668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SAV</w:t>
            </w:r>
          </w:p>
        </w:tc>
        <w:tc>
          <w:tcPr>
            <w:tcW w:w="3544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Change ups settings </w:t>
            </w:r>
          </w:p>
        </w:tc>
      </w:tr>
      <w:tr w:rsidR="00611A2F" w:rsidTr="00A02B6B">
        <w:trPr>
          <w:jc w:val="center"/>
        </w:trPr>
        <w:tc>
          <w:tcPr>
            <w:tcW w:w="1668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b/>
                <w:sz w:val="20"/>
                <w:szCs w:val="20"/>
              </w:rPr>
              <w:t>SET</w:t>
            </w:r>
          </w:p>
        </w:tc>
        <w:tc>
          <w:tcPr>
            <w:tcW w:w="3544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Write ups CPU register</w:t>
            </w:r>
          </w:p>
        </w:tc>
      </w:tr>
      <w:tr w:rsidR="00611A2F" w:rsidTr="00A02B6B">
        <w:trPr>
          <w:jc w:val="center"/>
        </w:trPr>
        <w:tc>
          <w:tcPr>
            <w:tcW w:w="1668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GET</w:t>
            </w:r>
          </w:p>
        </w:tc>
        <w:tc>
          <w:tcPr>
            <w:tcW w:w="3544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Read ups CPU register</w:t>
            </w:r>
          </w:p>
        </w:tc>
      </w:tr>
      <w:tr w:rsidR="00611A2F" w:rsidTr="00A02B6B">
        <w:trPr>
          <w:jc w:val="center"/>
        </w:trPr>
        <w:tc>
          <w:tcPr>
            <w:tcW w:w="1668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INF</w:t>
            </w:r>
          </w:p>
        </w:tc>
        <w:tc>
          <w:tcPr>
            <w:tcW w:w="3544" w:type="dxa"/>
          </w:tcPr>
          <w:p w:rsidR="00611A2F" w:rsidRPr="00611A2F" w:rsidRDefault="00611A2F" w:rsidP="00611A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11A2F">
              <w:rPr>
                <w:rFonts w:ascii="Times New Roman" w:hAnsi="Times New Roman" w:cs="Times New Roman"/>
                <w:kern w:val="0"/>
                <w:sz w:val="20"/>
                <w:szCs w:val="20"/>
              </w:rPr>
              <w:t>UPS real time data</w:t>
            </w:r>
          </w:p>
        </w:tc>
      </w:tr>
      <w:tr w:rsidR="00611A2F" w:rsidTr="00A02B6B">
        <w:trPr>
          <w:jc w:val="center"/>
        </w:trPr>
        <w:tc>
          <w:tcPr>
            <w:tcW w:w="1668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11A2F" w:rsidRPr="00611A2F" w:rsidRDefault="00611A2F" w:rsidP="00E038E3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ICP</w:t>
            </w:r>
          </w:p>
        </w:tc>
        <w:tc>
          <w:tcPr>
            <w:tcW w:w="3544" w:type="dxa"/>
          </w:tcPr>
          <w:p w:rsidR="00611A2F" w:rsidRPr="00611A2F" w:rsidRDefault="00611A2F" w:rsidP="00611A2F">
            <w:pPr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Update ups firmwa</w:t>
            </w: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r</w:t>
            </w:r>
            <w:r w:rsidRPr="00611A2F">
              <w:rPr>
                <w:rFonts w:ascii="Times New Roman" w:eastAsia="黑体" w:hAnsi="Times New Roman" w:cs="Times New Roman"/>
                <w:sz w:val="20"/>
                <w:szCs w:val="20"/>
              </w:rPr>
              <w:t>e</w:t>
            </w:r>
          </w:p>
        </w:tc>
      </w:tr>
      <w:tr w:rsidR="00611A2F" w:rsidTr="00A02B6B">
        <w:trPr>
          <w:jc w:val="center"/>
        </w:trPr>
        <w:tc>
          <w:tcPr>
            <w:tcW w:w="1668" w:type="dxa"/>
          </w:tcPr>
          <w:p w:rsidR="00611A2F" w:rsidRDefault="00611A2F" w:rsidP="00E038E3">
            <w:pPr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984" w:type="dxa"/>
          </w:tcPr>
          <w:p w:rsidR="00611A2F" w:rsidRDefault="00611A2F" w:rsidP="00E038E3">
            <w:pPr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44" w:type="dxa"/>
          </w:tcPr>
          <w:p w:rsidR="00611A2F" w:rsidRDefault="00611A2F" w:rsidP="00E038E3">
            <w:pPr>
              <w:rPr>
                <w:rFonts w:ascii="黑体" w:eastAsia="黑体"/>
                <w:sz w:val="36"/>
                <w:szCs w:val="36"/>
              </w:rPr>
            </w:pPr>
          </w:p>
        </w:tc>
      </w:tr>
      <w:tr w:rsidR="00611A2F" w:rsidTr="00A02B6B">
        <w:trPr>
          <w:jc w:val="center"/>
        </w:trPr>
        <w:tc>
          <w:tcPr>
            <w:tcW w:w="1668" w:type="dxa"/>
          </w:tcPr>
          <w:p w:rsidR="00611A2F" w:rsidRDefault="00611A2F" w:rsidP="00E038E3">
            <w:pPr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984" w:type="dxa"/>
          </w:tcPr>
          <w:p w:rsidR="00611A2F" w:rsidRDefault="00611A2F" w:rsidP="00E038E3">
            <w:pPr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44" w:type="dxa"/>
          </w:tcPr>
          <w:p w:rsidR="00611A2F" w:rsidRDefault="00611A2F" w:rsidP="00E038E3">
            <w:pPr>
              <w:rPr>
                <w:rFonts w:ascii="黑体" w:eastAsia="黑体"/>
                <w:sz w:val="36"/>
                <w:szCs w:val="36"/>
              </w:rPr>
            </w:pPr>
          </w:p>
        </w:tc>
      </w:tr>
      <w:tr w:rsidR="00611A2F" w:rsidTr="00A02B6B">
        <w:trPr>
          <w:jc w:val="center"/>
        </w:trPr>
        <w:tc>
          <w:tcPr>
            <w:tcW w:w="1668" w:type="dxa"/>
          </w:tcPr>
          <w:p w:rsidR="00611A2F" w:rsidRDefault="00611A2F" w:rsidP="00E038E3">
            <w:pPr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984" w:type="dxa"/>
          </w:tcPr>
          <w:p w:rsidR="00611A2F" w:rsidRDefault="00611A2F" w:rsidP="00E038E3">
            <w:pPr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44" w:type="dxa"/>
          </w:tcPr>
          <w:p w:rsidR="00611A2F" w:rsidRDefault="00611A2F" w:rsidP="00E038E3">
            <w:pPr>
              <w:rPr>
                <w:rFonts w:ascii="黑体" w:eastAsia="黑体"/>
                <w:sz w:val="36"/>
                <w:szCs w:val="36"/>
              </w:rPr>
            </w:pPr>
          </w:p>
        </w:tc>
      </w:tr>
    </w:tbl>
    <w:p w:rsidR="00611A2F" w:rsidRDefault="00611A2F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52A23" w:rsidRDefault="00A52A23" w:rsidP="00E038E3">
      <w:pPr>
        <w:rPr>
          <w:rFonts w:ascii="黑体" w:eastAsia="黑体"/>
          <w:sz w:val="36"/>
          <w:szCs w:val="36"/>
        </w:rPr>
      </w:pPr>
    </w:p>
    <w:p w:rsidR="00A017AF" w:rsidRPr="00A017AF" w:rsidRDefault="00384B1D" w:rsidP="00A017AF">
      <w:pPr>
        <w:pStyle w:val="aa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A017AF">
        <w:rPr>
          <w:rFonts w:ascii="Times New Roman" w:hAnsi="Times New Roman" w:cs="Times New Roman"/>
          <w:b/>
          <w:kern w:val="0"/>
          <w:sz w:val="32"/>
          <w:szCs w:val="32"/>
        </w:rPr>
        <w:lastRenderedPageBreak/>
        <w:t xml:space="preserve">General: </w:t>
      </w:r>
    </w:p>
    <w:p w:rsidR="00384B1D" w:rsidRPr="00A017AF" w:rsidRDefault="00384B1D" w:rsidP="00A017AF">
      <w:pPr>
        <w:pStyle w:val="aa"/>
        <w:autoSpaceDE w:val="0"/>
        <w:autoSpaceDN w:val="0"/>
        <w:adjustRightInd w:val="0"/>
        <w:ind w:left="360" w:firstLineChars="0" w:firstLine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A017AF">
        <w:rPr>
          <w:rFonts w:ascii="Times New Roman" w:hAnsi="Times New Roman" w:cs="Times New Roman"/>
          <w:kern w:val="0"/>
          <w:sz w:val="20"/>
          <w:szCs w:val="20"/>
        </w:rPr>
        <w:t>This document specifies the RS232C communication protocol of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Advanced-Intelligent UPS. This protocol provides the following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features :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1. Monitor charge status.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2. Monitor battery status and conditions.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3. Monitor main power status.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Computer gives command to UPS. All commands have to end with a &lt; cr &gt;.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UPS responds to computer. All responses have to end with a &lt; cr&gt; .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>*** UPS must respond to every command within 500ms ***</w:t>
      </w:r>
    </w:p>
    <w:p w:rsidR="00384B1D" w:rsidRPr="00A017AF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A017AF">
        <w:rPr>
          <w:rFonts w:ascii="Times New Roman" w:hAnsi="Times New Roman" w:cs="Times New Roman"/>
          <w:b/>
          <w:kern w:val="0"/>
          <w:sz w:val="32"/>
          <w:szCs w:val="32"/>
        </w:rPr>
        <w:t>B. Hardware: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BAUD RATE............... : 2400 bps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DATA LENGTH.......... : 8 bits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STOP BIT..................... : 1 bit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PARITY........................ : NONE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CABLING :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COMPUTER UPS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===================================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RX &lt;---------- TX (pin 9)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TX ----------&gt; RX (pin 6)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GND &lt;--------&gt; GND (pin 7)</w:t>
      </w:r>
    </w:p>
    <w:p w:rsidR="00384B1D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(9 pins female D-type connector)</w:t>
      </w:r>
    </w:p>
    <w:p w:rsidR="00384B1D" w:rsidRPr="00A017AF" w:rsidRDefault="00384B1D" w:rsidP="00384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A017AF">
        <w:rPr>
          <w:rFonts w:ascii="Times New Roman" w:hAnsi="Times New Roman" w:cs="Times New Roman"/>
          <w:b/>
          <w:kern w:val="0"/>
          <w:sz w:val="32"/>
          <w:szCs w:val="32"/>
        </w:rPr>
        <w:t>C. COMMUNICATION PROTOCOL:</w:t>
      </w:r>
    </w:p>
    <w:p w:rsidR="00384B1D" w:rsidRPr="00B84FC1" w:rsidRDefault="00DC3543" w:rsidP="00384B1D">
      <w:pPr>
        <w:rPr>
          <w:rFonts w:ascii="Times New Roman" w:eastAsia="黑体" w:hAnsi="Times New Roman" w:cs="Times New Roman"/>
          <w:szCs w:val="21"/>
        </w:rPr>
      </w:pPr>
      <w:r w:rsidRPr="00A017AF">
        <w:rPr>
          <w:rFonts w:ascii="Times New Roman" w:eastAsia="黑体" w:hAnsi="Times New Roman" w:cs="Times New Roman"/>
          <w:b/>
          <w:sz w:val="24"/>
          <w:szCs w:val="24"/>
        </w:rPr>
        <w:t>1.ADJ command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="00B84FC1">
        <w:rPr>
          <w:rFonts w:ascii="Times New Roman" w:eastAsia="黑体" w:hAnsi="Times New Roman" w:cs="Times New Roman" w:hint="eastAsia"/>
          <w:sz w:val="24"/>
          <w:szCs w:val="24"/>
        </w:rPr>
        <w:t xml:space="preserve"> :</w:t>
      </w:r>
      <w:r w:rsidR="00B84FC1">
        <w:rPr>
          <w:rFonts w:ascii="Times New Roman" w:eastAsia="黑体" w:hAnsi="Times New Roman" w:cs="Times New Roman" w:hint="eastAsia"/>
          <w:szCs w:val="21"/>
        </w:rPr>
        <w:t xml:space="preserve"> adjust ups </w:t>
      </w:r>
      <w:r w:rsidR="00B84FC1" w:rsidRPr="00B84FC1">
        <w:rPr>
          <w:rFonts w:ascii="Times New Roman" w:eastAsia="黑体" w:hAnsi="Times New Roman" w:cs="Times New Roman"/>
          <w:szCs w:val="21"/>
        </w:rPr>
        <w:t>parameter</w:t>
      </w:r>
    </w:p>
    <w:p w:rsidR="00DC3543" w:rsidRDefault="00DC3543" w:rsidP="00DC35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Computer 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ADJXXNNNN</w:t>
      </w:r>
      <w:r>
        <w:rPr>
          <w:rFonts w:ascii="Times New Roman" w:hAnsi="Times New Roman" w:cs="Times New Roman"/>
          <w:kern w:val="0"/>
          <w:sz w:val="20"/>
          <w:szCs w:val="20"/>
        </w:rPr>
        <w:t>&lt;cr&gt;</w:t>
      </w:r>
    </w:p>
    <w:p w:rsidR="00DC3543" w:rsidRDefault="00DC3543" w:rsidP="00DC35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 XX: address (x</w:t>
      </w:r>
      <w:r w:rsidR="00B84FC1">
        <w:rPr>
          <w:rFonts w:ascii="Times New Roman" w:hAnsi="Times New Roman" w:cs="Times New Roman" w:hint="eastAsia"/>
          <w:kern w:val="0"/>
          <w:sz w:val="20"/>
          <w:szCs w:val="20"/>
        </w:rPr>
        <w:t xml:space="preserve"> is form 0 to F)</w:t>
      </w:r>
    </w:p>
    <w:p w:rsidR="00DC3543" w:rsidRDefault="00DC3543" w:rsidP="00DC35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 NNNN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：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value</w:t>
      </w:r>
      <w:r w:rsidR="00B84FC1">
        <w:rPr>
          <w:rFonts w:ascii="Times New Roman" w:hAnsi="Times New Roman" w:cs="Times New Roman" w:hint="eastAsia"/>
          <w:kern w:val="0"/>
          <w:sz w:val="20"/>
          <w:szCs w:val="20"/>
        </w:rPr>
        <w:t>(N is form 0 to F)</w:t>
      </w:r>
    </w:p>
    <w:tbl>
      <w:tblPr>
        <w:tblStyle w:val="a9"/>
        <w:tblW w:w="0" w:type="auto"/>
        <w:tblLook w:val="04A0"/>
      </w:tblPr>
      <w:tblGrid>
        <w:gridCol w:w="959"/>
        <w:gridCol w:w="1701"/>
        <w:gridCol w:w="3731"/>
      </w:tblGrid>
      <w:tr w:rsidR="009F4C7D" w:rsidTr="00E228F4">
        <w:tc>
          <w:tcPr>
            <w:tcW w:w="6391" w:type="dxa"/>
            <w:gridSpan w:val="3"/>
          </w:tcPr>
          <w:p w:rsidR="009F4C7D" w:rsidRDefault="009F4C7D" w:rsidP="009F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Write adjust value</w:t>
            </w:r>
          </w:p>
        </w:tc>
      </w:tr>
      <w:tr w:rsidR="009F4C7D" w:rsidTr="00B84FC1">
        <w:tc>
          <w:tcPr>
            <w:tcW w:w="959" w:type="dxa"/>
          </w:tcPr>
          <w:p w:rsidR="009F4C7D" w:rsidRDefault="00DB2F14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XX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NNNN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ange 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nput volt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B84FC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nverter volt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utput volt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+Bus volt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-Bus volt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+battery volt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-Battery volt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+charger volt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-Charger volt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DC volt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E61F6C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ave </w:t>
            </w: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3891~4096</w:t>
            </w:r>
          </w:p>
        </w:tc>
      </w:tr>
      <w:tr w:rsidR="009F4C7D" w:rsidTr="00E228F4">
        <w:tc>
          <w:tcPr>
            <w:tcW w:w="6391" w:type="dxa"/>
            <w:gridSpan w:val="3"/>
          </w:tcPr>
          <w:p w:rsidR="009F4C7D" w:rsidRDefault="009F4C7D" w:rsidP="009F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ead  adjust value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nput volt</w:t>
            </w:r>
          </w:p>
        </w:tc>
        <w:tc>
          <w:tcPr>
            <w:tcW w:w="373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nverter volt</w:t>
            </w:r>
          </w:p>
        </w:tc>
        <w:tc>
          <w:tcPr>
            <w:tcW w:w="373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utput volt</w:t>
            </w:r>
          </w:p>
        </w:tc>
        <w:tc>
          <w:tcPr>
            <w:tcW w:w="373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+Bus volt</w:t>
            </w:r>
          </w:p>
        </w:tc>
        <w:tc>
          <w:tcPr>
            <w:tcW w:w="373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-Bus volt</w:t>
            </w:r>
          </w:p>
        </w:tc>
        <w:tc>
          <w:tcPr>
            <w:tcW w:w="373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+battery volt</w:t>
            </w:r>
          </w:p>
        </w:tc>
        <w:tc>
          <w:tcPr>
            <w:tcW w:w="373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-Battery volt</w:t>
            </w:r>
          </w:p>
        </w:tc>
        <w:tc>
          <w:tcPr>
            <w:tcW w:w="373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+charger volt</w:t>
            </w:r>
          </w:p>
        </w:tc>
        <w:tc>
          <w:tcPr>
            <w:tcW w:w="373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-Charger volt</w:t>
            </w:r>
          </w:p>
        </w:tc>
        <w:tc>
          <w:tcPr>
            <w:tcW w:w="373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DC volt</w:t>
            </w:r>
          </w:p>
        </w:tc>
        <w:tc>
          <w:tcPr>
            <w:tcW w:w="373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3891~4301</w:t>
            </w:r>
          </w:p>
        </w:tc>
      </w:tr>
      <w:tr w:rsidR="009F4C7D" w:rsidTr="00B84FC1">
        <w:tc>
          <w:tcPr>
            <w:tcW w:w="959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C7D" w:rsidRDefault="009F4C7D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</w:tcPr>
          <w:p w:rsidR="009F4C7D" w:rsidRDefault="009F4C7D" w:rsidP="00DC3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C3543" w:rsidRPr="001934A3" w:rsidRDefault="00B84FC1" w:rsidP="00DC35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 w:rsidRPr="001934A3"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 xml:space="preserve">NOTE: </w:t>
      </w:r>
    </w:p>
    <w:p w:rsidR="00DC3543" w:rsidRDefault="00B84FC1" w:rsidP="00384B1D">
      <w:pPr>
        <w:rPr>
          <w:rFonts w:ascii="Times New Roman" w:eastAsia="黑体" w:hAnsi="Times New Roman" w:cs="Times New Roman"/>
          <w:color w:val="FF0000"/>
          <w:szCs w:val="21"/>
        </w:rPr>
      </w:pPr>
      <w:r w:rsidRPr="001934A3">
        <w:rPr>
          <w:rFonts w:ascii="Times New Roman" w:eastAsia="黑体" w:hAnsi="Times New Roman" w:cs="Times New Roman"/>
          <w:color w:val="FF0000"/>
          <w:sz w:val="24"/>
          <w:szCs w:val="24"/>
        </w:rPr>
        <w:t>W</w:t>
      </w:r>
      <w:r w:rsidRPr="001934A3">
        <w:rPr>
          <w:rFonts w:ascii="Times New Roman" w:eastAsia="黑体" w:hAnsi="Times New Roman" w:cs="Times New Roman" w:hint="eastAsia"/>
          <w:color w:val="FF0000"/>
          <w:sz w:val="24"/>
          <w:szCs w:val="24"/>
        </w:rPr>
        <w:t xml:space="preserve">hen </w:t>
      </w:r>
      <w:r w:rsidR="001934A3" w:rsidRPr="001934A3">
        <w:rPr>
          <w:rFonts w:ascii="Times New Roman" w:eastAsia="黑体" w:hAnsi="Times New Roman" w:cs="Times New Roman" w:hint="eastAsia"/>
          <w:color w:val="FF0000"/>
          <w:sz w:val="24"/>
          <w:szCs w:val="24"/>
        </w:rPr>
        <w:t xml:space="preserve">ups receive </w:t>
      </w:r>
      <w:r w:rsidR="001C1832">
        <w:rPr>
          <w:rFonts w:ascii="Times New Roman" w:eastAsia="黑体" w:hAnsi="Times New Roman" w:cs="Times New Roman" w:hint="eastAsia"/>
          <w:color w:val="FF0000"/>
          <w:sz w:val="24"/>
          <w:szCs w:val="24"/>
        </w:rPr>
        <w:t>40</w:t>
      </w:r>
      <w:r w:rsidR="001934A3" w:rsidRPr="001934A3">
        <w:rPr>
          <w:rFonts w:ascii="Times New Roman" w:eastAsia="黑体" w:hAnsi="Times New Roman" w:cs="Times New Roman" w:hint="eastAsia"/>
          <w:color w:val="FF0000"/>
          <w:sz w:val="24"/>
          <w:szCs w:val="24"/>
        </w:rPr>
        <w:t xml:space="preserve"> command</w:t>
      </w:r>
      <w:r w:rsidRPr="001934A3">
        <w:rPr>
          <w:rFonts w:ascii="Times New Roman" w:eastAsia="黑体" w:hAnsi="Times New Roman" w:cs="Times New Roman" w:hint="eastAsia"/>
          <w:color w:val="FF0000"/>
          <w:sz w:val="24"/>
          <w:szCs w:val="24"/>
        </w:rPr>
        <w:t>,</w:t>
      </w:r>
      <w:r w:rsidR="001934A3" w:rsidRPr="001934A3">
        <w:rPr>
          <w:rFonts w:ascii="Times New Roman" w:eastAsia="黑体" w:hAnsi="Times New Roman" w:cs="Times New Roman" w:hint="eastAsia"/>
          <w:color w:val="FF0000"/>
          <w:sz w:val="24"/>
          <w:szCs w:val="24"/>
        </w:rPr>
        <w:t xml:space="preserve"> </w:t>
      </w:r>
      <w:r w:rsidRPr="001934A3">
        <w:rPr>
          <w:rFonts w:ascii="Times New Roman" w:eastAsia="黑体" w:hAnsi="Times New Roman" w:cs="Times New Roman" w:hint="eastAsia"/>
          <w:color w:val="FF0000"/>
          <w:sz w:val="24"/>
          <w:szCs w:val="24"/>
        </w:rPr>
        <w:t xml:space="preserve">ups will save this </w:t>
      </w:r>
      <w:r w:rsidRPr="001934A3">
        <w:rPr>
          <w:rFonts w:ascii="Times New Roman" w:eastAsia="黑体" w:hAnsi="Times New Roman" w:cs="Times New Roman"/>
          <w:color w:val="FF0000"/>
          <w:szCs w:val="21"/>
        </w:rPr>
        <w:t>parameter</w:t>
      </w:r>
      <w:r w:rsidRPr="001934A3">
        <w:rPr>
          <w:rFonts w:ascii="Times New Roman" w:eastAsia="黑体" w:hAnsi="Times New Roman" w:cs="Times New Roman" w:hint="eastAsia"/>
          <w:color w:val="FF0000"/>
          <w:szCs w:val="21"/>
        </w:rPr>
        <w:t xml:space="preserve"> to eeprom</w:t>
      </w:r>
    </w:p>
    <w:p w:rsidR="009F4C7D" w:rsidRDefault="009F4C7D" w:rsidP="00384B1D">
      <w:pPr>
        <w:rPr>
          <w:rFonts w:ascii="Times New Roman" w:eastAsia="黑体" w:hAnsi="Times New Roman" w:cs="Times New Roman"/>
          <w:color w:val="FF0000"/>
          <w:szCs w:val="21"/>
        </w:rPr>
      </w:pPr>
      <w:r w:rsidRPr="009F4C7D">
        <w:rPr>
          <w:rFonts w:ascii="Times New Roman" w:eastAsia="黑体" w:hAnsi="Times New Roman" w:cs="Times New Roman" w:hint="eastAsia"/>
          <w:szCs w:val="21"/>
        </w:rPr>
        <w:t xml:space="preserve">Case1: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Write adjust value</w:t>
      </w:r>
    </w:p>
    <w:p w:rsidR="00CD6B28" w:rsidRDefault="001934A3" w:rsidP="00384B1D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UPS res</w:t>
      </w:r>
      <w:r w:rsidRPr="001934A3">
        <w:rPr>
          <w:rFonts w:ascii="Times New Roman" w:eastAsia="黑体" w:hAnsi="Times New Roman" w:cs="Times New Roman" w:hint="eastAsia"/>
          <w:szCs w:val="21"/>
        </w:rPr>
        <w:t>ponse: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</w:p>
    <w:p w:rsidR="00CD6B28" w:rsidRDefault="00CD6B28" w:rsidP="00384B1D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if command is </w:t>
      </w:r>
      <w:r w:rsidRPr="00CD6B28">
        <w:rPr>
          <w:rFonts w:ascii="Times New Roman" w:eastAsia="黑体" w:hAnsi="Times New Roman" w:cs="Times New Roman"/>
          <w:szCs w:val="21"/>
        </w:rPr>
        <w:t>valid</w:t>
      </w:r>
      <w:r w:rsidRPr="00CD6B28"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Cs w:val="21"/>
        </w:rPr>
        <w:t>ups will response NNNN&lt;cr&gt;.</w:t>
      </w:r>
    </w:p>
    <w:p w:rsidR="001934A3" w:rsidRDefault="00CD6B28" w:rsidP="00384B1D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if command is </w:t>
      </w:r>
      <w:r w:rsidRPr="00CD6B28">
        <w:rPr>
          <w:rFonts w:ascii="Times New Roman" w:eastAsia="黑体" w:hAnsi="Times New Roman" w:cs="Times New Roman"/>
          <w:szCs w:val="21"/>
        </w:rPr>
        <w:t>invalid</w:t>
      </w:r>
      <w:r w:rsidRPr="00CD6B28"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Cs w:val="21"/>
        </w:rPr>
        <w:t>ups will response</w:t>
      </w:r>
      <w:r>
        <w:rPr>
          <w:rFonts w:ascii="Times New Roman" w:eastAsia="黑体" w:hAnsi="Times New Roman" w:cs="Times New Roman"/>
          <w:szCs w:val="21"/>
        </w:rPr>
        <w:t xml:space="preserve"> “</w:t>
      </w:r>
      <w:r>
        <w:rPr>
          <w:rFonts w:ascii="Times New Roman" w:eastAsia="黑体" w:hAnsi="Times New Roman" w:cs="Times New Roman" w:hint="eastAsia"/>
          <w:szCs w:val="21"/>
        </w:rPr>
        <w:t>NAK</w:t>
      </w:r>
      <w:r>
        <w:rPr>
          <w:rFonts w:ascii="Times New Roman" w:eastAsia="黑体" w:hAnsi="Times New Roman" w:cs="Times New Roman"/>
          <w:szCs w:val="21"/>
        </w:rPr>
        <w:t>”</w:t>
      </w:r>
      <w:r>
        <w:rPr>
          <w:rFonts w:ascii="Times New Roman" w:eastAsia="黑体" w:hAnsi="Times New Roman" w:cs="Times New Roman" w:hint="eastAsia"/>
          <w:szCs w:val="21"/>
        </w:rPr>
        <w:t>&lt;cr&gt;</w:t>
      </w:r>
    </w:p>
    <w:p w:rsidR="009F4C7D" w:rsidRDefault="009F4C7D" w:rsidP="009F4C7D">
      <w:pPr>
        <w:rPr>
          <w:rFonts w:ascii="Times New Roman" w:eastAsia="黑体" w:hAnsi="Times New Roman" w:cs="Times New Roman"/>
          <w:color w:val="FF0000"/>
          <w:szCs w:val="21"/>
        </w:rPr>
      </w:pPr>
      <w:r w:rsidRPr="009F4C7D">
        <w:rPr>
          <w:rFonts w:ascii="Times New Roman" w:eastAsia="黑体" w:hAnsi="Times New Roman" w:cs="Times New Roman" w:hint="eastAsia"/>
          <w:szCs w:val="21"/>
        </w:rPr>
        <w:t>Case</w:t>
      </w:r>
      <w:r>
        <w:rPr>
          <w:rFonts w:ascii="Times New Roman" w:eastAsia="黑体" w:hAnsi="Times New Roman" w:cs="Times New Roman" w:hint="eastAsia"/>
          <w:szCs w:val="21"/>
        </w:rPr>
        <w:t>2</w:t>
      </w:r>
      <w:r w:rsidRPr="009F4C7D">
        <w:rPr>
          <w:rFonts w:ascii="Times New Roman" w:eastAsia="黑体" w:hAnsi="Times New Roman" w:cs="Times New Roman" w:hint="eastAsia"/>
          <w:szCs w:val="21"/>
        </w:rPr>
        <w:t xml:space="preserve">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Read adjust value</w:t>
      </w:r>
    </w:p>
    <w:p w:rsidR="009F4C7D" w:rsidRDefault="009F4C7D" w:rsidP="009F4C7D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UPS res</w:t>
      </w:r>
      <w:r w:rsidRPr="001934A3">
        <w:rPr>
          <w:rFonts w:ascii="Times New Roman" w:eastAsia="黑体" w:hAnsi="Times New Roman" w:cs="Times New Roman" w:hint="eastAsia"/>
          <w:szCs w:val="21"/>
        </w:rPr>
        <w:t>ponse: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</w:p>
    <w:p w:rsidR="009F4C7D" w:rsidRDefault="009F4C7D" w:rsidP="009F4C7D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if command is </w:t>
      </w:r>
      <w:r w:rsidRPr="00CD6B28">
        <w:rPr>
          <w:rFonts w:ascii="Times New Roman" w:eastAsia="黑体" w:hAnsi="Times New Roman" w:cs="Times New Roman"/>
          <w:szCs w:val="21"/>
        </w:rPr>
        <w:t>valid</w:t>
      </w:r>
      <w:r w:rsidRPr="00CD6B28"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Cs w:val="21"/>
        </w:rPr>
        <w:t>ups will response the current value ,the format is NNNN&lt;cr&gt;.</w:t>
      </w:r>
    </w:p>
    <w:p w:rsidR="009F4C7D" w:rsidRDefault="009F4C7D" w:rsidP="009F4C7D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if command is </w:t>
      </w:r>
      <w:r w:rsidRPr="00CD6B28">
        <w:rPr>
          <w:rFonts w:ascii="Times New Roman" w:eastAsia="黑体" w:hAnsi="Times New Roman" w:cs="Times New Roman"/>
          <w:szCs w:val="21"/>
        </w:rPr>
        <w:t>invalid</w:t>
      </w:r>
      <w:r w:rsidRPr="00CD6B28"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Cs w:val="21"/>
        </w:rPr>
        <w:t>ups will response</w:t>
      </w:r>
      <w:r>
        <w:rPr>
          <w:rFonts w:ascii="Times New Roman" w:eastAsia="黑体" w:hAnsi="Times New Roman" w:cs="Times New Roman"/>
          <w:szCs w:val="21"/>
        </w:rPr>
        <w:t xml:space="preserve"> “</w:t>
      </w:r>
      <w:r>
        <w:rPr>
          <w:rFonts w:ascii="Times New Roman" w:eastAsia="黑体" w:hAnsi="Times New Roman" w:cs="Times New Roman" w:hint="eastAsia"/>
          <w:szCs w:val="21"/>
        </w:rPr>
        <w:t>NAK</w:t>
      </w:r>
      <w:r>
        <w:rPr>
          <w:rFonts w:ascii="Times New Roman" w:eastAsia="黑体" w:hAnsi="Times New Roman" w:cs="Times New Roman"/>
          <w:szCs w:val="21"/>
        </w:rPr>
        <w:t>”</w:t>
      </w:r>
      <w:r>
        <w:rPr>
          <w:rFonts w:ascii="Times New Roman" w:eastAsia="黑体" w:hAnsi="Times New Roman" w:cs="Times New Roman" w:hint="eastAsia"/>
          <w:szCs w:val="21"/>
        </w:rPr>
        <w:t>&lt;cr&gt;</w:t>
      </w:r>
    </w:p>
    <w:p w:rsidR="00233069" w:rsidRDefault="00A017AF" w:rsidP="00233069">
      <w:pPr>
        <w:rPr>
          <w:rFonts w:ascii="Times New Roman" w:eastAsia="黑体" w:hAnsi="Times New Roman" w:cs="Times New Roman"/>
          <w:szCs w:val="21"/>
        </w:rPr>
      </w:pPr>
      <w:r w:rsidRPr="00233069">
        <w:rPr>
          <w:rFonts w:ascii="Times New Roman" w:eastAsia="黑体" w:hAnsi="Times New Roman" w:cs="Times New Roman" w:hint="eastAsia"/>
          <w:b/>
          <w:sz w:val="24"/>
          <w:szCs w:val="24"/>
        </w:rPr>
        <w:t>2.</w:t>
      </w:r>
      <w:r w:rsidR="00233069" w:rsidRPr="00233069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SAV </w:t>
      </w:r>
      <w:r w:rsidR="00233069" w:rsidRPr="00233069">
        <w:rPr>
          <w:rFonts w:ascii="Times New Roman" w:eastAsia="黑体" w:hAnsi="Times New Roman" w:cs="Times New Roman"/>
          <w:b/>
          <w:sz w:val="24"/>
          <w:szCs w:val="24"/>
        </w:rPr>
        <w:t>command</w:t>
      </w:r>
      <w:r w:rsidR="00233069" w:rsidRPr="00233069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</w:t>
      </w:r>
      <w:r w:rsidR="00233069">
        <w:rPr>
          <w:rFonts w:ascii="Times New Roman" w:eastAsia="黑体" w:hAnsi="Times New Roman" w:cs="Times New Roman" w:hint="eastAsia"/>
          <w:sz w:val="24"/>
          <w:szCs w:val="24"/>
        </w:rPr>
        <w:t xml:space="preserve"> :</w:t>
      </w:r>
      <w:r w:rsidR="00233069">
        <w:rPr>
          <w:rFonts w:ascii="Times New Roman" w:eastAsia="黑体" w:hAnsi="Times New Roman" w:cs="Times New Roman" w:hint="eastAsia"/>
          <w:szCs w:val="21"/>
        </w:rPr>
        <w:t xml:space="preserve"> </w:t>
      </w:r>
      <w:r w:rsidR="00A74AD2">
        <w:rPr>
          <w:rFonts w:ascii="Times New Roman" w:eastAsia="黑体" w:hAnsi="Times New Roman" w:cs="Times New Roman" w:hint="eastAsia"/>
          <w:szCs w:val="21"/>
        </w:rPr>
        <w:t>change</w:t>
      </w:r>
      <w:r w:rsidR="00233069">
        <w:rPr>
          <w:rFonts w:ascii="Times New Roman" w:eastAsia="黑体" w:hAnsi="Times New Roman" w:cs="Times New Roman" w:hint="eastAsia"/>
          <w:szCs w:val="21"/>
        </w:rPr>
        <w:t xml:space="preserve"> ups </w:t>
      </w:r>
      <w:r w:rsidR="00233069" w:rsidRPr="00B84FC1">
        <w:rPr>
          <w:rFonts w:ascii="Times New Roman" w:eastAsia="黑体" w:hAnsi="Times New Roman" w:cs="Times New Roman"/>
          <w:szCs w:val="21"/>
        </w:rPr>
        <w:t>parameter</w:t>
      </w:r>
    </w:p>
    <w:p w:rsidR="00233069" w:rsidRDefault="00233069" w:rsidP="00233069">
      <w:pPr>
        <w:autoSpaceDE w:val="0"/>
        <w:autoSpaceDN w:val="0"/>
        <w:adjustRightInd w:val="0"/>
        <w:ind w:firstLineChars="100" w:firstLine="20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Computer 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SAVXXNNN</w:t>
      </w:r>
      <w:r>
        <w:rPr>
          <w:rFonts w:ascii="Times New Roman" w:hAnsi="Times New Roman" w:cs="Times New Roman"/>
          <w:kern w:val="0"/>
          <w:sz w:val="20"/>
          <w:szCs w:val="20"/>
        </w:rPr>
        <w:t>&lt;cr&gt;</w:t>
      </w:r>
    </w:p>
    <w:p w:rsidR="00233069" w:rsidRDefault="00233069" w:rsidP="0023306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 XX: address (x is form 0 to F)</w:t>
      </w:r>
    </w:p>
    <w:p w:rsidR="00233069" w:rsidRDefault="00233069" w:rsidP="0023306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 NNN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：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value(N is form 0 to F)</w:t>
      </w:r>
    </w:p>
    <w:tbl>
      <w:tblPr>
        <w:tblStyle w:val="a9"/>
        <w:tblW w:w="0" w:type="auto"/>
        <w:tblLook w:val="04A0"/>
      </w:tblPr>
      <w:tblGrid>
        <w:gridCol w:w="1668"/>
        <w:gridCol w:w="2268"/>
        <w:gridCol w:w="4586"/>
      </w:tblGrid>
      <w:tr w:rsidR="00DB2F14" w:rsidTr="00E228F4">
        <w:tc>
          <w:tcPr>
            <w:tcW w:w="8522" w:type="dxa"/>
            <w:gridSpan w:val="3"/>
          </w:tcPr>
          <w:p w:rsidR="00DB2F14" w:rsidRDefault="00DB2F14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rite settings </w:t>
            </w:r>
          </w:p>
        </w:tc>
      </w:tr>
      <w:tr w:rsidR="00233069" w:rsidTr="00233069">
        <w:tc>
          <w:tcPr>
            <w:tcW w:w="1668" w:type="dxa"/>
          </w:tcPr>
          <w:p w:rsidR="00233069" w:rsidRDefault="00DB2F14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address</w:t>
            </w:r>
          </w:p>
        </w:tc>
        <w:tc>
          <w:tcPr>
            <w:tcW w:w="2268" w:type="dxa"/>
          </w:tcPr>
          <w:p w:rsidR="00233069" w:rsidRDefault="00DB2F14" w:rsidP="0023306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value</w:t>
            </w:r>
          </w:p>
        </w:tc>
        <w:tc>
          <w:tcPr>
            <w:tcW w:w="4586" w:type="dxa"/>
          </w:tcPr>
          <w:p w:rsidR="00233069" w:rsidRDefault="00233069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function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00</w:t>
            </w:r>
          </w:p>
        </w:tc>
        <w:tc>
          <w:tcPr>
            <w:tcW w:w="2268" w:type="dxa"/>
          </w:tcPr>
          <w:p w:rsidR="00233069" w:rsidRDefault="00233069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0,1,2</w:t>
            </w:r>
          </w:p>
        </w:tc>
        <w:tc>
          <w:tcPr>
            <w:tcW w:w="4586" w:type="dxa"/>
          </w:tcPr>
          <w:p w:rsidR="00233069" w:rsidRDefault="00233069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W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ork mode : 0:normal 1:ECO 2:</w:t>
            </w:r>
            <w:r>
              <w:t xml:space="preserve"> </w:t>
            </w:r>
            <w:r w:rsidRPr="00233069">
              <w:rPr>
                <w:rFonts w:ascii="Times New Roman" w:eastAsia="黑体" w:hAnsi="Times New Roman" w:cs="Times New Roman"/>
                <w:szCs w:val="21"/>
              </w:rPr>
              <w:t>parallel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01</w:t>
            </w:r>
          </w:p>
        </w:tc>
        <w:tc>
          <w:tcPr>
            <w:tcW w:w="2268" w:type="dxa"/>
          </w:tcPr>
          <w:p w:rsidR="00233069" w:rsidRDefault="00233069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0~99</w:t>
            </w:r>
          </w:p>
        </w:tc>
        <w:tc>
          <w:tcPr>
            <w:tcW w:w="4586" w:type="dxa"/>
          </w:tcPr>
          <w:p w:rsidR="00233069" w:rsidRDefault="00233069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 w:rsidRPr="00233069">
              <w:rPr>
                <w:rFonts w:ascii="Times New Roman" w:eastAsia="黑体" w:hAnsi="Times New Roman" w:cs="Times New Roman"/>
                <w:szCs w:val="21"/>
              </w:rPr>
              <w:t>Parallel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ID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233069" w:rsidRDefault="00233069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220,230,240</w:t>
            </w:r>
          </w:p>
        </w:tc>
        <w:tc>
          <w:tcPr>
            <w:tcW w:w="4586" w:type="dxa"/>
          </w:tcPr>
          <w:p w:rsidR="00233069" w:rsidRDefault="00233069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O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utput volt 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2268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50,60 </w:t>
            </w:r>
          </w:p>
        </w:tc>
        <w:tc>
          <w:tcPr>
            <w:tcW w:w="4586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O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utput </w:t>
            </w:r>
            <w:r w:rsidRPr="00EB0F73">
              <w:rPr>
                <w:rFonts w:ascii="Times New Roman" w:eastAsia="黑体" w:hAnsi="Times New Roman" w:cs="Times New Roman"/>
                <w:szCs w:val="21"/>
              </w:rPr>
              <w:t>frequency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:rsidR="00233069" w:rsidRDefault="00EB0F73" w:rsidP="00EB0F73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175,180</w:t>
            </w:r>
          </w:p>
        </w:tc>
        <w:tc>
          <w:tcPr>
            <w:tcW w:w="4586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attery eod voltage</w:t>
            </w:r>
            <w:r w:rsidR="008D0B12">
              <w:rPr>
                <w:rFonts w:ascii="Times New Roman" w:eastAsia="黑体" w:hAnsi="Times New Roman" w:cs="Times New Roman" w:hint="eastAsia"/>
                <w:szCs w:val="21"/>
              </w:rPr>
              <w:t>/cell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: unit:0.01V 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0~20</w:t>
            </w:r>
          </w:p>
        </w:tc>
        <w:tc>
          <w:tcPr>
            <w:tcW w:w="4586" w:type="dxa"/>
          </w:tcPr>
          <w:p w:rsidR="00233069" w:rsidRDefault="00EB0F73" w:rsidP="00EB0F73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UPS p</w:t>
            </w:r>
            <w:r w:rsidRPr="00233069">
              <w:rPr>
                <w:rFonts w:ascii="Times New Roman" w:eastAsia="黑体" w:hAnsi="Times New Roman" w:cs="Times New Roman"/>
                <w:szCs w:val="21"/>
              </w:rPr>
              <w:t>arallel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number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2268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0~20 </w:t>
            </w:r>
          </w:p>
        </w:tc>
        <w:tc>
          <w:tcPr>
            <w:tcW w:w="4586" w:type="dxa"/>
          </w:tcPr>
          <w:p w:rsidR="00233069" w:rsidRDefault="00EB0F73" w:rsidP="00EB0F73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UPS r</w:t>
            </w:r>
            <w:r w:rsidRPr="00EB0F73">
              <w:rPr>
                <w:rFonts w:ascii="Times New Roman" w:eastAsia="黑体" w:hAnsi="Times New Roman" w:cs="Times New Roman"/>
                <w:szCs w:val="21"/>
              </w:rPr>
              <w:t>edundance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 w:rsidRPr="00EB0F73"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number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2268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1,2,4,5,10</w:t>
            </w:r>
          </w:p>
        </w:tc>
        <w:tc>
          <w:tcPr>
            <w:tcW w:w="4586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ypass </w:t>
            </w:r>
            <w:r w:rsidRPr="00EB0F73">
              <w:rPr>
                <w:rFonts w:ascii="Times New Roman" w:eastAsia="黑体" w:hAnsi="Times New Roman" w:cs="Times New Roman"/>
                <w:szCs w:val="21"/>
              </w:rPr>
              <w:t>frequency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trace point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2268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5,10,15,20,25</w:t>
            </w:r>
          </w:p>
        </w:tc>
        <w:tc>
          <w:tcPr>
            <w:tcW w:w="4586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ypass voltage high protection point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2268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20,30,45</w:t>
            </w:r>
          </w:p>
        </w:tc>
        <w:tc>
          <w:tcPr>
            <w:tcW w:w="4586" w:type="dxa"/>
          </w:tcPr>
          <w:p w:rsidR="00233069" w:rsidRPr="00EB0F73" w:rsidRDefault="00EB0F73" w:rsidP="00233069">
            <w:pPr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ypass voltage low protection point</w:t>
            </w:r>
          </w:p>
        </w:tc>
      </w:tr>
      <w:tr w:rsidR="00233069" w:rsidTr="00233069">
        <w:tc>
          <w:tcPr>
            <w:tcW w:w="1668" w:type="dxa"/>
          </w:tcPr>
          <w:p w:rsidR="00233069" w:rsidRDefault="00233069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268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16,18,20</w:t>
            </w:r>
          </w:p>
        </w:tc>
        <w:tc>
          <w:tcPr>
            <w:tcW w:w="4586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attery number</w:t>
            </w:r>
          </w:p>
        </w:tc>
      </w:tr>
      <w:tr w:rsidR="00233069" w:rsidTr="00233069">
        <w:tc>
          <w:tcPr>
            <w:tcW w:w="1668" w:type="dxa"/>
          </w:tcPr>
          <w:p w:rsidR="00233069" w:rsidRDefault="00EB0F73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268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0~99</w:t>
            </w:r>
          </w:p>
        </w:tc>
        <w:tc>
          <w:tcPr>
            <w:tcW w:w="4586" w:type="dxa"/>
          </w:tcPr>
          <w:p w:rsidR="00233069" w:rsidRDefault="00EB0F73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attery </w:t>
            </w:r>
            <w:r w:rsidRPr="00233069">
              <w:rPr>
                <w:rFonts w:ascii="Times New Roman" w:eastAsia="黑体" w:hAnsi="Times New Roman" w:cs="Times New Roman"/>
                <w:szCs w:val="21"/>
              </w:rPr>
              <w:t>parallel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number</w:t>
            </w:r>
          </w:p>
        </w:tc>
      </w:tr>
      <w:tr w:rsidR="00233069" w:rsidTr="00233069">
        <w:tc>
          <w:tcPr>
            <w:tcW w:w="1668" w:type="dxa"/>
          </w:tcPr>
          <w:p w:rsidR="00233069" w:rsidRDefault="008D0B12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268" w:type="dxa"/>
          </w:tcPr>
          <w:p w:rsidR="00233069" w:rsidRDefault="008D0B1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0~200</w:t>
            </w:r>
          </w:p>
        </w:tc>
        <w:tc>
          <w:tcPr>
            <w:tcW w:w="4586" w:type="dxa"/>
          </w:tcPr>
          <w:p w:rsidR="00233069" w:rsidRDefault="008D0B1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attery </w:t>
            </w:r>
            <w:r w:rsidRPr="008D0B12">
              <w:rPr>
                <w:rFonts w:ascii="Times New Roman" w:eastAsia="黑体" w:hAnsi="Times New Roman" w:cs="Times New Roman"/>
                <w:szCs w:val="21"/>
              </w:rPr>
              <w:t>Capacity</w:t>
            </w:r>
          </w:p>
        </w:tc>
      </w:tr>
      <w:tr w:rsidR="00233069" w:rsidTr="00233069">
        <w:tc>
          <w:tcPr>
            <w:tcW w:w="1668" w:type="dxa"/>
          </w:tcPr>
          <w:p w:rsidR="00233069" w:rsidRDefault="008D0B12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268" w:type="dxa"/>
          </w:tcPr>
          <w:p w:rsidR="00233069" w:rsidRDefault="008D0B1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190~230</w:t>
            </w:r>
          </w:p>
        </w:tc>
        <w:tc>
          <w:tcPr>
            <w:tcW w:w="4586" w:type="dxa"/>
          </w:tcPr>
          <w:p w:rsidR="00233069" w:rsidRDefault="008D0B1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F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loat charge volt/cell ,unit: 0.01V</w:t>
            </w:r>
          </w:p>
        </w:tc>
      </w:tr>
      <w:tr w:rsidR="001C1832" w:rsidTr="00233069">
        <w:tc>
          <w:tcPr>
            <w:tcW w:w="1668" w:type="dxa"/>
          </w:tcPr>
          <w:p w:rsidR="001C1832" w:rsidRDefault="001C1832" w:rsidP="001C18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268" w:type="dxa"/>
          </w:tcPr>
          <w:p w:rsidR="001C1832" w:rsidRDefault="001C1832" w:rsidP="001C1832">
            <w:pPr>
              <w:rPr>
                <w:rFonts w:ascii="Times New Roman" w:eastAsia="黑体" w:hAnsi="Times New Roman" w:cs="Times New Roman" w:hint="eastAsia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230~235</w:t>
            </w:r>
          </w:p>
        </w:tc>
        <w:tc>
          <w:tcPr>
            <w:tcW w:w="4586" w:type="dxa"/>
          </w:tcPr>
          <w:p w:rsidR="001C1832" w:rsidRDefault="001C183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const charge volt/cell,unit: 0.01V</w:t>
            </w:r>
          </w:p>
        </w:tc>
      </w:tr>
      <w:tr w:rsidR="00233069" w:rsidTr="00233069">
        <w:tc>
          <w:tcPr>
            <w:tcW w:w="1668" w:type="dxa"/>
          </w:tcPr>
          <w:p w:rsidR="00233069" w:rsidRDefault="008D0B12" w:rsidP="00CF09B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="00CF09B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:rsidR="00233069" w:rsidRPr="008D0B12" w:rsidRDefault="008D0B1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1~5</w:t>
            </w:r>
          </w:p>
        </w:tc>
        <w:tc>
          <w:tcPr>
            <w:tcW w:w="4586" w:type="dxa"/>
          </w:tcPr>
          <w:p w:rsidR="00233069" w:rsidRDefault="008D0B1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I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nverter voltage </w:t>
            </w:r>
            <w:r w:rsidR="00A74AD2">
              <w:rPr>
                <w:rFonts w:ascii="Times New Roman" w:eastAsia="黑体" w:hAnsi="Times New Roman" w:cs="Times New Roman" w:hint="eastAsia"/>
                <w:szCs w:val="21"/>
              </w:rPr>
              <w:t xml:space="preserve">level </w:t>
            </w:r>
          </w:p>
        </w:tc>
      </w:tr>
      <w:tr w:rsidR="00233069" w:rsidTr="00233069">
        <w:tc>
          <w:tcPr>
            <w:tcW w:w="1668" w:type="dxa"/>
          </w:tcPr>
          <w:p w:rsidR="00233069" w:rsidRDefault="00E61F6C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lastRenderedPageBreak/>
              <w:t>30</w:t>
            </w:r>
          </w:p>
        </w:tc>
        <w:tc>
          <w:tcPr>
            <w:tcW w:w="2268" w:type="dxa"/>
          </w:tcPr>
          <w:p w:rsidR="00233069" w:rsidRDefault="00A74AD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233069" w:rsidRDefault="00A74AD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S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ave settings to eeprom</w:t>
            </w:r>
          </w:p>
        </w:tc>
      </w:tr>
      <w:tr w:rsidR="00DB2F14" w:rsidTr="00E228F4">
        <w:tc>
          <w:tcPr>
            <w:tcW w:w="8522" w:type="dxa"/>
            <w:gridSpan w:val="3"/>
          </w:tcPr>
          <w:p w:rsidR="00DB2F14" w:rsidRDefault="00DB2F14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R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ead settings</w:t>
            </w:r>
          </w:p>
        </w:tc>
      </w:tr>
      <w:tr w:rsidR="00426502" w:rsidTr="00233069">
        <w:tc>
          <w:tcPr>
            <w:tcW w:w="1668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address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value</w:t>
            </w:r>
          </w:p>
        </w:tc>
        <w:tc>
          <w:tcPr>
            <w:tcW w:w="4586" w:type="dxa"/>
          </w:tcPr>
          <w:p w:rsidR="00426502" w:rsidRDefault="00426502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function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4</w:t>
            </w:r>
            <w:r w:rsidR="00426502">
              <w:rPr>
                <w:rFonts w:ascii="Times New Roman" w:eastAsia="黑体" w:hAnsi="Times New Roman" w:cs="Times New Roman" w:hint="eastAsia"/>
                <w:szCs w:val="21"/>
              </w:rPr>
              <w:t>0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W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ork mode : 0:normal 1:ECO 2:</w:t>
            </w:r>
            <w:r>
              <w:t xml:space="preserve"> </w:t>
            </w:r>
            <w:r w:rsidRPr="00233069">
              <w:rPr>
                <w:rFonts w:ascii="Times New Roman" w:eastAsia="黑体" w:hAnsi="Times New Roman" w:cs="Times New Roman"/>
                <w:szCs w:val="21"/>
              </w:rPr>
              <w:t>parallel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4</w:t>
            </w:r>
            <w:r w:rsidR="00426502">
              <w:rPr>
                <w:rFonts w:ascii="Times New Roman" w:eastAsia="黑体" w:hAnsi="Times New Roman" w:cs="Times New Roman" w:hint="eastAsia"/>
                <w:szCs w:val="21"/>
              </w:rPr>
              <w:t>1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 w:rsidRPr="00233069">
              <w:rPr>
                <w:rFonts w:ascii="Times New Roman" w:eastAsia="黑体" w:hAnsi="Times New Roman" w:cs="Times New Roman"/>
                <w:szCs w:val="21"/>
              </w:rPr>
              <w:t>Parallel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ID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O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utput volt 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O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utput </w:t>
            </w:r>
            <w:r w:rsidRPr="00EB0F73">
              <w:rPr>
                <w:rFonts w:ascii="Times New Roman" w:eastAsia="黑体" w:hAnsi="Times New Roman" w:cs="Times New Roman"/>
                <w:szCs w:val="21"/>
              </w:rPr>
              <w:t>frequency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attery eod voltage/cell: unit:0.01V 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UPS p</w:t>
            </w:r>
            <w:r w:rsidRPr="00233069">
              <w:rPr>
                <w:rFonts w:ascii="Times New Roman" w:eastAsia="黑体" w:hAnsi="Times New Roman" w:cs="Times New Roman"/>
                <w:szCs w:val="21"/>
              </w:rPr>
              <w:t>arallel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number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UPS r</w:t>
            </w:r>
            <w:r w:rsidRPr="00EB0F73">
              <w:rPr>
                <w:rFonts w:ascii="Times New Roman" w:eastAsia="黑体" w:hAnsi="Times New Roman" w:cs="Times New Roman"/>
                <w:szCs w:val="21"/>
              </w:rPr>
              <w:t>edundance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 w:rsidRPr="00EB0F73"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number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ypass </w:t>
            </w:r>
            <w:r w:rsidRPr="00EB0F73">
              <w:rPr>
                <w:rFonts w:ascii="Times New Roman" w:eastAsia="黑体" w:hAnsi="Times New Roman" w:cs="Times New Roman"/>
                <w:szCs w:val="21"/>
              </w:rPr>
              <w:t>frequency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trace point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ypass voltage high protection point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Pr="00EB0F73" w:rsidRDefault="00426502" w:rsidP="00E228F4">
            <w:pPr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ypass voltage low protection point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attery number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attery </w:t>
            </w:r>
            <w:r w:rsidRPr="00233069">
              <w:rPr>
                <w:rFonts w:ascii="Times New Roman" w:eastAsia="黑体" w:hAnsi="Times New Roman" w:cs="Times New Roman"/>
                <w:szCs w:val="21"/>
              </w:rPr>
              <w:t>parallel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number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B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attery </w:t>
            </w:r>
            <w:r w:rsidRPr="008D0B12">
              <w:rPr>
                <w:rFonts w:ascii="Times New Roman" w:eastAsia="黑体" w:hAnsi="Times New Roman" w:cs="Times New Roman"/>
                <w:szCs w:val="21"/>
              </w:rPr>
              <w:t>Capacity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E228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42650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F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loat charge volt/cell ,unit: 0.01V</w:t>
            </w:r>
          </w:p>
        </w:tc>
      </w:tr>
      <w:tr w:rsidR="003756CA" w:rsidTr="00233069">
        <w:tc>
          <w:tcPr>
            <w:tcW w:w="1668" w:type="dxa"/>
          </w:tcPr>
          <w:p w:rsidR="003756CA" w:rsidRDefault="003756CA" w:rsidP="00375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4E</w:t>
            </w:r>
          </w:p>
        </w:tc>
        <w:tc>
          <w:tcPr>
            <w:tcW w:w="2268" w:type="dxa"/>
          </w:tcPr>
          <w:p w:rsidR="003756CA" w:rsidRDefault="003756CA" w:rsidP="00C44D8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3756CA" w:rsidRDefault="003756CA" w:rsidP="00C44D8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const charge volt/cell ,unit: 0.01V</w:t>
            </w:r>
          </w:p>
        </w:tc>
      </w:tr>
      <w:tr w:rsidR="00426502" w:rsidTr="00233069">
        <w:tc>
          <w:tcPr>
            <w:tcW w:w="1668" w:type="dxa"/>
          </w:tcPr>
          <w:p w:rsidR="00426502" w:rsidRDefault="00E61F6C" w:rsidP="00375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3756C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:rsidR="00426502" w:rsidRDefault="00426502" w:rsidP="00233069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0~255</w:t>
            </w:r>
          </w:p>
        </w:tc>
        <w:tc>
          <w:tcPr>
            <w:tcW w:w="4586" w:type="dxa"/>
          </w:tcPr>
          <w:p w:rsidR="00426502" w:rsidRDefault="00426502" w:rsidP="00E228F4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I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nverter voltage level </w:t>
            </w:r>
          </w:p>
        </w:tc>
      </w:tr>
    </w:tbl>
    <w:p w:rsidR="00233069" w:rsidRPr="00233069" w:rsidRDefault="00233069" w:rsidP="00233069">
      <w:pPr>
        <w:rPr>
          <w:rFonts w:ascii="Times New Roman" w:eastAsia="黑体" w:hAnsi="Times New Roman" w:cs="Times New Roman"/>
          <w:szCs w:val="21"/>
        </w:rPr>
      </w:pPr>
    </w:p>
    <w:p w:rsidR="00426502" w:rsidRPr="001934A3" w:rsidRDefault="00426502" w:rsidP="004265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 w:rsidRPr="001934A3">
        <w:rPr>
          <w:rFonts w:ascii="Times New Roman" w:hAnsi="Times New Roman" w:cs="Times New Roman" w:hint="eastAsia"/>
          <w:color w:val="FF0000"/>
          <w:kern w:val="0"/>
          <w:sz w:val="20"/>
          <w:szCs w:val="20"/>
        </w:rPr>
        <w:t xml:space="preserve">NOTE: </w:t>
      </w:r>
    </w:p>
    <w:p w:rsidR="00426502" w:rsidRDefault="00426502" w:rsidP="00426502">
      <w:pPr>
        <w:rPr>
          <w:rFonts w:ascii="Times New Roman" w:eastAsia="黑体" w:hAnsi="Times New Roman" w:cs="Times New Roman"/>
          <w:color w:val="FF0000"/>
          <w:szCs w:val="21"/>
        </w:rPr>
      </w:pPr>
      <w:r w:rsidRPr="001934A3">
        <w:rPr>
          <w:rFonts w:ascii="Times New Roman" w:eastAsia="黑体" w:hAnsi="Times New Roman" w:cs="Times New Roman"/>
          <w:color w:val="FF0000"/>
          <w:sz w:val="24"/>
          <w:szCs w:val="24"/>
        </w:rPr>
        <w:t>W</w:t>
      </w:r>
      <w:r w:rsidRPr="001934A3">
        <w:rPr>
          <w:rFonts w:ascii="Times New Roman" w:eastAsia="黑体" w:hAnsi="Times New Roman" w:cs="Times New Roman" w:hint="eastAsia"/>
          <w:color w:val="FF0000"/>
          <w:sz w:val="24"/>
          <w:szCs w:val="24"/>
        </w:rPr>
        <w:t xml:space="preserve">hen ups receive </w:t>
      </w:r>
      <w:r w:rsidR="00CF09BE">
        <w:rPr>
          <w:rFonts w:ascii="Times New Roman" w:eastAsia="黑体" w:hAnsi="Times New Roman" w:cs="Times New Roman" w:hint="eastAsia"/>
          <w:color w:val="FF0000"/>
          <w:sz w:val="24"/>
          <w:szCs w:val="24"/>
        </w:rPr>
        <w:t>30</w:t>
      </w:r>
      <w:r w:rsidRPr="001934A3">
        <w:rPr>
          <w:rFonts w:ascii="Times New Roman" w:eastAsia="黑体" w:hAnsi="Times New Roman" w:cs="Times New Roman" w:hint="eastAsia"/>
          <w:color w:val="FF0000"/>
          <w:sz w:val="24"/>
          <w:szCs w:val="24"/>
        </w:rPr>
        <w:t xml:space="preserve"> command, ups will save this </w:t>
      </w:r>
      <w:r>
        <w:rPr>
          <w:rFonts w:ascii="Times New Roman" w:eastAsia="黑体" w:hAnsi="Times New Roman" w:cs="Times New Roman" w:hint="eastAsia"/>
          <w:color w:val="FF0000"/>
          <w:szCs w:val="21"/>
        </w:rPr>
        <w:t>settings</w:t>
      </w:r>
      <w:r w:rsidRPr="001934A3">
        <w:rPr>
          <w:rFonts w:ascii="Times New Roman" w:eastAsia="黑体" w:hAnsi="Times New Roman" w:cs="Times New Roman" w:hint="eastAsia"/>
          <w:color w:val="FF0000"/>
          <w:szCs w:val="21"/>
        </w:rPr>
        <w:t xml:space="preserve"> to eeprom</w:t>
      </w:r>
    </w:p>
    <w:p w:rsidR="00426502" w:rsidRDefault="00426502" w:rsidP="00426502">
      <w:pPr>
        <w:rPr>
          <w:rFonts w:ascii="Times New Roman" w:eastAsia="黑体" w:hAnsi="Times New Roman" w:cs="Times New Roman"/>
          <w:color w:val="FF0000"/>
          <w:szCs w:val="21"/>
        </w:rPr>
      </w:pPr>
      <w:r w:rsidRPr="009F4C7D">
        <w:rPr>
          <w:rFonts w:ascii="Times New Roman" w:eastAsia="黑体" w:hAnsi="Times New Roman" w:cs="Times New Roman" w:hint="eastAsia"/>
          <w:szCs w:val="21"/>
        </w:rPr>
        <w:t xml:space="preserve">Case1: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Write value</w:t>
      </w:r>
    </w:p>
    <w:p w:rsidR="00426502" w:rsidRDefault="00426502" w:rsidP="00426502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UPS res</w:t>
      </w:r>
      <w:r w:rsidRPr="001934A3">
        <w:rPr>
          <w:rFonts w:ascii="Times New Roman" w:eastAsia="黑体" w:hAnsi="Times New Roman" w:cs="Times New Roman" w:hint="eastAsia"/>
          <w:szCs w:val="21"/>
        </w:rPr>
        <w:t>ponse: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</w:p>
    <w:p w:rsidR="00426502" w:rsidRDefault="00426502" w:rsidP="00426502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if command is </w:t>
      </w:r>
      <w:r w:rsidRPr="00CD6B28">
        <w:rPr>
          <w:rFonts w:ascii="Times New Roman" w:eastAsia="黑体" w:hAnsi="Times New Roman" w:cs="Times New Roman"/>
          <w:szCs w:val="21"/>
        </w:rPr>
        <w:t>valid</w:t>
      </w:r>
      <w:r w:rsidRPr="00CD6B28"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Cs w:val="21"/>
        </w:rPr>
        <w:t>ups will response NNN&lt;cr&gt;.</w:t>
      </w:r>
    </w:p>
    <w:p w:rsidR="00426502" w:rsidRDefault="00426502" w:rsidP="00426502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if command is </w:t>
      </w:r>
      <w:r w:rsidRPr="00CD6B28">
        <w:rPr>
          <w:rFonts w:ascii="Times New Roman" w:eastAsia="黑体" w:hAnsi="Times New Roman" w:cs="Times New Roman"/>
          <w:szCs w:val="21"/>
        </w:rPr>
        <w:t>invalid</w:t>
      </w:r>
      <w:r w:rsidRPr="00CD6B28"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Cs w:val="21"/>
        </w:rPr>
        <w:t>ups will response</w:t>
      </w:r>
      <w:r>
        <w:rPr>
          <w:rFonts w:ascii="Times New Roman" w:eastAsia="黑体" w:hAnsi="Times New Roman" w:cs="Times New Roman"/>
          <w:szCs w:val="21"/>
        </w:rPr>
        <w:t xml:space="preserve"> “</w:t>
      </w:r>
      <w:r>
        <w:rPr>
          <w:rFonts w:ascii="Times New Roman" w:eastAsia="黑体" w:hAnsi="Times New Roman" w:cs="Times New Roman" w:hint="eastAsia"/>
          <w:szCs w:val="21"/>
        </w:rPr>
        <w:t>NAK</w:t>
      </w:r>
      <w:r>
        <w:rPr>
          <w:rFonts w:ascii="Times New Roman" w:eastAsia="黑体" w:hAnsi="Times New Roman" w:cs="Times New Roman"/>
          <w:szCs w:val="21"/>
        </w:rPr>
        <w:t>”</w:t>
      </w:r>
      <w:r>
        <w:rPr>
          <w:rFonts w:ascii="Times New Roman" w:eastAsia="黑体" w:hAnsi="Times New Roman" w:cs="Times New Roman" w:hint="eastAsia"/>
          <w:szCs w:val="21"/>
        </w:rPr>
        <w:t>&lt;cr&gt;</w:t>
      </w:r>
    </w:p>
    <w:p w:rsidR="00426502" w:rsidRDefault="00426502" w:rsidP="00426502">
      <w:pPr>
        <w:rPr>
          <w:rFonts w:ascii="Times New Roman" w:eastAsia="黑体" w:hAnsi="Times New Roman" w:cs="Times New Roman"/>
          <w:color w:val="FF0000"/>
          <w:szCs w:val="21"/>
        </w:rPr>
      </w:pPr>
      <w:r w:rsidRPr="009F4C7D">
        <w:rPr>
          <w:rFonts w:ascii="Times New Roman" w:eastAsia="黑体" w:hAnsi="Times New Roman" w:cs="Times New Roman" w:hint="eastAsia"/>
          <w:szCs w:val="21"/>
        </w:rPr>
        <w:t>Case</w:t>
      </w:r>
      <w:r>
        <w:rPr>
          <w:rFonts w:ascii="Times New Roman" w:eastAsia="黑体" w:hAnsi="Times New Roman" w:cs="Times New Roman" w:hint="eastAsia"/>
          <w:szCs w:val="21"/>
        </w:rPr>
        <w:t>2</w:t>
      </w:r>
      <w:r w:rsidRPr="009F4C7D">
        <w:rPr>
          <w:rFonts w:ascii="Times New Roman" w:eastAsia="黑体" w:hAnsi="Times New Roman" w:cs="Times New Roman" w:hint="eastAsia"/>
          <w:szCs w:val="21"/>
        </w:rPr>
        <w:t xml:space="preserve">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Read adjust value</w:t>
      </w:r>
    </w:p>
    <w:p w:rsidR="00426502" w:rsidRDefault="00426502" w:rsidP="00426502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UPS res</w:t>
      </w:r>
      <w:r w:rsidRPr="001934A3">
        <w:rPr>
          <w:rFonts w:ascii="Times New Roman" w:eastAsia="黑体" w:hAnsi="Times New Roman" w:cs="Times New Roman" w:hint="eastAsia"/>
          <w:szCs w:val="21"/>
        </w:rPr>
        <w:t>ponse: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</w:p>
    <w:p w:rsidR="00426502" w:rsidRDefault="00426502" w:rsidP="00426502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if command is </w:t>
      </w:r>
      <w:r w:rsidRPr="00CD6B28">
        <w:rPr>
          <w:rFonts w:ascii="Times New Roman" w:eastAsia="黑体" w:hAnsi="Times New Roman" w:cs="Times New Roman"/>
          <w:szCs w:val="21"/>
        </w:rPr>
        <w:t>valid</w:t>
      </w:r>
      <w:r w:rsidRPr="00CD6B28"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Cs w:val="21"/>
        </w:rPr>
        <w:t>ups will response the current value ,the format is NNN&lt;cr&gt;.</w:t>
      </w:r>
    </w:p>
    <w:p w:rsidR="00426502" w:rsidRDefault="00426502" w:rsidP="00426502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if command is </w:t>
      </w:r>
      <w:r w:rsidRPr="00CD6B28">
        <w:rPr>
          <w:rFonts w:ascii="Times New Roman" w:eastAsia="黑体" w:hAnsi="Times New Roman" w:cs="Times New Roman"/>
          <w:szCs w:val="21"/>
        </w:rPr>
        <w:t>invalid</w:t>
      </w:r>
      <w:r w:rsidRPr="00CD6B28"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Cs w:val="21"/>
        </w:rPr>
        <w:t>ups will response</w:t>
      </w:r>
      <w:r>
        <w:rPr>
          <w:rFonts w:ascii="Times New Roman" w:eastAsia="黑体" w:hAnsi="Times New Roman" w:cs="Times New Roman"/>
          <w:szCs w:val="21"/>
        </w:rPr>
        <w:t xml:space="preserve"> “</w:t>
      </w:r>
      <w:r>
        <w:rPr>
          <w:rFonts w:ascii="Times New Roman" w:eastAsia="黑体" w:hAnsi="Times New Roman" w:cs="Times New Roman" w:hint="eastAsia"/>
          <w:szCs w:val="21"/>
        </w:rPr>
        <w:t>NAK</w:t>
      </w:r>
      <w:r>
        <w:rPr>
          <w:rFonts w:ascii="Times New Roman" w:eastAsia="黑体" w:hAnsi="Times New Roman" w:cs="Times New Roman"/>
          <w:szCs w:val="21"/>
        </w:rPr>
        <w:t>”</w:t>
      </w:r>
      <w:r>
        <w:rPr>
          <w:rFonts w:ascii="Times New Roman" w:eastAsia="黑体" w:hAnsi="Times New Roman" w:cs="Times New Roman" w:hint="eastAsia"/>
          <w:szCs w:val="21"/>
        </w:rPr>
        <w:t>&lt;cr&gt;</w:t>
      </w:r>
    </w:p>
    <w:p w:rsidR="00CD6B28" w:rsidRDefault="0025246A" w:rsidP="00384B1D">
      <w:pPr>
        <w:rPr>
          <w:rFonts w:ascii="Times New Roman" w:eastAsia="黑体" w:hAnsi="Times New Roman" w:cs="Times New Roman"/>
          <w:sz w:val="24"/>
          <w:szCs w:val="24"/>
        </w:rPr>
      </w:pPr>
      <w:r w:rsidRPr="000538BC">
        <w:rPr>
          <w:rFonts w:ascii="Times New Roman" w:eastAsia="黑体" w:hAnsi="Times New Roman" w:cs="Times New Roman" w:hint="eastAsia"/>
          <w:b/>
          <w:sz w:val="24"/>
          <w:szCs w:val="24"/>
        </w:rPr>
        <w:t>3.SET command</w:t>
      </w:r>
      <w:r w:rsidR="000538BC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: </w:t>
      </w:r>
      <w:r w:rsidR="000538BC">
        <w:rPr>
          <w:rFonts w:ascii="Times New Roman" w:eastAsia="黑体" w:hAnsi="Times New Roman" w:cs="Times New Roman" w:hint="eastAsia"/>
          <w:sz w:val="24"/>
          <w:szCs w:val="24"/>
        </w:rPr>
        <w:t>write</w:t>
      </w:r>
      <w:r w:rsidR="000538BC" w:rsidRPr="000538BC">
        <w:rPr>
          <w:rFonts w:ascii="Times New Roman" w:eastAsia="黑体" w:hAnsi="Times New Roman" w:cs="Times New Roman" w:hint="eastAsia"/>
          <w:sz w:val="24"/>
          <w:szCs w:val="24"/>
        </w:rPr>
        <w:t xml:space="preserve"> ram value</w:t>
      </w:r>
    </w:p>
    <w:p w:rsidR="000538BC" w:rsidRPr="000538BC" w:rsidRDefault="000538BC" w:rsidP="000538BC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 w:rsidRPr="000538BC">
        <w:rPr>
          <w:rFonts w:ascii="Times New Roman" w:hAnsi="Times New Roman" w:cs="Times New Roman"/>
          <w:kern w:val="0"/>
          <w:szCs w:val="21"/>
        </w:rPr>
        <w:t>Computer : SETXXXXNNNN&lt;cr&gt;</w:t>
      </w:r>
      <w:r w:rsidR="00F16638">
        <w:rPr>
          <w:rFonts w:ascii="Times New Roman" w:hAnsi="Times New Roman" w:cs="Times New Roman" w:hint="eastAsia"/>
          <w:kern w:val="0"/>
          <w:szCs w:val="21"/>
        </w:rPr>
        <w:t xml:space="preserve">  </w:t>
      </w:r>
    </w:p>
    <w:p w:rsidR="000538BC" w:rsidRPr="000538BC" w:rsidRDefault="000538BC" w:rsidP="000538B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0538BC">
        <w:rPr>
          <w:rFonts w:ascii="Times New Roman" w:hAnsi="Times New Roman" w:cs="Times New Roman"/>
          <w:kern w:val="0"/>
          <w:szCs w:val="21"/>
        </w:rPr>
        <w:t xml:space="preserve">  XXXX: address (x is form 0 to F)</w:t>
      </w:r>
    </w:p>
    <w:p w:rsidR="000538BC" w:rsidRPr="000538BC" w:rsidRDefault="000538BC" w:rsidP="000538B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0538BC">
        <w:rPr>
          <w:rFonts w:ascii="Times New Roman" w:hAnsi="Times New Roman" w:cs="Times New Roman"/>
          <w:kern w:val="0"/>
          <w:szCs w:val="21"/>
        </w:rPr>
        <w:t xml:space="preserve">  NNNN</w:t>
      </w:r>
      <w:r w:rsidRPr="000538BC">
        <w:rPr>
          <w:rFonts w:ascii="Times New Roman" w:hAnsi="Times New Roman" w:cs="Times New Roman"/>
          <w:kern w:val="0"/>
          <w:szCs w:val="21"/>
        </w:rPr>
        <w:t>：</w:t>
      </w:r>
      <w:r w:rsidRPr="000538BC">
        <w:rPr>
          <w:rFonts w:ascii="Times New Roman" w:hAnsi="Times New Roman" w:cs="Times New Roman"/>
          <w:kern w:val="0"/>
          <w:szCs w:val="21"/>
        </w:rPr>
        <w:t>value(N is form 0 to F)</w:t>
      </w:r>
    </w:p>
    <w:p w:rsidR="000538BC" w:rsidRDefault="000538BC" w:rsidP="00384B1D">
      <w:pPr>
        <w:rPr>
          <w:rFonts w:ascii="Times New Roman" w:eastAsia="黑体" w:hAnsi="Times New Roman" w:cs="Times New Roman"/>
          <w:szCs w:val="21"/>
        </w:rPr>
      </w:pPr>
      <w:r w:rsidRPr="000538BC">
        <w:rPr>
          <w:rFonts w:ascii="Times New Roman" w:eastAsia="黑体" w:hAnsi="Times New Roman" w:cs="Times New Roman"/>
          <w:szCs w:val="21"/>
        </w:rPr>
        <w:t xml:space="preserve">  Ups : OK&lt;cr&gt;. NAK&lt;cr&gt;</w:t>
      </w:r>
    </w:p>
    <w:p w:rsidR="000538BC" w:rsidRDefault="000538BC" w:rsidP="000538BC">
      <w:pPr>
        <w:rPr>
          <w:rFonts w:ascii="Times New Roman" w:eastAsia="黑体" w:hAnsi="Times New Roman" w:cs="Times New Roman"/>
          <w:sz w:val="24"/>
          <w:szCs w:val="24"/>
        </w:rPr>
      </w:pPr>
      <w:r w:rsidRPr="000538BC">
        <w:rPr>
          <w:rFonts w:ascii="Times New Roman" w:eastAsia="黑体" w:hAnsi="Times New Roman" w:cs="Times New Roman" w:hint="eastAsia"/>
          <w:b/>
          <w:sz w:val="24"/>
          <w:szCs w:val="24"/>
        </w:rPr>
        <w:t>4.GET command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: </w:t>
      </w:r>
      <w:r>
        <w:rPr>
          <w:rFonts w:ascii="Times New Roman" w:eastAsia="黑体" w:hAnsi="Times New Roman" w:cs="Times New Roman" w:hint="eastAsia"/>
          <w:sz w:val="24"/>
          <w:szCs w:val="24"/>
        </w:rPr>
        <w:t>read</w:t>
      </w:r>
      <w:r w:rsidRPr="000538BC">
        <w:rPr>
          <w:rFonts w:ascii="Times New Roman" w:eastAsia="黑体" w:hAnsi="Times New Roman" w:cs="Times New Roman" w:hint="eastAsia"/>
          <w:sz w:val="24"/>
          <w:szCs w:val="24"/>
        </w:rPr>
        <w:t xml:space="preserve"> ram value</w:t>
      </w:r>
    </w:p>
    <w:p w:rsidR="000538BC" w:rsidRPr="000538BC" w:rsidRDefault="000538BC" w:rsidP="000538BC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 w:rsidRPr="000538BC">
        <w:rPr>
          <w:rFonts w:ascii="Times New Roman" w:hAnsi="Times New Roman" w:cs="Times New Roman"/>
          <w:kern w:val="0"/>
          <w:szCs w:val="21"/>
        </w:rPr>
        <w:t xml:space="preserve">Computer : </w:t>
      </w:r>
      <w:r w:rsidR="00F16638">
        <w:rPr>
          <w:rFonts w:ascii="Times New Roman" w:hAnsi="Times New Roman" w:cs="Times New Roman" w:hint="eastAsia"/>
          <w:kern w:val="0"/>
          <w:szCs w:val="21"/>
        </w:rPr>
        <w:t>G</w:t>
      </w:r>
      <w:r w:rsidRPr="000538BC">
        <w:rPr>
          <w:rFonts w:ascii="Times New Roman" w:hAnsi="Times New Roman" w:cs="Times New Roman"/>
          <w:kern w:val="0"/>
          <w:szCs w:val="21"/>
        </w:rPr>
        <w:t>ETXXXX&lt;cr&gt;</w:t>
      </w:r>
    </w:p>
    <w:p w:rsidR="000538BC" w:rsidRPr="000538BC" w:rsidRDefault="000538BC" w:rsidP="000538B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0538BC">
        <w:rPr>
          <w:rFonts w:ascii="Times New Roman" w:hAnsi="Times New Roman" w:cs="Times New Roman"/>
          <w:kern w:val="0"/>
          <w:szCs w:val="21"/>
        </w:rPr>
        <w:t xml:space="preserve">  XXXX: address (x is form 0 to F)</w:t>
      </w:r>
    </w:p>
    <w:p w:rsidR="000538BC" w:rsidRPr="00F16638" w:rsidRDefault="000538BC" w:rsidP="00F1663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0538BC">
        <w:rPr>
          <w:rFonts w:ascii="Times New Roman" w:eastAsia="黑体" w:hAnsi="Times New Roman" w:cs="Times New Roman"/>
          <w:szCs w:val="21"/>
        </w:rPr>
        <w:t xml:space="preserve">  Ups : </w:t>
      </w:r>
      <w:r w:rsidR="00F16638">
        <w:rPr>
          <w:rFonts w:ascii="Times New Roman" w:eastAsia="黑体" w:hAnsi="Times New Roman" w:cs="Times New Roman" w:hint="eastAsia"/>
          <w:szCs w:val="21"/>
        </w:rPr>
        <w:t>NNNN</w:t>
      </w:r>
      <w:r w:rsidR="00F16638" w:rsidRPr="000538BC">
        <w:rPr>
          <w:rFonts w:ascii="Times New Roman" w:hAnsi="Times New Roman" w:cs="Times New Roman"/>
          <w:kern w:val="0"/>
          <w:szCs w:val="21"/>
        </w:rPr>
        <w:t>(N is form 0 to F)</w:t>
      </w:r>
      <w:r w:rsidRPr="000538BC">
        <w:rPr>
          <w:rFonts w:ascii="Times New Roman" w:eastAsia="黑体" w:hAnsi="Times New Roman" w:cs="Times New Roman"/>
          <w:szCs w:val="21"/>
        </w:rPr>
        <w:t>&lt;cr&gt;</w:t>
      </w:r>
      <w:r w:rsidR="00F16638">
        <w:rPr>
          <w:rFonts w:ascii="Times New Roman" w:eastAsia="黑体" w:hAnsi="Times New Roman" w:cs="Times New Roman" w:hint="eastAsia"/>
          <w:szCs w:val="21"/>
        </w:rPr>
        <w:t xml:space="preserve">  or  </w:t>
      </w:r>
      <w:r w:rsidRPr="000538BC">
        <w:rPr>
          <w:rFonts w:ascii="Times New Roman" w:eastAsia="黑体" w:hAnsi="Times New Roman" w:cs="Times New Roman"/>
          <w:szCs w:val="21"/>
        </w:rPr>
        <w:t>NAK&lt;cr&gt;</w:t>
      </w:r>
    </w:p>
    <w:p w:rsidR="00E228F4" w:rsidRDefault="00F16638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E228F4">
        <w:rPr>
          <w:rFonts w:ascii="Times New Roman" w:eastAsia="黑体" w:hAnsi="Times New Roman" w:cs="Times New Roman" w:hint="eastAsia"/>
          <w:b/>
          <w:szCs w:val="21"/>
        </w:rPr>
        <w:t xml:space="preserve"> </w:t>
      </w:r>
      <w:r w:rsidR="00E228F4" w:rsidRPr="00E228F4">
        <w:rPr>
          <w:rFonts w:ascii="Times New Roman" w:eastAsia="黑体" w:hAnsi="Times New Roman" w:cs="Times New Roman" w:hint="eastAsia"/>
          <w:b/>
          <w:sz w:val="24"/>
          <w:szCs w:val="24"/>
        </w:rPr>
        <w:t>5.INF</w:t>
      </w:r>
      <w:r w:rsidRPr="00E228F4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</w:t>
      </w:r>
      <w:r w:rsidR="00E228F4" w:rsidRPr="000538BC">
        <w:rPr>
          <w:rFonts w:ascii="Times New Roman" w:eastAsia="黑体" w:hAnsi="Times New Roman" w:cs="Times New Roman" w:hint="eastAsia"/>
          <w:b/>
          <w:sz w:val="24"/>
          <w:szCs w:val="24"/>
        </w:rPr>
        <w:t>command</w:t>
      </w:r>
      <w:r w:rsidR="00E228F4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: </w:t>
      </w:r>
      <w:r w:rsidR="00E228F4">
        <w:rPr>
          <w:rFonts w:ascii="Times New Roman" w:hAnsi="Times New Roman" w:cs="Times New Roman"/>
          <w:kern w:val="0"/>
          <w:sz w:val="20"/>
          <w:szCs w:val="20"/>
        </w:rPr>
        <w:t>UPS real time data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Computer 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INF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&lt;cr&gt;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kern w:val="0"/>
          <w:sz w:val="20"/>
          <w:szCs w:val="20"/>
        </w:rPr>
        <w:t>UPS : UPS status data stream, such as</w:t>
      </w:r>
    </w:p>
    <w:p w:rsidR="00E228F4" w:rsidRDefault="00E228F4" w:rsidP="00E228F4">
      <w:pPr>
        <w:autoSpaceDE w:val="0"/>
        <w:autoSpaceDN w:val="0"/>
        <w:adjustRightInd w:val="0"/>
        <w:ind w:firstLineChars="100" w:firstLine="20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(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AAA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BBB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B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CCC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C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PPP.P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MMM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NNN.N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RRR.R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SS.S TTT QQ.Q</w:t>
      </w:r>
      <w:r w:rsidR="00BF1D8F">
        <w:rPr>
          <w:rFonts w:ascii="Times New Roman" w:hAnsi="Times New Roman" w:cs="Times New Roman" w:hint="eastAsia"/>
          <w:kern w:val="0"/>
          <w:sz w:val="20"/>
          <w:szCs w:val="20"/>
        </w:rPr>
        <w:t xml:space="preserve"> XXX.X ZZZ.Z</w:t>
      </w:r>
      <w:r>
        <w:rPr>
          <w:rFonts w:ascii="Times New Roman" w:hAnsi="Times New Roman" w:cs="Times New Roman"/>
          <w:kern w:val="0"/>
          <w:sz w:val="20"/>
          <w:szCs w:val="20"/>
        </w:rPr>
        <w:t>&lt;cr&gt;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UPS status data stream :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lastRenderedPageBreak/>
        <w:t>There should be a space character between every field for data separation. The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meaning of each field is list as follows: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a. Start byte : (</w:t>
      </w:r>
    </w:p>
    <w:p w:rsidR="00E228F4" w:rsidRP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  <w:lang w:val="pt-PT"/>
        </w:rPr>
      </w:pPr>
      <w:r w:rsidRPr="00E228F4">
        <w:rPr>
          <w:rFonts w:ascii="Times New Roman" w:hAnsi="Times New Roman" w:cs="Times New Roman"/>
          <w:kern w:val="0"/>
          <w:sz w:val="20"/>
          <w:szCs w:val="20"/>
          <w:lang w:val="pt-PT"/>
        </w:rPr>
        <w:t>b.I/P</w:t>
      </w:r>
      <w:r w:rsidRPr="00E228F4">
        <w:rPr>
          <w:rFonts w:ascii="Times New Roman" w:hAnsi="Times New Roman" w:cs="Times New Roman" w:hint="eastAsia"/>
          <w:kern w:val="0"/>
          <w:sz w:val="20"/>
          <w:szCs w:val="20"/>
          <w:lang w:val="pt-PT"/>
        </w:rPr>
        <w:t xml:space="preserve"> R</w:t>
      </w:r>
      <w:r w:rsidRPr="00E228F4">
        <w:rPr>
          <w:rFonts w:ascii="Times New Roman" w:hAnsi="Times New Roman" w:cs="Times New Roman"/>
          <w:kern w:val="0"/>
          <w:sz w:val="20"/>
          <w:szCs w:val="20"/>
          <w:lang w:val="pt-PT"/>
        </w:rPr>
        <w:t xml:space="preserve"> voltage : </w:t>
      </w:r>
      <w:r w:rsidRPr="00E228F4">
        <w:rPr>
          <w:rFonts w:ascii="Times New Roman" w:hAnsi="Times New Roman" w:cs="Times New Roman" w:hint="eastAsia"/>
          <w:kern w:val="0"/>
          <w:sz w:val="20"/>
          <w:szCs w:val="20"/>
          <w:lang w:val="pt-PT"/>
        </w:rPr>
        <w:t>AAA</w:t>
      </w:r>
      <w:r w:rsidRPr="00E228F4">
        <w:rPr>
          <w:rFonts w:ascii="Times New Roman" w:hAnsi="Times New Roman" w:cs="Times New Roman"/>
          <w:kern w:val="0"/>
          <w:sz w:val="20"/>
          <w:szCs w:val="20"/>
          <w:lang w:val="pt-PT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  <w:lang w:val="pt-PT"/>
        </w:rPr>
        <w:t>A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M is an integer number ranging from 0 to 9.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NewRoman" w:eastAsia="TimesNewRoman" w:hAnsi="Times New Roman" w:cs="TimesNew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Volt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</w:p>
    <w:p w:rsidR="00E228F4" w:rsidRPr="00E61F6C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E61F6C">
        <w:rPr>
          <w:rFonts w:ascii="Times New Roman" w:hAnsi="Times New Roman" w:cs="Times New Roman"/>
          <w:kern w:val="0"/>
          <w:sz w:val="20"/>
          <w:szCs w:val="20"/>
        </w:rPr>
        <w:t>b.I/P</w:t>
      </w:r>
      <w:r w:rsidRPr="00E61F6C">
        <w:rPr>
          <w:rFonts w:ascii="Times New Roman" w:hAnsi="Times New Roman" w:cs="Times New Roman" w:hint="eastAsia"/>
          <w:kern w:val="0"/>
          <w:sz w:val="20"/>
          <w:szCs w:val="20"/>
        </w:rPr>
        <w:t xml:space="preserve"> S</w:t>
      </w:r>
      <w:r w:rsidRPr="00E61F6C">
        <w:rPr>
          <w:rFonts w:ascii="Times New Roman" w:hAnsi="Times New Roman" w:cs="Times New Roman"/>
          <w:kern w:val="0"/>
          <w:sz w:val="20"/>
          <w:szCs w:val="20"/>
        </w:rPr>
        <w:t xml:space="preserve"> voltage 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BBB</w:t>
      </w:r>
      <w:r w:rsidRPr="00E61F6C">
        <w:rPr>
          <w:rFonts w:ascii="Times New Roman" w:hAnsi="Times New Roman" w:cs="Times New Roman"/>
          <w:kern w:val="0"/>
          <w:sz w:val="20"/>
          <w:szCs w:val="20"/>
        </w:rPr>
        <w:t>.</w:t>
      </w:r>
      <w:r w:rsidRPr="00E61F6C">
        <w:rPr>
          <w:rFonts w:ascii="Times New Roman" w:hAnsi="Times New Roman" w:cs="Times New Roman" w:hint="eastAsia"/>
          <w:kern w:val="0"/>
          <w:sz w:val="20"/>
          <w:szCs w:val="20"/>
        </w:rPr>
        <w:t>B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M is an integer number ranging from 0 to 9.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NewRoman" w:eastAsia="TimesNewRoman" w:hAnsi="Times New Roman" w:cs="TimesNew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Volt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</w:p>
    <w:p w:rsidR="00E228F4" w:rsidRP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c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.I/P</w:t>
      </w:r>
      <w:r w:rsidRPr="00E228F4"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T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 xml:space="preserve"> voltage 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CCC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C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M is an integer number ranging from 0 to 9.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NewRoman" w:eastAsia="TimesNewRoman" w:hAnsi="Times New Roman" w:cs="TimesNew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Volt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d.O/P voltage : PPP.P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 is an integer number ranging from 0 to 9.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 New Roman" w:hAnsi="Times New Roman" w:cs="Times New Roman"/>
          <w:kern w:val="0"/>
          <w:sz w:val="20"/>
          <w:szCs w:val="20"/>
        </w:rPr>
        <w:t>Volt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</w:p>
    <w:p w:rsidR="00E228F4" w:rsidRPr="00E61F6C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E61F6C">
        <w:rPr>
          <w:rFonts w:ascii="Times New Roman" w:hAnsi="Times New Roman" w:cs="Times New Roman" w:hint="eastAsia"/>
          <w:kern w:val="0"/>
          <w:sz w:val="20"/>
          <w:szCs w:val="20"/>
        </w:rPr>
        <w:t>e</w:t>
      </w:r>
      <w:r w:rsidRPr="00E61F6C">
        <w:rPr>
          <w:rFonts w:ascii="Times New Roman" w:hAnsi="Times New Roman" w:cs="Times New Roman"/>
          <w:kern w:val="0"/>
          <w:sz w:val="20"/>
          <w:szCs w:val="20"/>
        </w:rPr>
        <w:t>.</w:t>
      </w:r>
      <w:r w:rsidRPr="00E61F6C">
        <w:rPr>
          <w:rFonts w:ascii="Times New Roman" w:hAnsi="Times New Roman" w:cs="Times New Roman" w:hint="eastAsia"/>
          <w:kern w:val="0"/>
          <w:sz w:val="20"/>
          <w:szCs w:val="20"/>
        </w:rPr>
        <w:t>inv</w:t>
      </w:r>
      <w:r w:rsidRPr="00E61F6C">
        <w:rPr>
          <w:rFonts w:ascii="Times New Roman" w:hAnsi="Times New Roman" w:cs="Times New Roman"/>
          <w:kern w:val="0"/>
          <w:sz w:val="20"/>
          <w:szCs w:val="20"/>
        </w:rPr>
        <w:t xml:space="preserve"> voltage : </w:t>
      </w:r>
      <w:r w:rsidRPr="00E61F6C">
        <w:rPr>
          <w:rFonts w:ascii="Times New Roman" w:hAnsi="Times New Roman" w:cs="Times New Roman" w:hint="eastAsia"/>
          <w:kern w:val="0"/>
          <w:sz w:val="20"/>
          <w:szCs w:val="20"/>
        </w:rPr>
        <w:t>MMM</w:t>
      </w:r>
      <w:r w:rsidRPr="00E61F6C">
        <w:rPr>
          <w:rFonts w:ascii="Times New Roman" w:hAnsi="Times New Roman" w:cs="Times New Roman"/>
          <w:kern w:val="0"/>
          <w:sz w:val="20"/>
          <w:szCs w:val="20"/>
        </w:rPr>
        <w:t>.</w:t>
      </w:r>
      <w:r w:rsidRPr="00E61F6C">
        <w:rPr>
          <w:rFonts w:ascii="Times New Roman" w:hAnsi="Times New Roman" w:cs="Times New Roman" w:hint="eastAsia"/>
          <w:kern w:val="0"/>
          <w:sz w:val="20"/>
          <w:szCs w:val="20"/>
        </w:rPr>
        <w:t>M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 is an integer number ranging from 0 to 9.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 New Roman" w:hAnsi="Times New Roman" w:cs="Times New Roman"/>
          <w:kern w:val="0"/>
          <w:sz w:val="20"/>
          <w:szCs w:val="20"/>
        </w:rPr>
        <w:t>Volt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</w:p>
    <w:p w:rsidR="00E228F4" w:rsidRP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E228F4">
        <w:rPr>
          <w:rFonts w:ascii="Times New Roman" w:hAnsi="Times New Roman" w:cs="Times New Roman" w:hint="eastAsia"/>
          <w:kern w:val="0"/>
          <w:sz w:val="20"/>
          <w:szCs w:val="20"/>
        </w:rPr>
        <w:t>e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P battery 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 xml:space="preserve">voltage 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NNN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N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 is an integer number ranging from 0 to 9.</w:t>
      </w:r>
    </w:p>
    <w:p w:rsidR="000538BC" w:rsidRDefault="00E228F4" w:rsidP="00E228F4">
      <w:pPr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 New Roman" w:hAnsi="Times New Roman" w:cs="Times New Roman"/>
          <w:kern w:val="0"/>
          <w:sz w:val="20"/>
          <w:szCs w:val="20"/>
        </w:rPr>
        <w:t>Volt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</w:p>
    <w:p w:rsidR="00E228F4" w:rsidRP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f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N battery 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 xml:space="preserve">voltage 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RRR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R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 is an integer number ranging from 0 to 9.</w:t>
      </w:r>
    </w:p>
    <w:p w:rsidR="00E228F4" w:rsidRPr="00E228F4" w:rsidRDefault="00E228F4" w:rsidP="00E228F4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 New Roman" w:hAnsi="Times New Roman" w:cs="Times New Roman"/>
          <w:kern w:val="0"/>
          <w:sz w:val="20"/>
          <w:szCs w:val="20"/>
        </w:rPr>
        <w:t>Volt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</w:p>
    <w:p w:rsidR="00E228F4" w:rsidRP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g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input </w:t>
      </w:r>
      <w:r w:rsidRPr="00EB0F73">
        <w:rPr>
          <w:rFonts w:ascii="Times New Roman" w:eastAsia="黑体" w:hAnsi="Times New Roman" w:cs="Times New Roman"/>
          <w:szCs w:val="21"/>
        </w:rPr>
        <w:t>frequency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 xml:space="preserve">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SS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 is an integer number ranging from 0 to 9.</w:t>
      </w:r>
    </w:p>
    <w:p w:rsidR="00E228F4" w:rsidRPr="00E228F4" w:rsidRDefault="00E228F4" w:rsidP="00E228F4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Hz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</w:p>
    <w:p w:rsidR="00E228F4" w:rsidRP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h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loader percent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 xml:space="preserve">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TTT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 is an integer number ranging from 0 to 9.</w:t>
      </w:r>
    </w:p>
    <w:p w:rsidR="00E228F4" w:rsidRP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i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 xml:space="preserve">UPS internal Temp: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QQ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Q</w:t>
      </w:r>
    </w:p>
    <w:p w:rsidR="00E228F4" w:rsidRDefault="00E228F4" w:rsidP="00E228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 is an integer number ranging from 0 to 9.</w:t>
      </w:r>
    </w:p>
    <w:p w:rsidR="00E228F4" w:rsidRPr="00E228F4" w:rsidRDefault="00E228F4" w:rsidP="00E228F4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C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</w:p>
    <w:p w:rsidR="00BF1D8F" w:rsidRPr="00E228F4" w:rsidRDefault="00BF1D8F" w:rsidP="00BF1D8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j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P BUS 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 xml:space="preserve">voltage 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XXX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X</w:t>
      </w:r>
    </w:p>
    <w:p w:rsidR="00BF1D8F" w:rsidRDefault="00BF1D8F" w:rsidP="00BF1D8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 is an integer number ranging from 0 to 9.</w:t>
      </w:r>
    </w:p>
    <w:p w:rsidR="00BF1D8F" w:rsidRPr="00E228F4" w:rsidRDefault="00BF1D8F" w:rsidP="00BF1D8F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 New Roman" w:hAnsi="Times New Roman" w:cs="Times New Roman"/>
          <w:kern w:val="0"/>
          <w:sz w:val="20"/>
          <w:szCs w:val="20"/>
        </w:rPr>
        <w:t>Volt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</w:p>
    <w:p w:rsidR="00BF1D8F" w:rsidRPr="00E228F4" w:rsidRDefault="00BF1D8F" w:rsidP="00BF1D8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k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N BUS 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 xml:space="preserve">voltage :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ZZZ</w:t>
      </w:r>
      <w:r w:rsidRPr="00E228F4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Z</w:t>
      </w:r>
    </w:p>
    <w:p w:rsidR="00BF1D8F" w:rsidRDefault="00BF1D8F" w:rsidP="00BF1D8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P is an integer number ranging from 0 to 9.</w:t>
      </w:r>
    </w:p>
    <w:p w:rsidR="00BF1D8F" w:rsidRPr="00E228F4" w:rsidRDefault="00BF1D8F" w:rsidP="00BF1D8F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The unit is </w:t>
      </w:r>
      <w:r>
        <w:rPr>
          <w:rFonts w:ascii="宋体" w:eastAsia="宋体" w:hAnsi="宋体" w:cs="宋体" w:hint="eastAsia"/>
          <w:kern w:val="0"/>
          <w:sz w:val="20"/>
          <w:szCs w:val="20"/>
        </w:rPr>
        <w:t>“</w:t>
      </w:r>
      <w:r>
        <w:rPr>
          <w:rFonts w:ascii="Times New Roman" w:hAnsi="Times New Roman" w:cs="Times New Roman"/>
          <w:kern w:val="0"/>
          <w:sz w:val="20"/>
          <w:szCs w:val="20"/>
        </w:rPr>
        <w:t>Volt</w:t>
      </w:r>
      <w:r>
        <w:rPr>
          <w:rFonts w:ascii="宋体" w:eastAsia="宋体" w:hAnsi="宋体" w:cs="宋体" w:hint="eastAsia"/>
          <w:kern w:val="0"/>
          <w:sz w:val="20"/>
          <w:szCs w:val="20"/>
        </w:rPr>
        <w:t>”</w:t>
      </w:r>
    </w:p>
    <w:p w:rsidR="006B134A" w:rsidRDefault="006B134A" w:rsidP="006B134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6B134A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6.ICP </w:t>
      </w:r>
      <w:r w:rsidRPr="000538BC">
        <w:rPr>
          <w:rFonts w:ascii="Times New Roman" w:eastAsia="黑体" w:hAnsi="Times New Roman" w:cs="Times New Roman" w:hint="eastAsia"/>
          <w:b/>
          <w:sz w:val="24"/>
          <w:szCs w:val="24"/>
        </w:rPr>
        <w:t>command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UPS </w:t>
      </w:r>
      <w:r w:rsidRPr="006B134A">
        <w:rPr>
          <w:rFonts w:ascii="Times New Roman" w:hAnsi="Times New Roman" w:cs="Times New Roman"/>
          <w:kern w:val="0"/>
          <w:sz w:val="20"/>
          <w:szCs w:val="20"/>
        </w:rPr>
        <w:t>firmware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update  </w:t>
      </w:r>
    </w:p>
    <w:p w:rsidR="006B134A" w:rsidRPr="000538BC" w:rsidRDefault="006B134A" w:rsidP="006B134A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 w:rsidRPr="000538BC">
        <w:rPr>
          <w:rFonts w:ascii="Times New Roman" w:hAnsi="Times New Roman" w:cs="Times New Roman"/>
          <w:kern w:val="0"/>
          <w:szCs w:val="21"/>
        </w:rPr>
        <w:t xml:space="preserve">Computer : </w:t>
      </w:r>
      <w:r>
        <w:rPr>
          <w:rFonts w:ascii="Times New Roman" w:hAnsi="Times New Roman" w:cs="Times New Roman" w:hint="eastAsia"/>
          <w:kern w:val="0"/>
          <w:szCs w:val="21"/>
        </w:rPr>
        <w:t>ICP</w:t>
      </w:r>
      <w:r w:rsidRPr="000538BC">
        <w:rPr>
          <w:rFonts w:ascii="Times New Roman" w:hAnsi="Times New Roman" w:cs="Times New Roman"/>
          <w:kern w:val="0"/>
          <w:szCs w:val="21"/>
        </w:rPr>
        <w:t>&lt;cr&gt;</w:t>
      </w:r>
    </w:p>
    <w:p w:rsidR="006B134A" w:rsidRPr="00F16638" w:rsidRDefault="006B134A" w:rsidP="006B134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0538BC">
        <w:rPr>
          <w:rFonts w:ascii="Times New Roman" w:eastAsia="黑体" w:hAnsi="Times New Roman" w:cs="Times New Roman"/>
          <w:szCs w:val="21"/>
        </w:rPr>
        <w:t xml:space="preserve">  Ups : </w:t>
      </w:r>
      <w:r>
        <w:rPr>
          <w:rFonts w:ascii="Times New Roman" w:eastAsia="黑体" w:hAnsi="Times New Roman" w:cs="Times New Roman" w:hint="eastAsia"/>
          <w:szCs w:val="21"/>
        </w:rPr>
        <w:t>OK</w:t>
      </w:r>
      <w:r w:rsidRPr="000538BC">
        <w:rPr>
          <w:rFonts w:ascii="Times New Roman" w:eastAsia="黑体" w:hAnsi="Times New Roman" w:cs="Times New Roman"/>
          <w:szCs w:val="21"/>
        </w:rPr>
        <w:t>&lt;cr&gt;</w:t>
      </w:r>
      <w:r>
        <w:rPr>
          <w:rFonts w:ascii="Times New Roman" w:eastAsia="黑体" w:hAnsi="Times New Roman" w:cs="Times New Roman" w:hint="eastAsia"/>
          <w:szCs w:val="21"/>
        </w:rPr>
        <w:t xml:space="preserve">  or  </w:t>
      </w:r>
      <w:r w:rsidRPr="000538BC">
        <w:rPr>
          <w:rFonts w:ascii="Times New Roman" w:eastAsia="黑体" w:hAnsi="Times New Roman" w:cs="Times New Roman"/>
          <w:szCs w:val="21"/>
        </w:rPr>
        <w:t>NAK&lt;cr&gt;</w:t>
      </w:r>
    </w:p>
    <w:p w:rsidR="00506F1B" w:rsidRDefault="0089796E" w:rsidP="00506F1B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0"/>
          <w:szCs w:val="20"/>
        </w:rPr>
      </w:pPr>
      <w:r>
        <w:rPr>
          <w:rFonts w:ascii="Times New Roman" w:eastAsia="黑体" w:hAnsi="Times New Roman" w:cs="Times New Roman" w:hint="eastAsia"/>
          <w:szCs w:val="21"/>
        </w:rPr>
        <w:t>7.</w:t>
      </w:r>
      <w:r w:rsidR="00506F1B" w:rsidRPr="00506F1B">
        <w:t xml:space="preserve"> </w:t>
      </w:r>
      <w:r w:rsidR="00506F1B" w:rsidRPr="00506F1B">
        <w:rPr>
          <w:rFonts w:ascii="Times New Roman" w:eastAsia="黑体" w:hAnsi="Times New Roman" w:cs="Times New Roman"/>
          <w:szCs w:val="21"/>
        </w:rPr>
        <w:t>FCT</w:t>
      </w:r>
      <w:r w:rsidR="00506F1B" w:rsidRPr="00506F1B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</w:t>
      </w:r>
      <w:r w:rsidR="00506F1B" w:rsidRPr="000538BC">
        <w:rPr>
          <w:rFonts w:ascii="Times New Roman" w:eastAsia="黑体" w:hAnsi="Times New Roman" w:cs="Times New Roman" w:hint="eastAsia"/>
          <w:b/>
          <w:sz w:val="24"/>
          <w:szCs w:val="24"/>
        </w:rPr>
        <w:t>command</w:t>
      </w:r>
      <w:r w:rsidR="00506F1B">
        <w:rPr>
          <w:rFonts w:ascii="Times New Roman" w:eastAsia="黑体" w:hAnsi="Times New Roman" w:cs="Times New Roman" w:hint="eastAsia"/>
          <w:b/>
          <w:sz w:val="24"/>
          <w:szCs w:val="24"/>
        </w:rPr>
        <w:t>:</w:t>
      </w:r>
      <w:r w:rsidR="00506F1B">
        <w:rPr>
          <w:rFonts w:ascii="Times New Roman" w:hAnsi="Times New Roman" w:cs="Times New Roman" w:hint="eastAsia"/>
          <w:kern w:val="0"/>
          <w:sz w:val="20"/>
          <w:szCs w:val="20"/>
        </w:rPr>
        <w:t xml:space="preserve"> Factory settings</w:t>
      </w:r>
    </w:p>
    <w:p w:rsidR="00007667" w:rsidRDefault="00506F1B" w:rsidP="00007667">
      <w:pPr>
        <w:autoSpaceDE w:val="0"/>
        <w:autoSpaceDN w:val="0"/>
        <w:adjustRightInd w:val="0"/>
        <w:ind w:firstLineChars="100" w:firstLine="20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r w:rsidR="00007667">
        <w:rPr>
          <w:rFonts w:ascii="Times New Roman" w:hAnsi="Times New Roman" w:cs="Times New Roman"/>
          <w:kern w:val="0"/>
          <w:sz w:val="20"/>
          <w:szCs w:val="20"/>
        </w:rPr>
        <w:t xml:space="preserve">Computer : </w:t>
      </w:r>
      <w:r w:rsidR="00007667">
        <w:rPr>
          <w:rFonts w:ascii="Times New Roman" w:hAnsi="Times New Roman" w:cs="Times New Roman" w:hint="eastAsia"/>
          <w:kern w:val="0"/>
          <w:sz w:val="20"/>
          <w:szCs w:val="20"/>
        </w:rPr>
        <w:tab/>
        <w:t>FCTXSSSSS</w:t>
      </w:r>
      <w:r w:rsidR="00007667">
        <w:rPr>
          <w:rFonts w:ascii="Times New Roman" w:hAnsi="Times New Roman" w:cs="Times New Roman"/>
          <w:kern w:val="0"/>
          <w:sz w:val="20"/>
          <w:szCs w:val="20"/>
        </w:rPr>
        <w:t>&lt;cr&gt;</w:t>
      </w:r>
    </w:p>
    <w:p w:rsidR="00007667" w:rsidRDefault="00007667" w:rsidP="0000766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lastRenderedPageBreak/>
        <w:t xml:space="preserve">  X: address (x is form 0 to F)</w:t>
      </w:r>
    </w:p>
    <w:p w:rsidR="00007667" w:rsidRDefault="00007667" w:rsidP="0000766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 SSSSS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：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string (S is </w:t>
      </w:r>
      <w:r w:rsidRPr="00007667">
        <w:rPr>
          <w:rFonts w:ascii="Times New Roman" w:hAnsi="Times New Roman" w:cs="Times New Roman"/>
          <w:kern w:val="0"/>
          <w:sz w:val="20"/>
          <w:szCs w:val="20"/>
        </w:rPr>
        <w:t>character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)</w:t>
      </w:r>
    </w:p>
    <w:p w:rsidR="00506F1B" w:rsidRPr="00007667" w:rsidRDefault="00506F1B" w:rsidP="00506F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959"/>
        <w:gridCol w:w="1701"/>
        <w:gridCol w:w="3731"/>
      </w:tblGrid>
      <w:tr w:rsidR="00007667" w:rsidTr="006A229D">
        <w:tc>
          <w:tcPr>
            <w:tcW w:w="6391" w:type="dxa"/>
            <w:gridSpan w:val="3"/>
          </w:tcPr>
          <w:p w:rsidR="00007667" w:rsidRDefault="00007667" w:rsidP="006A2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Write adjust value</w:t>
            </w:r>
          </w:p>
        </w:tc>
      </w:tr>
      <w:tr w:rsidR="00007667" w:rsidTr="006A229D">
        <w:tc>
          <w:tcPr>
            <w:tcW w:w="959" w:type="dxa"/>
          </w:tcPr>
          <w:p w:rsidR="00007667" w:rsidRDefault="00007667" w:rsidP="00F339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007667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SSSSS</w:t>
            </w:r>
          </w:p>
        </w:tc>
        <w:tc>
          <w:tcPr>
            <w:tcW w:w="3731" w:type="dxa"/>
          </w:tcPr>
          <w:p w:rsidR="00007667" w:rsidRDefault="00007667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ange </w:t>
            </w:r>
          </w:p>
        </w:tc>
      </w:tr>
      <w:tr w:rsidR="00007667" w:rsidTr="006A229D">
        <w:tc>
          <w:tcPr>
            <w:tcW w:w="959" w:type="dxa"/>
          </w:tcPr>
          <w:p w:rsidR="00007667" w:rsidRDefault="00007667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07667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actory name</w:t>
            </w:r>
          </w:p>
        </w:tc>
        <w:tc>
          <w:tcPr>
            <w:tcW w:w="3731" w:type="dxa"/>
          </w:tcPr>
          <w:p w:rsidR="00007667" w:rsidRDefault="00F33958" w:rsidP="006162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ength  =16</w:t>
            </w:r>
            <w:r w:rsidR="006162F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(ex. </w:t>
            </w:r>
            <w:r w:rsidR="006162F8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 w:rsidR="006162F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KSTAR           </w:t>
            </w:r>
            <w:r w:rsidR="006162F8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 w:rsidR="006162F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F33958" w:rsidTr="006A229D">
        <w:tc>
          <w:tcPr>
            <w:tcW w:w="959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evice name</w:t>
            </w:r>
          </w:p>
        </w:tc>
        <w:tc>
          <w:tcPr>
            <w:tcW w:w="3731" w:type="dxa"/>
          </w:tcPr>
          <w:p w:rsidR="00F33958" w:rsidRDefault="00F33958" w:rsidP="006162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ength  =1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="006162F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(ex. </w:t>
            </w:r>
            <w:r w:rsidR="006162F8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 w:rsidR="006162F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YDE6K     </w:t>
            </w:r>
            <w:r w:rsidR="006162F8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 w:rsidR="006162F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F33958" w:rsidTr="006A229D">
        <w:tc>
          <w:tcPr>
            <w:tcW w:w="959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Power</w:t>
            </w:r>
          </w:p>
        </w:tc>
        <w:tc>
          <w:tcPr>
            <w:tcW w:w="373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ength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=2,value &lt;99</w:t>
            </w:r>
          </w:p>
        </w:tc>
      </w:tr>
      <w:tr w:rsidR="00F33958" w:rsidTr="006A229D">
        <w:tc>
          <w:tcPr>
            <w:tcW w:w="959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BUS cap time </w:t>
            </w:r>
          </w:p>
        </w:tc>
        <w:tc>
          <w:tcPr>
            <w:tcW w:w="3731" w:type="dxa"/>
          </w:tcPr>
          <w:p w:rsidR="00F33958" w:rsidRDefault="00F33958" w:rsidP="00F339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ength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=5, value &lt;99999</w:t>
            </w:r>
          </w:p>
        </w:tc>
      </w:tr>
      <w:tr w:rsidR="00F33958" w:rsidTr="006A229D">
        <w:tc>
          <w:tcPr>
            <w:tcW w:w="959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3958" w:rsidTr="006A229D">
        <w:tc>
          <w:tcPr>
            <w:tcW w:w="959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3958" w:rsidTr="006A229D">
        <w:tc>
          <w:tcPr>
            <w:tcW w:w="959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3958" w:rsidTr="006A229D">
        <w:tc>
          <w:tcPr>
            <w:tcW w:w="959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3958" w:rsidTr="006A229D">
        <w:tc>
          <w:tcPr>
            <w:tcW w:w="959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3958" w:rsidTr="006A229D">
        <w:tc>
          <w:tcPr>
            <w:tcW w:w="959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</w:tcPr>
          <w:p w:rsidR="00F33958" w:rsidRDefault="00F33958" w:rsidP="006A22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3958" w:rsidTr="006A229D">
        <w:tc>
          <w:tcPr>
            <w:tcW w:w="6391" w:type="dxa"/>
            <w:gridSpan w:val="3"/>
          </w:tcPr>
          <w:p w:rsidR="00F33958" w:rsidRDefault="00F33958" w:rsidP="006A2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228F4" w:rsidRPr="006B134A" w:rsidRDefault="00E228F4" w:rsidP="00E228F4">
      <w:pPr>
        <w:rPr>
          <w:rFonts w:ascii="Times New Roman" w:eastAsia="黑体" w:hAnsi="Times New Roman" w:cs="Times New Roman"/>
          <w:szCs w:val="21"/>
        </w:rPr>
      </w:pPr>
    </w:p>
    <w:sectPr w:rsidR="00E228F4" w:rsidRPr="006B134A" w:rsidSect="00F0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EA" w:rsidRDefault="000C7FEA" w:rsidP="00E038E3">
      <w:r>
        <w:separator/>
      </w:r>
    </w:p>
  </w:endnote>
  <w:endnote w:type="continuationSeparator" w:id="1">
    <w:p w:rsidR="000C7FEA" w:rsidRDefault="000C7FEA" w:rsidP="00E0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NewRoman">
    <w:altName w:val="VeriBest Gerber 1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EA" w:rsidRDefault="000C7FEA" w:rsidP="00E038E3">
      <w:r>
        <w:separator/>
      </w:r>
    </w:p>
  </w:footnote>
  <w:footnote w:type="continuationSeparator" w:id="1">
    <w:p w:rsidR="000C7FEA" w:rsidRDefault="000C7FEA" w:rsidP="00E03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FC2"/>
    <w:multiLevelType w:val="hybridMultilevel"/>
    <w:tmpl w:val="A0D20908"/>
    <w:lvl w:ilvl="0" w:tplc="724074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8E3"/>
    <w:rsid w:val="00004DE3"/>
    <w:rsid w:val="00007667"/>
    <w:rsid w:val="000538BC"/>
    <w:rsid w:val="000C7FEA"/>
    <w:rsid w:val="001352B8"/>
    <w:rsid w:val="001934A3"/>
    <w:rsid w:val="001C1832"/>
    <w:rsid w:val="00203150"/>
    <w:rsid w:val="00233069"/>
    <w:rsid w:val="0025246A"/>
    <w:rsid w:val="002A1871"/>
    <w:rsid w:val="003756CA"/>
    <w:rsid w:val="00384B1D"/>
    <w:rsid w:val="00426502"/>
    <w:rsid w:val="00506F1B"/>
    <w:rsid w:val="00611A2F"/>
    <w:rsid w:val="006162F8"/>
    <w:rsid w:val="006B134A"/>
    <w:rsid w:val="0089796E"/>
    <w:rsid w:val="008D0B12"/>
    <w:rsid w:val="00901E13"/>
    <w:rsid w:val="009F4C7D"/>
    <w:rsid w:val="00A017AF"/>
    <w:rsid w:val="00A02B6B"/>
    <w:rsid w:val="00A52A23"/>
    <w:rsid w:val="00A74AD2"/>
    <w:rsid w:val="00B84FC1"/>
    <w:rsid w:val="00BF1D8F"/>
    <w:rsid w:val="00CD6B28"/>
    <w:rsid w:val="00CF09BE"/>
    <w:rsid w:val="00DA144A"/>
    <w:rsid w:val="00DB2F14"/>
    <w:rsid w:val="00DC3543"/>
    <w:rsid w:val="00DF1B5A"/>
    <w:rsid w:val="00E038E3"/>
    <w:rsid w:val="00E228F4"/>
    <w:rsid w:val="00E61F6C"/>
    <w:rsid w:val="00EB0F73"/>
    <w:rsid w:val="00F078F9"/>
    <w:rsid w:val="00F16638"/>
    <w:rsid w:val="00F3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F9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84B1D"/>
    <w:pPr>
      <w:keepNext/>
      <w:keepLines/>
      <w:spacing w:before="240" w:after="240"/>
      <w:jc w:val="left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8E3"/>
    <w:rPr>
      <w:sz w:val="18"/>
      <w:szCs w:val="18"/>
    </w:rPr>
  </w:style>
  <w:style w:type="paragraph" w:styleId="a5">
    <w:name w:val="Body Text Indent"/>
    <w:basedOn w:val="a"/>
    <w:link w:val="Char1"/>
    <w:rsid w:val="00901E13"/>
    <w:pPr>
      <w:spacing w:line="360" w:lineRule="auto"/>
      <w:ind w:left="360" w:firstLineChars="257" w:firstLine="54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rsid w:val="00901E13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01E1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01E13"/>
    <w:rPr>
      <w:sz w:val="18"/>
      <w:szCs w:val="18"/>
    </w:rPr>
  </w:style>
  <w:style w:type="paragraph" w:customStyle="1" w:styleId="a7">
    <w:name w:val="表格文字"/>
    <w:basedOn w:val="a"/>
    <w:rsid w:val="00901E13"/>
    <w:pPr>
      <w:autoSpaceDN w:val="0"/>
      <w:jc w:val="center"/>
    </w:pPr>
    <w:rPr>
      <w:rFonts w:ascii="宋体" w:eastAsia="宋体" w:hAnsi="Times New Roman" w:cs="Times New Roman"/>
      <w:color w:val="000000"/>
      <w:szCs w:val="24"/>
      <w:u w:color="FF0000"/>
    </w:rPr>
  </w:style>
  <w:style w:type="character" w:styleId="a8">
    <w:name w:val="Hyperlink"/>
    <w:basedOn w:val="a0"/>
    <w:rsid w:val="00901E13"/>
    <w:rPr>
      <w:color w:val="0000FF"/>
      <w:u w:val="single"/>
    </w:rPr>
  </w:style>
  <w:style w:type="character" w:customStyle="1" w:styleId="1Char">
    <w:name w:val="标题 1 Char"/>
    <w:basedOn w:val="a0"/>
    <w:link w:val="1"/>
    <w:rsid w:val="00384B1D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table" w:styleId="a9">
    <w:name w:val="Table Grid"/>
    <w:basedOn w:val="a1"/>
    <w:uiPriority w:val="59"/>
    <w:rsid w:val="00DC35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017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944</Words>
  <Characters>5384</Characters>
  <Application>Microsoft Office Word</Application>
  <DocSecurity>0</DocSecurity>
  <Lines>44</Lines>
  <Paragraphs>12</Paragraphs>
  <ScaleCrop>false</ScaleCrop>
  <Company>微软中国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王利民</dc:creator>
  <cp:keywords/>
  <dc:description/>
  <cp:lastModifiedBy>王利民</cp:lastModifiedBy>
  <cp:revision>31</cp:revision>
  <dcterms:created xsi:type="dcterms:W3CDTF">2013-01-07T06:57:00Z</dcterms:created>
  <dcterms:modified xsi:type="dcterms:W3CDTF">2013-04-16T06:04:00Z</dcterms:modified>
</cp:coreProperties>
</file>