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AFFA" w14:textId="6187D3ED" w:rsidR="00B5544A" w:rsidRPr="00B5544A" w:rsidRDefault="00B5544A" w:rsidP="00B5544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5544A">
        <w:rPr>
          <w:rFonts w:hint="eastAsia"/>
          <w:sz w:val="28"/>
          <w:szCs w:val="28"/>
        </w:rPr>
        <w:t>常规系统UI界面功能测试</w:t>
      </w:r>
    </w:p>
    <w:p w14:paraId="79708B87" w14:textId="417B8A76" w:rsidR="00B5544A" w:rsidRDefault="00B5544A" w:rsidP="00B5544A">
      <w:pPr>
        <w:rPr>
          <w:szCs w:val="21"/>
        </w:rPr>
      </w:pPr>
      <w:bookmarkStart w:id="0" w:name="OLE_LINK1"/>
      <w:r>
        <w:rPr>
          <w:rFonts w:hint="eastAsia"/>
          <w:szCs w:val="21"/>
        </w:rPr>
        <w:t>历史数据：</w:t>
      </w:r>
    </w:p>
    <w:p w14:paraId="3B7BB5F2" w14:textId="0CE9DCE3" w:rsidR="00B5544A" w:rsidRDefault="00DA4BC5" w:rsidP="00B5544A">
      <w:pPr>
        <w:pStyle w:val="a3"/>
        <w:numPr>
          <w:ilvl w:val="0"/>
          <w:numId w:val="4"/>
        </w:numPr>
        <w:ind w:firstLineChars="0"/>
        <w:rPr>
          <w:szCs w:val="21"/>
        </w:rPr>
      </w:pPr>
      <w:bookmarkStart w:id="1" w:name="OLE_LINK2"/>
      <w:bookmarkEnd w:id="0"/>
      <w:r>
        <w:rPr>
          <w:rFonts w:hint="eastAsia"/>
          <w:szCs w:val="21"/>
        </w:rPr>
        <w:t>开始、结束时间选择，监控设备选择，监控项选择</w:t>
      </w:r>
      <w:r w:rsidR="00886114">
        <w:rPr>
          <w:rFonts w:hint="eastAsia"/>
          <w:szCs w:val="21"/>
        </w:rPr>
        <w:t>、查询</w:t>
      </w:r>
    </w:p>
    <w:p w14:paraId="0BC856FF" w14:textId="7E0A4FF5" w:rsidR="00DA4BC5" w:rsidRDefault="00DA4BC5" w:rsidP="00B5544A">
      <w:pPr>
        <w:pStyle w:val="a3"/>
        <w:numPr>
          <w:ilvl w:val="0"/>
          <w:numId w:val="4"/>
        </w:numPr>
        <w:ind w:firstLineChars="0"/>
        <w:rPr>
          <w:szCs w:val="21"/>
        </w:rPr>
      </w:pPr>
      <w:bookmarkStart w:id="2" w:name="OLE_LINK3"/>
      <w:bookmarkEnd w:id="1"/>
      <w:r>
        <w:rPr>
          <w:rFonts w:hint="eastAsia"/>
          <w:szCs w:val="21"/>
        </w:rPr>
        <w:t>测试</w:t>
      </w:r>
      <w:r w:rsidR="00886114">
        <w:rPr>
          <w:rFonts w:hint="eastAsia"/>
          <w:szCs w:val="21"/>
        </w:rPr>
        <w:t>查询</w:t>
      </w:r>
      <w:r>
        <w:rPr>
          <w:rFonts w:hint="eastAsia"/>
          <w:szCs w:val="21"/>
        </w:rPr>
        <w:t>传感器类型：三相电量仪、配电、蓄电池内阻、UPS、温湿度、漏水、普通空调、烟雾、红外、门磁</w:t>
      </w:r>
    </w:p>
    <w:p w14:paraId="5C0CD253" w14:textId="07C031FA" w:rsidR="00DA4BC5" w:rsidRDefault="00DA4BC5" w:rsidP="00B5544A">
      <w:pPr>
        <w:pStyle w:val="a3"/>
        <w:numPr>
          <w:ilvl w:val="0"/>
          <w:numId w:val="4"/>
        </w:numPr>
        <w:ind w:firstLineChars="0"/>
        <w:rPr>
          <w:szCs w:val="21"/>
        </w:rPr>
      </w:pPr>
      <w:bookmarkStart w:id="3" w:name="OLE_LINK4"/>
      <w:bookmarkEnd w:id="2"/>
      <w:r>
        <w:rPr>
          <w:rFonts w:hint="eastAsia"/>
          <w:szCs w:val="21"/>
        </w:rPr>
        <w:t>按2</w:t>
      </w:r>
      <w:r>
        <w:rPr>
          <w:szCs w:val="21"/>
        </w:rPr>
        <w:t>4</w:t>
      </w:r>
      <w:r>
        <w:rPr>
          <w:rFonts w:hint="eastAsia"/>
          <w:szCs w:val="21"/>
        </w:rPr>
        <w:t>h、7天、1</w:t>
      </w:r>
      <w:r>
        <w:rPr>
          <w:szCs w:val="21"/>
        </w:rPr>
        <w:t>5</w:t>
      </w:r>
      <w:r>
        <w:rPr>
          <w:rFonts w:hint="eastAsia"/>
          <w:szCs w:val="21"/>
        </w:rPr>
        <w:t>天、3</w:t>
      </w:r>
      <w:r>
        <w:rPr>
          <w:szCs w:val="21"/>
        </w:rPr>
        <w:t>0</w:t>
      </w:r>
      <w:r>
        <w:rPr>
          <w:rFonts w:hint="eastAsia"/>
          <w:szCs w:val="21"/>
        </w:rPr>
        <w:t>天、6</w:t>
      </w:r>
      <w:r>
        <w:rPr>
          <w:szCs w:val="21"/>
        </w:rPr>
        <w:t>0</w:t>
      </w:r>
      <w:r>
        <w:rPr>
          <w:rFonts w:hint="eastAsia"/>
          <w:szCs w:val="21"/>
        </w:rPr>
        <w:t>天、1年查询，检查卡顿情况</w:t>
      </w:r>
    </w:p>
    <w:p w14:paraId="734A0887" w14:textId="173F3761" w:rsidR="00DA4BC5" w:rsidRPr="00B5544A" w:rsidRDefault="00DA4BC5" w:rsidP="00B5544A">
      <w:pPr>
        <w:pStyle w:val="a3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导出Ex</w:t>
      </w:r>
      <w:r>
        <w:rPr>
          <w:szCs w:val="21"/>
        </w:rPr>
        <w:t>cel</w:t>
      </w:r>
      <w:r>
        <w:rPr>
          <w:rFonts w:hint="eastAsia"/>
          <w:szCs w:val="21"/>
        </w:rPr>
        <w:t>表格功能测试</w:t>
      </w:r>
    </w:p>
    <w:bookmarkEnd w:id="3"/>
    <w:p w14:paraId="1DCD24A0" w14:textId="04C4BA3A" w:rsidR="00DA4BC5" w:rsidRPr="00DA4BC5" w:rsidRDefault="00DA4BC5" w:rsidP="00DA4BC5">
      <w:pPr>
        <w:rPr>
          <w:szCs w:val="21"/>
        </w:rPr>
      </w:pPr>
      <w:r>
        <w:rPr>
          <w:rFonts w:hint="eastAsia"/>
          <w:szCs w:val="21"/>
        </w:rPr>
        <w:t>报警查询</w:t>
      </w:r>
      <w:r w:rsidRPr="00DA4BC5">
        <w:rPr>
          <w:rFonts w:hint="eastAsia"/>
          <w:szCs w:val="21"/>
        </w:rPr>
        <w:t>：</w:t>
      </w:r>
    </w:p>
    <w:p w14:paraId="2E746F63" w14:textId="0F7CD92A" w:rsidR="00886114" w:rsidRDefault="00886114" w:rsidP="00886114">
      <w:pPr>
        <w:pStyle w:val="a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开始、结束时间选择，类别、查询</w:t>
      </w:r>
    </w:p>
    <w:p w14:paraId="47DA257B" w14:textId="77777777" w:rsidR="00886114" w:rsidRDefault="00886114" w:rsidP="00886114">
      <w:pPr>
        <w:pStyle w:val="a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测试查询传感器类型：三相电量仪、配电、蓄电池内阻、UPS、温湿度、漏水、普通空调、烟雾、红外、门磁</w:t>
      </w:r>
    </w:p>
    <w:p w14:paraId="33898398" w14:textId="77777777" w:rsidR="00886114" w:rsidRDefault="00886114" w:rsidP="00886114">
      <w:pPr>
        <w:pStyle w:val="a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按2</w:t>
      </w:r>
      <w:r>
        <w:rPr>
          <w:szCs w:val="21"/>
        </w:rPr>
        <w:t>4</w:t>
      </w:r>
      <w:r>
        <w:rPr>
          <w:rFonts w:hint="eastAsia"/>
          <w:szCs w:val="21"/>
        </w:rPr>
        <w:t>h、7天、1</w:t>
      </w:r>
      <w:r>
        <w:rPr>
          <w:szCs w:val="21"/>
        </w:rPr>
        <w:t>5</w:t>
      </w:r>
      <w:r>
        <w:rPr>
          <w:rFonts w:hint="eastAsia"/>
          <w:szCs w:val="21"/>
        </w:rPr>
        <w:t>天、3</w:t>
      </w:r>
      <w:r>
        <w:rPr>
          <w:szCs w:val="21"/>
        </w:rPr>
        <w:t>0</w:t>
      </w:r>
      <w:r>
        <w:rPr>
          <w:rFonts w:hint="eastAsia"/>
          <w:szCs w:val="21"/>
        </w:rPr>
        <w:t>天、6</w:t>
      </w:r>
      <w:r>
        <w:rPr>
          <w:szCs w:val="21"/>
        </w:rPr>
        <w:t>0</w:t>
      </w:r>
      <w:r>
        <w:rPr>
          <w:rFonts w:hint="eastAsia"/>
          <w:szCs w:val="21"/>
        </w:rPr>
        <w:t>天、1年查询，检查卡顿情况</w:t>
      </w:r>
    </w:p>
    <w:p w14:paraId="074632E6" w14:textId="40C09EC4" w:rsidR="00B5544A" w:rsidRDefault="00886114" w:rsidP="00B5544A">
      <w:pPr>
        <w:pStyle w:val="a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导出Ex</w:t>
      </w:r>
      <w:r>
        <w:rPr>
          <w:szCs w:val="21"/>
        </w:rPr>
        <w:t>cel</w:t>
      </w:r>
      <w:r>
        <w:rPr>
          <w:rFonts w:hint="eastAsia"/>
          <w:szCs w:val="21"/>
        </w:rPr>
        <w:t>表格功能测试</w:t>
      </w:r>
    </w:p>
    <w:p w14:paraId="3897A6C3" w14:textId="77777777" w:rsidR="00886114" w:rsidRPr="00886114" w:rsidRDefault="00886114" w:rsidP="00886114">
      <w:pPr>
        <w:rPr>
          <w:szCs w:val="21"/>
        </w:rPr>
      </w:pPr>
    </w:p>
    <w:p w14:paraId="54601125" w14:textId="4A07FF51" w:rsidR="00B5544A" w:rsidRPr="00B5544A" w:rsidRDefault="00B5544A" w:rsidP="00B5544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bookmarkStart w:id="4" w:name="OLE_LINK5"/>
      <w:r w:rsidRPr="00B5544A">
        <w:rPr>
          <w:rFonts w:hint="eastAsia"/>
          <w:sz w:val="28"/>
          <w:szCs w:val="28"/>
        </w:rPr>
        <w:t>数据归档测试</w:t>
      </w:r>
    </w:p>
    <w:bookmarkEnd w:id="4"/>
    <w:p w14:paraId="4ACD88DA" w14:textId="6E7FEAF5" w:rsidR="00B5544A" w:rsidRDefault="004A27CC" w:rsidP="00B5544A">
      <w:pPr>
        <w:rPr>
          <w:szCs w:val="21"/>
        </w:rPr>
      </w:pPr>
      <w:r>
        <w:rPr>
          <w:rFonts w:hint="eastAsia"/>
          <w:szCs w:val="21"/>
        </w:rPr>
        <w:t>数据储存策略：</w:t>
      </w:r>
    </w:p>
    <w:p w14:paraId="3C65AC9E" w14:textId="02BAFED5" w:rsidR="004A27CC" w:rsidRDefault="004A27CC" w:rsidP="00B5544A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3BC0976" wp14:editId="2F8E5761">
            <wp:extent cx="5248275" cy="80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规则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ED5A5" w14:textId="0F177706" w:rsidR="004A27CC" w:rsidRDefault="004A27CC" w:rsidP="00B5544A">
      <w:pPr>
        <w:rPr>
          <w:szCs w:val="21"/>
        </w:rPr>
      </w:pPr>
    </w:p>
    <w:p w14:paraId="123DC7FF" w14:textId="46233B7B" w:rsidR="004A27CC" w:rsidRDefault="004A27CC" w:rsidP="00B5544A">
      <w:pPr>
        <w:rPr>
          <w:szCs w:val="21"/>
        </w:rPr>
      </w:pPr>
      <w:r>
        <w:rPr>
          <w:rFonts w:hint="eastAsia"/>
          <w:szCs w:val="21"/>
        </w:rPr>
        <w:t>方法：</w:t>
      </w:r>
    </w:p>
    <w:p w14:paraId="50ADB918" w14:textId="163AC6AA" w:rsidR="004A27CC" w:rsidRDefault="004A27CC" w:rsidP="004A27CC">
      <w:pPr>
        <w:pStyle w:val="a3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统计2</w:t>
      </w:r>
      <w:r>
        <w:rPr>
          <w:szCs w:val="21"/>
        </w:rPr>
        <w:t>4</w:t>
      </w:r>
      <w:r>
        <w:rPr>
          <w:rFonts w:hint="eastAsia"/>
          <w:szCs w:val="21"/>
        </w:rPr>
        <w:t>h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生成的数据条数是否为</w:t>
      </w:r>
      <w:r>
        <w:rPr>
          <w:szCs w:val="21"/>
        </w:rPr>
        <w:t>24</w:t>
      </w:r>
      <w:r>
        <w:rPr>
          <w:rFonts w:hint="eastAsia"/>
          <w:szCs w:val="21"/>
        </w:rPr>
        <w:t>x</w:t>
      </w:r>
      <w:r>
        <w:rPr>
          <w:szCs w:val="21"/>
        </w:rPr>
        <w:t>60=1440</w:t>
      </w:r>
      <w:r>
        <w:rPr>
          <w:rFonts w:hint="eastAsia"/>
          <w:szCs w:val="21"/>
        </w:rPr>
        <w:t>条</w:t>
      </w:r>
    </w:p>
    <w:p w14:paraId="67E42B91" w14:textId="611A1B16" w:rsidR="004A27CC" w:rsidRDefault="004A27CC" w:rsidP="004A27CC">
      <w:pPr>
        <w:pStyle w:val="a3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月内数据：每天生成数据1</w:t>
      </w:r>
      <w:r>
        <w:rPr>
          <w:szCs w:val="21"/>
        </w:rPr>
        <w:t>440</w:t>
      </w:r>
      <w:r>
        <w:rPr>
          <w:rFonts w:hint="eastAsia"/>
          <w:szCs w:val="21"/>
        </w:rPr>
        <w:t>/</w:t>
      </w:r>
      <w:r>
        <w:rPr>
          <w:szCs w:val="21"/>
        </w:rPr>
        <w:t xml:space="preserve">5=288 </w:t>
      </w:r>
      <w:r w:rsidR="004A6D2A">
        <w:rPr>
          <w:rFonts w:hint="eastAsia"/>
          <w:szCs w:val="21"/>
        </w:rPr>
        <w:t>条</w:t>
      </w:r>
    </w:p>
    <w:p w14:paraId="3DCE0282" w14:textId="7FD8CEAE" w:rsidR="004A27CC" w:rsidRDefault="004A27CC" w:rsidP="004A27CC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2天</w:t>
      </w:r>
      <w:r w:rsidR="004A6D2A">
        <w:rPr>
          <w:rFonts w:hint="eastAsia"/>
          <w:szCs w:val="21"/>
        </w:rPr>
        <w:t>生成</w:t>
      </w:r>
      <w:r w:rsidR="007E70C3">
        <w:rPr>
          <w:rFonts w:hint="eastAsia"/>
          <w:szCs w:val="21"/>
        </w:rPr>
        <w:t>2</w:t>
      </w:r>
      <w:r w:rsidR="007E70C3">
        <w:rPr>
          <w:szCs w:val="21"/>
        </w:rPr>
        <w:t>88</w:t>
      </w:r>
      <w:r w:rsidR="007E70C3">
        <w:rPr>
          <w:rFonts w:hint="eastAsia"/>
          <w:szCs w:val="21"/>
        </w:rPr>
        <w:t>x</w:t>
      </w:r>
      <w:r w:rsidR="007E70C3">
        <w:rPr>
          <w:szCs w:val="21"/>
        </w:rPr>
        <w:t>2=576</w:t>
      </w:r>
      <w:r w:rsidR="007E70C3">
        <w:rPr>
          <w:rFonts w:hint="eastAsia"/>
          <w:szCs w:val="21"/>
        </w:rPr>
        <w:t>条</w:t>
      </w:r>
    </w:p>
    <w:p w14:paraId="4478EFC9" w14:textId="3B7DF208" w:rsidR="007E70C3" w:rsidRDefault="007E70C3" w:rsidP="004A27CC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天生成2</w:t>
      </w:r>
      <w:r>
        <w:rPr>
          <w:szCs w:val="21"/>
        </w:rPr>
        <w:t>88</w:t>
      </w:r>
      <w:r>
        <w:rPr>
          <w:rFonts w:hint="eastAsia"/>
          <w:szCs w:val="21"/>
        </w:rPr>
        <w:t>x</w:t>
      </w:r>
      <w:r>
        <w:rPr>
          <w:szCs w:val="21"/>
        </w:rPr>
        <w:t>5=1440</w:t>
      </w:r>
      <w:r>
        <w:rPr>
          <w:rFonts w:hint="eastAsia"/>
          <w:szCs w:val="21"/>
        </w:rPr>
        <w:t>条</w:t>
      </w:r>
    </w:p>
    <w:p w14:paraId="344EE2B2" w14:textId="5F814A49" w:rsidR="007E70C3" w:rsidRDefault="007E70C3" w:rsidP="004A27CC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0</w:t>
      </w:r>
      <w:r>
        <w:rPr>
          <w:rFonts w:hint="eastAsia"/>
          <w:szCs w:val="21"/>
        </w:rPr>
        <w:t>天生成2</w:t>
      </w:r>
      <w:r>
        <w:rPr>
          <w:szCs w:val="21"/>
        </w:rPr>
        <w:t>88</w:t>
      </w:r>
      <w:r>
        <w:rPr>
          <w:rFonts w:hint="eastAsia"/>
          <w:szCs w:val="21"/>
        </w:rPr>
        <w:t>x</w:t>
      </w:r>
      <w:r>
        <w:rPr>
          <w:szCs w:val="21"/>
        </w:rPr>
        <w:t>30=8640</w:t>
      </w:r>
      <w:r>
        <w:rPr>
          <w:rFonts w:hint="eastAsia"/>
          <w:szCs w:val="21"/>
        </w:rPr>
        <w:t>条</w:t>
      </w:r>
    </w:p>
    <w:p w14:paraId="7E0BB2CD" w14:textId="0D4A89BF" w:rsidR="007E70C3" w:rsidRDefault="00396FC3" w:rsidP="00396FC3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96FC3">
        <w:rPr>
          <w:rFonts w:hint="eastAsia"/>
          <w:szCs w:val="21"/>
        </w:rPr>
        <w:t>年内数据：</w:t>
      </w:r>
      <w:r>
        <w:rPr>
          <w:rFonts w:hint="eastAsia"/>
          <w:szCs w:val="21"/>
        </w:rPr>
        <w:t>每天生成数据2</w:t>
      </w:r>
      <w:r>
        <w:rPr>
          <w:szCs w:val="21"/>
        </w:rPr>
        <w:t>4</w:t>
      </w:r>
      <w:r>
        <w:rPr>
          <w:rFonts w:hint="eastAsia"/>
          <w:szCs w:val="21"/>
        </w:rPr>
        <w:t>条</w:t>
      </w:r>
    </w:p>
    <w:p w14:paraId="7F932545" w14:textId="4D7746EE" w:rsidR="00396FC3" w:rsidRDefault="0039588F" w:rsidP="00396FC3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1</w:t>
      </w:r>
      <w:r>
        <w:rPr>
          <w:rFonts w:hint="eastAsia"/>
          <w:szCs w:val="21"/>
        </w:rPr>
        <w:t>天生成数据</w:t>
      </w:r>
      <w:r>
        <w:rPr>
          <w:szCs w:val="21"/>
        </w:rPr>
        <w:t>24</w:t>
      </w:r>
      <w:r>
        <w:rPr>
          <w:rFonts w:hint="eastAsia"/>
          <w:szCs w:val="21"/>
        </w:rPr>
        <w:t>x</w:t>
      </w:r>
      <w:r>
        <w:rPr>
          <w:szCs w:val="21"/>
        </w:rPr>
        <w:t>31=744</w:t>
      </w:r>
      <w:r>
        <w:rPr>
          <w:rFonts w:hint="eastAsia"/>
          <w:szCs w:val="21"/>
        </w:rPr>
        <w:t>条</w:t>
      </w:r>
    </w:p>
    <w:p w14:paraId="73E8FB70" w14:textId="6FC86A34" w:rsidR="0039588F" w:rsidRDefault="00DA4BC5" w:rsidP="00396FC3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个月生成数据2</w:t>
      </w:r>
      <w:r>
        <w:rPr>
          <w:szCs w:val="21"/>
        </w:rPr>
        <w:t>4</w:t>
      </w:r>
      <w:r>
        <w:rPr>
          <w:rFonts w:hint="eastAsia"/>
          <w:szCs w:val="21"/>
        </w:rPr>
        <w:t>x</w:t>
      </w:r>
      <w:r>
        <w:rPr>
          <w:szCs w:val="21"/>
        </w:rPr>
        <w:t>31x6=4464</w:t>
      </w:r>
      <w:r>
        <w:rPr>
          <w:rFonts w:hint="eastAsia"/>
          <w:szCs w:val="21"/>
        </w:rPr>
        <w:t>条</w:t>
      </w:r>
    </w:p>
    <w:p w14:paraId="769F3137" w14:textId="76389B73" w:rsidR="00DA4BC5" w:rsidRDefault="00DA4BC5" w:rsidP="00396FC3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1年生产数据2</w:t>
      </w:r>
      <w:r>
        <w:rPr>
          <w:szCs w:val="21"/>
        </w:rPr>
        <w:t>4</w:t>
      </w:r>
      <w:r>
        <w:rPr>
          <w:rFonts w:hint="eastAsia"/>
          <w:szCs w:val="21"/>
        </w:rPr>
        <w:t>x</w:t>
      </w:r>
      <w:r w:rsidR="009079B1">
        <w:rPr>
          <w:szCs w:val="21"/>
        </w:rPr>
        <w:t>365</w:t>
      </w:r>
      <w:r>
        <w:rPr>
          <w:szCs w:val="21"/>
        </w:rPr>
        <w:t>=</w:t>
      </w:r>
      <w:r w:rsidR="009079B1">
        <w:rPr>
          <w:szCs w:val="21"/>
        </w:rPr>
        <w:t>8760</w:t>
      </w:r>
      <w:bookmarkStart w:id="5" w:name="_GoBack"/>
      <w:bookmarkEnd w:id="5"/>
      <w:r>
        <w:rPr>
          <w:rFonts w:hint="eastAsia"/>
          <w:szCs w:val="21"/>
        </w:rPr>
        <w:t>条</w:t>
      </w:r>
    </w:p>
    <w:p w14:paraId="6818B44A" w14:textId="6829941E" w:rsidR="00DA4BC5" w:rsidRPr="00DA4BC5" w:rsidRDefault="00DA4BC5" w:rsidP="00DA4BC5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DA4BC5">
        <w:rPr>
          <w:rFonts w:hint="eastAsia"/>
          <w:szCs w:val="21"/>
        </w:rPr>
        <w:t>异常数据归档测试</w:t>
      </w:r>
    </w:p>
    <w:p w14:paraId="55138030" w14:textId="1C893D03" w:rsidR="00DA4BC5" w:rsidRDefault="00DA4BC5" w:rsidP="00DA4BC5">
      <w:pPr>
        <w:rPr>
          <w:szCs w:val="21"/>
        </w:rPr>
      </w:pPr>
    </w:p>
    <w:p w14:paraId="22A73933" w14:textId="52699B90" w:rsidR="00886114" w:rsidRPr="00B5544A" w:rsidRDefault="00886114" w:rsidP="0088611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其他测试点</w:t>
      </w:r>
    </w:p>
    <w:p w14:paraId="57F665AB" w14:textId="18BD8DFC" w:rsidR="00886114" w:rsidRPr="00886114" w:rsidRDefault="00886114" w:rsidP="00886114">
      <w:pPr>
        <w:pStyle w:val="a3"/>
        <w:numPr>
          <w:ilvl w:val="0"/>
          <w:numId w:val="7"/>
        </w:numPr>
        <w:ind w:firstLineChars="0"/>
        <w:rPr>
          <w:szCs w:val="21"/>
        </w:rPr>
      </w:pPr>
      <w:r w:rsidRPr="00886114">
        <w:rPr>
          <w:rFonts w:hint="eastAsia"/>
          <w:szCs w:val="21"/>
        </w:rPr>
        <w:t>数据到期是否自动清除</w:t>
      </w:r>
    </w:p>
    <w:p w14:paraId="390F3DAB" w14:textId="3D67A2A3" w:rsidR="00886114" w:rsidRDefault="00886114" w:rsidP="00886114">
      <w:pPr>
        <w:pStyle w:val="a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数据占用空间记录</w:t>
      </w:r>
    </w:p>
    <w:p w14:paraId="62467826" w14:textId="736859DE" w:rsidR="00396FC3" w:rsidRDefault="00886114" w:rsidP="00886114">
      <w:pPr>
        <w:pStyle w:val="a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查询系统是否影响系统</w:t>
      </w:r>
    </w:p>
    <w:p w14:paraId="054C9F8D" w14:textId="77777777" w:rsidR="00886114" w:rsidRPr="00886114" w:rsidRDefault="00886114" w:rsidP="00886114">
      <w:pPr>
        <w:rPr>
          <w:szCs w:val="21"/>
        </w:rPr>
      </w:pPr>
    </w:p>
    <w:sectPr w:rsidR="00886114" w:rsidRPr="0088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AEB32" w14:textId="77777777" w:rsidR="00E85E9A" w:rsidRDefault="00E85E9A" w:rsidP="009079B1">
      <w:r>
        <w:separator/>
      </w:r>
    </w:p>
  </w:endnote>
  <w:endnote w:type="continuationSeparator" w:id="0">
    <w:p w14:paraId="70CA2A71" w14:textId="77777777" w:rsidR="00E85E9A" w:rsidRDefault="00E85E9A" w:rsidP="0090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29F2" w14:textId="77777777" w:rsidR="00E85E9A" w:rsidRDefault="00E85E9A" w:rsidP="009079B1">
      <w:r>
        <w:separator/>
      </w:r>
    </w:p>
  </w:footnote>
  <w:footnote w:type="continuationSeparator" w:id="0">
    <w:p w14:paraId="161DCEC0" w14:textId="77777777" w:rsidR="00E85E9A" w:rsidRDefault="00E85E9A" w:rsidP="0090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0B"/>
    <w:multiLevelType w:val="hybridMultilevel"/>
    <w:tmpl w:val="FE4AF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FC0A8F"/>
    <w:multiLevelType w:val="hybridMultilevel"/>
    <w:tmpl w:val="5D44956E"/>
    <w:lvl w:ilvl="0" w:tplc="23E67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AF3986"/>
    <w:multiLevelType w:val="hybridMultilevel"/>
    <w:tmpl w:val="344A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3B276E"/>
    <w:multiLevelType w:val="hybridMultilevel"/>
    <w:tmpl w:val="FE4AF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613DA7"/>
    <w:multiLevelType w:val="hybridMultilevel"/>
    <w:tmpl w:val="259AD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2CD2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822643"/>
    <w:multiLevelType w:val="hybridMultilevel"/>
    <w:tmpl w:val="13866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7A0966"/>
    <w:multiLevelType w:val="hybridMultilevel"/>
    <w:tmpl w:val="8042E3AA"/>
    <w:lvl w:ilvl="0" w:tplc="4066E9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1F"/>
    <w:rsid w:val="0039588F"/>
    <w:rsid w:val="00396FC3"/>
    <w:rsid w:val="003E6A1F"/>
    <w:rsid w:val="004A27CC"/>
    <w:rsid w:val="004A6D2A"/>
    <w:rsid w:val="00700E64"/>
    <w:rsid w:val="007E70C3"/>
    <w:rsid w:val="00886114"/>
    <w:rsid w:val="009079B1"/>
    <w:rsid w:val="00B5544A"/>
    <w:rsid w:val="00DA4BC5"/>
    <w:rsid w:val="00E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C41F"/>
  <w15:chartTrackingRefBased/>
  <w15:docId w15:val="{E9027D0A-31F2-4D4F-A45D-9FC0388C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4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7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79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7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7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junhai</dc:creator>
  <cp:keywords/>
  <dc:description/>
  <cp:lastModifiedBy>li junhai</cp:lastModifiedBy>
  <cp:revision>4</cp:revision>
  <dcterms:created xsi:type="dcterms:W3CDTF">2019-05-17T06:10:00Z</dcterms:created>
  <dcterms:modified xsi:type="dcterms:W3CDTF">2019-05-17T07:36:00Z</dcterms:modified>
</cp:coreProperties>
</file>