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30405" w14:textId="77777777" w:rsidR="0099612A" w:rsidRDefault="0099612A">
      <w:pPr>
        <w:jc w:val="center"/>
        <w:rPr>
          <w:lang w:eastAsia="zh-CN"/>
        </w:rPr>
      </w:pPr>
    </w:p>
    <w:p w14:paraId="14FDFE39" w14:textId="77777777" w:rsidR="0099612A" w:rsidRDefault="0099612A">
      <w:pPr>
        <w:jc w:val="center"/>
        <w:rPr>
          <w:color w:val="0000FF"/>
          <w:sz w:val="72"/>
          <w:szCs w:val="72"/>
          <w:lang w:eastAsia="zh-CN"/>
        </w:rPr>
      </w:pPr>
      <w:bookmarkStart w:id="0" w:name="_Toc87766927"/>
    </w:p>
    <w:p w14:paraId="6F0E9257" w14:textId="77777777" w:rsidR="0099612A" w:rsidRDefault="0099612A">
      <w:pPr>
        <w:jc w:val="center"/>
        <w:rPr>
          <w:color w:val="0000FF"/>
          <w:sz w:val="72"/>
          <w:szCs w:val="72"/>
          <w:lang w:eastAsia="zh-CN"/>
        </w:rPr>
      </w:pPr>
    </w:p>
    <w:p w14:paraId="1D11184E" w14:textId="77777777" w:rsidR="0099612A" w:rsidRDefault="0099612A">
      <w:pPr>
        <w:jc w:val="center"/>
        <w:rPr>
          <w:color w:val="0000FF"/>
          <w:sz w:val="72"/>
          <w:szCs w:val="72"/>
          <w:lang w:eastAsia="zh-CN"/>
        </w:rPr>
      </w:pPr>
    </w:p>
    <w:p w14:paraId="33DE3630" w14:textId="77777777" w:rsidR="0099612A" w:rsidRDefault="0099612A">
      <w:pPr>
        <w:jc w:val="center"/>
        <w:rPr>
          <w:color w:val="0000FF"/>
          <w:sz w:val="52"/>
          <w:szCs w:val="52"/>
          <w:lang w:eastAsia="zh-CN"/>
        </w:rPr>
      </w:pPr>
    </w:p>
    <w:p w14:paraId="6ED19EB6" w14:textId="77777777" w:rsidR="00E9760A" w:rsidRDefault="00E9760A" w:rsidP="00E9760A">
      <w:pPr>
        <w:ind w:leftChars="-150" w:left="-360" w:rightChars="-300" w:right="-720"/>
        <w:jc w:val="center"/>
        <w:rPr>
          <w:rFonts w:ascii="宋体" w:hAnsi="宋体" w:cs="Arial"/>
          <w:color w:val="0000FF"/>
          <w:sz w:val="52"/>
          <w:szCs w:val="52"/>
          <w:lang w:eastAsia="zh-CN"/>
        </w:rPr>
      </w:pPr>
      <w:r>
        <w:rPr>
          <w:rFonts w:ascii="宋体" w:hAnsi="宋体" w:cs="Arial" w:hint="eastAsia"/>
          <w:color w:val="0000FF"/>
          <w:sz w:val="52"/>
          <w:szCs w:val="52"/>
          <w:lang w:eastAsia="zh-CN"/>
        </w:rPr>
        <w:t>海悟MODBUS通讯协议</w:t>
      </w:r>
    </w:p>
    <w:p w14:paraId="7AC28CB2" w14:textId="77777777" w:rsidR="0099612A" w:rsidRDefault="00E9760A" w:rsidP="00E9760A">
      <w:pPr>
        <w:ind w:leftChars="-150" w:left="-360" w:rightChars="-300" w:right="-720"/>
        <w:jc w:val="center"/>
        <w:rPr>
          <w:rFonts w:ascii="宋体" w:hAnsi="宋体" w:cs="Arial"/>
          <w:color w:val="0000FF"/>
          <w:sz w:val="36"/>
          <w:szCs w:val="36"/>
          <w:lang w:eastAsia="zh-CN"/>
        </w:rPr>
      </w:pPr>
      <w:r>
        <w:rPr>
          <w:rFonts w:ascii="宋体" w:hAnsi="宋体" w:cs="Arial" w:hint="eastAsia"/>
          <w:color w:val="0000FF"/>
          <w:sz w:val="36"/>
          <w:szCs w:val="36"/>
          <w:lang w:eastAsia="zh-CN"/>
        </w:rPr>
        <w:t>(风/水冷</w:t>
      </w:r>
      <w:r w:rsidRPr="009B723F">
        <w:rPr>
          <w:rFonts w:ascii="宋体" w:hAnsi="宋体" w:cs="Arial"/>
          <w:color w:val="0000FF"/>
          <w:sz w:val="36"/>
          <w:szCs w:val="36"/>
          <w:lang w:eastAsia="zh-CN"/>
        </w:rPr>
        <w:t>机房精密空调</w:t>
      </w:r>
      <w:r>
        <w:rPr>
          <w:rFonts w:ascii="宋体" w:hAnsi="宋体" w:cs="Arial" w:hint="eastAsia"/>
          <w:color w:val="0000FF"/>
          <w:sz w:val="36"/>
          <w:szCs w:val="36"/>
          <w:lang w:eastAsia="zh-CN"/>
        </w:rPr>
        <w:t>)</w:t>
      </w:r>
    </w:p>
    <w:p w14:paraId="149C8E1D" w14:textId="283D86FF" w:rsidR="0099612A" w:rsidRDefault="00FA2F96">
      <w:pPr>
        <w:ind w:leftChars="-150" w:left="-360" w:rightChars="-300" w:right="-720"/>
        <w:jc w:val="center"/>
        <w:rPr>
          <w:rFonts w:ascii="宋体" w:hAnsi="宋体" w:cs="Arial"/>
          <w:color w:val="0000FF"/>
          <w:sz w:val="36"/>
          <w:szCs w:val="36"/>
          <w:lang w:eastAsia="zh-CN"/>
        </w:rPr>
      </w:pPr>
      <w:r>
        <w:rPr>
          <w:rFonts w:ascii="宋体" w:hAnsi="宋体" w:cs="Arial"/>
          <w:color w:val="0000FF"/>
          <w:sz w:val="36"/>
          <w:szCs w:val="36"/>
          <w:lang w:eastAsia="zh-CN"/>
        </w:rPr>
        <w:t>-Ver0</w:t>
      </w:r>
      <w:r w:rsidR="00880F4A">
        <w:rPr>
          <w:rFonts w:ascii="宋体" w:hAnsi="宋体" w:cs="Arial"/>
          <w:color w:val="0000FF"/>
          <w:sz w:val="36"/>
          <w:szCs w:val="36"/>
          <w:lang w:eastAsia="zh-CN"/>
        </w:rPr>
        <w:t>4</w:t>
      </w:r>
    </w:p>
    <w:p w14:paraId="5504B557" w14:textId="77777777" w:rsidR="0099612A" w:rsidRDefault="0099612A">
      <w:pPr>
        <w:rPr>
          <w:i/>
          <w:color w:val="0000FF"/>
          <w:sz w:val="72"/>
          <w:szCs w:val="72"/>
          <w:lang w:eastAsia="zh-CN"/>
        </w:rPr>
      </w:pPr>
    </w:p>
    <w:bookmarkEnd w:id="0"/>
    <w:p w14:paraId="30ADBD66" w14:textId="77777777" w:rsidR="0099612A" w:rsidRDefault="0099612A">
      <w:pPr>
        <w:jc w:val="center"/>
        <w:rPr>
          <w:b/>
          <w:bCs/>
          <w:color w:val="0000FF"/>
          <w:u w:val="single"/>
          <w:lang w:eastAsia="zh-CN"/>
        </w:rPr>
      </w:pPr>
    </w:p>
    <w:p w14:paraId="1447B006" w14:textId="77777777" w:rsidR="0099612A" w:rsidRDefault="0099612A">
      <w:pPr>
        <w:jc w:val="center"/>
        <w:rPr>
          <w:b/>
          <w:bCs/>
          <w:color w:val="0000FF"/>
          <w:u w:val="single"/>
          <w:lang w:eastAsia="zh-CN"/>
        </w:rPr>
      </w:pPr>
    </w:p>
    <w:p w14:paraId="1D3891FA" w14:textId="77777777" w:rsidR="0099612A" w:rsidRDefault="0099612A">
      <w:pPr>
        <w:jc w:val="center"/>
        <w:rPr>
          <w:b/>
          <w:bCs/>
          <w:color w:val="0000FF"/>
          <w:u w:val="single"/>
          <w:lang w:eastAsia="zh-CN"/>
        </w:rPr>
      </w:pPr>
    </w:p>
    <w:p w14:paraId="1E44D55A" w14:textId="77777777" w:rsidR="0099612A" w:rsidRDefault="0099612A">
      <w:pPr>
        <w:jc w:val="center"/>
        <w:rPr>
          <w:b/>
          <w:bCs/>
          <w:color w:val="0000FF"/>
          <w:u w:val="single"/>
          <w:lang w:eastAsia="zh-CN"/>
        </w:rPr>
      </w:pPr>
    </w:p>
    <w:p w14:paraId="51B993A5" w14:textId="77777777" w:rsidR="0099612A" w:rsidRDefault="0099612A">
      <w:pPr>
        <w:pStyle w:val="af4"/>
        <w:rPr>
          <w:color w:val="000000"/>
          <w:lang w:eastAsia="zh-CN"/>
        </w:rPr>
      </w:pP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94"/>
        <w:gridCol w:w="1701"/>
        <w:gridCol w:w="2976"/>
        <w:gridCol w:w="1269"/>
      </w:tblGrid>
      <w:tr w:rsidR="0099612A" w14:paraId="79DA4AA6" w14:textId="77777777">
        <w:trPr>
          <w:jc w:val="center"/>
        </w:trPr>
        <w:tc>
          <w:tcPr>
            <w:tcW w:w="2694" w:type="dxa"/>
            <w:tcBorders>
              <w:top w:val="single" w:sz="6" w:space="0" w:color="000000"/>
              <w:left w:val="single" w:sz="6" w:space="0" w:color="000000"/>
              <w:bottom w:val="single" w:sz="6" w:space="0" w:color="000000"/>
              <w:right w:val="single" w:sz="6" w:space="0" w:color="000000"/>
            </w:tcBorders>
          </w:tcPr>
          <w:p w14:paraId="5761F263" w14:textId="77777777" w:rsidR="0099612A" w:rsidRDefault="0099612A">
            <w:pPr>
              <w:rPr>
                <w:rFonts w:cs="Arial"/>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Pr>
          <w:p w14:paraId="639CAAD0" w14:textId="77777777" w:rsidR="0099612A" w:rsidRDefault="00FA2F96">
            <w:pPr>
              <w:jc w:val="center"/>
              <w:rPr>
                <w:rFonts w:cs="Arial"/>
                <w:color w:val="000000"/>
                <w:lang w:eastAsia="zh-CN"/>
              </w:rPr>
            </w:pPr>
            <w:r>
              <w:rPr>
                <w:rFonts w:cs="Arial" w:hint="eastAsia"/>
                <w:color w:val="000000"/>
                <w:lang w:eastAsia="zh-CN"/>
              </w:rPr>
              <w:t>姓名</w:t>
            </w:r>
          </w:p>
        </w:tc>
        <w:tc>
          <w:tcPr>
            <w:tcW w:w="2976" w:type="dxa"/>
            <w:tcBorders>
              <w:top w:val="single" w:sz="6" w:space="0" w:color="000000"/>
              <w:left w:val="single" w:sz="6" w:space="0" w:color="000000"/>
              <w:bottom w:val="single" w:sz="6" w:space="0" w:color="000000"/>
              <w:right w:val="single" w:sz="6" w:space="0" w:color="000000"/>
            </w:tcBorders>
          </w:tcPr>
          <w:p w14:paraId="0C51C827" w14:textId="77777777" w:rsidR="0099612A" w:rsidRDefault="00FA2F96">
            <w:pPr>
              <w:jc w:val="center"/>
              <w:rPr>
                <w:rFonts w:cs="Arial"/>
                <w:color w:val="000000"/>
                <w:lang w:eastAsia="zh-CN"/>
              </w:rPr>
            </w:pPr>
            <w:r>
              <w:rPr>
                <w:rFonts w:cs="Arial" w:hint="eastAsia"/>
                <w:color w:val="000000"/>
                <w:lang w:eastAsia="zh-CN"/>
              </w:rPr>
              <w:t>签字</w:t>
            </w:r>
          </w:p>
        </w:tc>
        <w:tc>
          <w:tcPr>
            <w:tcW w:w="1269" w:type="dxa"/>
            <w:tcBorders>
              <w:top w:val="single" w:sz="6" w:space="0" w:color="000000"/>
              <w:left w:val="single" w:sz="6" w:space="0" w:color="000000"/>
              <w:bottom w:val="single" w:sz="6" w:space="0" w:color="000000"/>
              <w:right w:val="single" w:sz="6" w:space="0" w:color="000000"/>
            </w:tcBorders>
          </w:tcPr>
          <w:p w14:paraId="38784ACC" w14:textId="77777777" w:rsidR="0099612A" w:rsidRDefault="00FA2F96">
            <w:pPr>
              <w:jc w:val="center"/>
              <w:rPr>
                <w:rFonts w:cs="Arial"/>
                <w:color w:val="000000"/>
                <w:lang w:eastAsia="zh-CN"/>
              </w:rPr>
            </w:pPr>
            <w:r>
              <w:rPr>
                <w:rFonts w:cs="Arial" w:hint="eastAsia"/>
                <w:color w:val="000000"/>
                <w:lang w:eastAsia="zh-CN"/>
              </w:rPr>
              <w:t>日期</w:t>
            </w:r>
          </w:p>
        </w:tc>
      </w:tr>
      <w:tr w:rsidR="0099612A" w14:paraId="40E3B37E" w14:textId="77777777">
        <w:trPr>
          <w:trHeight w:val="308"/>
          <w:jc w:val="center"/>
        </w:trPr>
        <w:tc>
          <w:tcPr>
            <w:tcW w:w="2694" w:type="dxa"/>
            <w:tcBorders>
              <w:top w:val="single" w:sz="6" w:space="0" w:color="000000"/>
              <w:left w:val="single" w:sz="6" w:space="0" w:color="000000"/>
              <w:bottom w:val="single" w:sz="6" w:space="0" w:color="000000"/>
              <w:right w:val="single" w:sz="6" w:space="0" w:color="000000"/>
            </w:tcBorders>
          </w:tcPr>
          <w:p w14:paraId="466EBAA4" w14:textId="77777777" w:rsidR="0099612A" w:rsidRDefault="00FA2F96">
            <w:pPr>
              <w:jc w:val="right"/>
              <w:rPr>
                <w:rFonts w:cs="Arial"/>
                <w:color w:val="000000"/>
                <w:lang w:eastAsia="zh-CN"/>
              </w:rPr>
            </w:pPr>
            <w:r>
              <w:rPr>
                <w:rFonts w:cs="Arial" w:hint="eastAsia"/>
                <w:color w:val="000000"/>
                <w:lang w:eastAsia="zh-CN"/>
              </w:rPr>
              <w:t>编制：</w:t>
            </w:r>
          </w:p>
        </w:tc>
        <w:tc>
          <w:tcPr>
            <w:tcW w:w="1701" w:type="dxa"/>
            <w:tcBorders>
              <w:top w:val="single" w:sz="6" w:space="0" w:color="000000"/>
              <w:left w:val="single" w:sz="6" w:space="0" w:color="000000"/>
              <w:bottom w:val="single" w:sz="6" w:space="0" w:color="000000"/>
              <w:right w:val="single" w:sz="6" w:space="0" w:color="000000"/>
            </w:tcBorders>
          </w:tcPr>
          <w:p w14:paraId="20FAF4A1" w14:textId="77777777" w:rsidR="0099612A" w:rsidRDefault="0099612A">
            <w:pPr>
              <w:rPr>
                <w:rFonts w:cs="Arial"/>
                <w:color w:val="000000"/>
                <w:lang w:eastAsia="zh-CN"/>
              </w:rPr>
            </w:pPr>
          </w:p>
        </w:tc>
        <w:tc>
          <w:tcPr>
            <w:tcW w:w="2976" w:type="dxa"/>
            <w:tcBorders>
              <w:top w:val="single" w:sz="6" w:space="0" w:color="000000"/>
              <w:left w:val="single" w:sz="6" w:space="0" w:color="000000"/>
              <w:bottom w:val="single" w:sz="6" w:space="0" w:color="000000"/>
              <w:right w:val="single" w:sz="6" w:space="0" w:color="000000"/>
            </w:tcBorders>
          </w:tcPr>
          <w:p w14:paraId="5687902A" w14:textId="77777777" w:rsidR="0099612A" w:rsidRDefault="0099612A">
            <w:pPr>
              <w:rPr>
                <w:rFonts w:cs="Arial"/>
                <w:color w:val="000000"/>
              </w:rPr>
            </w:pPr>
          </w:p>
        </w:tc>
        <w:tc>
          <w:tcPr>
            <w:tcW w:w="1269" w:type="dxa"/>
            <w:tcBorders>
              <w:top w:val="single" w:sz="6" w:space="0" w:color="000000"/>
              <w:left w:val="single" w:sz="6" w:space="0" w:color="000000"/>
              <w:bottom w:val="single" w:sz="6" w:space="0" w:color="000000"/>
              <w:right w:val="single" w:sz="6" w:space="0" w:color="000000"/>
            </w:tcBorders>
          </w:tcPr>
          <w:p w14:paraId="29B286A2" w14:textId="77777777" w:rsidR="0099612A" w:rsidRDefault="0099612A">
            <w:pPr>
              <w:rPr>
                <w:rFonts w:cs="Arial"/>
                <w:color w:val="000000"/>
              </w:rPr>
            </w:pPr>
          </w:p>
        </w:tc>
      </w:tr>
      <w:tr w:rsidR="0099612A" w14:paraId="5CE63F9C" w14:textId="77777777">
        <w:trPr>
          <w:jc w:val="center"/>
        </w:trPr>
        <w:tc>
          <w:tcPr>
            <w:tcW w:w="2694" w:type="dxa"/>
            <w:tcBorders>
              <w:top w:val="single" w:sz="6" w:space="0" w:color="000000"/>
              <w:left w:val="single" w:sz="6" w:space="0" w:color="000000"/>
              <w:bottom w:val="single" w:sz="6" w:space="0" w:color="000000"/>
              <w:right w:val="single" w:sz="6" w:space="0" w:color="000000"/>
            </w:tcBorders>
          </w:tcPr>
          <w:p w14:paraId="7A69BCEA" w14:textId="77777777" w:rsidR="0099612A" w:rsidRDefault="00FA2F96">
            <w:pPr>
              <w:jc w:val="right"/>
              <w:rPr>
                <w:rFonts w:cs="Arial"/>
                <w:color w:val="000000"/>
                <w:lang w:eastAsia="zh-CN"/>
              </w:rPr>
            </w:pPr>
            <w:r>
              <w:rPr>
                <w:rFonts w:cs="Arial" w:hint="eastAsia"/>
                <w:color w:val="000000"/>
                <w:lang w:eastAsia="zh-CN"/>
              </w:rPr>
              <w:t>校对：</w:t>
            </w:r>
          </w:p>
        </w:tc>
        <w:tc>
          <w:tcPr>
            <w:tcW w:w="1701" w:type="dxa"/>
            <w:tcBorders>
              <w:top w:val="single" w:sz="6" w:space="0" w:color="000000"/>
              <w:left w:val="single" w:sz="6" w:space="0" w:color="000000"/>
              <w:bottom w:val="single" w:sz="6" w:space="0" w:color="000000"/>
              <w:right w:val="single" w:sz="6" w:space="0" w:color="000000"/>
            </w:tcBorders>
          </w:tcPr>
          <w:p w14:paraId="45815C89" w14:textId="77777777" w:rsidR="0099612A" w:rsidRDefault="0099612A">
            <w:pPr>
              <w:rPr>
                <w:rFonts w:cs="Arial"/>
                <w:color w:val="000000"/>
                <w:lang w:eastAsia="zh-CN"/>
              </w:rPr>
            </w:pPr>
          </w:p>
        </w:tc>
        <w:tc>
          <w:tcPr>
            <w:tcW w:w="2976" w:type="dxa"/>
            <w:tcBorders>
              <w:top w:val="single" w:sz="6" w:space="0" w:color="000000"/>
              <w:left w:val="single" w:sz="6" w:space="0" w:color="000000"/>
              <w:bottom w:val="single" w:sz="6" w:space="0" w:color="000000"/>
              <w:right w:val="single" w:sz="6" w:space="0" w:color="000000"/>
            </w:tcBorders>
          </w:tcPr>
          <w:p w14:paraId="0EC7D39B" w14:textId="77777777" w:rsidR="0099612A" w:rsidRDefault="0099612A">
            <w:pPr>
              <w:rPr>
                <w:rFonts w:cs="Arial"/>
                <w:color w:val="000000"/>
              </w:rPr>
            </w:pPr>
          </w:p>
        </w:tc>
        <w:tc>
          <w:tcPr>
            <w:tcW w:w="1269" w:type="dxa"/>
            <w:tcBorders>
              <w:top w:val="single" w:sz="6" w:space="0" w:color="000000"/>
              <w:left w:val="single" w:sz="6" w:space="0" w:color="000000"/>
              <w:bottom w:val="single" w:sz="6" w:space="0" w:color="000000"/>
              <w:right w:val="single" w:sz="6" w:space="0" w:color="000000"/>
            </w:tcBorders>
          </w:tcPr>
          <w:p w14:paraId="230DA100" w14:textId="77777777" w:rsidR="0099612A" w:rsidRDefault="0099612A">
            <w:pPr>
              <w:rPr>
                <w:rFonts w:cs="Arial"/>
                <w:color w:val="000000"/>
              </w:rPr>
            </w:pPr>
          </w:p>
        </w:tc>
      </w:tr>
      <w:tr w:rsidR="0099612A" w14:paraId="77AD390C" w14:textId="77777777">
        <w:trPr>
          <w:trHeight w:val="372"/>
          <w:jc w:val="center"/>
        </w:trPr>
        <w:tc>
          <w:tcPr>
            <w:tcW w:w="2694" w:type="dxa"/>
            <w:tcBorders>
              <w:top w:val="single" w:sz="6" w:space="0" w:color="000000"/>
              <w:left w:val="single" w:sz="6" w:space="0" w:color="000000"/>
              <w:bottom w:val="single" w:sz="6" w:space="0" w:color="000000"/>
              <w:right w:val="single" w:sz="6" w:space="0" w:color="000000"/>
            </w:tcBorders>
          </w:tcPr>
          <w:p w14:paraId="08232FDF" w14:textId="77777777" w:rsidR="0099612A" w:rsidRDefault="00FA2F96">
            <w:pPr>
              <w:jc w:val="right"/>
              <w:rPr>
                <w:rFonts w:cs="Arial"/>
                <w:lang w:eastAsia="zh-CN"/>
              </w:rPr>
            </w:pPr>
            <w:r>
              <w:rPr>
                <w:rFonts w:cs="Arial" w:hint="eastAsia"/>
                <w:lang w:eastAsia="zh-CN"/>
              </w:rPr>
              <w:t>批准：</w:t>
            </w:r>
          </w:p>
        </w:tc>
        <w:tc>
          <w:tcPr>
            <w:tcW w:w="1701" w:type="dxa"/>
            <w:tcBorders>
              <w:top w:val="single" w:sz="6" w:space="0" w:color="000000"/>
              <w:left w:val="single" w:sz="6" w:space="0" w:color="000000"/>
              <w:bottom w:val="single" w:sz="6" w:space="0" w:color="000000"/>
              <w:right w:val="single" w:sz="6" w:space="0" w:color="000000"/>
            </w:tcBorders>
          </w:tcPr>
          <w:p w14:paraId="48F03C94" w14:textId="77777777" w:rsidR="0099612A" w:rsidRDefault="0099612A">
            <w:pPr>
              <w:rPr>
                <w:rFonts w:cs="Arial"/>
                <w:color w:val="000000"/>
                <w:lang w:eastAsia="zh-CN"/>
              </w:rPr>
            </w:pPr>
          </w:p>
        </w:tc>
        <w:tc>
          <w:tcPr>
            <w:tcW w:w="2976" w:type="dxa"/>
            <w:tcBorders>
              <w:top w:val="single" w:sz="6" w:space="0" w:color="000000"/>
              <w:left w:val="single" w:sz="6" w:space="0" w:color="000000"/>
              <w:bottom w:val="single" w:sz="6" w:space="0" w:color="000000"/>
              <w:right w:val="single" w:sz="6" w:space="0" w:color="000000"/>
            </w:tcBorders>
          </w:tcPr>
          <w:p w14:paraId="4350C6F1" w14:textId="77777777" w:rsidR="0099612A" w:rsidRDefault="0099612A">
            <w:pPr>
              <w:rPr>
                <w:rFonts w:cs="Arial"/>
                <w:color w:val="FF0000"/>
              </w:rPr>
            </w:pPr>
          </w:p>
        </w:tc>
        <w:tc>
          <w:tcPr>
            <w:tcW w:w="1269" w:type="dxa"/>
            <w:tcBorders>
              <w:top w:val="single" w:sz="6" w:space="0" w:color="000000"/>
              <w:left w:val="single" w:sz="6" w:space="0" w:color="000000"/>
              <w:bottom w:val="single" w:sz="6" w:space="0" w:color="000000"/>
              <w:right w:val="single" w:sz="6" w:space="0" w:color="000000"/>
            </w:tcBorders>
          </w:tcPr>
          <w:p w14:paraId="0CECE8D7" w14:textId="77777777" w:rsidR="0099612A" w:rsidRDefault="0099612A">
            <w:pPr>
              <w:rPr>
                <w:rFonts w:cs="Arial"/>
                <w:color w:val="FF0000"/>
              </w:rPr>
            </w:pPr>
          </w:p>
        </w:tc>
      </w:tr>
    </w:tbl>
    <w:p w14:paraId="4B72835C" w14:textId="77777777" w:rsidR="0099612A" w:rsidRDefault="0099612A">
      <w:pPr>
        <w:pStyle w:val="af4"/>
        <w:rPr>
          <w:color w:val="000000"/>
          <w:lang w:eastAsia="zh-CN"/>
        </w:rPr>
      </w:pPr>
    </w:p>
    <w:p w14:paraId="03263FF6" w14:textId="77777777" w:rsidR="0099612A" w:rsidRDefault="00FA2F96">
      <w:pPr>
        <w:rPr>
          <w:b/>
          <w:bCs/>
          <w:sz w:val="28"/>
          <w:szCs w:val="28"/>
          <w:u w:val="single"/>
        </w:rPr>
      </w:pPr>
      <w:bookmarkStart w:id="1" w:name="_Toc74022377"/>
      <w:bookmarkStart w:id="2" w:name="_Toc74899955"/>
      <w:bookmarkStart w:id="3" w:name="_Toc74902926"/>
      <w:bookmarkStart w:id="4" w:name="_Toc74903175"/>
      <w:bookmarkStart w:id="5" w:name="_Toc74901002"/>
      <w:bookmarkStart w:id="6" w:name="_Ref76736786"/>
      <w:bookmarkStart w:id="7" w:name="_Ref76737041"/>
      <w:bookmarkStart w:id="8" w:name="_Ref76737050"/>
      <w:bookmarkStart w:id="9" w:name="_Toc96394745"/>
      <w:bookmarkStart w:id="10" w:name="_Ref96394873"/>
      <w:bookmarkStart w:id="11" w:name="_Ref96394874"/>
      <w:bookmarkStart w:id="12" w:name="_Toc96489674"/>
      <w:bookmarkStart w:id="13" w:name="_Toc60394855"/>
      <w:r>
        <w:br w:type="page"/>
      </w:r>
      <w:r>
        <w:rPr>
          <w:rFonts w:hint="eastAsia"/>
          <w:b/>
          <w:bCs/>
          <w:sz w:val="28"/>
          <w:szCs w:val="28"/>
          <w:u w:val="single"/>
          <w:lang w:eastAsia="zh-CN"/>
        </w:rPr>
        <w:lastRenderedPageBreak/>
        <w:t>版本控制表</w:t>
      </w:r>
    </w:p>
    <w:p w14:paraId="6D70642E" w14:textId="77777777" w:rsidR="0099612A" w:rsidRDefault="0099612A">
      <w:pPr>
        <w:rPr>
          <w:sz w:val="23"/>
          <w:szCs w:val="23"/>
        </w:rPr>
      </w:pPr>
    </w:p>
    <w:tbl>
      <w:tblPr>
        <w:tblW w:w="9502" w:type="dxa"/>
        <w:jc w:val="center"/>
        <w:tblLayout w:type="fixed"/>
        <w:tblLook w:val="0000" w:firstRow="0" w:lastRow="0" w:firstColumn="0" w:lastColumn="0" w:noHBand="0" w:noVBand="0"/>
      </w:tblPr>
      <w:tblGrid>
        <w:gridCol w:w="709"/>
        <w:gridCol w:w="1134"/>
        <w:gridCol w:w="369"/>
        <w:gridCol w:w="4342"/>
        <w:gridCol w:w="2948"/>
      </w:tblGrid>
      <w:tr w:rsidR="00822D4B" w14:paraId="316162C7" w14:textId="77777777" w:rsidTr="00822D4B">
        <w:trPr>
          <w:trHeight w:val="60"/>
          <w:jc w:val="center"/>
        </w:trPr>
        <w:tc>
          <w:tcPr>
            <w:tcW w:w="709" w:type="dxa"/>
            <w:tcBorders>
              <w:top w:val="single" w:sz="4" w:space="0" w:color="auto"/>
              <w:left w:val="single" w:sz="4" w:space="0" w:color="auto"/>
              <w:bottom w:val="single" w:sz="4" w:space="0" w:color="auto"/>
              <w:right w:val="single" w:sz="4" w:space="0" w:color="auto"/>
            </w:tcBorders>
          </w:tcPr>
          <w:p w14:paraId="0BC0322D" w14:textId="77777777" w:rsidR="00822D4B" w:rsidRDefault="00822D4B" w:rsidP="00822D4B">
            <w:pPr>
              <w:tabs>
                <w:tab w:val="center" w:pos="4320"/>
                <w:tab w:val="right" w:pos="8640"/>
              </w:tabs>
              <w:jc w:val="center"/>
              <w:rPr>
                <w:lang w:eastAsia="zh-CN"/>
              </w:rPr>
            </w:pPr>
            <w:r>
              <w:rPr>
                <w:rFonts w:hint="eastAsia"/>
                <w:lang w:eastAsia="zh-CN"/>
              </w:rPr>
              <w:t>版本</w:t>
            </w:r>
          </w:p>
        </w:tc>
        <w:tc>
          <w:tcPr>
            <w:tcW w:w="1134" w:type="dxa"/>
            <w:tcBorders>
              <w:top w:val="single" w:sz="4" w:space="0" w:color="auto"/>
              <w:left w:val="single" w:sz="4" w:space="0" w:color="auto"/>
              <w:bottom w:val="single" w:sz="4" w:space="0" w:color="auto"/>
              <w:right w:val="single" w:sz="4" w:space="0" w:color="auto"/>
            </w:tcBorders>
          </w:tcPr>
          <w:p w14:paraId="67519D52" w14:textId="77777777" w:rsidR="00822D4B" w:rsidRDefault="00822D4B" w:rsidP="00822D4B">
            <w:pPr>
              <w:tabs>
                <w:tab w:val="center" w:pos="4320"/>
                <w:tab w:val="right" w:pos="8640"/>
              </w:tabs>
              <w:jc w:val="center"/>
              <w:rPr>
                <w:lang w:eastAsia="zh-CN"/>
              </w:rPr>
            </w:pPr>
            <w:r>
              <w:rPr>
                <w:rFonts w:hint="eastAsia"/>
                <w:lang w:eastAsia="zh-CN"/>
              </w:rPr>
              <w:t>日期</w:t>
            </w:r>
          </w:p>
        </w:tc>
        <w:tc>
          <w:tcPr>
            <w:tcW w:w="4711" w:type="dxa"/>
            <w:gridSpan w:val="2"/>
            <w:tcBorders>
              <w:top w:val="single" w:sz="4" w:space="0" w:color="auto"/>
              <w:left w:val="single" w:sz="4" w:space="0" w:color="auto"/>
              <w:bottom w:val="single" w:sz="4" w:space="0" w:color="auto"/>
              <w:right w:val="single" w:sz="4" w:space="0" w:color="auto"/>
            </w:tcBorders>
          </w:tcPr>
          <w:p w14:paraId="410D3CBD" w14:textId="77777777" w:rsidR="00822D4B" w:rsidRDefault="00822D4B" w:rsidP="00822D4B">
            <w:pPr>
              <w:tabs>
                <w:tab w:val="center" w:pos="4320"/>
                <w:tab w:val="right" w:pos="8640"/>
              </w:tabs>
              <w:jc w:val="center"/>
              <w:rPr>
                <w:lang w:eastAsia="zh-CN"/>
              </w:rPr>
            </w:pPr>
            <w:r>
              <w:rPr>
                <w:rFonts w:hint="eastAsia"/>
                <w:lang w:eastAsia="zh-CN"/>
              </w:rPr>
              <w:t>更改内容</w:t>
            </w:r>
          </w:p>
        </w:tc>
        <w:tc>
          <w:tcPr>
            <w:tcW w:w="2948" w:type="dxa"/>
            <w:tcBorders>
              <w:top w:val="single" w:sz="4" w:space="0" w:color="auto"/>
              <w:left w:val="single" w:sz="4" w:space="0" w:color="auto"/>
              <w:bottom w:val="single" w:sz="4" w:space="0" w:color="auto"/>
              <w:right w:val="single" w:sz="4" w:space="0" w:color="auto"/>
            </w:tcBorders>
          </w:tcPr>
          <w:p w14:paraId="33DFF25B" w14:textId="77777777" w:rsidR="00822D4B" w:rsidRDefault="00822D4B" w:rsidP="00822D4B">
            <w:pPr>
              <w:tabs>
                <w:tab w:val="center" w:pos="4320"/>
                <w:tab w:val="right" w:pos="8640"/>
              </w:tabs>
              <w:jc w:val="center"/>
              <w:rPr>
                <w:lang w:eastAsia="zh-CN"/>
              </w:rPr>
            </w:pPr>
            <w:r>
              <w:rPr>
                <w:rFonts w:hint="eastAsia"/>
                <w:lang w:eastAsia="zh-CN"/>
              </w:rPr>
              <w:t>备注</w:t>
            </w:r>
          </w:p>
        </w:tc>
      </w:tr>
      <w:tr w:rsidR="00822D4B" w14:paraId="6F99D6D1" w14:textId="77777777" w:rsidTr="00822D4B">
        <w:trPr>
          <w:trHeight w:val="321"/>
          <w:jc w:val="center"/>
        </w:trPr>
        <w:tc>
          <w:tcPr>
            <w:tcW w:w="709" w:type="dxa"/>
            <w:tcBorders>
              <w:top w:val="single" w:sz="4" w:space="0" w:color="auto"/>
              <w:left w:val="single" w:sz="4" w:space="0" w:color="auto"/>
              <w:bottom w:val="single" w:sz="4" w:space="0" w:color="auto"/>
              <w:right w:val="single" w:sz="4" w:space="0" w:color="auto"/>
            </w:tcBorders>
          </w:tcPr>
          <w:p w14:paraId="00173E58"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1</w:t>
            </w:r>
          </w:p>
        </w:tc>
        <w:tc>
          <w:tcPr>
            <w:tcW w:w="1134" w:type="dxa"/>
            <w:tcBorders>
              <w:top w:val="single" w:sz="4" w:space="0" w:color="auto"/>
              <w:left w:val="single" w:sz="4" w:space="0" w:color="auto"/>
              <w:bottom w:val="single" w:sz="4" w:space="0" w:color="auto"/>
              <w:right w:val="single" w:sz="4" w:space="0" w:color="auto"/>
            </w:tcBorders>
          </w:tcPr>
          <w:p w14:paraId="16BF657A"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sz w:val="16"/>
                <w:szCs w:val="16"/>
              </w:rPr>
              <w:t>20</w:t>
            </w:r>
            <w:r w:rsidRPr="00D32627">
              <w:rPr>
                <w:rFonts w:asciiTheme="majorEastAsia" w:eastAsiaTheme="majorEastAsia" w:hAnsiTheme="majorEastAsia" w:hint="eastAsia"/>
                <w:sz w:val="16"/>
                <w:szCs w:val="16"/>
                <w:lang w:eastAsia="zh-CN"/>
              </w:rPr>
              <w:t>1</w:t>
            </w:r>
            <w:r w:rsidRPr="00D32627">
              <w:rPr>
                <w:rFonts w:asciiTheme="majorEastAsia" w:eastAsiaTheme="majorEastAsia" w:hAnsiTheme="majorEastAsia"/>
                <w:sz w:val="16"/>
                <w:szCs w:val="16"/>
                <w:lang w:eastAsia="zh-CN"/>
              </w:rPr>
              <w:t>7</w:t>
            </w:r>
            <w:r w:rsidRPr="00D32627">
              <w:rPr>
                <w:rFonts w:asciiTheme="majorEastAsia" w:eastAsiaTheme="majorEastAsia" w:hAnsiTheme="majorEastAsia"/>
                <w:sz w:val="16"/>
                <w:szCs w:val="16"/>
              </w:rPr>
              <w:t>-</w:t>
            </w:r>
            <w:r w:rsidRPr="00D32627">
              <w:rPr>
                <w:rFonts w:asciiTheme="majorEastAsia" w:eastAsiaTheme="majorEastAsia" w:hAnsiTheme="majorEastAsia"/>
                <w:sz w:val="16"/>
                <w:szCs w:val="16"/>
                <w:lang w:eastAsia="zh-CN"/>
              </w:rPr>
              <w:t>2</w:t>
            </w:r>
            <w:r w:rsidRPr="00D32627">
              <w:rPr>
                <w:rFonts w:asciiTheme="majorEastAsia" w:eastAsiaTheme="majorEastAsia" w:hAnsiTheme="majorEastAsia"/>
                <w:sz w:val="16"/>
                <w:szCs w:val="16"/>
              </w:rPr>
              <w:t>-</w:t>
            </w:r>
            <w:r w:rsidRPr="00D32627">
              <w:rPr>
                <w:rFonts w:asciiTheme="majorEastAsia" w:eastAsiaTheme="majorEastAsia" w:hAnsiTheme="majorEastAsia"/>
                <w:sz w:val="16"/>
                <w:szCs w:val="16"/>
                <w:lang w:eastAsia="zh-CN"/>
              </w:rPr>
              <w:t>17</w:t>
            </w:r>
          </w:p>
        </w:tc>
        <w:tc>
          <w:tcPr>
            <w:tcW w:w="369" w:type="dxa"/>
            <w:tcBorders>
              <w:top w:val="single" w:sz="4" w:space="0" w:color="auto"/>
              <w:left w:val="single" w:sz="4" w:space="0" w:color="auto"/>
              <w:bottom w:val="single" w:sz="4" w:space="0" w:color="auto"/>
              <w:right w:val="single" w:sz="4" w:space="0" w:color="auto"/>
            </w:tcBorders>
          </w:tcPr>
          <w:p w14:paraId="47A4B2F1" w14:textId="77777777" w:rsidR="00822D4B" w:rsidRPr="00D32627" w:rsidRDefault="00822D4B" w:rsidP="00822D4B">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1</w:t>
            </w:r>
          </w:p>
        </w:tc>
        <w:tc>
          <w:tcPr>
            <w:tcW w:w="4342" w:type="dxa"/>
            <w:tcBorders>
              <w:top w:val="single" w:sz="4" w:space="0" w:color="auto"/>
              <w:left w:val="single" w:sz="4" w:space="0" w:color="auto"/>
              <w:bottom w:val="single" w:sz="4" w:space="0" w:color="auto"/>
              <w:right w:val="single" w:sz="4" w:space="0" w:color="auto"/>
            </w:tcBorders>
          </w:tcPr>
          <w:p w14:paraId="1471A2D6"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新版发布</w:t>
            </w:r>
          </w:p>
        </w:tc>
        <w:tc>
          <w:tcPr>
            <w:tcW w:w="2948" w:type="dxa"/>
            <w:tcBorders>
              <w:top w:val="single" w:sz="4" w:space="0" w:color="auto"/>
              <w:left w:val="single" w:sz="4" w:space="0" w:color="auto"/>
              <w:right w:val="single" w:sz="4" w:space="0" w:color="auto"/>
            </w:tcBorders>
          </w:tcPr>
          <w:p w14:paraId="6680A07D"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新归档</w:t>
            </w:r>
          </w:p>
        </w:tc>
      </w:tr>
      <w:tr w:rsidR="00822D4B" w14:paraId="7305AA50" w14:textId="77777777" w:rsidTr="00822D4B">
        <w:trPr>
          <w:trHeight w:val="150"/>
          <w:jc w:val="center"/>
        </w:trPr>
        <w:tc>
          <w:tcPr>
            <w:tcW w:w="709" w:type="dxa"/>
            <w:vMerge w:val="restart"/>
            <w:tcBorders>
              <w:top w:val="single" w:sz="4" w:space="0" w:color="auto"/>
              <w:left w:val="single" w:sz="4" w:space="0" w:color="auto"/>
              <w:right w:val="single" w:sz="4" w:space="0" w:color="auto"/>
            </w:tcBorders>
          </w:tcPr>
          <w:p w14:paraId="7BD2EFFB"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2</w:t>
            </w:r>
          </w:p>
        </w:tc>
        <w:tc>
          <w:tcPr>
            <w:tcW w:w="1134" w:type="dxa"/>
            <w:vMerge w:val="restart"/>
            <w:tcBorders>
              <w:top w:val="single" w:sz="4" w:space="0" w:color="auto"/>
              <w:left w:val="single" w:sz="4" w:space="0" w:color="auto"/>
              <w:right w:val="single" w:sz="4" w:space="0" w:color="auto"/>
            </w:tcBorders>
          </w:tcPr>
          <w:p w14:paraId="664D6B4A"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2</w:t>
            </w:r>
            <w:r w:rsidRPr="00D32627">
              <w:rPr>
                <w:rFonts w:asciiTheme="majorEastAsia" w:eastAsiaTheme="majorEastAsia" w:hAnsiTheme="majorEastAsia"/>
                <w:sz w:val="16"/>
                <w:szCs w:val="16"/>
                <w:lang w:eastAsia="zh-CN"/>
              </w:rPr>
              <w:t>017</w:t>
            </w:r>
            <w:r w:rsidRPr="00D32627">
              <w:rPr>
                <w:rFonts w:asciiTheme="majorEastAsia" w:eastAsiaTheme="majorEastAsia" w:hAnsiTheme="majorEastAsia" w:hint="eastAsia"/>
                <w:sz w:val="16"/>
                <w:szCs w:val="16"/>
                <w:lang w:eastAsia="zh-CN"/>
              </w:rPr>
              <w:t>-</w:t>
            </w:r>
            <w:r w:rsidRPr="00D32627">
              <w:rPr>
                <w:rFonts w:asciiTheme="majorEastAsia" w:eastAsiaTheme="majorEastAsia" w:hAnsiTheme="majorEastAsia"/>
                <w:sz w:val="16"/>
                <w:szCs w:val="16"/>
                <w:lang w:eastAsia="zh-CN"/>
              </w:rPr>
              <w:t>10</w:t>
            </w:r>
            <w:r w:rsidRPr="00D32627">
              <w:rPr>
                <w:rFonts w:asciiTheme="majorEastAsia" w:eastAsiaTheme="majorEastAsia" w:hAnsiTheme="majorEastAsia" w:hint="eastAsia"/>
                <w:sz w:val="16"/>
                <w:szCs w:val="16"/>
                <w:lang w:eastAsia="zh-CN"/>
              </w:rPr>
              <w:t>-</w:t>
            </w:r>
            <w:r w:rsidRPr="00D32627">
              <w:rPr>
                <w:rFonts w:asciiTheme="majorEastAsia" w:eastAsiaTheme="majorEastAsia" w:hAnsiTheme="majorEastAsia"/>
                <w:sz w:val="16"/>
                <w:szCs w:val="16"/>
                <w:lang w:eastAsia="zh-CN"/>
              </w:rPr>
              <w:t>9</w:t>
            </w:r>
          </w:p>
        </w:tc>
        <w:tc>
          <w:tcPr>
            <w:tcW w:w="369" w:type="dxa"/>
            <w:tcBorders>
              <w:top w:val="single" w:sz="4" w:space="0" w:color="auto"/>
              <w:left w:val="single" w:sz="4" w:space="0" w:color="auto"/>
              <w:bottom w:val="single" w:sz="4" w:space="0" w:color="auto"/>
              <w:right w:val="single" w:sz="4" w:space="0" w:color="auto"/>
            </w:tcBorders>
          </w:tcPr>
          <w:p w14:paraId="4319E082" w14:textId="77777777" w:rsidR="00822D4B" w:rsidRPr="00D32627" w:rsidRDefault="00822D4B" w:rsidP="00822D4B">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1</w:t>
            </w:r>
          </w:p>
        </w:tc>
        <w:tc>
          <w:tcPr>
            <w:tcW w:w="4342" w:type="dxa"/>
            <w:tcBorders>
              <w:top w:val="single" w:sz="4" w:space="0" w:color="auto"/>
              <w:left w:val="single" w:sz="4" w:space="0" w:color="auto"/>
              <w:bottom w:val="single" w:sz="4" w:space="0" w:color="auto"/>
              <w:right w:val="single" w:sz="4" w:space="0" w:color="auto"/>
            </w:tcBorders>
          </w:tcPr>
          <w:p w14:paraId="52C6A0E9"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sz w:val="16"/>
                <w:szCs w:val="16"/>
                <w:lang w:eastAsia="zh-CN"/>
              </w:rPr>
              <w:t>修订</w:t>
            </w:r>
            <w:r w:rsidRPr="00D32627">
              <w:rPr>
                <w:rFonts w:asciiTheme="majorEastAsia" w:eastAsiaTheme="majorEastAsia" w:hAnsiTheme="majorEastAsia" w:hint="eastAsia"/>
                <w:sz w:val="16"/>
                <w:szCs w:val="16"/>
                <w:lang w:eastAsia="zh-CN"/>
              </w:rPr>
              <w:t>B</w:t>
            </w:r>
            <w:r w:rsidRPr="00D32627">
              <w:rPr>
                <w:rFonts w:asciiTheme="majorEastAsia" w:eastAsiaTheme="majorEastAsia" w:hAnsiTheme="majorEastAsia"/>
                <w:sz w:val="16"/>
                <w:szCs w:val="16"/>
                <w:lang w:eastAsia="zh-CN"/>
              </w:rPr>
              <w:t>.3中的地址</w:t>
            </w:r>
            <w:r w:rsidRPr="00D32627">
              <w:rPr>
                <w:rFonts w:asciiTheme="majorEastAsia" w:eastAsiaTheme="majorEastAsia" w:hAnsiTheme="majorEastAsia" w:hint="eastAsia"/>
                <w:sz w:val="16"/>
                <w:szCs w:val="16"/>
                <w:lang w:eastAsia="zh-CN"/>
              </w:rPr>
              <w:t>0x</w:t>
            </w:r>
            <w:r w:rsidRPr="00D32627">
              <w:rPr>
                <w:rFonts w:asciiTheme="majorEastAsia" w:eastAsiaTheme="majorEastAsia" w:hAnsiTheme="majorEastAsia"/>
                <w:sz w:val="16"/>
                <w:szCs w:val="16"/>
                <w:lang w:eastAsia="zh-CN"/>
              </w:rPr>
              <w:t>8113的参数为</w:t>
            </w:r>
            <w:r w:rsidRPr="00D32627">
              <w:rPr>
                <w:rFonts w:asciiTheme="majorEastAsia" w:eastAsiaTheme="majorEastAsia" w:hAnsiTheme="majorEastAsia" w:hint="eastAsia"/>
                <w:sz w:val="16"/>
                <w:szCs w:val="16"/>
                <w:lang w:eastAsia="zh-CN"/>
              </w:rPr>
              <w:t>“</w:t>
            </w:r>
            <w:r w:rsidRPr="00D32627">
              <w:rPr>
                <w:rFonts w:asciiTheme="majorEastAsia" w:eastAsiaTheme="majorEastAsia" w:hAnsiTheme="majorEastAsia"/>
                <w:sz w:val="16"/>
                <w:szCs w:val="16"/>
                <w:lang w:eastAsia="zh-CN"/>
              </w:rPr>
              <w:t>风机过热保护</w:t>
            </w:r>
            <w:r w:rsidRPr="00D32627">
              <w:rPr>
                <w:rFonts w:asciiTheme="majorEastAsia" w:eastAsiaTheme="majorEastAsia" w:hAnsiTheme="majorEastAsia" w:hint="eastAsia"/>
                <w:sz w:val="16"/>
                <w:szCs w:val="16"/>
                <w:lang w:eastAsia="zh-CN"/>
              </w:rPr>
              <w:t>”</w:t>
            </w:r>
          </w:p>
        </w:tc>
        <w:tc>
          <w:tcPr>
            <w:tcW w:w="2948" w:type="dxa"/>
            <w:vMerge w:val="restart"/>
            <w:tcBorders>
              <w:top w:val="single" w:sz="4" w:space="0" w:color="auto"/>
              <w:left w:val="single" w:sz="4" w:space="0" w:color="auto"/>
              <w:right w:val="single" w:sz="4" w:space="0" w:color="auto"/>
            </w:tcBorders>
          </w:tcPr>
          <w:p w14:paraId="2917E1A3"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p w14:paraId="1437FFA3"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p w14:paraId="4356C663"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r>
      <w:tr w:rsidR="00822D4B" w14:paraId="6CC702AC" w14:textId="77777777" w:rsidTr="00822D4B">
        <w:trPr>
          <w:trHeight w:val="150"/>
          <w:jc w:val="center"/>
        </w:trPr>
        <w:tc>
          <w:tcPr>
            <w:tcW w:w="709" w:type="dxa"/>
            <w:vMerge/>
            <w:tcBorders>
              <w:left w:val="single" w:sz="4" w:space="0" w:color="auto"/>
              <w:right w:val="single" w:sz="4" w:space="0" w:color="auto"/>
            </w:tcBorders>
          </w:tcPr>
          <w:p w14:paraId="3B63C3E9"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14:paraId="7D5F9D6E"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14:paraId="5827725B" w14:textId="77777777" w:rsidR="00822D4B" w:rsidRPr="00D32627" w:rsidRDefault="00822D4B" w:rsidP="00822D4B">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2</w:t>
            </w:r>
          </w:p>
        </w:tc>
        <w:tc>
          <w:tcPr>
            <w:tcW w:w="4342" w:type="dxa"/>
            <w:tcBorders>
              <w:top w:val="single" w:sz="4" w:space="0" w:color="auto"/>
              <w:left w:val="single" w:sz="4" w:space="0" w:color="auto"/>
              <w:bottom w:val="single" w:sz="4" w:space="0" w:color="auto"/>
              <w:right w:val="single" w:sz="4" w:space="0" w:color="auto"/>
            </w:tcBorders>
          </w:tcPr>
          <w:p w14:paraId="7C5AEE63"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cs="宋体" w:hint="eastAsia"/>
                <w:sz w:val="16"/>
                <w:szCs w:val="16"/>
                <w:lang w:eastAsia="zh-CN"/>
              </w:rPr>
              <w:t>修订B.4中的地址</w:t>
            </w:r>
            <w:r w:rsidRPr="00D32627">
              <w:rPr>
                <w:rFonts w:asciiTheme="majorEastAsia" w:eastAsiaTheme="majorEastAsia" w:hAnsiTheme="majorEastAsia" w:cs="宋体" w:hint="eastAsia"/>
                <w:color w:val="000000"/>
                <w:sz w:val="16"/>
                <w:szCs w:val="16"/>
                <w:lang w:eastAsia="zh-CN"/>
              </w:rPr>
              <w:t>4X8</w:t>
            </w:r>
            <w:r w:rsidRPr="00D32627">
              <w:rPr>
                <w:rFonts w:asciiTheme="majorEastAsia" w:eastAsiaTheme="majorEastAsia" w:hAnsiTheme="majorEastAsia" w:cs="宋体"/>
                <w:color w:val="000000"/>
                <w:sz w:val="16"/>
                <w:szCs w:val="16"/>
                <w:lang w:eastAsia="zh-CN"/>
              </w:rPr>
              <w:t>1</w:t>
            </w:r>
            <w:r w:rsidRPr="00D32627">
              <w:rPr>
                <w:rFonts w:asciiTheme="majorEastAsia" w:eastAsiaTheme="majorEastAsia" w:hAnsiTheme="majorEastAsia" w:cs="宋体" w:hint="eastAsia"/>
                <w:color w:val="000000"/>
                <w:sz w:val="16"/>
                <w:szCs w:val="16"/>
                <w:lang w:eastAsia="zh-CN"/>
              </w:rPr>
              <w:t>03的参数为“</w:t>
            </w:r>
            <w:r w:rsidRPr="00D32627">
              <w:rPr>
                <w:rFonts w:asciiTheme="majorEastAsia" w:eastAsiaTheme="majorEastAsia" w:hAnsiTheme="majorEastAsia" w:cs="宋体" w:hint="eastAsia"/>
                <w:sz w:val="16"/>
                <w:szCs w:val="16"/>
                <w:lang w:eastAsia="zh-CN"/>
              </w:rPr>
              <w:t>风冷/风串水：室外温度</w:t>
            </w:r>
            <w:r w:rsidRPr="00D32627">
              <w:rPr>
                <w:rFonts w:asciiTheme="majorEastAsia" w:eastAsiaTheme="majorEastAsia" w:hAnsiTheme="majorEastAsia" w:cs="宋体" w:hint="eastAsia"/>
                <w:color w:val="000000"/>
                <w:sz w:val="16"/>
                <w:szCs w:val="16"/>
                <w:lang w:eastAsia="zh-CN"/>
              </w:rPr>
              <w:t>”</w:t>
            </w:r>
          </w:p>
        </w:tc>
        <w:tc>
          <w:tcPr>
            <w:tcW w:w="2948" w:type="dxa"/>
            <w:vMerge/>
            <w:tcBorders>
              <w:left w:val="single" w:sz="4" w:space="0" w:color="auto"/>
              <w:right w:val="single" w:sz="4" w:space="0" w:color="auto"/>
            </w:tcBorders>
          </w:tcPr>
          <w:p w14:paraId="47784A4B"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r>
      <w:tr w:rsidR="00822D4B" w:rsidRPr="00D32627" w14:paraId="7DB2FDE6" w14:textId="77777777" w:rsidTr="00822D4B">
        <w:trPr>
          <w:trHeight w:val="150"/>
          <w:jc w:val="center"/>
        </w:trPr>
        <w:tc>
          <w:tcPr>
            <w:tcW w:w="709" w:type="dxa"/>
            <w:vMerge/>
            <w:tcBorders>
              <w:left w:val="single" w:sz="4" w:space="0" w:color="auto"/>
              <w:right w:val="single" w:sz="4" w:space="0" w:color="auto"/>
            </w:tcBorders>
          </w:tcPr>
          <w:p w14:paraId="29BE821D"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14:paraId="0C924F4E"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14:paraId="63F922B9" w14:textId="77777777" w:rsidR="00822D4B" w:rsidRPr="00D32627" w:rsidRDefault="00822D4B" w:rsidP="00822D4B">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3</w:t>
            </w:r>
          </w:p>
        </w:tc>
        <w:tc>
          <w:tcPr>
            <w:tcW w:w="4342" w:type="dxa"/>
            <w:tcBorders>
              <w:top w:val="single" w:sz="4" w:space="0" w:color="auto"/>
              <w:left w:val="single" w:sz="4" w:space="0" w:color="auto"/>
              <w:bottom w:val="single" w:sz="4" w:space="0" w:color="auto"/>
              <w:right w:val="single" w:sz="4" w:space="0" w:color="auto"/>
            </w:tcBorders>
          </w:tcPr>
          <w:p w14:paraId="67B606AB"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cs="宋体" w:hint="eastAsia"/>
                <w:sz w:val="16"/>
                <w:szCs w:val="16"/>
                <w:lang w:eastAsia="zh-CN"/>
              </w:rPr>
              <w:t>修订B.4中的地址</w:t>
            </w:r>
            <w:r w:rsidRPr="00D32627">
              <w:rPr>
                <w:rFonts w:asciiTheme="majorEastAsia" w:eastAsiaTheme="majorEastAsia" w:hAnsiTheme="majorEastAsia" w:cs="宋体" w:hint="eastAsia"/>
                <w:color w:val="000000"/>
                <w:sz w:val="16"/>
                <w:szCs w:val="16"/>
                <w:lang w:eastAsia="zh-CN"/>
              </w:rPr>
              <w:t>4X8</w:t>
            </w:r>
            <w:r w:rsidRPr="00D32627">
              <w:rPr>
                <w:rFonts w:asciiTheme="majorEastAsia" w:eastAsiaTheme="majorEastAsia" w:hAnsiTheme="majorEastAsia" w:cs="宋体"/>
                <w:color w:val="000000"/>
                <w:sz w:val="16"/>
                <w:szCs w:val="16"/>
                <w:lang w:eastAsia="zh-CN"/>
              </w:rPr>
              <w:t>1</w:t>
            </w:r>
            <w:r w:rsidRPr="00D32627">
              <w:rPr>
                <w:rFonts w:asciiTheme="majorEastAsia" w:eastAsiaTheme="majorEastAsia" w:hAnsiTheme="majorEastAsia" w:cs="宋体" w:hint="eastAsia"/>
                <w:color w:val="000000"/>
                <w:sz w:val="16"/>
                <w:szCs w:val="16"/>
                <w:lang w:eastAsia="zh-CN"/>
              </w:rPr>
              <w:t>0</w:t>
            </w:r>
            <w:r w:rsidRPr="00D32627">
              <w:rPr>
                <w:rFonts w:asciiTheme="majorEastAsia" w:eastAsiaTheme="majorEastAsia" w:hAnsiTheme="majorEastAsia" w:cs="宋体"/>
                <w:color w:val="000000"/>
                <w:sz w:val="16"/>
                <w:szCs w:val="16"/>
                <w:lang w:eastAsia="zh-CN"/>
              </w:rPr>
              <w:t>4</w:t>
            </w:r>
            <w:r w:rsidRPr="00D32627">
              <w:rPr>
                <w:rFonts w:asciiTheme="majorEastAsia" w:eastAsiaTheme="majorEastAsia" w:hAnsiTheme="majorEastAsia" w:cs="宋体" w:hint="eastAsia"/>
                <w:color w:val="000000"/>
                <w:sz w:val="16"/>
                <w:szCs w:val="16"/>
                <w:lang w:eastAsia="zh-CN"/>
              </w:rPr>
              <w:t>的参数为“</w:t>
            </w:r>
            <w:r w:rsidRPr="00D32627">
              <w:rPr>
                <w:rFonts w:asciiTheme="majorEastAsia" w:eastAsiaTheme="majorEastAsia" w:hAnsiTheme="majorEastAsia" w:cs="宋体" w:hint="eastAsia"/>
                <w:sz w:val="16"/>
                <w:szCs w:val="16"/>
                <w:lang w:eastAsia="zh-CN"/>
              </w:rPr>
              <w:t>风冷/风串水：回水水温</w:t>
            </w:r>
            <w:r w:rsidRPr="00D32627">
              <w:rPr>
                <w:rFonts w:asciiTheme="majorEastAsia" w:eastAsiaTheme="majorEastAsia" w:hAnsiTheme="majorEastAsia" w:cs="宋体" w:hint="eastAsia"/>
                <w:color w:val="000000"/>
                <w:sz w:val="16"/>
                <w:szCs w:val="16"/>
                <w:lang w:eastAsia="zh-CN"/>
              </w:rPr>
              <w:t>”</w:t>
            </w:r>
          </w:p>
        </w:tc>
        <w:tc>
          <w:tcPr>
            <w:tcW w:w="2948" w:type="dxa"/>
            <w:vMerge/>
            <w:tcBorders>
              <w:left w:val="single" w:sz="4" w:space="0" w:color="auto"/>
              <w:right w:val="single" w:sz="4" w:space="0" w:color="auto"/>
            </w:tcBorders>
          </w:tcPr>
          <w:p w14:paraId="4D2ACACD"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r>
      <w:tr w:rsidR="00822D4B" w:rsidRPr="00D32627" w14:paraId="1DFFA692" w14:textId="77777777" w:rsidTr="00822D4B">
        <w:trPr>
          <w:trHeight w:val="150"/>
          <w:jc w:val="center"/>
        </w:trPr>
        <w:tc>
          <w:tcPr>
            <w:tcW w:w="709" w:type="dxa"/>
            <w:vMerge/>
            <w:tcBorders>
              <w:left w:val="single" w:sz="4" w:space="0" w:color="auto"/>
              <w:right w:val="single" w:sz="4" w:space="0" w:color="auto"/>
            </w:tcBorders>
          </w:tcPr>
          <w:p w14:paraId="56C3622E"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14:paraId="209A61D8"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14:paraId="5DA85ADB"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4</w:t>
            </w:r>
          </w:p>
        </w:tc>
        <w:tc>
          <w:tcPr>
            <w:tcW w:w="4342" w:type="dxa"/>
            <w:tcBorders>
              <w:top w:val="single" w:sz="4" w:space="0" w:color="auto"/>
              <w:left w:val="single" w:sz="4" w:space="0" w:color="auto"/>
              <w:bottom w:val="single" w:sz="4" w:space="0" w:color="auto"/>
              <w:right w:val="single" w:sz="4" w:space="0" w:color="auto"/>
            </w:tcBorders>
          </w:tcPr>
          <w:p w14:paraId="1EB27707"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sz w:val="16"/>
                <w:szCs w:val="16"/>
                <w:lang w:eastAsia="zh-CN"/>
              </w:rPr>
              <w:t>修订</w:t>
            </w:r>
            <w:r w:rsidRPr="00D32627">
              <w:rPr>
                <w:rFonts w:asciiTheme="majorEastAsia" w:eastAsiaTheme="majorEastAsia" w:hAnsiTheme="majorEastAsia" w:hint="eastAsia"/>
                <w:sz w:val="16"/>
                <w:szCs w:val="16"/>
                <w:lang w:eastAsia="zh-CN"/>
              </w:rPr>
              <w:t>B</w:t>
            </w:r>
            <w:r w:rsidRPr="00D32627">
              <w:rPr>
                <w:rFonts w:asciiTheme="majorEastAsia" w:eastAsiaTheme="majorEastAsia" w:hAnsiTheme="majorEastAsia"/>
                <w:sz w:val="16"/>
                <w:szCs w:val="16"/>
                <w:lang w:eastAsia="zh-CN"/>
              </w:rPr>
              <w:t>.</w:t>
            </w:r>
            <w:r>
              <w:rPr>
                <w:rFonts w:asciiTheme="majorEastAsia" w:eastAsiaTheme="majorEastAsia" w:hAnsiTheme="majorEastAsia"/>
                <w:sz w:val="16"/>
                <w:szCs w:val="16"/>
                <w:lang w:eastAsia="zh-CN"/>
              </w:rPr>
              <w:t>5</w:t>
            </w:r>
            <w:r w:rsidRPr="00D32627">
              <w:rPr>
                <w:rFonts w:asciiTheme="majorEastAsia" w:eastAsiaTheme="majorEastAsia" w:hAnsiTheme="majorEastAsia"/>
                <w:sz w:val="16"/>
                <w:szCs w:val="16"/>
                <w:lang w:eastAsia="zh-CN"/>
              </w:rPr>
              <w:t>中的地址</w:t>
            </w:r>
            <w:r w:rsidRPr="00D32627">
              <w:rPr>
                <w:rFonts w:asciiTheme="majorEastAsia" w:eastAsiaTheme="majorEastAsia" w:hAnsiTheme="majorEastAsia" w:hint="eastAsia"/>
                <w:sz w:val="16"/>
                <w:szCs w:val="16"/>
                <w:lang w:eastAsia="zh-CN"/>
              </w:rPr>
              <w:t>0x</w:t>
            </w:r>
            <w:r w:rsidRPr="00D32627">
              <w:rPr>
                <w:rFonts w:asciiTheme="majorEastAsia" w:eastAsiaTheme="majorEastAsia" w:hAnsiTheme="majorEastAsia"/>
                <w:sz w:val="16"/>
                <w:szCs w:val="16"/>
                <w:lang w:eastAsia="zh-CN"/>
              </w:rPr>
              <w:t>81</w:t>
            </w:r>
            <w:r>
              <w:rPr>
                <w:rFonts w:asciiTheme="majorEastAsia" w:eastAsiaTheme="majorEastAsia" w:hAnsiTheme="majorEastAsia"/>
                <w:sz w:val="16"/>
                <w:szCs w:val="16"/>
                <w:lang w:eastAsia="zh-CN"/>
              </w:rPr>
              <w:t>45</w:t>
            </w:r>
            <w:r w:rsidRPr="00D32627">
              <w:rPr>
                <w:rFonts w:asciiTheme="majorEastAsia" w:eastAsiaTheme="majorEastAsia" w:hAnsiTheme="majorEastAsia"/>
                <w:sz w:val="16"/>
                <w:szCs w:val="16"/>
                <w:lang w:eastAsia="zh-CN"/>
              </w:rPr>
              <w:t>的参数为</w:t>
            </w:r>
            <w:r w:rsidRPr="00D32627">
              <w:rPr>
                <w:rFonts w:asciiTheme="majorEastAsia" w:eastAsiaTheme="majorEastAsia" w:hAnsiTheme="majorEastAsia" w:hint="eastAsia"/>
                <w:sz w:val="16"/>
                <w:szCs w:val="16"/>
                <w:lang w:eastAsia="zh-CN"/>
              </w:rPr>
              <w:t>“</w:t>
            </w:r>
            <w:r w:rsidRPr="00D32627">
              <w:rPr>
                <w:rFonts w:asciiTheme="majorEastAsia" w:eastAsiaTheme="majorEastAsia" w:hAnsiTheme="majorEastAsia"/>
                <w:sz w:val="16"/>
                <w:szCs w:val="16"/>
                <w:lang w:eastAsia="zh-CN"/>
              </w:rPr>
              <w:t>风机过热保护</w:t>
            </w:r>
            <w:r w:rsidRPr="00D32627">
              <w:rPr>
                <w:rFonts w:asciiTheme="majorEastAsia" w:eastAsiaTheme="majorEastAsia" w:hAnsiTheme="majorEastAsia" w:hint="eastAsia"/>
                <w:sz w:val="16"/>
                <w:szCs w:val="16"/>
                <w:lang w:eastAsia="zh-CN"/>
              </w:rPr>
              <w:t>”</w:t>
            </w:r>
          </w:p>
        </w:tc>
        <w:tc>
          <w:tcPr>
            <w:tcW w:w="2948" w:type="dxa"/>
            <w:vMerge/>
            <w:tcBorders>
              <w:left w:val="single" w:sz="4" w:space="0" w:color="auto"/>
              <w:right w:val="single" w:sz="4" w:space="0" w:color="auto"/>
            </w:tcBorders>
          </w:tcPr>
          <w:p w14:paraId="3F8CF77F"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r>
      <w:tr w:rsidR="00822D4B" w:rsidRPr="00D32627" w14:paraId="1CE2E0A3" w14:textId="77777777" w:rsidTr="00822D4B">
        <w:trPr>
          <w:trHeight w:val="150"/>
          <w:jc w:val="center"/>
        </w:trPr>
        <w:tc>
          <w:tcPr>
            <w:tcW w:w="709" w:type="dxa"/>
            <w:vMerge/>
            <w:tcBorders>
              <w:left w:val="single" w:sz="4" w:space="0" w:color="auto"/>
              <w:right w:val="single" w:sz="4" w:space="0" w:color="auto"/>
            </w:tcBorders>
          </w:tcPr>
          <w:p w14:paraId="73A5E3F0"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14:paraId="3E26512B"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14:paraId="5F04B683"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5</w:t>
            </w:r>
          </w:p>
        </w:tc>
        <w:tc>
          <w:tcPr>
            <w:tcW w:w="4342" w:type="dxa"/>
            <w:tcBorders>
              <w:top w:val="single" w:sz="4" w:space="0" w:color="auto"/>
              <w:left w:val="single" w:sz="4" w:space="0" w:color="auto"/>
              <w:bottom w:val="single" w:sz="4" w:space="0" w:color="auto"/>
              <w:right w:val="single" w:sz="4" w:space="0" w:color="auto"/>
            </w:tcBorders>
          </w:tcPr>
          <w:p w14:paraId="52DA9BE7"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cs="宋体" w:hint="eastAsia"/>
                <w:sz w:val="16"/>
                <w:szCs w:val="16"/>
                <w:lang w:eastAsia="zh-CN"/>
              </w:rPr>
              <w:t>修订B.</w:t>
            </w:r>
            <w:r>
              <w:rPr>
                <w:rFonts w:asciiTheme="majorEastAsia" w:eastAsiaTheme="majorEastAsia" w:hAnsiTheme="majorEastAsia" w:cs="宋体"/>
                <w:sz w:val="16"/>
                <w:szCs w:val="16"/>
                <w:lang w:eastAsia="zh-CN"/>
              </w:rPr>
              <w:t>6</w:t>
            </w:r>
            <w:r w:rsidRPr="00D32627">
              <w:rPr>
                <w:rFonts w:asciiTheme="majorEastAsia" w:eastAsiaTheme="majorEastAsia" w:hAnsiTheme="majorEastAsia" w:cs="宋体" w:hint="eastAsia"/>
                <w:sz w:val="16"/>
                <w:szCs w:val="16"/>
                <w:lang w:eastAsia="zh-CN"/>
              </w:rPr>
              <w:t>中的地址</w:t>
            </w:r>
            <w:r w:rsidRPr="00D32627">
              <w:rPr>
                <w:rFonts w:asciiTheme="majorEastAsia" w:eastAsiaTheme="majorEastAsia" w:hAnsiTheme="majorEastAsia" w:cs="宋体" w:hint="eastAsia"/>
                <w:color w:val="000000"/>
                <w:sz w:val="16"/>
                <w:szCs w:val="16"/>
                <w:lang w:eastAsia="zh-CN"/>
              </w:rPr>
              <w:t>4X8</w:t>
            </w:r>
            <w:r w:rsidRPr="00D32627">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color w:val="000000"/>
                <w:sz w:val="16"/>
                <w:szCs w:val="16"/>
                <w:lang w:eastAsia="zh-CN"/>
              </w:rPr>
              <w:t>11</w:t>
            </w:r>
            <w:r w:rsidRPr="00D32627">
              <w:rPr>
                <w:rFonts w:asciiTheme="majorEastAsia" w:eastAsiaTheme="majorEastAsia" w:hAnsiTheme="majorEastAsia" w:cs="宋体" w:hint="eastAsia"/>
                <w:color w:val="000000"/>
                <w:sz w:val="16"/>
                <w:szCs w:val="16"/>
                <w:lang w:eastAsia="zh-CN"/>
              </w:rPr>
              <w:t>的参数为“</w:t>
            </w:r>
            <w:r w:rsidRPr="00D32627">
              <w:rPr>
                <w:rFonts w:asciiTheme="majorEastAsia" w:eastAsiaTheme="majorEastAsia" w:hAnsiTheme="majorEastAsia" w:cs="宋体" w:hint="eastAsia"/>
                <w:sz w:val="16"/>
                <w:szCs w:val="16"/>
                <w:lang w:eastAsia="zh-CN"/>
              </w:rPr>
              <w:t>风冷/风串水：室外温度</w:t>
            </w:r>
            <w:r w:rsidRPr="00D32627">
              <w:rPr>
                <w:rFonts w:asciiTheme="majorEastAsia" w:eastAsiaTheme="majorEastAsia" w:hAnsiTheme="majorEastAsia" w:cs="宋体" w:hint="eastAsia"/>
                <w:color w:val="000000"/>
                <w:sz w:val="16"/>
                <w:szCs w:val="16"/>
                <w:lang w:eastAsia="zh-CN"/>
              </w:rPr>
              <w:t>”</w:t>
            </w:r>
          </w:p>
        </w:tc>
        <w:tc>
          <w:tcPr>
            <w:tcW w:w="2948" w:type="dxa"/>
            <w:vMerge/>
            <w:tcBorders>
              <w:left w:val="single" w:sz="4" w:space="0" w:color="auto"/>
              <w:right w:val="single" w:sz="4" w:space="0" w:color="auto"/>
            </w:tcBorders>
          </w:tcPr>
          <w:p w14:paraId="279BBE5E"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r>
      <w:tr w:rsidR="00822D4B" w:rsidRPr="00D32627" w14:paraId="4831B1EF" w14:textId="77777777" w:rsidTr="00822D4B">
        <w:trPr>
          <w:trHeight w:val="150"/>
          <w:jc w:val="center"/>
        </w:trPr>
        <w:tc>
          <w:tcPr>
            <w:tcW w:w="709" w:type="dxa"/>
            <w:vMerge/>
            <w:tcBorders>
              <w:left w:val="single" w:sz="4" w:space="0" w:color="auto"/>
              <w:bottom w:val="single" w:sz="4" w:space="0" w:color="auto"/>
              <w:right w:val="single" w:sz="4" w:space="0" w:color="auto"/>
            </w:tcBorders>
          </w:tcPr>
          <w:p w14:paraId="46D08171"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bottom w:val="single" w:sz="4" w:space="0" w:color="auto"/>
              <w:right w:val="single" w:sz="4" w:space="0" w:color="auto"/>
            </w:tcBorders>
          </w:tcPr>
          <w:p w14:paraId="480296AE"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14:paraId="265B67C1"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6</w:t>
            </w:r>
          </w:p>
        </w:tc>
        <w:tc>
          <w:tcPr>
            <w:tcW w:w="4342" w:type="dxa"/>
            <w:tcBorders>
              <w:top w:val="single" w:sz="4" w:space="0" w:color="auto"/>
              <w:left w:val="single" w:sz="4" w:space="0" w:color="auto"/>
              <w:bottom w:val="single" w:sz="4" w:space="0" w:color="auto"/>
              <w:right w:val="single" w:sz="4" w:space="0" w:color="auto"/>
            </w:tcBorders>
          </w:tcPr>
          <w:p w14:paraId="1BA82916"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cs="宋体" w:hint="eastAsia"/>
                <w:sz w:val="16"/>
                <w:szCs w:val="16"/>
                <w:lang w:eastAsia="zh-CN"/>
              </w:rPr>
              <w:t>修订B.</w:t>
            </w:r>
            <w:r>
              <w:rPr>
                <w:rFonts w:asciiTheme="majorEastAsia" w:eastAsiaTheme="majorEastAsia" w:hAnsiTheme="majorEastAsia" w:cs="宋体"/>
                <w:sz w:val="16"/>
                <w:szCs w:val="16"/>
                <w:lang w:eastAsia="zh-CN"/>
              </w:rPr>
              <w:t>6</w:t>
            </w:r>
            <w:r w:rsidRPr="00D32627">
              <w:rPr>
                <w:rFonts w:asciiTheme="majorEastAsia" w:eastAsiaTheme="majorEastAsia" w:hAnsiTheme="majorEastAsia" w:cs="宋体" w:hint="eastAsia"/>
                <w:sz w:val="16"/>
                <w:szCs w:val="16"/>
                <w:lang w:eastAsia="zh-CN"/>
              </w:rPr>
              <w:t>中的地址</w:t>
            </w:r>
            <w:r w:rsidRPr="00D32627">
              <w:rPr>
                <w:rFonts w:asciiTheme="majorEastAsia" w:eastAsiaTheme="majorEastAsia" w:hAnsiTheme="majorEastAsia" w:cs="宋体" w:hint="eastAsia"/>
                <w:color w:val="000000"/>
                <w:sz w:val="16"/>
                <w:szCs w:val="16"/>
                <w:lang w:eastAsia="zh-CN"/>
              </w:rPr>
              <w:t>4X8</w:t>
            </w:r>
            <w:r w:rsidRPr="00D32627">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color w:val="000000"/>
                <w:sz w:val="16"/>
                <w:szCs w:val="16"/>
                <w:lang w:eastAsia="zh-CN"/>
              </w:rPr>
              <w:t>12</w:t>
            </w:r>
            <w:r w:rsidRPr="00D32627">
              <w:rPr>
                <w:rFonts w:asciiTheme="majorEastAsia" w:eastAsiaTheme="majorEastAsia" w:hAnsiTheme="majorEastAsia" w:cs="宋体" w:hint="eastAsia"/>
                <w:color w:val="000000"/>
                <w:sz w:val="16"/>
                <w:szCs w:val="16"/>
                <w:lang w:eastAsia="zh-CN"/>
              </w:rPr>
              <w:t>的参数为“</w:t>
            </w:r>
            <w:r w:rsidRPr="00D32627">
              <w:rPr>
                <w:rFonts w:asciiTheme="majorEastAsia" w:eastAsiaTheme="majorEastAsia" w:hAnsiTheme="majorEastAsia" w:cs="宋体" w:hint="eastAsia"/>
                <w:sz w:val="16"/>
                <w:szCs w:val="16"/>
                <w:lang w:eastAsia="zh-CN"/>
              </w:rPr>
              <w:t>风冷/风串水：回水水温</w:t>
            </w:r>
            <w:r w:rsidRPr="00D32627">
              <w:rPr>
                <w:rFonts w:asciiTheme="majorEastAsia" w:eastAsiaTheme="majorEastAsia" w:hAnsiTheme="majorEastAsia" w:cs="宋体" w:hint="eastAsia"/>
                <w:color w:val="000000"/>
                <w:sz w:val="16"/>
                <w:szCs w:val="16"/>
                <w:lang w:eastAsia="zh-CN"/>
              </w:rPr>
              <w:t>”</w:t>
            </w:r>
          </w:p>
        </w:tc>
        <w:tc>
          <w:tcPr>
            <w:tcW w:w="2948" w:type="dxa"/>
            <w:vMerge/>
            <w:tcBorders>
              <w:left w:val="single" w:sz="4" w:space="0" w:color="auto"/>
              <w:bottom w:val="single" w:sz="4" w:space="0" w:color="auto"/>
              <w:right w:val="single" w:sz="4" w:space="0" w:color="auto"/>
            </w:tcBorders>
          </w:tcPr>
          <w:p w14:paraId="1D3CFFE5"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r>
      <w:tr w:rsidR="00B71AE7" w14:paraId="43E77945" w14:textId="77777777" w:rsidTr="0091406B">
        <w:trPr>
          <w:trHeight w:val="321"/>
          <w:jc w:val="center"/>
        </w:trPr>
        <w:tc>
          <w:tcPr>
            <w:tcW w:w="709" w:type="dxa"/>
            <w:vMerge w:val="restart"/>
            <w:tcBorders>
              <w:top w:val="single" w:sz="4" w:space="0" w:color="auto"/>
              <w:left w:val="single" w:sz="4" w:space="0" w:color="auto"/>
              <w:bottom w:val="single" w:sz="4" w:space="0" w:color="auto"/>
              <w:right w:val="single" w:sz="4" w:space="0" w:color="auto"/>
            </w:tcBorders>
          </w:tcPr>
          <w:p w14:paraId="3583EB14"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3</w:t>
            </w:r>
          </w:p>
          <w:p w14:paraId="20DE1C29"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1134" w:type="dxa"/>
            <w:vMerge w:val="restart"/>
            <w:tcBorders>
              <w:top w:val="single" w:sz="4" w:space="0" w:color="auto"/>
              <w:left w:val="single" w:sz="4" w:space="0" w:color="auto"/>
              <w:bottom w:val="single" w:sz="4" w:space="0" w:color="auto"/>
              <w:right w:val="single" w:sz="4" w:space="0" w:color="auto"/>
            </w:tcBorders>
          </w:tcPr>
          <w:p w14:paraId="03EB05B9" w14:textId="77777777" w:rsidR="00B71AE7" w:rsidRPr="00D32627" w:rsidRDefault="00B71AE7" w:rsidP="00822D4B">
            <w:pPr>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r>
              <w:rPr>
                <w:rFonts w:asciiTheme="majorEastAsia" w:eastAsiaTheme="majorEastAsia" w:hAnsiTheme="majorEastAsia"/>
                <w:sz w:val="16"/>
                <w:szCs w:val="16"/>
                <w:lang w:eastAsia="zh-CN"/>
              </w:rPr>
              <w:t>019</w:t>
            </w:r>
            <w:r>
              <w:rPr>
                <w:rFonts w:asciiTheme="majorEastAsia" w:eastAsiaTheme="majorEastAsia" w:hAnsiTheme="majorEastAsia" w:hint="eastAsia"/>
                <w:sz w:val="16"/>
                <w:szCs w:val="16"/>
                <w:lang w:eastAsia="zh-CN"/>
              </w:rPr>
              <w:t>-</w:t>
            </w:r>
            <w:r>
              <w:rPr>
                <w:rFonts w:asciiTheme="majorEastAsia" w:eastAsiaTheme="majorEastAsia" w:hAnsiTheme="majorEastAsia"/>
                <w:sz w:val="16"/>
                <w:szCs w:val="16"/>
                <w:lang w:eastAsia="zh-CN"/>
              </w:rPr>
              <w:t>12</w:t>
            </w:r>
            <w:r>
              <w:rPr>
                <w:rFonts w:asciiTheme="majorEastAsia" w:eastAsiaTheme="majorEastAsia" w:hAnsiTheme="majorEastAsia" w:hint="eastAsia"/>
                <w:sz w:val="16"/>
                <w:szCs w:val="16"/>
                <w:lang w:eastAsia="zh-CN"/>
              </w:rPr>
              <w:t>-</w:t>
            </w:r>
            <w:r>
              <w:rPr>
                <w:rFonts w:asciiTheme="majorEastAsia" w:eastAsiaTheme="majorEastAsia" w:hAnsiTheme="majorEastAsia"/>
                <w:sz w:val="16"/>
                <w:szCs w:val="16"/>
                <w:lang w:eastAsia="zh-CN"/>
              </w:rPr>
              <w:t>19</w:t>
            </w:r>
          </w:p>
          <w:p w14:paraId="6A473FDA"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14:paraId="4A69907F" w14:textId="77777777" w:rsidR="00B71AE7" w:rsidRPr="00D32627" w:rsidRDefault="00B71AE7" w:rsidP="00822D4B">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1</w:t>
            </w:r>
          </w:p>
        </w:tc>
        <w:tc>
          <w:tcPr>
            <w:tcW w:w="4342" w:type="dxa"/>
            <w:tcBorders>
              <w:top w:val="single" w:sz="4" w:space="0" w:color="auto"/>
              <w:left w:val="single" w:sz="4" w:space="0" w:color="auto"/>
              <w:bottom w:val="single" w:sz="4" w:space="0" w:color="auto"/>
              <w:right w:val="single" w:sz="4" w:space="0" w:color="auto"/>
            </w:tcBorders>
          </w:tcPr>
          <w:p w14:paraId="4ED92D1B"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修订B</w:t>
            </w:r>
            <w:r>
              <w:rPr>
                <w:rFonts w:asciiTheme="majorEastAsia" w:eastAsiaTheme="majorEastAsia" w:hAnsiTheme="majorEastAsia"/>
                <w:sz w:val="16"/>
                <w:szCs w:val="16"/>
                <w:lang w:eastAsia="zh-CN"/>
              </w:rPr>
              <w:t>.1</w:t>
            </w:r>
            <w:r>
              <w:rPr>
                <w:rFonts w:asciiTheme="majorEastAsia" w:eastAsiaTheme="majorEastAsia" w:hAnsiTheme="majorEastAsia" w:hint="eastAsia"/>
                <w:sz w:val="16"/>
                <w:szCs w:val="16"/>
                <w:lang w:eastAsia="zh-CN"/>
              </w:rPr>
              <w:t>中的地址</w:t>
            </w:r>
            <w:r>
              <w:rPr>
                <w:rFonts w:asciiTheme="majorEastAsia" w:eastAsiaTheme="majorEastAsia" w:hAnsiTheme="majorEastAsia"/>
                <w:sz w:val="16"/>
                <w:szCs w:val="16"/>
                <w:lang w:eastAsia="zh-CN"/>
              </w:rPr>
              <w:t>0X8062</w:t>
            </w:r>
            <w:r>
              <w:rPr>
                <w:rFonts w:asciiTheme="majorEastAsia" w:eastAsiaTheme="majorEastAsia" w:hAnsiTheme="majorEastAsia" w:hint="eastAsia"/>
                <w:sz w:val="16"/>
                <w:szCs w:val="16"/>
                <w:lang w:eastAsia="zh-CN"/>
              </w:rPr>
              <w:t>的参数为“电量检测故障”</w:t>
            </w:r>
          </w:p>
        </w:tc>
        <w:tc>
          <w:tcPr>
            <w:tcW w:w="2948" w:type="dxa"/>
            <w:vMerge w:val="restart"/>
            <w:tcBorders>
              <w:top w:val="single" w:sz="4" w:space="0" w:color="auto"/>
              <w:left w:val="single" w:sz="4" w:space="0" w:color="auto"/>
              <w:right w:val="single" w:sz="4" w:space="0" w:color="auto"/>
            </w:tcBorders>
          </w:tcPr>
          <w:p w14:paraId="7CA43DE5"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r>
      <w:tr w:rsidR="00B71AE7" w14:paraId="3D21C9CB" w14:textId="77777777" w:rsidTr="0091406B">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14:paraId="2224284E"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top w:val="single" w:sz="4" w:space="0" w:color="auto"/>
              <w:left w:val="single" w:sz="4" w:space="0" w:color="auto"/>
              <w:bottom w:val="single" w:sz="4" w:space="0" w:color="auto"/>
              <w:right w:val="single" w:sz="4" w:space="0" w:color="auto"/>
            </w:tcBorders>
          </w:tcPr>
          <w:p w14:paraId="602B02D0"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14:paraId="6D17D487" w14:textId="77777777" w:rsidR="00B71AE7" w:rsidRPr="00D32627" w:rsidRDefault="00B71AE7" w:rsidP="00822D4B">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2</w:t>
            </w:r>
          </w:p>
        </w:tc>
        <w:tc>
          <w:tcPr>
            <w:tcW w:w="4342" w:type="dxa"/>
            <w:tcBorders>
              <w:top w:val="single" w:sz="4" w:space="0" w:color="auto"/>
              <w:left w:val="single" w:sz="4" w:space="0" w:color="auto"/>
              <w:bottom w:val="single" w:sz="4" w:space="0" w:color="auto"/>
              <w:right w:val="single" w:sz="4" w:space="0" w:color="auto"/>
            </w:tcBorders>
          </w:tcPr>
          <w:p w14:paraId="46413F9F" w14:textId="77777777" w:rsidR="00B71AE7" w:rsidRPr="00D32627" w:rsidRDefault="00B71AE7" w:rsidP="00822D4B">
            <w:pPr>
              <w:tabs>
                <w:tab w:val="center" w:pos="4320"/>
                <w:tab w:val="right" w:pos="8640"/>
              </w:tabs>
              <w:rPr>
                <w:rFonts w:asciiTheme="majorEastAsia" w:eastAsiaTheme="majorEastAsia" w:hAnsiTheme="majorEastAsia"/>
                <w:sz w:val="16"/>
                <w:szCs w:val="16"/>
              </w:rPr>
            </w:pPr>
            <w:r>
              <w:rPr>
                <w:rFonts w:asciiTheme="majorEastAsia" w:eastAsiaTheme="majorEastAsia" w:hAnsiTheme="majorEastAsia" w:hint="eastAsia"/>
                <w:sz w:val="16"/>
                <w:szCs w:val="16"/>
                <w:lang w:eastAsia="zh-CN"/>
              </w:rPr>
              <w:t>新增B</w:t>
            </w:r>
            <w:r>
              <w:rPr>
                <w:rFonts w:asciiTheme="majorEastAsia" w:eastAsiaTheme="majorEastAsia" w:hAnsiTheme="majorEastAsia"/>
                <w:sz w:val="16"/>
                <w:szCs w:val="16"/>
                <w:lang w:eastAsia="zh-CN"/>
              </w:rPr>
              <w:t>.10</w:t>
            </w:r>
            <w:r>
              <w:rPr>
                <w:rFonts w:asciiTheme="majorEastAsia" w:eastAsiaTheme="majorEastAsia" w:hAnsiTheme="majorEastAsia" w:hint="eastAsia"/>
                <w:sz w:val="16"/>
                <w:szCs w:val="16"/>
                <w:lang w:eastAsia="zh-CN"/>
              </w:rPr>
              <w:t>电量信息</w:t>
            </w:r>
          </w:p>
        </w:tc>
        <w:tc>
          <w:tcPr>
            <w:tcW w:w="2948" w:type="dxa"/>
            <w:vMerge/>
            <w:tcBorders>
              <w:left w:val="single" w:sz="4" w:space="0" w:color="auto"/>
              <w:bottom w:val="single" w:sz="4" w:space="0" w:color="auto"/>
              <w:right w:val="single" w:sz="4" w:space="0" w:color="auto"/>
            </w:tcBorders>
          </w:tcPr>
          <w:p w14:paraId="503284E9" w14:textId="77777777" w:rsidR="00B71AE7" w:rsidRPr="00D32627" w:rsidRDefault="00B71AE7" w:rsidP="00822D4B">
            <w:pPr>
              <w:tabs>
                <w:tab w:val="center" w:pos="4320"/>
                <w:tab w:val="right" w:pos="8640"/>
              </w:tabs>
              <w:rPr>
                <w:rFonts w:asciiTheme="majorEastAsia" w:eastAsiaTheme="majorEastAsia" w:hAnsiTheme="majorEastAsia"/>
                <w:sz w:val="16"/>
                <w:szCs w:val="16"/>
              </w:rPr>
            </w:pPr>
          </w:p>
        </w:tc>
      </w:tr>
      <w:tr w:rsidR="00B71AE7" w14:paraId="42283009" w14:textId="77777777" w:rsidTr="0091406B">
        <w:trPr>
          <w:trHeight w:val="150"/>
          <w:jc w:val="center"/>
        </w:trPr>
        <w:tc>
          <w:tcPr>
            <w:tcW w:w="709" w:type="dxa"/>
            <w:vMerge w:val="restart"/>
            <w:tcBorders>
              <w:top w:val="single" w:sz="4" w:space="0" w:color="auto"/>
              <w:left w:val="single" w:sz="4" w:space="0" w:color="auto"/>
              <w:bottom w:val="single" w:sz="4" w:space="0" w:color="auto"/>
              <w:right w:val="single" w:sz="4" w:space="0" w:color="auto"/>
            </w:tcBorders>
          </w:tcPr>
          <w:p w14:paraId="544740D8" w14:textId="66E8A52A"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4</w:t>
            </w:r>
          </w:p>
        </w:tc>
        <w:tc>
          <w:tcPr>
            <w:tcW w:w="1134" w:type="dxa"/>
            <w:vMerge w:val="restart"/>
            <w:tcBorders>
              <w:top w:val="single" w:sz="4" w:space="0" w:color="auto"/>
              <w:left w:val="single" w:sz="4" w:space="0" w:color="auto"/>
              <w:bottom w:val="single" w:sz="4" w:space="0" w:color="auto"/>
              <w:right w:val="single" w:sz="4" w:space="0" w:color="auto"/>
            </w:tcBorders>
          </w:tcPr>
          <w:p w14:paraId="4C8F7EFA" w14:textId="0053CDA8"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r>
              <w:rPr>
                <w:rFonts w:asciiTheme="majorEastAsia" w:eastAsiaTheme="majorEastAsia" w:hAnsiTheme="majorEastAsia"/>
                <w:sz w:val="16"/>
                <w:szCs w:val="16"/>
                <w:lang w:eastAsia="zh-CN"/>
              </w:rPr>
              <w:t>020</w:t>
            </w:r>
            <w:r>
              <w:rPr>
                <w:rFonts w:asciiTheme="majorEastAsia" w:eastAsiaTheme="majorEastAsia" w:hAnsiTheme="majorEastAsia" w:hint="eastAsia"/>
                <w:sz w:val="16"/>
                <w:szCs w:val="16"/>
                <w:lang w:eastAsia="zh-CN"/>
              </w:rPr>
              <w:t>-</w:t>
            </w:r>
            <w:r>
              <w:rPr>
                <w:rFonts w:asciiTheme="majorEastAsia" w:eastAsiaTheme="majorEastAsia" w:hAnsiTheme="majorEastAsia"/>
                <w:sz w:val="16"/>
                <w:szCs w:val="16"/>
                <w:lang w:eastAsia="zh-CN"/>
              </w:rPr>
              <w:t>6</w:t>
            </w:r>
            <w:r>
              <w:rPr>
                <w:rFonts w:asciiTheme="majorEastAsia" w:eastAsiaTheme="majorEastAsia" w:hAnsiTheme="majorEastAsia" w:hint="eastAsia"/>
                <w:sz w:val="16"/>
                <w:szCs w:val="16"/>
                <w:lang w:eastAsia="zh-CN"/>
              </w:rPr>
              <w:t>-</w:t>
            </w:r>
            <w:r>
              <w:rPr>
                <w:rFonts w:asciiTheme="majorEastAsia" w:eastAsiaTheme="majorEastAsia" w:hAnsiTheme="majorEastAsia"/>
                <w:sz w:val="16"/>
                <w:szCs w:val="16"/>
                <w:lang w:eastAsia="zh-CN"/>
              </w:rPr>
              <w:t>30</w:t>
            </w:r>
          </w:p>
        </w:tc>
        <w:tc>
          <w:tcPr>
            <w:tcW w:w="369" w:type="dxa"/>
            <w:tcBorders>
              <w:top w:val="single" w:sz="4" w:space="0" w:color="auto"/>
              <w:left w:val="single" w:sz="4" w:space="0" w:color="auto"/>
              <w:bottom w:val="single" w:sz="4" w:space="0" w:color="auto"/>
              <w:right w:val="single" w:sz="4" w:space="0" w:color="auto"/>
            </w:tcBorders>
          </w:tcPr>
          <w:p w14:paraId="380714DD" w14:textId="0DB32E42" w:rsidR="00B71AE7" w:rsidRPr="00D32627" w:rsidRDefault="00B71AE7" w:rsidP="00822D4B">
            <w:pPr>
              <w:tabs>
                <w:tab w:val="center" w:pos="4320"/>
                <w:tab w:val="right" w:pos="8640"/>
              </w:tabs>
              <w:rPr>
                <w:rFonts w:asciiTheme="majorEastAsia" w:eastAsiaTheme="majorEastAsia" w:hAnsiTheme="majorEastAsia"/>
                <w:sz w:val="16"/>
                <w:szCs w:val="16"/>
              </w:rPr>
            </w:pPr>
            <w:r>
              <w:rPr>
                <w:rFonts w:asciiTheme="majorEastAsia" w:eastAsiaTheme="majorEastAsia" w:hAnsiTheme="majorEastAsia"/>
                <w:sz w:val="16"/>
                <w:szCs w:val="16"/>
              </w:rPr>
              <w:t>1</w:t>
            </w:r>
          </w:p>
        </w:tc>
        <w:tc>
          <w:tcPr>
            <w:tcW w:w="4342" w:type="dxa"/>
            <w:tcBorders>
              <w:top w:val="single" w:sz="4" w:space="0" w:color="auto"/>
              <w:left w:val="single" w:sz="4" w:space="0" w:color="auto"/>
              <w:bottom w:val="single" w:sz="4" w:space="0" w:color="auto"/>
              <w:right w:val="single" w:sz="4" w:space="0" w:color="auto"/>
            </w:tcBorders>
          </w:tcPr>
          <w:p w14:paraId="02B8262D" w14:textId="30A09A99" w:rsidR="00B71AE7" w:rsidRPr="00B71AE7" w:rsidRDefault="00B71AE7" w:rsidP="00B71AE7">
            <w:pPr>
              <w:spacing w:after="0"/>
              <w:rPr>
                <w:rFonts w:asciiTheme="majorEastAsia" w:eastAsiaTheme="majorEastAsia" w:hAnsiTheme="majorEastAsia"/>
                <w:sz w:val="16"/>
                <w:szCs w:val="16"/>
                <w:lang w:eastAsia="zh-CN"/>
              </w:rPr>
            </w:pPr>
            <w:r w:rsidRPr="00B71AE7">
              <w:rPr>
                <w:rFonts w:asciiTheme="majorEastAsia" w:eastAsiaTheme="majorEastAsia" w:hAnsiTheme="majorEastAsia" w:hint="eastAsia"/>
                <w:sz w:val="16"/>
                <w:szCs w:val="16"/>
                <w:lang w:eastAsia="zh-CN"/>
              </w:rPr>
              <w:t>修订B</w:t>
            </w:r>
            <w:r w:rsidRPr="00B71AE7">
              <w:rPr>
                <w:rFonts w:asciiTheme="majorEastAsia" w:eastAsiaTheme="majorEastAsia" w:hAnsiTheme="majorEastAsia"/>
                <w:sz w:val="16"/>
                <w:szCs w:val="16"/>
                <w:lang w:eastAsia="zh-CN"/>
              </w:rPr>
              <w:t>.1</w:t>
            </w:r>
            <w:r w:rsidRPr="00B71AE7">
              <w:rPr>
                <w:rFonts w:asciiTheme="majorEastAsia" w:eastAsiaTheme="majorEastAsia" w:hAnsiTheme="majorEastAsia" w:hint="eastAsia"/>
                <w:sz w:val="16"/>
                <w:szCs w:val="16"/>
                <w:lang w:eastAsia="zh-CN"/>
              </w:rPr>
              <w:t>中的地址</w:t>
            </w:r>
            <w:r w:rsidRPr="00B71AE7">
              <w:rPr>
                <w:rFonts w:asciiTheme="majorEastAsia" w:eastAsiaTheme="majorEastAsia" w:hAnsiTheme="majorEastAsia"/>
                <w:sz w:val="16"/>
                <w:szCs w:val="16"/>
                <w:lang w:eastAsia="zh-CN"/>
              </w:rPr>
              <w:t>0X8062</w:t>
            </w:r>
            <w:r w:rsidRPr="00B71AE7">
              <w:rPr>
                <w:rFonts w:asciiTheme="majorEastAsia" w:eastAsiaTheme="majorEastAsia" w:hAnsiTheme="majorEastAsia" w:hint="eastAsia"/>
                <w:sz w:val="16"/>
                <w:szCs w:val="16"/>
                <w:lang w:eastAsia="zh-CN"/>
              </w:rPr>
              <w:t>的参数为“</w:t>
            </w:r>
            <w:r w:rsidRPr="00B71AE7">
              <w:rPr>
                <w:rFonts w:asciiTheme="majorEastAsia" w:eastAsiaTheme="majorEastAsia" w:hAnsiTheme="majorEastAsia" w:cs="宋体" w:hint="eastAsia"/>
                <w:sz w:val="16"/>
                <w:szCs w:val="16"/>
                <w:lang w:eastAsia="zh-CN"/>
              </w:rPr>
              <w:t>定频：电量检测故障|小精密：风机过流</w:t>
            </w:r>
            <w:r w:rsidRPr="00B71AE7">
              <w:rPr>
                <w:rFonts w:asciiTheme="majorEastAsia" w:eastAsiaTheme="majorEastAsia" w:hAnsiTheme="majorEastAsia" w:hint="eastAsia"/>
                <w:sz w:val="16"/>
                <w:szCs w:val="16"/>
                <w:lang w:eastAsia="zh-CN"/>
              </w:rPr>
              <w:t>”</w:t>
            </w:r>
          </w:p>
        </w:tc>
        <w:tc>
          <w:tcPr>
            <w:tcW w:w="2948" w:type="dxa"/>
            <w:vMerge w:val="restart"/>
            <w:tcBorders>
              <w:top w:val="single" w:sz="4" w:space="0" w:color="auto"/>
              <w:left w:val="single" w:sz="4" w:space="0" w:color="auto"/>
              <w:right w:val="single" w:sz="4" w:space="0" w:color="auto"/>
            </w:tcBorders>
          </w:tcPr>
          <w:p w14:paraId="6D9D2F30"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r>
      <w:tr w:rsidR="00B71AE7" w14:paraId="04C25ACF" w14:textId="77777777" w:rsidTr="0091406B">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14:paraId="1AC7B3E5"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top w:val="single" w:sz="4" w:space="0" w:color="auto"/>
              <w:left w:val="single" w:sz="4" w:space="0" w:color="auto"/>
              <w:bottom w:val="single" w:sz="4" w:space="0" w:color="auto"/>
              <w:right w:val="single" w:sz="4" w:space="0" w:color="auto"/>
            </w:tcBorders>
          </w:tcPr>
          <w:p w14:paraId="7A4D1DDF"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14:paraId="7B7FF15D" w14:textId="28317A86" w:rsidR="00B71AE7" w:rsidRPr="00D32627" w:rsidRDefault="00B71AE7" w:rsidP="00822D4B">
            <w:pPr>
              <w:tabs>
                <w:tab w:val="center" w:pos="4320"/>
                <w:tab w:val="right" w:pos="8640"/>
              </w:tabs>
              <w:rPr>
                <w:rFonts w:asciiTheme="majorEastAsia" w:eastAsiaTheme="majorEastAsia" w:hAnsiTheme="majorEastAsia"/>
                <w:sz w:val="16"/>
                <w:szCs w:val="16"/>
              </w:rPr>
            </w:pPr>
            <w:r>
              <w:rPr>
                <w:rFonts w:asciiTheme="majorEastAsia" w:eastAsiaTheme="majorEastAsia" w:hAnsiTheme="majorEastAsia"/>
                <w:sz w:val="16"/>
                <w:szCs w:val="16"/>
              </w:rPr>
              <w:t>2</w:t>
            </w:r>
          </w:p>
        </w:tc>
        <w:tc>
          <w:tcPr>
            <w:tcW w:w="4342" w:type="dxa"/>
            <w:tcBorders>
              <w:top w:val="single" w:sz="4" w:space="0" w:color="auto"/>
              <w:left w:val="single" w:sz="4" w:space="0" w:color="auto"/>
              <w:bottom w:val="single" w:sz="4" w:space="0" w:color="auto"/>
              <w:right w:val="single" w:sz="4" w:space="0" w:color="auto"/>
            </w:tcBorders>
          </w:tcPr>
          <w:p w14:paraId="765B78A3" w14:textId="3715ECA8" w:rsidR="00B71AE7" w:rsidRPr="00B71AE7" w:rsidRDefault="00B71AE7" w:rsidP="00B71AE7">
            <w:pPr>
              <w:spacing w:after="0"/>
              <w:rPr>
                <w:rFonts w:asciiTheme="majorEastAsia" w:eastAsiaTheme="majorEastAsia" w:hAnsiTheme="majorEastAsia"/>
                <w:sz w:val="16"/>
                <w:szCs w:val="16"/>
                <w:lang w:eastAsia="zh-CN"/>
              </w:rPr>
            </w:pPr>
            <w:r w:rsidRPr="00B71AE7">
              <w:rPr>
                <w:rFonts w:asciiTheme="majorEastAsia" w:eastAsiaTheme="majorEastAsia" w:hAnsiTheme="majorEastAsia" w:hint="eastAsia"/>
                <w:sz w:val="16"/>
                <w:szCs w:val="16"/>
                <w:lang w:eastAsia="zh-CN"/>
              </w:rPr>
              <w:t>修订B</w:t>
            </w:r>
            <w:r w:rsidRPr="00B71AE7">
              <w:rPr>
                <w:rFonts w:asciiTheme="majorEastAsia" w:eastAsiaTheme="majorEastAsia" w:hAnsiTheme="majorEastAsia"/>
                <w:sz w:val="16"/>
                <w:szCs w:val="16"/>
                <w:lang w:eastAsia="zh-CN"/>
              </w:rPr>
              <w:t>.1</w:t>
            </w:r>
            <w:r w:rsidRPr="00B71AE7">
              <w:rPr>
                <w:rFonts w:asciiTheme="majorEastAsia" w:eastAsiaTheme="majorEastAsia" w:hAnsiTheme="majorEastAsia" w:hint="eastAsia"/>
                <w:sz w:val="16"/>
                <w:szCs w:val="16"/>
                <w:lang w:eastAsia="zh-CN"/>
              </w:rPr>
              <w:t>中的地址</w:t>
            </w:r>
            <w:r w:rsidRPr="00B71AE7">
              <w:rPr>
                <w:rFonts w:asciiTheme="majorEastAsia" w:eastAsiaTheme="majorEastAsia" w:hAnsiTheme="majorEastAsia"/>
                <w:sz w:val="16"/>
                <w:szCs w:val="16"/>
                <w:lang w:eastAsia="zh-CN"/>
              </w:rPr>
              <w:t>0X8063</w:t>
            </w:r>
            <w:r w:rsidRPr="00B71AE7">
              <w:rPr>
                <w:rFonts w:asciiTheme="majorEastAsia" w:eastAsiaTheme="majorEastAsia" w:hAnsiTheme="majorEastAsia" w:hint="eastAsia"/>
                <w:sz w:val="16"/>
                <w:szCs w:val="16"/>
                <w:lang w:eastAsia="zh-CN"/>
              </w:rPr>
              <w:t>的参数为“</w:t>
            </w:r>
            <w:r w:rsidRPr="00B71AE7">
              <w:rPr>
                <w:rFonts w:asciiTheme="majorEastAsia" w:eastAsiaTheme="majorEastAsia" w:hAnsiTheme="majorEastAsia" w:cs="宋体" w:hint="eastAsia"/>
                <w:sz w:val="16"/>
                <w:szCs w:val="16"/>
                <w:lang w:eastAsia="zh-CN"/>
              </w:rPr>
              <w:t>定频：保留|小精密：风机欠流</w:t>
            </w:r>
            <w:r w:rsidRPr="00B71AE7">
              <w:rPr>
                <w:rFonts w:asciiTheme="majorEastAsia" w:eastAsiaTheme="majorEastAsia" w:hAnsiTheme="majorEastAsia" w:hint="eastAsia"/>
                <w:sz w:val="16"/>
                <w:szCs w:val="16"/>
                <w:lang w:eastAsia="zh-CN"/>
              </w:rPr>
              <w:t>”</w:t>
            </w:r>
          </w:p>
        </w:tc>
        <w:tc>
          <w:tcPr>
            <w:tcW w:w="2948" w:type="dxa"/>
            <w:vMerge/>
            <w:tcBorders>
              <w:left w:val="single" w:sz="4" w:space="0" w:color="auto"/>
              <w:right w:val="single" w:sz="4" w:space="0" w:color="auto"/>
            </w:tcBorders>
          </w:tcPr>
          <w:p w14:paraId="2E300F29"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r>
      <w:tr w:rsidR="00B71AE7" w14:paraId="671A1436" w14:textId="77777777" w:rsidTr="0091406B">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14:paraId="2F22728B"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top w:val="single" w:sz="4" w:space="0" w:color="auto"/>
              <w:left w:val="single" w:sz="4" w:space="0" w:color="auto"/>
              <w:bottom w:val="single" w:sz="4" w:space="0" w:color="auto"/>
              <w:right w:val="single" w:sz="4" w:space="0" w:color="auto"/>
            </w:tcBorders>
          </w:tcPr>
          <w:p w14:paraId="579112F0"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14:paraId="73907639" w14:textId="71BE295F" w:rsidR="00B71AE7" w:rsidRPr="00D32627" w:rsidRDefault="00B71AE7" w:rsidP="00822D4B">
            <w:pPr>
              <w:tabs>
                <w:tab w:val="center" w:pos="4320"/>
                <w:tab w:val="right" w:pos="8640"/>
              </w:tabs>
              <w:rPr>
                <w:rFonts w:asciiTheme="majorEastAsia" w:eastAsiaTheme="majorEastAsia" w:hAnsiTheme="majorEastAsia"/>
                <w:sz w:val="16"/>
                <w:szCs w:val="16"/>
              </w:rPr>
            </w:pPr>
            <w:r>
              <w:rPr>
                <w:rFonts w:asciiTheme="majorEastAsia" w:eastAsiaTheme="majorEastAsia" w:hAnsiTheme="majorEastAsia"/>
                <w:sz w:val="16"/>
                <w:szCs w:val="16"/>
              </w:rPr>
              <w:t>3</w:t>
            </w:r>
          </w:p>
        </w:tc>
        <w:tc>
          <w:tcPr>
            <w:tcW w:w="4342" w:type="dxa"/>
            <w:tcBorders>
              <w:top w:val="single" w:sz="4" w:space="0" w:color="auto"/>
              <w:left w:val="single" w:sz="4" w:space="0" w:color="auto"/>
              <w:bottom w:val="single" w:sz="4" w:space="0" w:color="auto"/>
              <w:right w:val="single" w:sz="4" w:space="0" w:color="auto"/>
            </w:tcBorders>
          </w:tcPr>
          <w:p w14:paraId="23EAB2B2" w14:textId="77777777" w:rsidR="00B71AE7" w:rsidRPr="00B71AE7" w:rsidRDefault="00B71AE7" w:rsidP="00B71AE7">
            <w:pPr>
              <w:spacing w:after="0"/>
              <w:rPr>
                <w:rFonts w:asciiTheme="majorEastAsia" w:eastAsiaTheme="majorEastAsia" w:hAnsiTheme="majorEastAsia" w:cs="宋体"/>
                <w:sz w:val="16"/>
                <w:szCs w:val="16"/>
                <w:lang w:eastAsia="zh-CN"/>
              </w:rPr>
            </w:pPr>
            <w:r w:rsidRPr="00B71AE7">
              <w:rPr>
                <w:rFonts w:asciiTheme="majorEastAsia" w:eastAsiaTheme="majorEastAsia" w:hAnsiTheme="majorEastAsia" w:hint="eastAsia"/>
                <w:sz w:val="16"/>
                <w:szCs w:val="16"/>
                <w:lang w:eastAsia="zh-CN"/>
              </w:rPr>
              <w:t>修订B</w:t>
            </w:r>
            <w:r w:rsidRPr="00B71AE7">
              <w:rPr>
                <w:rFonts w:asciiTheme="majorEastAsia" w:eastAsiaTheme="majorEastAsia" w:hAnsiTheme="majorEastAsia"/>
                <w:sz w:val="16"/>
                <w:szCs w:val="16"/>
                <w:lang w:eastAsia="zh-CN"/>
              </w:rPr>
              <w:t>.1</w:t>
            </w:r>
            <w:r w:rsidRPr="00B71AE7">
              <w:rPr>
                <w:rFonts w:asciiTheme="majorEastAsia" w:eastAsiaTheme="majorEastAsia" w:hAnsiTheme="majorEastAsia" w:hint="eastAsia"/>
                <w:sz w:val="16"/>
                <w:szCs w:val="16"/>
                <w:lang w:eastAsia="zh-CN"/>
              </w:rPr>
              <w:t>中的地址</w:t>
            </w:r>
            <w:r w:rsidRPr="00B71AE7">
              <w:rPr>
                <w:rFonts w:asciiTheme="majorEastAsia" w:eastAsiaTheme="majorEastAsia" w:hAnsiTheme="majorEastAsia"/>
                <w:sz w:val="16"/>
                <w:szCs w:val="16"/>
                <w:lang w:eastAsia="zh-CN"/>
              </w:rPr>
              <w:t>0X8073</w:t>
            </w:r>
            <w:r w:rsidRPr="00B71AE7">
              <w:rPr>
                <w:rFonts w:asciiTheme="majorEastAsia" w:eastAsiaTheme="majorEastAsia" w:hAnsiTheme="majorEastAsia" w:hint="eastAsia"/>
                <w:sz w:val="16"/>
                <w:szCs w:val="16"/>
                <w:lang w:eastAsia="zh-CN"/>
              </w:rPr>
              <w:t>的参数为“</w:t>
            </w:r>
            <w:r w:rsidRPr="00B71AE7">
              <w:rPr>
                <w:rFonts w:asciiTheme="majorEastAsia" w:eastAsiaTheme="majorEastAsia" w:hAnsiTheme="majorEastAsia" w:cs="宋体" w:hint="eastAsia"/>
                <w:sz w:val="16"/>
                <w:szCs w:val="16"/>
                <w:lang w:eastAsia="zh-CN"/>
              </w:rPr>
              <w:t>定频：保留</w:t>
            </w:r>
          </w:p>
          <w:p w14:paraId="08145E46" w14:textId="7DD60C4F" w:rsidR="00B71AE7" w:rsidRPr="00B71AE7" w:rsidRDefault="00B71AE7" w:rsidP="00B71AE7">
            <w:pPr>
              <w:tabs>
                <w:tab w:val="center" w:pos="4320"/>
                <w:tab w:val="right" w:pos="8640"/>
              </w:tabs>
              <w:rPr>
                <w:rFonts w:asciiTheme="majorEastAsia" w:eastAsiaTheme="majorEastAsia" w:hAnsiTheme="majorEastAsia"/>
                <w:sz w:val="16"/>
                <w:szCs w:val="16"/>
                <w:lang w:eastAsia="zh-CN"/>
              </w:rPr>
            </w:pPr>
            <w:r w:rsidRPr="00B71AE7">
              <w:rPr>
                <w:rFonts w:asciiTheme="majorEastAsia" w:eastAsiaTheme="majorEastAsia" w:hAnsiTheme="majorEastAsia" w:cs="宋体" w:hint="eastAsia"/>
                <w:sz w:val="16"/>
                <w:szCs w:val="16"/>
                <w:lang w:eastAsia="zh-CN"/>
              </w:rPr>
              <w:t>小精密：压缩机1过流</w:t>
            </w:r>
            <w:r w:rsidRPr="00B71AE7">
              <w:rPr>
                <w:rFonts w:asciiTheme="majorEastAsia" w:eastAsiaTheme="majorEastAsia" w:hAnsiTheme="majorEastAsia" w:hint="eastAsia"/>
                <w:sz w:val="16"/>
                <w:szCs w:val="16"/>
                <w:lang w:eastAsia="zh-CN"/>
              </w:rPr>
              <w:t>”</w:t>
            </w:r>
          </w:p>
        </w:tc>
        <w:tc>
          <w:tcPr>
            <w:tcW w:w="2948" w:type="dxa"/>
            <w:vMerge/>
            <w:tcBorders>
              <w:left w:val="single" w:sz="4" w:space="0" w:color="auto"/>
              <w:right w:val="single" w:sz="4" w:space="0" w:color="auto"/>
            </w:tcBorders>
          </w:tcPr>
          <w:p w14:paraId="107156C2"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r>
      <w:tr w:rsidR="00B71AE7" w14:paraId="1DABA414" w14:textId="77777777" w:rsidTr="0091406B">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14:paraId="1F46FE94"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top w:val="single" w:sz="4" w:space="0" w:color="auto"/>
              <w:left w:val="single" w:sz="4" w:space="0" w:color="auto"/>
              <w:bottom w:val="single" w:sz="4" w:space="0" w:color="auto"/>
              <w:right w:val="single" w:sz="4" w:space="0" w:color="auto"/>
            </w:tcBorders>
          </w:tcPr>
          <w:p w14:paraId="01A13E53"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14:paraId="21E09F5D" w14:textId="6A2B93B9" w:rsidR="00B71AE7" w:rsidRDefault="00B71AE7"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4</w:t>
            </w:r>
          </w:p>
        </w:tc>
        <w:tc>
          <w:tcPr>
            <w:tcW w:w="4342" w:type="dxa"/>
            <w:tcBorders>
              <w:top w:val="single" w:sz="4" w:space="0" w:color="auto"/>
              <w:left w:val="single" w:sz="4" w:space="0" w:color="auto"/>
              <w:bottom w:val="single" w:sz="4" w:space="0" w:color="auto"/>
              <w:right w:val="single" w:sz="4" w:space="0" w:color="auto"/>
            </w:tcBorders>
          </w:tcPr>
          <w:p w14:paraId="6B35160B" w14:textId="77777777" w:rsidR="00B71AE7" w:rsidRPr="00B71AE7" w:rsidRDefault="00B71AE7" w:rsidP="00B71AE7">
            <w:pPr>
              <w:spacing w:after="0"/>
              <w:rPr>
                <w:rFonts w:asciiTheme="majorEastAsia" w:eastAsiaTheme="majorEastAsia" w:hAnsiTheme="majorEastAsia" w:cs="宋体"/>
                <w:sz w:val="16"/>
                <w:szCs w:val="16"/>
                <w:lang w:eastAsia="zh-CN"/>
              </w:rPr>
            </w:pPr>
            <w:r w:rsidRPr="00B71AE7">
              <w:rPr>
                <w:rFonts w:asciiTheme="majorEastAsia" w:eastAsiaTheme="majorEastAsia" w:hAnsiTheme="majorEastAsia" w:hint="eastAsia"/>
                <w:sz w:val="16"/>
                <w:szCs w:val="16"/>
                <w:lang w:eastAsia="zh-CN"/>
              </w:rPr>
              <w:t>修订B</w:t>
            </w:r>
            <w:r w:rsidRPr="00B71AE7">
              <w:rPr>
                <w:rFonts w:asciiTheme="majorEastAsia" w:eastAsiaTheme="majorEastAsia" w:hAnsiTheme="majorEastAsia"/>
                <w:sz w:val="16"/>
                <w:szCs w:val="16"/>
                <w:lang w:eastAsia="zh-CN"/>
              </w:rPr>
              <w:t>.1</w:t>
            </w:r>
            <w:r w:rsidRPr="00B71AE7">
              <w:rPr>
                <w:rFonts w:asciiTheme="majorEastAsia" w:eastAsiaTheme="majorEastAsia" w:hAnsiTheme="majorEastAsia" w:hint="eastAsia"/>
                <w:sz w:val="16"/>
                <w:szCs w:val="16"/>
                <w:lang w:eastAsia="zh-CN"/>
              </w:rPr>
              <w:t>中的地址</w:t>
            </w:r>
            <w:r w:rsidRPr="00B71AE7">
              <w:rPr>
                <w:rFonts w:asciiTheme="majorEastAsia" w:eastAsiaTheme="majorEastAsia" w:hAnsiTheme="majorEastAsia"/>
                <w:sz w:val="16"/>
                <w:szCs w:val="16"/>
                <w:lang w:eastAsia="zh-CN"/>
              </w:rPr>
              <w:t>0X8074</w:t>
            </w:r>
            <w:r w:rsidRPr="00B71AE7">
              <w:rPr>
                <w:rFonts w:asciiTheme="majorEastAsia" w:eastAsiaTheme="majorEastAsia" w:hAnsiTheme="majorEastAsia" w:hint="eastAsia"/>
                <w:sz w:val="16"/>
                <w:szCs w:val="16"/>
                <w:lang w:eastAsia="zh-CN"/>
              </w:rPr>
              <w:t>的参数为“</w:t>
            </w:r>
            <w:r w:rsidRPr="00B71AE7">
              <w:rPr>
                <w:rFonts w:asciiTheme="majorEastAsia" w:eastAsiaTheme="majorEastAsia" w:hAnsiTheme="majorEastAsia" w:cs="宋体" w:hint="eastAsia"/>
                <w:sz w:val="16"/>
                <w:szCs w:val="16"/>
                <w:lang w:eastAsia="zh-CN"/>
              </w:rPr>
              <w:t>定频：保留</w:t>
            </w:r>
          </w:p>
          <w:p w14:paraId="414E88E1" w14:textId="4B556CA3" w:rsidR="00B71AE7" w:rsidRPr="00B71AE7" w:rsidRDefault="00B71AE7" w:rsidP="00B71AE7">
            <w:pPr>
              <w:tabs>
                <w:tab w:val="center" w:pos="4320"/>
                <w:tab w:val="right" w:pos="8640"/>
              </w:tabs>
              <w:rPr>
                <w:rFonts w:asciiTheme="majorEastAsia" w:eastAsiaTheme="majorEastAsia" w:hAnsiTheme="majorEastAsia"/>
                <w:sz w:val="16"/>
                <w:szCs w:val="16"/>
                <w:lang w:eastAsia="zh-CN"/>
              </w:rPr>
            </w:pPr>
            <w:r w:rsidRPr="00B71AE7">
              <w:rPr>
                <w:rFonts w:asciiTheme="majorEastAsia" w:eastAsiaTheme="majorEastAsia" w:hAnsiTheme="majorEastAsia" w:cs="宋体" w:hint="eastAsia"/>
                <w:sz w:val="16"/>
                <w:szCs w:val="16"/>
                <w:lang w:eastAsia="zh-CN"/>
              </w:rPr>
              <w:t>小精密：压缩机1欠流</w:t>
            </w:r>
            <w:r w:rsidRPr="00B71AE7">
              <w:rPr>
                <w:rFonts w:asciiTheme="majorEastAsia" w:eastAsiaTheme="majorEastAsia" w:hAnsiTheme="majorEastAsia" w:hint="eastAsia"/>
                <w:sz w:val="16"/>
                <w:szCs w:val="16"/>
                <w:lang w:eastAsia="zh-CN"/>
              </w:rPr>
              <w:t>”</w:t>
            </w:r>
          </w:p>
        </w:tc>
        <w:tc>
          <w:tcPr>
            <w:tcW w:w="2948" w:type="dxa"/>
            <w:vMerge/>
            <w:tcBorders>
              <w:left w:val="single" w:sz="4" w:space="0" w:color="auto"/>
              <w:right w:val="single" w:sz="4" w:space="0" w:color="auto"/>
            </w:tcBorders>
          </w:tcPr>
          <w:p w14:paraId="7CE5F9C3"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r>
      <w:tr w:rsidR="00B71AE7" w14:paraId="51F975DD" w14:textId="77777777" w:rsidTr="0091406B">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14:paraId="5DBBA897" w14:textId="77777777" w:rsidR="00B71AE7" w:rsidRPr="00D32627" w:rsidRDefault="00B71AE7" w:rsidP="00B71AE7">
            <w:pPr>
              <w:tabs>
                <w:tab w:val="center" w:pos="4320"/>
                <w:tab w:val="right" w:pos="8640"/>
              </w:tabs>
              <w:rPr>
                <w:rFonts w:asciiTheme="majorEastAsia" w:eastAsiaTheme="majorEastAsia" w:hAnsiTheme="majorEastAsia"/>
                <w:sz w:val="16"/>
                <w:szCs w:val="16"/>
                <w:lang w:eastAsia="zh-CN"/>
              </w:rPr>
            </w:pPr>
          </w:p>
        </w:tc>
        <w:tc>
          <w:tcPr>
            <w:tcW w:w="1134" w:type="dxa"/>
            <w:vMerge/>
            <w:tcBorders>
              <w:top w:val="single" w:sz="4" w:space="0" w:color="auto"/>
              <w:left w:val="single" w:sz="4" w:space="0" w:color="auto"/>
              <w:bottom w:val="single" w:sz="4" w:space="0" w:color="auto"/>
              <w:right w:val="single" w:sz="4" w:space="0" w:color="auto"/>
            </w:tcBorders>
          </w:tcPr>
          <w:p w14:paraId="033F8300" w14:textId="77777777" w:rsidR="00B71AE7" w:rsidRPr="00D32627" w:rsidRDefault="00B71AE7" w:rsidP="00B71AE7">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14:paraId="369137D2" w14:textId="24CF0463" w:rsidR="00B71AE7" w:rsidRDefault="00B71AE7" w:rsidP="00B71AE7">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5</w:t>
            </w:r>
          </w:p>
        </w:tc>
        <w:tc>
          <w:tcPr>
            <w:tcW w:w="4342" w:type="dxa"/>
            <w:tcBorders>
              <w:top w:val="single" w:sz="4" w:space="0" w:color="auto"/>
              <w:left w:val="single" w:sz="4" w:space="0" w:color="auto"/>
              <w:bottom w:val="single" w:sz="4" w:space="0" w:color="auto"/>
              <w:right w:val="single" w:sz="4" w:space="0" w:color="auto"/>
            </w:tcBorders>
          </w:tcPr>
          <w:p w14:paraId="5202283A" w14:textId="58264894" w:rsidR="00B71AE7" w:rsidRPr="00B71AE7" w:rsidRDefault="00B71AE7" w:rsidP="00B71AE7">
            <w:pPr>
              <w:spacing w:after="0"/>
              <w:rPr>
                <w:rFonts w:asciiTheme="majorEastAsia" w:eastAsiaTheme="majorEastAsia" w:hAnsiTheme="majorEastAsia" w:cs="宋体"/>
                <w:sz w:val="16"/>
                <w:szCs w:val="16"/>
                <w:lang w:eastAsia="zh-CN"/>
              </w:rPr>
            </w:pPr>
            <w:r w:rsidRPr="00B71AE7">
              <w:rPr>
                <w:rFonts w:asciiTheme="majorEastAsia" w:eastAsiaTheme="majorEastAsia" w:hAnsiTheme="majorEastAsia" w:hint="eastAsia"/>
                <w:sz w:val="16"/>
                <w:szCs w:val="16"/>
                <w:lang w:eastAsia="zh-CN"/>
              </w:rPr>
              <w:t>修订B</w:t>
            </w:r>
            <w:r w:rsidRPr="00B71AE7">
              <w:rPr>
                <w:rFonts w:asciiTheme="majorEastAsia" w:eastAsiaTheme="majorEastAsia" w:hAnsiTheme="majorEastAsia"/>
                <w:sz w:val="16"/>
                <w:szCs w:val="16"/>
                <w:lang w:eastAsia="zh-CN"/>
              </w:rPr>
              <w:t>.1</w:t>
            </w:r>
            <w:r w:rsidRPr="00B71AE7">
              <w:rPr>
                <w:rFonts w:asciiTheme="majorEastAsia" w:eastAsiaTheme="majorEastAsia" w:hAnsiTheme="majorEastAsia" w:hint="eastAsia"/>
                <w:sz w:val="16"/>
                <w:szCs w:val="16"/>
                <w:lang w:eastAsia="zh-CN"/>
              </w:rPr>
              <w:t>中的地址</w:t>
            </w:r>
            <w:r w:rsidRPr="00B71AE7">
              <w:rPr>
                <w:rFonts w:asciiTheme="majorEastAsia" w:eastAsiaTheme="majorEastAsia" w:hAnsiTheme="majorEastAsia"/>
                <w:sz w:val="16"/>
                <w:szCs w:val="16"/>
                <w:lang w:eastAsia="zh-CN"/>
              </w:rPr>
              <w:t>0X80</w:t>
            </w:r>
            <w:r>
              <w:rPr>
                <w:rFonts w:asciiTheme="majorEastAsia" w:eastAsiaTheme="majorEastAsia" w:hAnsiTheme="majorEastAsia"/>
                <w:sz w:val="16"/>
                <w:szCs w:val="16"/>
                <w:lang w:eastAsia="zh-CN"/>
              </w:rPr>
              <w:t>89</w:t>
            </w:r>
            <w:r w:rsidRPr="00B71AE7">
              <w:rPr>
                <w:rFonts w:asciiTheme="majorEastAsia" w:eastAsiaTheme="majorEastAsia" w:hAnsiTheme="majorEastAsia" w:hint="eastAsia"/>
                <w:sz w:val="16"/>
                <w:szCs w:val="16"/>
                <w:lang w:eastAsia="zh-CN"/>
              </w:rPr>
              <w:t>的参数为“</w:t>
            </w:r>
            <w:r w:rsidRPr="00B71AE7">
              <w:rPr>
                <w:rFonts w:asciiTheme="majorEastAsia" w:eastAsiaTheme="majorEastAsia" w:hAnsiTheme="majorEastAsia" w:cs="宋体" w:hint="eastAsia"/>
                <w:sz w:val="16"/>
                <w:szCs w:val="16"/>
                <w:lang w:eastAsia="zh-CN"/>
              </w:rPr>
              <w:t>定频：保留</w:t>
            </w:r>
          </w:p>
          <w:p w14:paraId="7C173C31" w14:textId="790865CC" w:rsidR="00B71AE7" w:rsidRPr="00D32627" w:rsidRDefault="00B71AE7" w:rsidP="00B71AE7">
            <w:pPr>
              <w:tabs>
                <w:tab w:val="center" w:pos="4320"/>
                <w:tab w:val="right" w:pos="8640"/>
              </w:tabs>
              <w:rPr>
                <w:rFonts w:asciiTheme="majorEastAsia" w:eastAsiaTheme="majorEastAsia" w:hAnsiTheme="majorEastAsia"/>
                <w:sz w:val="16"/>
                <w:szCs w:val="16"/>
                <w:lang w:eastAsia="zh-CN"/>
              </w:rPr>
            </w:pPr>
            <w:r w:rsidRPr="00B71AE7">
              <w:rPr>
                <w:rFonts w:asciiTheme="majorEastAsia" w:eastAsiaTheme="majorEastAsia" w:hAnsiTheme="majorEastAsia" w:cs="宋体" w:hint="eastAsia"/>
                <w:sz w:val="16"/>
                <w:szCs w:val="16"/>
                <w:lang w:eastAsia="zh-CN"/>
              </w:rPr>
              <w:t>小精密：压缩机</w:t>
            </w:r>
            <w:r>
              <w:rPr>
                <w:rFonts w:asciiTheme="majorEastAsia" w:eastAsiaTheme="majorEastAsia" w:hAnsiTheme="majorEastAsia" w:cs="宋体"/>
                <w:sz w:val="16"/>
                <w:szCs w:val="16"/>
                <w:lang w:eastAsia="zh-CN"/>
              </w:rPr>
              <w:t>2</w:t>
            </w:r>
            <w:r w:rsidRPr="00B71AE7">
              <w:rPr>
                <w:rFonts w:asciiTheme="majorEastAsia" w:eastAsiaTheme="majorEastAsia" w:hAnsiTheme="majorEastAsia" w:cs="宋体" w:hint="eastAsia"/>
                <w:sz w:val="16"/>
                <w:szCs w:val="16"/>
                <w:lang w:eastAsia="zh-CN"/>
              </w:rPr>
              <w:t>过流</w:t>
            </w:r>
            <w:r w:rsidRPr="00B71AE7">
              <w:rPr>
                <w:rFonts w:asciiTheme="majorEastAsia" w:eastAsiaTheme="majorEastAsia" w:hAnsiTheme="majorEastAsia" w:hint="eastAsia"/>
                <w:sz w:val="16"/>
                <w:szCs w:val="16"/>
                <w:lang w:eastAsia="zh-CN"/>
              </w:rPr>
              <w:t>”</w:t>
            </w:r>
          </w:p>
        </w:tc>
        <w:tc>
          <w:tcPr>
            <w:tcW w:w="2948" w:type="dxa"/>
            <w:vMerge/>
            <w:tcBorders>
              <w:left w:val="single" w:sz="4" w:space="0" w:color="auto"/>
              <w:right w:val="single" w:sz="4" w:space="0" w:color="auto"/>
            </w:tcBorders>
          </w:tcPr>
          <w:p w14:paraId="226D30E5" w14:textId="77777777" w:rsidR="00B71AE7" w:rsidRPr="00D32627" w:rsidRDefault="00B71AE7" w:rsidP="00B71AE7">
            <w:pPr>
              <w:tabs>
                <w:tab w:val="center" w:pos="4320"/>
                <w:tab w:val="right" w:pos="8640"/>
              </w:tabs>
              <w:rPr>
                <w:rFonts w:asciiTheme="majorEastAsia" w:eastAsiaTheme="majorEastAsia" w:hAnsiTheme="majorEastAsia"/>
                <w:sz w:val="16"/>
                <w:szCs w:val="16"/>
                <w:lang w:eastAsia="zh-CN"/>
              </w:rPr>
            </w:pPr>
          </w:p>
        </w:tc>
      </w:tr>
      <w:tr w:rsidR="00B71AE7" w14:paraId="39872CFF" w14:textId="77777777" w:rsidTr="0091406B">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14:paraId="6E863D3F" w14:textId="77777777" w:rsidR="00B71AE7" w:rsidRPr="00D32627" w:rsidRDefault="00B71AE7" w:rsidP="00B71AE7">
            <w:pPr>
              <w:tabs>
                <w:tab w:val="center" w:pos="4320"/>
                <w:tab w:val="right" w:pos="8640"/>
              </w:tabs>
              <w:rPr>
                <w:rFonts w:asciiTheme="majorEastAsia" w:eastAsiaTheme="majorEastAsia" w:hAnsiTheme="majorEastAsia"/>
                <w:sz w:val="16"/>
                <w:szCs w:val="16"/>
                <w:lang w:eastAsia="zh-CN"/>
              </w:rPr>
            </w:pPr>
          </w:p>
        </w:tc>
        <w:tc>
          <w:tcPr>
            <w:tcW w:w="1134" w:type="dxa"/>
            <w:vMerge/>
            <w:tcBorders>
              <w:top w:val="single" w:sz="4" w:space="0" w:color="auto"/>
              <w:left w:val="single" w:sz="4" w:space="0" w:color="auto"/>
              <w:bottom w:val="single" w:sz="4" w:space="0" w:color="auto"/>
              <w:right w:val="single" w:sz="4" w:space="0" w:color="auto"/>
            </w:tcBorders>
          </w:tcPr>
          <w:p w14:paraId="2EE88DBA" w14:textId="77777777" w:rsidR="00B71AE7" w:rsidRPr="00D32627" w:rsidRDefault="00B71AE7" w:rsidP="00B71AE7">
            <w:pPr>
              <w:tabs>
                <w:tab w:val="center" w:pos="4320"/>
                <w:tab w:val="right" w:pos="8640"/>
              </w:tabs>
              <w:rPr>
                <w:rFonts w:asciiTheme="majorEastAsia" w:eastAsiaTheme="majorEastAsia" w:hAnsiTheme="majorEastAsia"/>
                <w:sz w:val="16"/>
                <w:szCs w:val="16"/>
                <w:lang w:eastAsia="zh-CN"/>
              </w:rPr>
            </w:pPr>
          </w:p>
        </w:tc>
        <w:tc>
          <w:tcPr>
            <w:tcW w:w="369" w:type="dxa"/>
            <w:tcBorders>
              <w:top w:val="single" w:sz="4" w:space="0" w:color="auto"/>
              <w:left w:val="single" w:sz="4" w:space="0" w:color="auto"/>
              <w:bottom w:val="single" w:sz="4" w:space="0" w:color="auto"/>
              <w:right w:val="single" w:sz="4" w:space="0" w:color="auto"/>
            </w:tcBorders>
          </w:tcPr>
          <w:p w14:paraId="2A91EB84" w14:textId="47DAD135" w:rsidR="00B71AE7" w:rsidRPr="00D32627" w:rsidRDefault="00B71AE7" w:rsidP="00B71AE7">
            <w:pPr>
              <w:tabs>
                <w:tab w:val="center" w:pos="4320"/>
                <w:tab w:val="right" w:pos="8640"/>
              </w:tabs>
              <w:rPr>
                <w:rFonts w:asciiTheme="majorEastAsia" w:eastAsiaTheme="majorEastAsia" w:hAnsiTheme="majorEastAsia"/>
                <w:sz w:val="16"/>
                <w:szCs w:val="16"/>
              </w:rPr>
            </w:pPr>
            <w:r>
              <w:rPr>
                <w:rFonts w:asciiTheme="majorEastAsia" w:eastAsiaTheme="majorEastAsia" w:hAnsiTheme="majorEastAsia"/>
                <w:sz w:val="16"/>
                <w:szCs w:val="16"/>
              </w:rPr>
              <w:t>6</w:t>
            </w:r>
          </w:p>
        </w:tc>
        <w:tc>
          <w:tcPr>
            <w:tcW w:w="4342" w:type="dxa"/>
            <w:tcBorders>
              <w:top w:val="single" w:sz="4" w:space="0" w:color="auto"/>
              <w:left w:val="single" w:sz="4" w:space="0" w:color="auto"/>
              <w:bottom w:val="single" w:sz="4" w:space="0" w:color="auto"/>
              <w:right w:val="single" w:sz="4" w:space="0" w:color="auto"/>
            </w:tcBorders>
          </w:tcPr>
          <w:p w14:paraId="764B36BD" w14:textId="19575044" w:rsidR="00B71AE7" w:rsidRPr="00B71AE7" w:rsidRDefault="00B71AE7" w:rsidP="00B71AE7">
            <w:pPr>
              <w:spacing w:after="0"/>
              <w:rPr>
                <w:rFonts w:asciiTheme="majorEastAsia" w:eastAsiaTheme="majorEastAsia" w:hAnsiTheme="majorEastAsia" w:cs="宋体"/>
                <w:sz w:val="16"/>
                <w:szCs w:val="16"/>
                <w:lang w:eastAsia="zh-CN"/>
              </w:rPr>
            </w:pPr>
            <w:r w:rsidRPr="00B71AE7">
              <w:rPr>
                <w:rFonts w:asciiTheme="majorEastAsia" w:eastAsiaTheme="majorEastAsia" w:hAnsiTheme="majorEastAsia" w:hint="eastAsia"/>
                <w:sz w:val="16"/>
                <w:szCs w:val="16"/>
                <w:lang w:eastAsia="zh-CN"/>
              </w:rPr>
              <w:t>修订B</w:t>
            </w:r>
            <w:r w:rsidRPr="00B71AE7">
              <w:rPr>
                <w:rFonts w:asciiTheme="majorEastAsia" w:eastAsiaTheme="majorEastAsia" w:hAnsiTheme="majorEastAsia"/>
                <w:sz w:val="16"/>
                <w:szCs w:val="16"/>
                <w:lang w:eastAsia="zh-CN"/>
              </w:rPr>
              <w:t>.1</w:t>
            </w:r>
            <w:r w:rsidRPr="00B71AE7">
              <w:rPr>
                <w:rFonts w:asciiTheme="majorEastAsia" w:eastAsiaTheme="majorEastAsia" w:hAnsiTheme="majorEastAsia" w:hint="eastAsia"/>
                <w:sz w:val="16"/>
                <w:szCs w:val="16"/>
                <w:lang w:eastAsia="zh-CN"/>
              </w:rPr>
              <w:t>中的地址</w:t>
            </w:r>
            <w:r w:rsidRPr="00B71AE7">
              <w:rPr>
                <w:rFonts w:asciiTheme="majorEastAsia" w:eastAsiaTheme="majorEastAsia" w:hAnsiTheme="majorEastAsia"/>
                <w:sz w:val="16"/>
                <w:szCs w:val="16"/>
                <w:lang w:eastAsia="zh-CN"/>
              </w:rPr>
              <w:t>0X80</w:t>
            </w:r>
            <w:r>
              <w:rPr>
                <w:rFonts w:asciiTheme="majorEastAsia" w:eastAsiaTheme="majorEastAsia" w:hAnsiTheme="majorEastAsia"/>
                <w:sz w:val="16"/>
                <w:szCs w:val="16"/>
                <w:lang w:eastAsia="zh-CN"/>
              </w:rPr>
              <w:t>90</w:t>
            </w:r>
            <w:r w:rsidRPr="00B71AE7">
              <w:rPr>
                <w:rFonts w:asciiTheme="majorEastAsia" w:eastAsiaTheme="majorEastAsia" w:hAnsiTheme="majorEastAsia" w:hint="eastAsia"/>
                <w:sz w:val="16"/>
                <w:szCs w:val="16"/>
                <w:lang w:eastAsia="zh-CN"/>
              </w:rPr>
              <w:t>的参数为“</w:t>
            </w:r>
            <w:r w:rsidRPr="00B71AE7">
              <w:rPr>
                <w:rFonts w:asciiTheme="majorEastAsia" w:eastAsiaTheme="majorEastAsia" w:hAnsiTheme="majorEastAsia" w:cs="宋体" w:hint="eastAsia"/>
                <w:sz w:val="16"/>
                <w:szCs w:val="16"/>
                <w:lang w:eastAsia="zh-CN"/>
              </w:rPr>
              <w:t>定频：保留</w:t>
            </w:r>
          </w:p>
          <w:p w14:paraId="3B0503B7" w14:textId="04AA7DDE" w:rsidR="00B71AE7" w:rsidRPr="00D32627" w:rsidRDefault="00B71AE7" w:rsidP="00B71AE7">
            <w:pPr>
              <w:tabs>
                <w:tab w:val="center" w:pos="4320"/>
                <w:tab w:val="right" w:pos="8640"/>
              </w:tabs>
              <w:rPr>
                <w:rFonts w:asciiTheme="majorEastAsia" w:eastAsiaTheme="majorEastAsia" w:hAnsiTheme="majorEastAsia"/>
                <w:sz w:val="16"/>
                <w:szCs w:val="16"/>
                <w:lang w:eastAsia="zh-CN"/>
              </w:rPr>
            </w:pPr>
            <w:r w:rsidRPr="00B71AE7">
              <w:rPr>
                <w:rFonts w:asciiTheme="majorEastAsia" w:eastAsiaTheme="majorEastAsia" w:hAnsiTheme="majorEastAsia" w:cs="宋体" w:hint="eastAsia"/>
                <w:sz w:val="16"/>
                <w:szCs w:val="16"/>
                <w:lang w:eastAsia="zh-CN"/>
              </w:rPr>
              <w:t>小精密：压缩机</w:t>
            </w:r>
            <w:r>
              <w:rPr>
                <w:rFonts w:asciiTheme="majorEastAsia" w:eastAsiaTheme="majorEastAsia" w:hAnsiTheme="majorEastAsia" w:cs="宋体"/>
                <w:sz w:val="16"/>
                <w:szCs w:val="16"/>
                <w:lang w:eastAsia="zh-CN"/>
              </w:rPr>
              <w:t>2</w:t>
            </w:r>
            <w:r w:rsidRPr="00B71AE7">
              <w:rPr>
                <w:rFonts w:asciiTheme="majorEastAsia" w:eastAsiaTheme="majorEastAsia" w:hAnsiTheme="majorEastAsia" w:cs="宋体" w:hint="eastAsia"/>
                <w:sz w:val="16"/>
                <w:szCs w:val="16"/>
                <w:lang w:eastAsia="zh-CN"/>
              </w:rPr>
              <w:t>欠流</w:t>
            </w:r>
            <w:r w:rsidRPr="00B71AE7">
              <w:rPr>
                <w:rFonts w:asciiTheme="majorEastAsia" w:eastAsiaTheme="majorEastAsia" w:hAnsiTheme="majorEastAsia" w:hint="eastAsia"/>
                <w:sz w:val="16"/>
                <w:szCs w:val="16"/>
                <w:lang w:eastAsia="zh-CN"/>
              </w:rPr>
              <w:t>”</w:t>
            </w:r>
          </w:p>
        </w:tc>
        <w:tc>
          <w:tcPr>
            <w:tcW w:w="2948" w:type="dxa"/>
            <w:vMerge/>
            <w:tcBorders>
              <w:left w:val="single" w:sz="4" w:space="0" w:color="auto"/>
              <w:bottom w:val="single" w:sz="4" w:space="0" w:color="auto"/>
              <w:right w:val="single" w:sz="4" w:space="0" w:color="auto"/>
            </w:tcBorders>
          </w:tcPr>
          <w:p w14:paraId="4A6C5860" w14:textId="77777777" w:rsidR="00B71AE7" w:rsidRPr="00D32627" w:rsidRDefault="00B71AE7" w:rsidP="00B71AE7">
            <w:pPr>
              <w:tabs>
                <w:tab w:val="center" w:pos="4320"/>
                <w:tab w:val="right" w:pos="8640"/>
              </w:tabs>
              <w:rPr>
                <w:rFonts w:asciiTheme="majorEastAsia" w:eastAsiaTheme="majorEastAsia" w:hAnsiTheme="majorEastAsia"/>
                <w:sz w:val="16"/>
                <w:szCs w:val="16"/>
                <w:lang w:eastAsia="zh-CN"/>
              </w:rPr>
            </w:pPr>
          </w:p>
        </w:tc>
      </w:tr>
    </w:tbl>
    <w:p w14:paraId="11D60F7A" w14:textId="77777777" w:rsidR="0099612A" w:rsidRDefault="0099612A">
      <w:pPr>
        <w:rPr>
          <w:b/>
          <w:bCs/>
          <w:sz w:val="28"/>
          <w:szCs w:val="28"/>
          <w:u w:val="single"/>
          <w:lang w:eastAsia="zh-CN"/>
        </w:rPr>
      </w:pPr>
    </w:p>
    <w:p w14:paraId="5C1C70D1" w14:textId="77777777" w:rsidR="0099612A" w:rsidRDefault="0099612A">
      <w:pPr>
        <w:rPr>
          <w:lang w:eastAsia="zh-CN"/>
        </w:rPr>
      </w:pPr>
    </w:p>
    <w:bookmarkEnd w:id="1"/>
    <w:bookmarkEnd w:id="2"/>
    <w:bookmarkEnd w:id="3"/>
    <w:bookmarkEnd w:id="4"/>
    <w:bookmarkEnd w:id="5"/>
    <w:bookmarkEnd w:id="6"/>
    <w:bookmarkEnd w:id="7"/>
    <w:bookmarkEnd w:id="8"/>
    <w:bookmarkEnd w:id="9"/>
    <w:bookmarkEnd w:id="10"/>
    <w:bookmarkEnd w:id="11"/>
    <w:bookmarkEnd w:id="12"/>
    <w:p w14:paraId="4A20F64A" w14:textId="77777777" w:rsidR="0099612A" w:rsidRDefault="0099612A" w:rsidP="001C6A7A">
      <w:pPr>
        <w:spacing w:beforeLines="50" w:before="120"/>
        <w:rPr>
          <w:lang w:eastAsia="zh-CN"/>
        </w:rPr>
      </w:pPr>
    </w:p>
    <w:p w14:paraId="6D955217" w14:textId="77777777" w:rsidR="0099612A" w:rsidRDefault="0099612A" w:rsidP="001C6A7A">
      <w:pPr>
        <w:spacing w:beforeLines="50" w:before="120"/>
        <w:rPr>
          <w:lang w:eastAsia="zh-CN"/>
        </w:rPr>
      </w:pPr>
    </w:p>
    <w:p w14:paraId="147B3B10" w14:textId="77777777" w:rsidR="0099612A" w:rsidRDefault="0099612A" w:rsidP="001C6A7A">
      <w:pPr>
        <w:spacing w:beforeLines="50" w:before="120"/>
        <w:rPr>
          <w:lang w:eastAsia="zh-CN"/>
        </w:rPr>
      </w:pPr>
    </w:p>
    <w:p w14:paraId="56958E48" w14:textId="77777777" w:rsidR="0099612A" w:rsidRDefault="00FA2F96">
      <w:pPr>
        <w:pStyle w:val="af3"/>
        <w:rPr>
          <w:rFonts w:eastAsia="宋体"/>
          <w:b/>
          <w:i/>
          <w:sz w:val="32"/>
          <w:szCs w:val="32"/>
          <w:lang w:eastAsia="zh-CN"/>
        </w:rPr>
      </w:pPr>
      <w:r>
        <w:rPr>
          <w:lang w:eastAsia="zh-CN"/>
        </w:rPr>
        <w:br w:type="page"/>
      </w:r>
      <w:r>
        <w:rPr>
          <w:rFonts w:eastAsia="宋体" w:hint="eastAsia"/>
          <w:b/>
          <w:i/>
          <w:sz w:val="32"/>
          <w:szCs w:val="32"/>
          <w:lang w:eastAsia="zh-CN"/>
        </w:rPr>
        <w:lastRenderedPageBreak/>
        <w:t>目录</w:t>
      </w:r>
    </w:p>
    <w:p w14:paraId="42804635" w14:textId="77777777" w:rsidR="0099612A" w:rsidRDefault="0099612A">
      <w:pPr>
        <w:pStyle w:val="af3"/>
        <w:jc w:val="center"/>
        <w:rPr>
          <w:b/>
          <w:i/>
          <w:sz w:val="32"/>
          <w:szCs w:val="32"/>
          <w:lang w:eastAsia="zh-CN"/>
        </w:rPr>
      </w:pPr>
    </w:p>
    <w:p w14:paraId="4E12483A" w14:textId="77777777" w:rsidR="00B74E88" w:rsidRDefault="00FA2F96">
      <w:pPr>
        <w:pStyle w:val="TOC1"/>
        <w:tabs>
          <w:tab w:val="left" w:pos="480"/>
        </w:tabs>
        <w:rPr>
          <w:rFonts w:asciiTheme="minorHAnsi" w:eastAsiaTheme="minorEastAsia" w:hAnsiTheme="minorHAnsi" w:cstheme="minorBidi"/>
          <w:caps w:val="0"/>
          <w:noProof/>
          <w:kern w:val="2"/>
          <w:sz w:val="21"/>
          <w:szCs w:val="22"/>
          <w:lang w:eastAsia="zh-CN"/>
        </w:rPr>
      </w:pPr>
      <w:r>
        <w:rPr>
          <w:caps w:val="0"/>
          <w:smallCaps/>
          <w:szCs w:val="20"/>
        </w:rPr>
        <w:fldChar w:fldCharType="begin"/>
      </w:r>
      <w:r>
        <w:rPr>
          <w:caps w:val="0"/>
          <w:smallCaps/>
          <w:szCs w:val="20"/>
        </w:rPr>
        <w:instrText xml:space="preserve"> TOC \o "1-3" \h \z \u </w:instrText>
      </w:r>
      <w:r>
        <w:rPr>
          <w:caps w:val="0"/>
          <w:smallCaps/>
          <w:szCs w:val="20"/>
        </w:rPr>
        <w:fldChar w:fldCharType="separate"/>
      </w:r>
      <w:hyperlink w:anchor="_Toc27647574" w:history="1">
        <w:r w:rsidR="00B74E88" w:rsidRPr="00313916">
          <w:rPr>
            <w:rStyle w:val="afc"/>
            <w:noProof/>
            <w:lang w:eastAsia="zh-CN"/>
          </w:rPr>
          <w:t>1</w:t>
        </w:r>
        <w:r w:rsidR="00B74E88">
          <w:rPr>
            <w:rFonts w:asciiTheme="minorHAnsi" w:eastAsiaTheme="minorEastAsia" w:hAnsiTheme="minorHAnsi" w:cstheme="minorBidi"/>
            <w:caps w:val="0"/>
            <w:noProof/>
            <w:kern w:val="2"/>
            <w:sz w:val="21"/>
            <w:szCs w:val="22"/>
            <w:lang w:eastAsia="zh-CN"/>
          </w:rPr>
          <w:tab/>
        </w:r>
        <w:r w:rsidR="00B74E88" w:rsidRPr="00313916">
          <w:rPr>
            <w:rStyle w:val="afc"/>
            <w:rFonts w:ascii="宋体" w:hAnsi="宋体"/>
            <w:noProof/>
            <w:lang w:eastAsia="zh-CN"/>
          </w:rPr>
          <w:t>协议简介</w:t>
        </w:r>
        <w:r w:rsidR="00B74E88">
          <w:rPr>
            <w:noProof/>
            <w:webHidden/>
          </w:rPr>
          <w:tab/>
        </w:r>
        <w:r w:rsidR="00B74E88">
          <w:rPr>
            <w:noProof/>
            <w:webHidden/>
          </w:rPr>
          <w:fldChar w:fldCharType="begin"/>
        </w:r>
        <w:r w:rsidR="00B74E88">
          <w:rPr>
            <w:noProof/>
            <w:webHidden/>
          </w:rPr>
          <w:instrText xml:space="preserve"> PAGEREF _Toc27647574 \h </w:instrText>
        </w:r>
        <w:r w:rsidR="00B74E88">
          <w:rPr>
            <w:noProof/>
            <w:webHidden/>
          </w:rPr>
        </w:r>
        <w:r w:rsidR="00B74E88">
          <w:rPr>
            <w:noProof/>
            <w:webHidden/>
          </w:rPr>
          <w:fldChar w:fldCharType="separate"/>
        </w:r>
        <w:r w:rsidR="00B74E88">
          <w:rPr>
            <w:noProof/>
            <w:webHidden/>
          </w:rPr>
          <w:t>5</w:t>
        </w:r>
        <w:r w:rsidR="00B74E88">
          <w:rPr>
            <w:noProof/>
            <w:webHidden/>
          </w:rPr>
          <w:fldChar w:fldCharType="end"/>
        </w:r>
      </w:hyperlink>
    </w:p>
    <w:p w14:paraId="2E69C545" w14:textId="77777777" w:rsidR="00B74E88" w:rsidRDefault="0091406B">
      <w:pPr>
        <w:pStyle w:val="TOC1"/>
        <w:tabs>
          <w:tab w:val="left" w:pos="480"/>
        </w:tabs>
        <w:rPr>
          <w:rFonts w:asciiTheme="minorHAnsi" w:eastAsiaTheme="minorEastAsia" w:hAnsiTheme="minorHAnsi" w:cstheme="minorBidi"/>
          <w:caps w:val="0"/>
          <w:noProof/>
          <w:kern w:val="2"/>
          <w:sz w:val="21"/>
          <w:szCs w:val="22"/>
          <w:lang w:eastAsia="zh-CN"/>
        </w:rPr>
      </w:pPr>
      <w:hyperlink w:anchor="_Toc27647575" w:history="1">
        <w:r w:rsidR="00B74E88" w:rsidRPr="00313916">
          <w:rPr>
            <w:rStyle w:val="afc"/>
            <w:rFonts w:ascii="宋体" w:hAnsi="宋体"/>
            <w:noProof/>
          </w:rPr>
          <w:t>2</w:t>
        </w:r>
        <w:r w:rsidR="00B74E88">
          <w:rPr>
            <w:rFonts w:asciiTheme="minorHAnsi" w:eastAsiaTheme="minorEastAsia" w:hAnsiTheme="minorHAnsi" w:cstheme="minorBidi"/>
            <w:caps w:val="0"/>
            <w:noProof/>
            <w:kern w:val="2"/>
            <w:sz w:val="21"/>
            <w:szCs w:val="22"/>
            <w:lang w:eastAsia="zh-CN"/>
          </w:rPr>
          <w:tab/>
        </w:r>
        <w:r w:rsidR="00B74E88" w:rsidRPr="00313916">
          <w:rPr>
            <w:rStyle w:val="afc"/>
            <w:rFonts w:ascii="宋体" w:hAnsi="宋体"/>
            <w:noProof/>
            <w:lang w:eastAsia="zh-CN"/>
          </w:rPr>
          <w:t>物理层</w:t>
        </w:r>
        <w:r w:rsidR="00B74E88">
          <w:rPr>
            <w:noProof/>
            <w:webHidden/>
          </w:rPr>
          <w:tab/>
        </w:r>
        <w:r w:rsidR="00B74E88">
          <w:rPr>
            <w:noProof/>
            <w:webHidden/>
          </w:rPr>
          <w:fldChar w:fldCharType="begin"/>
        </w:r>
        <w:r w:rsidR="00B74E88">
          <w:rPr>
            <w:noProof/>
            <w:webHidden/>
          </w:rPr>
          <w:instrText xml:space="preserve"> PAGEREF _Toc27647575 \h </w:instrText>
        </w:r>
        <w:r w:rsidR="00B74E88">
          <w:rPr>
            <w:noProof/>
            <w:webHidden/>
          </w:rPr>
        </w:r>
        <w:r w:rsidR="00B74E88">
          <w:rPr>
            <w:noProof/>
            <w:webHidden/>
          </w:rPr>
          <w:fldChar w:fldCharType="separate"/>
        </w:r>
        <w:r w:rsidR="00B74E88">
          <w:rPr>
            <w:noProof/>
            <w:webHidden/>
          </w:rPr>
          <w:t>6</w:t>
        </w:r>
        <w:r w:rsidR="00B74E88">
          <w:rPr>
            <w:noProof/>
            <w:webHidden/>
          </w:rPr>
          <w:fldChar w:fldCharType="end"/>
        </w:r>
      </w:hyperlink>
    </w:p>
    <w:p w14:paraId="2AC1A6A2"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576" w:history="1">
        <w:r w:rsidR="00B74E88" w:rsidRPr="00313916">
          <w:rPr>
            <w:rStyle w:val="afc"/>
            <w:rFonts w:ascii="宋体" w:hAnsi="宋体"/>
            <w:noProof/>
            <w:lang w:eastAsia="zh-CN"/>
          </w:rPr>
          <w:t>2.1</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引言</w:t>
        </w:r>
        <w:r w:rsidR="00B74E88">
          <w:rPr>
            <w:noProof/>
            <w:webHidden/>
          </w:rPr>
          <w:tab/>
        </w:r>
        <w:r w:rsidR="00B74E88">
          <w:rPr>
            <w:noProof/>
            <w:webHidden/>
          </w:rPr>
          <w:fldChar w:fldCharType="begin"/>
        </w:r>
        <w:r w:rsidR="00B74E88">
          <w:rPr>
            <w:noProof/>
            <w:webHidden/>
          </w:rPr>
          <w:instrText xml:space="preserve"> PAGEREF _Toc27647576 \h </w:instrText>
        </w:r>
        <w:r w:rsidR="00B74E88">
          <w:rPr>
            <w:noProof/>
            <w:webHidden/>
          </w:rPr>
        </w:r>
        <w:r w:rsidR="00B74E88">
          <w:rPr>
            <w:noProof/>
            <w:webHidden/>
          </w:rPr>
          <w:fldChar w:fldCharType="separate"/>
        </w:r>
        <w:r w:rsidR="00B74E88">
          <w:rPr>
            <w:noProof/>
            <w:webHidden/>
          </w:rPr>
          <w:t>6</w:t>
        </w:r>
        <w:r w:rsidR="00B74E88">
          <w:rPr>
            <w:noProof/>
            <w:webHidden/>
          </w:rPr>
          <w:fldChar w:fldCharType="end"/>
        </w:r>
      </w:hyperlink>
    </w:p>
    <w:p w14:paraId="62226207"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577" w:history="1">
        <w:r w:rsidR="00B74E88" w:rsidRPr="00313916">
          <w:rPr>
            <w:rStyle w:val="afc"/>
            <w:rFonts w:ascii="宋体" w:hAnsi="宋体"/>
            <w:noProof/>
            <w:lang w:eastAsia="zh-CN"/>
          </w:rPr>
          <w:t>2.2</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数据信号发送速率</w:t>
        </w:r>
        <w:r w:rsidR="00B74E88">
          <w:rPr>
            <w:noProof/>
            <w:webHidden/>
          </w:rPr>
          <w:tab/>
        </w:r>
        <w:r w:rsidR="00B74E88">
          <w:rPr>
            <w:noProof/>
            <w:webHidden/>
          </w:rPr>
          <w:fldChar w:fldCharType="begin"/>
        </w:r>
        <w:r w:rsidR="00B74E88">
          <w:rPr>
            <w:noProof/>
            <w:webHidden/>
          </w:rPr>
          <w:instrText xml:space="preserve"> PAGEREF _Toc27647577 \h </w:instrText>
        </w:r>
        <w:r w:rsidR="00B74E88">
          <w:rPr>
            <w:noProof/>
            <w:webHidden/>
          </w:rPr>
        </w:r>
        <w:r w:rsidR="00B74E88">
          <w:rPr>
            <w:noProof/>
            <w:webHidden/>
          </w:rPr>
          <w:fldChar w:fldCharType="separate"/>
        </w:r>
        <w:r w:rsidR="00B74E88">
          <w:rPr>
            <w:noProof/>
            <w:webHidden/>
          </w:rPr>
          <w:t>6</w:t>
        </w:r>
        <w:r w:rsidR="00B74E88">
          <w:rPr>
            <w:noProof/>
            <w:webHidden/>
          </w:rPr>
          <w:fldChar w:fldCharType="end"/>
        </w:r>
      </w:hyperlink>
    </w:p>
    <w:p w14:paraId="5C1783D4"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578" w:history="1">
        <w:r w:rsidR="00B74E88" w:rsidRPr="00313916">
          <w:rPr>
            <w:rStyle w:val="afc"/>
            <w:rFonts w:ascii="宋体" w:hAnsi="宋体"/>
            <w:noProof/>
            <w:lang w:eastAsia="zh-CN"/>
          </w:rPr>
          <w:t>2.3</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电气接口</w:t>
        </w:r>
        <w:r w:rsidR="00B74E88">
          <w:rPr>
            <w:noProof/>
            <w:webHidden/>
          </w:rPr>
          <w:tab/>
        </w:r>
        <w:r w:rsidR="00B74E88">
          <w:rPr>
            <w:noProof/>
            <w:webHidden/>
          </w:rPr>
          <w:fldChar w:fldCharType="begin"/>
        </w:r>
        <w:r w:rsidR="00B74E88">
          <w:rPr>
            <w:noProof/>
            <w:webHidden/>
          </w:rPr>
          <w:instrText xml:space="preserve"> PAGEREF _Toc27647578 \h </w:instrText>
        </w:r>
        <w:r w:rsidR="00B74E88">
          <w:rPr>
            <w:noProof/>
            <w:webHidden/>
          </w:rPr>
        </w:r>
        <w:r w:rsidR="00B74E88">
          <w:rPr>
            <w:noProof/>
            <w:webHidden/>
          </w:rPr>
          <w:fldChar w:fldCharType="separate"/>
        </w:r>
        <w:r w:rsidR="00B74E88">
          <w:rPr>
            <w:noProof/>
            <w:webHidden/>
          </w:rPr>
          <w:t>6</w:t>
        </w:r>
        <w:r w:rsidR="00B74E88">
          <w:rPr>
            <w:noProof/>
            <w:webHidden/>
          </w:rPr>
          <w:fldChar w:fldCharType="end"/>
        </w:r>
      </w:hyperlink>
    </w:p>
    <w:p w14:paraId="0D293B54"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579" w:history="1">
        <w:r w:rsidR="00B74E88" w:rsidRPr="00313916">
          <w:rPr>
            <w:rStyle w:val="afc"/>
            <w:rFonts w:ascii="宋体" w:hAnsi="宋体" w:cs="Arial Unicode MS"/>
            <w:noProof/>
          </w:rPr>
          <w:t>2.3.1</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多</w:t>
        </w:r>
        <w:r w:rsidR="00B74E88" w:rsidRPr="00313916">
          <w:rPr>
            <w:rStyle w:val="afc"/>
            <w:noProof/>
          </w:rPr>
          <w:t>点串行总线结构</w:t>
        </w:r>
        <w:r w:rsidR="00B74E88">
          <w:rPr>
            <w:noProof/>
            <w:webHidden/>
          </w:rPr>
          <w:tab/>
        </w:r>
        <w:r w:rsidR="00B74E88">
          <w:rPr>
            <w:noProof/>
            <w:webHidden/>
          </w:rPr>
          <w:fldChar w:fldCharType="begin"/>
        </w:r>
        <w:r w:rsidR="00B74E88">
          <w:rPr>
            <w:noProof/>
            <w:webHidden/>
          </w:rPr>
          <w:instrText xml:space="preserve"> PAGEREF _Toc27647579 \h </w:instrText>
        </w:r>
        <w:r w:rsidR="00B74E88">
          <w:rPr>
            <w:noProof/>
            <w:webHidden/>
          </w:rPr>
        </w:r>
        <w:r w:rsidR="00B74E88">
          <w:rPr>
            <w:noProof/>
            <w:webHidden/>
          </w:rPr>
          <w:fldChar w:fldCharType="separate"/>
        </w:r>
        <w:r w:rsidR="00B74E88">
          <w:rPr>
            <w:noProof/>
            <w:webHidden/>
          </w:rPr>
          <w:t>6</w:t>
        </w:r>
        <w:r w:rsidR="00B74E88">
          <w:rPr>
            <w:noProof/>
            <w:webHidden/>
          </w:rPr>
          <w:fldChar w:fldCharType="end"/>
        </w:r>
      </w:hyperlink>
    </w:p>
    <w:p w14:paraId="01D5BACB"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580" w:history="1">
        <w:r w:rsidR="00B74E88" w:rsidRPr="00313916">
          <w:rPr>
            <w:rStyle w:val="afc"/>
            <w:rFonts w:ascii="宋体" w:hAnsi="宋体" w:cs="Arial Unicode MS"/>
            <w:noProof/>
            <w:lang w:eastAsia="zh-CN"/>
          </w:rPr>
          <w:t>2.3.2</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2</w:t>
        </w:r>
        <w:r w:rsidR="00B74E88" w:rsidRPr="00313916">
          <w:rPr>
            <w:rStyle w:val="afc"/>
            <w:noProof/>
            <w:lang w:eastAsia="zh-CN"/>
          </w:rPr>
          <w:t>线</w:t>
        </w:r>
        <w:r w:rsidR="00B74E88" w:rsidRPr="00313916">
          <w:rPr>
            <w:rStyle w:val="afc"/>
            <w:noProof/>
            <w:lang w:eastAsia="zh-CN"/>
          </w:rPr>
          <w:t xml:space="preserve">-MODBUS </w:t>
        </w:r>
        <w:r w:rsidR="00B74E88" w:rsidRPr="00313916">
          <w:rPr>
            <w:rStyle w:val="afc"/>
            <w:noProof/>
            <w:lang w:eastAsia="zh-CN"/>
          </w:rPr>
          <w:t>定义</w:t>
        </w:r>
        <w:r w:rsidR="00B74E88">
          <w:rPr>
            <w:noProof/>
            <w:webHidden/>
          </w:rPr>
          <w:tab/>
        </w:r>
        <w:r w:rsidR="00B74E88">
          <w:rPr>
            <w:noProof/>
            <w:webHidden/>
          </w:rPr>
          <w:fldChar w:fldCharType="begin"/>
        </w:r>
        <w:r w:rsidR="00B74E88">
          <w:rPr>
            <w:noProof/>
            <w:webHidden/>
          </w:rPr>
          <w:instrText xml:space="preserve"> PAGEREF _Toc27647580 \h </w:instrText>
        </w:r>
        <w:r w:rsidR="00B74E88">
          <w:rPr>
            <w:noProof/>
            <w:webHidden/>
          </w:rPr>
        </w:r>
        <w:r w:rsidR="00B74E88">
          <w:rPr>
            <w:noProof/>
            <w:webHidden/>
          </w:rPr>
          <w:fldChar w:fldCharType="separate"/>
        </w:r>
        <w:r w:rsidR="00B74E88">
          <w:rPr>
            <w:noProof/>
            <w:webHidden/>
          </w:rPr>
          <w:t>7</w:t>
        </w:r>
        <w:r w:rsidR="00B74E88">
          <w:rPr>
            <w:noProof/>
            <w:webHidden/>
          </w:rPr>
          <w:fldChar w:fldCharType="end"/>
        </w:r>
      </w:hyperlink>
    </w:p>
    <w:p w14:paraId="7F6BB6D7"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581" w:history="1">
        <w:r w:rsidR="00B74E88" w:rsidRPr="00313916">
          <w:rPr>
            <w:rStyle w:val="afc"/>
            <w:rFonts w:ascii="宋体" w:hAnsi="宋体" w:cs="Arial Unicode MS"/>
            <w:noProof/>
            <w:lang w:eastAsia="zh-CN"/>
          </w:rPr>
          <w:t>2.3.3</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RS232-MODBUS</w:t>
        </w:r>
        <w:r w:rsidR="00B74E88" w:rsidRPr="00313916">
          <w:rPr>
            <w:rStyle w:val="afc"/>
            <w:noProof/>
            <w:lang w:eastAsia="zh-CN"/>
          </w:rPr>
          <w:t>定义</w:t>
        </w:r>
        <w:r w:rsidR="00B74E88">
          <w:rPr>
            <w:noProof/>
            <w:webHidden/>
          </w:rPr>
          <w:tab/>
        </w:r>
        <w:r w:rsidR="00B74E88">
          <w:rPr>
            <w:noProof/>
            <w:webHidden/>
          </w:rPr>
          <w:fldChar w:fldCharType="begin"/>
        </w:r>
        <w:r w:rsidR="00B74E88">
          <w:rPr>
            <w:noProof/>
            <w:webHidden/>
          </w:rPr>
          <w:instrText xml:space="preserve"> PAGEREF _Toc27647581 \h </w:instrText>
        </w:r>
        <w:r w:rsidR="00B74E88">
          <w:rPr>
            <w:noProof/>
            <w:webHidden/>
          </w:rPr>
        </w:r>
        <w:r w:rsidR="00B74E88">
          <w:rPr>
            <w:noProof/>
            <w:webHidden/>
          </w:rPr>
          <w:fldChar w:fldCharType="separate"/>
        </w:r>
        <w:r w:rsidR="00B74E88">
          <w:rPr>
            <w:noProof/>
            <w:webHidden/>
          </w:rPr>
          <w:t>8</w:t>
        </w:r>
        <w:r w:rsidR="00B74E88">
          <w:rPr>
            <w:noProof/>
            <w:webHidden/>
          </w:rPr>
          <w:fldChar w:fldCharType="end"/>
        </w:r>
      </w:hyperlink>
    </w:p>
    <w:p w14:paraId="62523FAE"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582" w:history="1">
        <w:r w:rsidR="00B74E88" w:rsidRPr="00313916">
          <w:rPr>
            <w:rStyle w:val="afc"/>
            <w:rFonts w:ascii="宋体" w:hAnsi="宋体" w:cs="Arial Unicode MS"/>
            <w:noProof/>
            <w:lang w:eastAsia="zh-CN"/>
          </w:rPr>
          <w:t>2.3.4</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RS232-MODBUS</w:t>
        </w:r>
        <w:r w:rsidR="00B74E88" w:rsidRPr="00313916">
          <w:rPr>
            <w:rStyle w:val="afc"/>
            <w:noProof/>
            <w:lang w:eastAsia="zh-CN"/>
          </w:rPr>
          <w:t>要求</w:t>
        </w:r>
        <w:r w:rsidR="00B74E88">
          <w:rPr>
            <w:noProof/>
            <w:webHidden/>
          </w:rPr>
          <w:tab/>
        </w:r>
        <w:r w:rsidR="00B74E88">
          <w:rPr>
            <w:noProof/>
            <w:webHidden/>
          </w:rPr>
          <w:fldChar w:fldCharType="begin"/>
        </w:r>
        <w:r w:rsidR="00B74E88">
          <w:rPr>
            <w:noProof/>
            <w:webHidden/>
          </w:rPr>
          <w:instrText xml:space="preserve"> PAGEREF _Toc27647582 \h </w:instrText>
        </w:r>
        <w:r w:rsidR="00B74E88">
          <w:rPr>
            <w:noProof/>
            <w:webHidden/>
          </w:rPr>
        </w:r>
        <w:r w:rsidR="00B74E88">
          <w:rPr>
            <w:noProof/>
            <w:webHidden/>
          </w:rPr>
          <w:fldChar w:fldCharType="separate"/>
        </w:r>
        <w:r w:rsidR="00B74E88">
          <w:rPr>
            <w:noProof/>
            <w:webHidden/>
          </w:rPr>
          <w:t>8</w:t>
        </w:r>
        <w:r w:rsidR="00B74E88">
          <w:rPr>
            <w:noProof/>
            <w:webHidden/>
          </w:rPr>
          <w:fldChar w:fldCharType="end"/>
        </w:r>
      </w:hyperlink>
    </w:p>
    <w:p w14:paraId="0861E46F"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583" w:history="1">
        <w:r w:rsidR="00B74E88" w:rsidRPr="00313916">
          <w:rPr>
            <w:rStyle w:val="afc"/>
            <w:rFonts w:ascii="宋体" w:hAnsi="宋体"/>
            <w:noProof/>
            <w:lang w:eastAsia="zh-CN"/>
          </w:rPr>
          <w:t>2.4</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多点系统需求</w:t>
        </w:r>
        <w:r w:rsidR="00B74E88">
          <w:rPr>
            <w:noProof/>
            <w:webHidden/>
          </w:rPr>
          <w:tab/>
        </w:r>
        <w:r w:rsidR="00B74E88">
          <w:rPr>
            <w:noProof/>
            <w:webHidden/>
          </w:rPr>
          <w:fldChar w:fldCharType="begin"/>
        </w:r>
        <w:r w:rsidR="00B74E88">
          <w:rPr>
            <w:noProof/>
            <w:webHidden/>
          </w:rPr>
          <w:instrText xml:space="preserve"> PAGEREF _Toc27647583 \h </w:instrText>
        </w:r>
        <w:r w:rsidR="00B74E88">
          <w:rPr>
            <w:noProof/>
            <w:webHidden/>
          </w:rPr>
        </w:r>
        <w:r w:rsidR="00B74E88">
          <w:rPr>
            <w:noProof/>
            <w:webHidden/>
          </w:rPr>
          <w:fldChar w:fldCharType="separate"/>
        </w:r>
        <w:r w:rsidR="00B74E88">
          <w:rPr>
            <w:noProof/>
            <w:webHidden/>
          </w:rPr>
          <w:t>9</w:t>
        </w:r>
        <w:r w:rsidR="00B74E88">
          <w:rPr>
            <w:noProof/>
            <w:webHidden/>
          </w:rPr>
          <w:fldChar w:fldCharType="end"/>
        </w:r>
      </w:hyperlink>
    </w:p>
    <w:p w14:paraId="2E853138"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584" w:history="1">
        <w:r w:rsidR="00B74E88" w:rsidRPr="00313916">
          <w:rPr>
            <w:rStyle w:val="afc"/>
            <w:rFonts w:ascii="宋体" w:hAnsi="宋体" w:cs="Arial Unicode MS"/>
            <w:noProof/>
            <w:lang w:eastAsia="zh-CN"/>
          </w:rPr>
          <w:t>2.4.1</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拓扑结构</w:t>
        </w:r>
        <w:r w:rsidR="00B74E88">
          <w:rPr>
            <w:noProof/>
            <w:webHidden/>
          </w:rPr>
          <w:tab/>
        </w:r>
        <w:r w:rsidR="00B74E88">
          <w:rPr>
            <w:noProof/>
            <w:webHidden/>
          </w:rPr>
          <w:fldChar w:fldCharType="begin"/>
        </w:r>
        <w:r w:rsidR="00B74E88">
          <w:rPr>
            <w:noProof/>
            <w:webHidden/>
          </w:rPr>
          <w:instrText xml:space="preserve"> PAGEREF _Toc27647584 \h </w:instrText>
        </w:r>
        <w:r w:rsidR="00B74E88">
          <w:rPr>
            <w:noProof/>
            <w:webHidden/>
          </w:rPr>
        </w:r>
        <w:r w:rsidR="00B74E88">
          <w:rPr>
            <w:noProof/>
            <w:webHidden/>
          </w:rPr>
          <w:fldChar w:fldCharType="separate"/>
        </w:r>
        <w:r w:rsidR="00B74E88">
          <w:rPr>
            <w:noProof/>
            <w:webHidden/>
          </w:rPr>
          <w:t>9</w:t>
        </w:r>
        <w:r w:rsidR="00B74E88">
          <w:rPr>
            <w:noProof/>
            <w:webHidden/>
          </w:rPr>
          <w:fldChar w:fldCharType="end"/>
        </w:r>
      </w:hyperlink>
    </w:p>
    <w:p w14:paraId="46BE0257"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585" w:history="1">
        <w:r w:rsidR="00B74E88" w:rsidRPr="00313916">
          <w:rPr>
            <w:rStyle w:val="afc"/>
            <w:rFonts w:ascii="宋体" w:hAnsi="宋体" w:cs="Arial Unicode MS"/>
            <w:noProof/>
            <w:lang w:eastAsia="zh-CN"/>
          </w:rPr>
          <w:t>2.4.2</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长度</w:t>
        </w:r>
        <w:r w:rsidR="00B74E88">
          <w:rPr>
            <w:noProof/>
            <w:webHidden/>
          </w:rPr>
          <w:tab/>
        </w:r>
        <w:r w:rsidR="00B74E88">
          <w:rPr>
            <w:noProof/>
            <w:webHidden/>
          </w:rPr>
          <w:fldChar w:fldCharType="begin"/>
        </w:r>
        <w:r w:rsidR="00B74E88">
          <w:rPr>
            <w:noProof/>
            <w:webHidden/>
          </w:rPr>
          <w:instrText xml:space="preserve"> PAGEREF _Toc27647585 \h </w:instrText>
        </w:r>
        <w:r w:rsidR="00B74E88">
          <w:rPr>
            <w:noProof/>
            <w:webHidden/>
          </w:rPr>
        </w:r>
        <w:r w:rsidR="00B74E88">
          <w:rPr>
            <w:noProof/>
            <w:webHidden/>
          </w:rPr>
          <w:fldChar w:fldCharType="separate"/>
        </w:r>
        <w:r w:rsidR="00B74E88">
          <w:rPr>
            <w:noProof/>
            <w:webHidden/>
          </w:rPr>
          <w:t>9</w:t>
        </w:r>
        <w:r w:rsidR="00B74E88">
          <w:rPr>
            <w:noProof/>
            <w:webHidden/>
          </w:rPr>
          <w:fldChar w:fldCharType="end"/>
        </w:r>
      </w:hyperlink>
    </w:p>
    <w:p w14:paraId="026CAB03"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586" w:history="1">
        <w:r w:rsidR="00B74E88" w:rsidRPr="00313916">
          <w:rPr>
            <w:rStyle w:val="afc"/>
            <w:rFonts w:ascii="宋体" w:hAnsi="宋体" w:cs="Arial Unicode MS"/>
            <w:noProof/>
            <w:lang w:eastAsia="zh-CN"/>
          </w:rPr>
          <w:t>2.4.3</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接地形式</w:t>
        </w:r>
        <w:r w:rsidR="00B74E88">
          <w:rPr>
            <w:noProof/>
            <w:webHidden/>
          </w:rPr>
          <w:tab/>
        </w:r>
        <w:r w:rsidR="00B74E88">
          <w:rPr>
            <w:noProof/>
            <w:webHidden/>
          </w:rPr>
          <w:fldChar w:fldCharType="begin"/>
        </w:r>
        <w:r w:rsidR="00B74E88">
          <w:rPr>
            <w:noProof/>
            <w:webHidden/>
          </w:rPr>
          <w:instrText xml:space="preserve"> PAGEREF _Toc27647586 \h </w:instrText>
        </w:r>
        <w:r w:rsidR="00B74E88">
          <w:rPr>
            <w:noProof/>
            <w:webHidden/>
          </w:rPr>
        </w:r>
        <w:r w:rsidR="00B74E88">
          <w:rPr>
            <w:noProof/>
            <w:webHidden/>
          </w:rPr>
          <w:fldChar w:fldCharType="separate"/>
        </w:r>
        <w:r w:rsidR="00B74E88">
          <w:rPr>
            <w:noProof/>
            <w:webHidden/>
          </w:rPr>
          <w:t>9</w:t>
        </w:r>
        <w:r w:rsidR="00B74E88">
          <w:rPr>
            <w:noProof/>
            <w:webHidden/>
          </w:rPr>
          <w:fldChar w:fldCharType="end"/>
        </w:r>
      </w:hyperlink>
    </w:p>
    <w:p w14:paraId="1DE938AE"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587" w:history="1">
        <w:r w:rsidR="00B74E88" w:rsidRPr="00313916">
          <w:rPr>
            <w:rStyle w:val="afc"/>
            <w:rFonts w:ascii="宋体" w:hAnsi="宋体" w:cs="Arial Unicode MS"/>
            <w:noProof/>
            <w:lang w:eastAsia="zh-CN"/>
          </w:rPr>
          <w:t>2.4.4</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线路终端</w:t>
        </w:r>
        <w:r w:rsidR="00B74E88">
          <w:rPr>
            <w:noProof/>
            <w:webHidden/>
          </w:rPr>
          <w:tab/>
        </w:r>
        <w:r w:rsidR="00B74E88">
          <w:rPr>
            <w:noProof/>
            <w:webHidden/>
          </w:rPr>
          <w:fldChar w:fldCharType="begin"/>
        </w:r>
        <w:r w:rsidR="00B74E88">
          <w:rPr>
            <w:noProof/>
            <w:webHidden/>
          </w:rPr>
          <w:instrText xml:space="preserve"> PAGEREF _Toc27647587 \h </w:instrText>
        </w:r>
        <w:r w:rsidR="00B74E88">
          <w:rPr>
            <w:noProof/>
            <w:webHidden/>
          </w:rPr>
        </w:r>
        <w:r w:rsidR="00B74E88">
          <w:rPr>
            <w:noProof/>
            <w:webHidden/>
          </w:rPr>
          <w:fldChar w:fldCharType="separate"/>
        </w:r>
        <w:r w:rsidR="00B74E88">
          <w:rPr>
            <w:noProof/>
            <w:webHidden/>
          </w:rPr>
          <w:t>9</w:t>
        </w:r>
        <w:r w:rsidR="00B74E88">
          <w:rPr>
            <w:noProof/>
            <w:webHidden/>
          </w:rPr>
          <w:fldChar w:fldCharType="end"/>
        </w:r>
      </w:hyperlink>
    </w:p>
    <w:p w14:paraId="17303399"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588" w:history="1">
        <w:r w:rsidR="00B74E88" w:rsidRPr="00313916">
          <w:rPr>
            <w:rStyle w:val="afc"/>
            <w:rFonts w:ascii="宋体" w:hAnsi="宋体"/>
            <w:noProof/>
            <w:lang w:eastAsia="zh-CN"/>
          </w:rPr>
          <w:t>2.5</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电缆</w:t>
        </w:r>
        <w:r w:rsidR="00B74E88">
          <w:rPr>
            <w:noProof/>
            <w:webHidden/>
          </w:rPr>
          <w:tab/>
        </w:r>
        <w:r w:rsidR="00B74E88">
          <w:rPr>
            <w:noProof/>
            <w:webHidden/>
          </w:rPr>
          <w:fldChar w:fldCharType="begin"/>
        </w:r>
        <w:r w:rsidR="00B74E88">
          <w:rPr>
            <w:noProof/>
            <w:webHidden/>
          </w:rPr>
          <w:instrText xml:space="preserve"> PAGEREF _Toc27647588 \h </w:instrText>
        </w:r>
        <w:r w:rsidR="00B74E88">
          <w:rPr>
            <w:noProof/>
            <w:webHidden/>
          </w:rPr>
        </w:r>
        <w:r w:rsidR="00B74E88">
          <w:rPr>
            <w:noProof/>
            <w:webHidden/>
          </w:rPr>
          <w:fldChar w:fldCharType="separate"/>
        </w:r>
        <w:r w:rsidR="00B74E88">
          <w:rPr>
            <w:noProof/>
            <w:webHidden/>
          </w:rPr>
          <w:t>10</w:t>
        </w:r>
        <w:r w:rsidR="00B74E88">
          <w:rPr>
            <w:noProof/>
            <w:webHidden/>
          </w:rPr>
          <w:fldChar w:fldCharType="end"/>
        </w:r>
      </w:hyperlink>
    </w:p>
    <w:p w14:paraId="2F382A88"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589" w:history="1">
        <w:r w:rsidR="00B74E88" w:rsidRPr="00313916">
          <w:rPr>
            <w:rStyle w:val="afc"/>
            <w:rFonts w:ascii="宋体" w:hAnsi="宋体"/>
            <w:noProof/>
            <w:lang w:eastAsia="zh-CN"/>
          </w:rPr>
          <w:t>2.6</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可视诊断</w:t>
        </w:r>
        <w:r w:rsidR="00B74E88">
          <w:rPr>
            <w:noProof/>
            <w:webHidden/>
          </w:rPr>
          <w:tab/>
        </w:r>
        <w:r w:rsidR="00B74E88">
          <w:rPr>
            <w:noProof/>
            <w:webHidden/>
          </w:rPr>
          <w:fldChar w:fldCharType="begin"/>
        </w:r>
        <w:r w:rsidR="00B74E88">
          <w:rPr>
            <w:noProof/>
            <w:webHidden/>
          </w:rPr>
          <w:instrText xml:space="preserve"> PAGEREF _Toc27647589 \h </w:instrText>
        </w:r>
        <w:r w:rsidR="00B74E88">
          <w:rPr>
            <w:noProof/>
            <w:webHidden/>
          </w:rPr>
        </w:r>
        <w:r w:rsidR="00B74E88">
          <w:rPr>
            <w:noProof/>
            <w:webHidden/>
          </w:rPr>
          <w:fldChar w:fldCharType="separate"/>
        </w:r>
        <w:r w:rsidR="00B74E88">
          <w:rPr>
            <w:noProof/>
            <w:webHidden/>
          </w:rPr>
          <w:t>10</w:t>
        </w:r>
        <w:r w:rsidR="00B74E88">
          <w:rPr>
            <w:noProof/>
            <w:webHidden/>
          </w:rPr>
          <w:fldChar w:fldCharType="end"/>
        </w:r>
      </w:hyperlink>
    </w:p>
    <w:p w14:paraId="18C474DB" w14:textId="77777777" w:rsidR="00B74E88" w:rsidRDefault="0091406B">
      <w:pPr>
        <w:pStyle w:val="TOC1"/>
        <w:tabs>
          <w:tab w:val="left" w:pos="480"/>
        </w:tabs>
        <w:rPr>
          <w:rFonts w:asciiTheme="minorHAnsi" w:eastAsiaTheme="minorEastAsia" w:hAnsiTheme="minorHAnsi" w:cstheme="minorBidi"/>
          <w:caps w:val="0"/>
          <w:noProof/>
          <w:kern w:val="2"/>
          <w:sz w:val="21"/>
          <w:szCs w:val="22"/>
          <w:lang w:eastAsia="zh-CN"/>
        </w:rPr>
      </w:pPr>
      <w:hyperlink w:anchor="_Toc27647590" w:history="1">
        <w:r w:rsidR="00B74E88" w:rsidRPr="00313916">
          <w:rPr>
            <w:rStyle w:val="afc"/>
            <w:noProof/>
            <w:lang w:eastAsia="zh-CN"/>
          </w:rPr>
          <w:t>3</w:t>
        </w:r>
        <w:r w:rsidR="00B74E88">
          <w:rPr>
            <w:rFonts w:asciiTheme="minorHAnsi" w:eastAsiaTheme="minorEastAsia" w:hAnsiTheme="minorHAnsi" w:cstheme="minorBidi"/>
            <w:caps w:val="0"/>
            <w:noProof/>
            <w:kern w:val="2"/>
            <w:sz w:val="21"/>
            <w:szCs w:val="22"/>
            <w:lang w:eastAsia="zh-CN"/>
          </w:rPr>
          <w:tab/>
        </w:r>
        <w:r w:rsidR="00B74E88" w:rsidRPr="00313916">
          <w:rPr>
            <w:rStyle w:val="afc"/>
            <w:noProof/>
            <w:lang w:eastAsia="zh-CN"/>
          </w:rPr>
          <w:t>数据链路层</w:t>
        </w:r>
        <w:r w:rsidR="00B74E88">
          <w:rPr>
            <w:noProof/>
            <w:webHidden/>
          </w:rPr>
          <w:tab/>
        </w:r>
        <w:r w:rsidR="00B74E88">
          <w:rPr>
            <w:noProof/>
            <w:webHidden/>
          </w:rPr>
          <w:fldChar w:fldCharType="begin"/>
        </w:r>
        <w:r w:rsidR="00B74E88">
          <w:rPr>
            <w:noProof/>
            <w:webHidden/>
          </w:rPr>
          <w:instrText xml:space="preserve"> PAGEREF _Toc27647590 \h </w:instrText>
        </w:r>
        <w:r w:rsidR="00B74E88">
          <w:rPr>
            <w:noProof/>
            <w:webHidden/>
          </w:rPr>
        </w:r>
        <w:r w:rsidR="00B74E88">
          <w:rPr>
            <w:noProof/>
            <w:webHidden/>
          </w:rPr>
          <w:fldChar w:fldCharType="separate"/>
        </w:r>
        <w:r w:rsidR="00B74E88">
          <w:rPr>
            <w:noProof/>
            <w:webHidden/>
          </w:rPr>
          <w:t>11</w:t>
        </w:r>
        <w:r w:rsidR="00B74E88">
          <w:rPr>
            <w:noProof/>
            <w:webHidden/>
          </w:rPr>
          <w:fldChar w:fldCharType="end"/>
        </w:r>
      </w:hyperlink>
    </w:p>
    <w:p w14:paraId="43C3BA0B"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591" w:history="1">
        <w:r w:rsidR="00B74E88" w:rsidRPr="00313916">
          <w:rPr>
            <w:rStyle w:val="afc"/>
            <w:rFonts w:ascii="宋体" w:hAnsi="宋体"/>
            <w:noProof/>
            <w:lang w:eastAsia="zh-CN"/>
          </w:rPr>
          <w:t>3.1</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Modbus主站/从站协议原理</w:t>
        </w:r>
        <w:r w:rsidR="00B74E88">
          <w:rPr>
            <w:noProof/>
            <w:webHidden/>
          </w:rPr>
          <w:tab/>
        </w:r>
        <w:r w:rsidR="00B74E88">
          <w:rPr>
            <w:noProof/>
            <w:webHidden/>
          </w:rPr>
          <w:fldChar w:fldCharType="begin"/>
        </w:r>
        <w:r w:rsidR="00B74E88">
          <w:rPr>
            <w:noProof/>
            <w:webHidden/>
          </w:rPr>
          <w:instrText xml:space="preserve"> PAGEREF _Toc27647591 \h </w:instrText>
        </w:r>
        <w:r w:rsidR="00B74E88">
          <w:rPr>
            <w:noProof/>
            <w:webHidden/>
          </w:rPr>
        </w:r>
        <w:r w:rsidR="00B74E88">
          <w:rPr>
            <w:noProof/>
            <w:webHidden/>
          </w:rPr>
          <w:fldChar w:fldCharType="separate"/>
        </w:r>
        <w:r w:rsidR="00B74E88">
          <w:rPr>
            <w:noProof/>
            <w:webHidden/>
          </w:rPr>
          <w:t>11</w:t>
        </w:r>
        <w:r w:rsidR="00B74E88">
          <w:rPr>
            <w:noProof/>
            <w:webHidden/>
          </w:rPr>
          <w:fldChar w:fldCharType="end"/>
        </w:r>
      </w:hyperlink>
    </w:p>
    <w:p w14:paraId="46C51296"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592" w:history="1">
        <w:r w:rsidR="00B74E88" w:rsidRPr="00313916">
          <w:rPr>
            <w:rStyle w:val="afc"/>
            <w:rFonts w:ascii="宋体" w:hAnsi="宋体"/>
            <w:noProof/>
            <w:lang w:eastAsia="zh-CN"/>
          </w:rPr>
          <w:t>3.2</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Modbus帧描述</w:t>
        </w:r>
        <w:r w:rsidR="00B74E88">
          <w:rPr>
            <w:noProof/>
            <w:webHidden/>
          </w:rPr>
          <w:tab/>
        </w:r>
        <w:r w:rsidR="00B74E88">
          <w:rPr>
            <w:noProof/>
            <w:webHidden/>
          </w:rPr>
          <w:fldChar w:fldCharType="begin"/>
        </w:r>
        <w:r w:rsidR="00B74E88">
          <w:rPr>
            <w:noProof/>
            <w:webHidden/>
          </w:rPr>
          <w:instrText xml:space="preserve"> PAGEREF _Toc27647592 \h </w:instrText>
        </w:r>
        <w:r w:rsidR="00B74E88">
          <w:rPr>
            <w:noProof/>
            <w:webHidden/>
          </w:rPr>
        </w:r>
        <w:r w:rsidR="00B74E88">
          <w:rPr>
            <w:noProof/>
            <w:webHidden/>
          </w:rPr>
          <w:fldChar w:fldCharType="separate"/>
        </w:r>
        <w:r w:rsidR="00B74E88">
          <w:rPr>
            <w:noProof/>
            <w:webHidden/>
          </w:rPr>
          <w:t>12</w:t>
        </w:r>
        <w:r w:rsidR="00B74E88">
          <w:rPr>
            <w:noProof/>
            <w:webHidden/>
          </w:rPr>
          <w:fldChar w:fldCharType="end"/>
        </w:r>
      </w:hyperlink>
    </w:p>
    <w:p w14:paraId="1166CF20"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593" w:history="1">
        <w:r w:rsidR="00B74E88" w:rsidRPr="00313916">
          <w:rPr>
            <w:rStyle w:val="afc"/>
            <w:rFonts w:ascii="宋体" w:hAnsi="宋体"/>
            <w:noProof/>
            <w:lang w:eastAsia="zh-CN"/>
          </w:rPr>
          <w:t>3.3</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主站/从站状态图</w:t>
        </w:r>
        <w:r w:rsidR="00B74E88">
          <w:rPr>
            <w:noProof/>
            <w:webHidden/>
          </w:rPr>
          <w:tab/>
        </w:r>
        <w:r w:rsidR="00B74E88">
          <w:rPr>
            <w:noProof/>
            <w:webHidden/>
          </w:rPr>
          <w:fldChar w:fldCharType="begin"/>
        </w:r>
        <w:r w:rsidR="00B74E88">
          <w:rPr>
            <w:noProof/>
            <w:webHidden/>
          </w:rPr>
          <w:instrText xml:space="preserve"> PAGEREF _Toc27647593 \h </w:instrText>
        </w:r>
        <w:r w:rsidR="00B74E88">
          <w:rPr>
            <w:noProof/>
            <w:webHidden/>
          </w:rPr>
        </w:r>
        <w:r w:rsidR="00B74E88">
          <w:rPr>
            <w:noProof/>
            <w:webHidden/>
          </w:rPr>
          <w:fldChar w:fldCharType="separate"/>
        </w:r>
        <w:r w:rsidR="00B74E88">
          <w:rPr>
            <w:noProof/>
            <w:webHidden/>
          </w:rPr>
          <w:t>12</w:t>
        </w:r>
        <w:r w:rsidR="00B74E88">
          <w:rPr>
            <w:noProof/>
            <w:webHidden/>
          </w:rPr>
          <w:fldChar w:fldCharType="end"/>
        </w:r>
      </w:hyperlink>
    </w:p>
    <w:p w14:paraId="3024AECE"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594" w:history="1">
        <w:r w:rsidR="00B74E88" w:rsidRPr="00313916">
          <w:rPr>
            <w:rStyle w:val="afc"/>
            <w:rFonts w:ascii="宋体" w:hAnsi="宋体" w:cs="Arial Unicode MS"/>
            <w:noProof/>
            <w:lang w:eastAsia="zh-CN"/>
          </w:rPr>
          <w:t>3.3.1</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主站状态图</w:t>
        </w:r>
        <w:r w:rsidR="00B74E88">
          <w:rPr>
            <w:noProof/>
            <w:webHidden/>
          </w:rPr>
          <w:tab/>
        </w:r>
        <w:r w:rsidR="00B74E88">
          <w:rPr>
            <w:noProof/>
            <w:webHidden/>
          </w:rPr>
          <w:fldChar w:fldCharType="begin"/>
        </w:r>
        <w:r w:rsidR="00B74E88">
          <w:rPr>
            <w:noProof/>
            <w:webHidden/>
          </w:rPr>
          <w:instrText xml:space="preserve"> PAGEREF _Toc27647594 \h </w:instrText>
        </w:r>
        <w:r w:rsidR="00B74E88">
          <w:rPr>
            <w:noProof/>
            <w:webHidden/>
          </w:rPr>
        </w:r>
        <w:r w:rsidR="00B74E88">
          <w:rPr>
            <w:noProof/>
            <w:webHidden/>
          </w:rPr>
          <w:fldChar w:fldCharType="separate"/>
        </w:r>
        <w:r w:rsidR="00B74E88">
          <w:rPr>
            <w:noProof/>
            <w:webHidden/>
          </w:rPr>
          <w:t>13</w:t>
        </w:r>
        <w:r w:rsidR="00B74E88">
          <w:rPr>
            <w:noProof/>
            <w:webHidden/>
          </w:rPr>
          <w:fldChar w:fldCharType="end"/>
        </w:r>
      </w:hyperlink>
    </w:p>
    <w:p w14:paraId="0A52E6D0"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595" w:history="1">
        <w:r w:rsidR="00B74E88" w:rsidRPr="00313916">
          <w:rPr>
            <w:rStyle w:val="afc"/>
            <w:rFonts w:ascii="宋体" w:hAnsi="宋体" w:cs="Arial Unicode MS"/>
            <w:noProof/>
            <w:lang w:eastAsia="zh-CN"/>
          </w:rPr>
          <w:t>3.3.2</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从站状态图</w:t>
        </w:r>
        <w:r w:rsidR="00B74E88">
          <w:rPr>
            <w:noProof/>
            <w:webHidden/>
          </w:rPr>
          <w:tab/>
        </w:r>
        <w:r w:rsidR="00B74E88">
          <w:rPr>
            <w:noProof/>
            <w:webHidden/>
          </w:rPr>
          <w:fldChar w:fldCharType="begin"/>
        </w:r>
        <w:r w:rsidR="00B74E88">
          <w:rPr>
            <w:noProof/>
            <w:webHidden/>
          </w:rPr>
          <w:instrText xml:space="preserve"> PAGEREF _Toc27647595 \h </w:instrText>
        </w:r>
        <w:r w:rsidR="00B74E88">
          <w:rPr>
            <w:noProof/>
            <w:webHidden/>
          </w:rPr>
        </w:r>
        <w:r w:rsidR="00B74E88">
          <w:rPr>
            <w:noProof/>
            <w:webHidden/>
          </w:rPr>
          <w:fldChar w:fldCharType="separate"/>
        </w:r>
        <w:r w:rsidR="00B74E88">
          <w:rPr>
            <w:noProof/>
            <w:webHidden/>
          </w:rPr>
          <w:t>14</w:t>
        </w:r>
        <w:r w:rsidR="00B74E88">
          <w:rPr>
            <w:noProof/>
            <w:webHidden/>
          </w:rPr>
          <w:fldChar w:fldCharType="end"/>
        </w:r>
      </w:hyperlink>
    </w:p>
    <w:p w14:paraId="296D621A"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596" w:history="1">
        <w:r w:rsidR="00B74E88" w:rsidRPr="00313916">
          <w:rPr>
            <w:rStyle w:val="afc"/>
            <w:rFonts w:ascii="宋体" w:hAnsi="宋体" w:cs="Arial Unicode MS"/>
            <w:noProof/>
            <w:lang w:eastAsia="zh-CN"/>
          </w:rPr>
          <w:t>3.3.3</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主站</w:t>
        </w:r>
        <w:r w:rsidR="00B74E88" w:rsidRPr="00313916">
          <w:rPr>
            <w:rStyle w:val="afc"/>
            <w:noProof/>
            <w:lang w:eastAsia="zh-CN"/>
          </w:rPr>
          <w:t>/</w:t>
        </w:r>
        <w:r w:rsidR="00B74E88" w:rsidRPr="00313916">
          <w:rPr>
            <w:rStyle w:val="afc"/>
            <w:noProof/>
            <w:lang w:eastAsia="zh-CN"/>
          </w:rPr>
          <w:t>从站通信时序图</w:t>
        </w:r>
        <w:r w:rsidR="00B74E88">
          <w:rPr>
            <w:noProof/>
            <w:webHidden/>
          </w:rPr>
          <w:tab/>
        </w:r>
        <w:r w:rsidR="00B74E88">
          <w:rPr>
            <w:noProof/>
            <w:webHidden/>
          </w:rPr>
          <w:fldChar w:fldCharType="begin"/>
        </w:r>
        <w:r w:rsidR="00B74E88">
          <w:rPr>
            <w:noProof/>
            <w:webHidden/>
          </w:rPr>
          <w:instrText xml:space="preserve"> PAGEREF _Toc27647596 \h </w:instrText>
        </w:r>
        <w:r w:rsidR="00B74E88">
          <w:rPr>
            <w:noProof/>
            <w:webHidden/>
          </w:rPr>
        </w:r>
        <w:r w:rsidR="00B74E88">
          <w:rPr>
            <w:noProof/>
            <w:webHidden/>
          </w:rPr>
          <w:fldChar w:fldCharType="separate"/>
        </w:r>
        <w:r w:rsidR="00B74E88">
          <w:rPr>
            <w:noProof/>
            <w:webHidden/>
          </w:rPr>
          <w:t>14</w:t>
        </w:r>
        <w:r w:rsidR="00B74E88">
          <w:rPr>
            <w:noProof/>
            <w:webHidden/>
          </w:rPr>
          <w:fldChar w:fldCharType="end"/>
        </w:r>
      </w:hyperlink>
    </w:p>
    <w:p w14:paraId="64593D2F"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597" w:history="1">
        <w:r w:rsidR="00B74E88" w:rsidRPr="00313916">
          <w:rPr>
            <w:rStyle w:val="afc"/>
            <w:rFonts w:ascii="宋体" w:hAnsi="宋体"/>
            <w:noProof/>
            <w:lang w:eastAsia="zh-CN"/>
          </w:rPr>
          <w:t>3.4</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两种串行传输模式</w:t>
        </w:r>
        <w:r w:rsidR="00B74E88">
          <w:rPr>
            <w:noProof/>
            <w:webHidden/>
          </w:rPr>
          <w:tab/>
        </w:r>
        <w:r w:rsidR="00B74E88">
          <w:rPr>
            <w:noProof/>
            <w:webHidden/>
          </w:rPr>
          <w:fldChar w:fldCharType="begin"/>
        </w:r>
        <w:r w:rsidR="00B74E88">
          <w:rPr>
            <w:noProof/>
            <w:webHidden/>
          </w:rPr>
          <w:instrText xml:space="preserve"> PAGEREF _Toc27647597 \h </w:instrText>
        </w:r>
        <w:r w:rsidR="00B74E88">
          <w:rPr>
            <w:noProof/>
            <w:webHidden/>
          </w:rPr>
        </w:r>
        <w:r w:rsidR="00B74E88">
          <w:rPr>
            <w:noProof/>
            <w:webHidden/>
          </w:rPr>
          <w:fldChar w:fldCharType="separate"/>
        </w:r>
        <w:r w:rsidR="00B74E88">
          <w:rPr>
            <w:noProof/>
            <w:webHidden/>
          </w:rPr>
          <w:t>15</w:t>
        </w:r>
        <w:r w:rsidR="00B74E88">
          <w:rPr>
            <w:noProof/>
            <w:webHidden/>
          </w:rPr>
          <w:fldChar w:fldCharType="end"/>
        </w:r>
      </w:hyperlink>
    </w:p>
    <w:p w14:paraId="4E8D27B0"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598" w:history="1">
        <w:r w:rsidR="00B74E88" w:rsidRPr="00313916">
          <w:rPr>
            <w:rStyle w:val="afc"/>
            <w:rFonts w:ascii="宋体" w:hAnsi="宋体" w:cs="Arial Unicode MS"/>
            <w:noProof/>
            <w:lang w:eastAsia="zh-CN"/>
          </w:rPr>
          <w:t>3.4.1</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RTU</w:t>
        </w:r>
        <w:r w:rsidR="00B74E88" w:rsidRPr="00313916">
          <w:rPr>
            <w:rStyle w:val="afc"/>
            <w:noProof/>
            <w:lang w:eastAsia="zh-CN"/>
          </w:rPr>
          <w:t>传输模式</w:t>
        </w:r>
        <w:r w:rsidR="00B74E88">
          <w:rPr>
            <w:noProof/>
            <w:webHidden/>
          </w:rPr>
          <w:tab/>
        </w:r>
        <w:r w:rsidR="00B74E88">
          <w:rPr>
            <w:noProof/>
            <w:webHidden/>
          </w:rPr>
          <w:fldChar w:fldCharType="begin"/>
        </w:r>
        <w:r w:rsidR="00B74E88">
          <w:rPr>
            <w:noProof/>
            <w:webHidden/>
          </w:rPr>
          <w:instrText xml:space="preserve"> PAGEREF _Toc27647598 \h </w:instrText>
        </w:r>
        <w:r w:rsidR="00B74E88">
          <w:rPr>
            <w:noProof/>
            <w:webHidden/>
          </w:rPr>
        </w:r>
        <w:r w:rsidR="00B74E88">
          <w:rPr>
            <w:noProof/>
            <w:webHidden/>
          </w:rPr>
          <w:fldChar w:fldCharType="separate"/>
        </w:r>
        <w:r w:rsidR="00B74E88">
          <w:rPr>
            <w:noProof/>
            <w:webHidden/>
          </w:rPr>
          <w:t>15</w:t>
        </w:r>
        <w:r w:rsidR="00B74E88">
          <w:rPr>
            <w:noProof/>
            <w:webHidden/>
          </w:rPr>
          <w:fldChar w:fldCharType="end"/>
        </w:r>
      </w:hyperlink>
    </w:p>
    <w:p w14:paraId="18386F32"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599" w:history="1">
        <w:r w:rsidR="00B74E88" w:rsidRPr="00313916">
          <w:rPr>
            <w:rStyle w:val="afc"/>
            <w:rFonts w:ascii="宋体" w:hAnsi="宋体"/>
            <w:noProof/>
            <w:lang w:eastAsia="zh-CN"/>
          </w:rPr>
          <w:t>3.5</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差错检验方法</w:t>
        </w:r>
        <w:r w:rsidR="00B74E88">
          <w:rPr>
            <w:noProof/>
            <w:webHidden/>
          </w:rPr>
          <w:tab/>
        </w:r>
        <w:r w:rsidR="00B74E88">
          <w:rPr>
            <w:noProof/>
            <w:webHidden/>
          </w:rPr>
          <w:fldChar w:fldCharType="begin"/>
        </w:r>
        <w:r w:rsidR="00B74E88">
          <w:rPr>
            <w:noProof/>
            <w:webHidden/>
          </w:rPr>
          <w:instrText xml:space="preserve"> PAGEREF _Toc27647599 \h </w:instrText>
        </w:r>
        <w:r w:rsidR="00B74E88">
          <w:rPr>
            <w:noProof/>
            <w:webHidden/>
          </w:rPr>
        </w:r>
        <w:r w:rsidR="00B74E88">
          <w:rPr>
            <w:noProof/>
            <w:webHidden/>
          </w:rPr>
          <w:fldChar w:fldCharType="separate"/>
        </w:r>
        <w:r w:rsidR="00B74E88">
          <w:rPr>
            <w:noProof/>
            <w:webHidden/>
          </w:rPr>
          <w:t>18</w:t>
        </w:r>
        <w:r w:rsidR="00B74E88">
          <w:rPr>
            <w:noProof/>
            <w:webHidden/>
          </w:rPr>
          <w:fldChar w:fldCharType="end"/>
        </w:r>
      </w:hyperlink>
    </w:p>
    <w:p w14:paraId="480E85FD"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600" w:history="1">
        <w:r w:rsidR="00B74E88" w:rsidRPr="00313916">
          <w:rPr>
            <w:rStyle w:val="afc"/>
            <w:rFonts w:ascii="宋体" w:hAnsi="宋体" w:cs="Arial Unicode MS"/>
            <w:noProof/>
            <w:lang w:eastAsia="zh-CN"/>
          </w:rPr>
          <w:t>3.5.1</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帧检验</w:t>
        </w:r>
        <w:r w:rsidR="00B74E88">
          <w:rPr>
            <w:noProof/>
            <w:webHidden/>
          </w:rPr>
          <w:tab/>
        </w:r>
        <w:r w:rsidR="00B74E88">
          <w:rPr>
            <w:noProof/>
            <w:webHidden/>
          </w:rPr>
          <w:fldChar w:fldCharType="begin"/>
        </w:r>
        <w:r w:rsidR="00B74E88">
          <w:rPr>
            <w:noProof/>
            <w:webHidden/>
          </w:rPr>
          <w:instrText xml:space="preserve"> PAGEREF _Toc27647600 \h </w:instrText>
        </w:r>
        <w:r w:rsidR="00B74E88">
          <w:rPr>
            <w:noProof/>
            <w:webHidden/>
          </w:rPr>
        </w:r>
        <w:r w:rsidR="00B74E88">
          <w:rPr>
            <w:noProof/>
            <w:webHidden/>
          </w:rPr>
          <w:fldChar w:fldCharType="separate"/>
        </w:r>
        <w:r w:rsidR="00B74E88">
          <w:rPr>
            <w:noProof/>
            <w:webHidden/>
          </w:rPr>
          <w:t>18</w:t>
        </w:r>
        <w:r w:rsidR="00B74E88">
          <w:rPr>
            <w:noProof/>
            <w:webHidden/>
          </w:rPr>
          <w:fldChar w:fldCharType="end"/>
        </w:r>
      </w:hyperlink>
    </w:p>
    <w:p w14:paraId="703716EB" w14:textId="77777777" w:rsidR="00B74E88" w:rsidRDefault="0091406B">
      <w:pPr>
        <w:pStyle w:val="TOC1"/>
        <w:tabs>
          <w:tab w:val="left" w:pos="480"/>
        </w:tabs>
        <w:rPr>
          <w:rFonts w:asciiTheme="minorHAnsi" w:eastAsiaTheme="minorEastAsia" w:hAnsiTheme="minorHAnsi" w:cstheme="minorBidi"/>
          <w:caps w:val="0"/>
          <w:noProof/>
          <w:kern w:val="2"/>
          <w:sz w:val="21"/>
          <w:szCs w:val="22"/>
          <w:lang w:eastAsia="zh-CN"/>
        </w:rPr>
      </w:pPr>
      <w:hyperlink w:anchor="_Toc27647601" w:history="1">
        <w:r w:rsidR="00B74E88" w:rsidRPr="00313916">
          <w:rPr>
            <w:rStyle w:val="afc"/>
            <w:rFonts w:ascii="宋体" w:hAnsi="宋体"/>
            <w:noProof/>
          </w:rPr>
          <w:t>4</w:t>
        </w:r>
        <w:r w:rsidR="00B74E88">
          <w:rPr>
            <w:rFonts w:asciiTheme="minorHAnsi" w:eastAsiaTheme="minorEastAsia" w:hAnsiTheme="minorHAnsi" w:cstheme="minorBidi"/>
            <w:caps w:val="0"/>
            <w:noProof/>
            <w:kern w:val="2"/>
            <w:sz w:val="21"/>
            <w:szCs w:val="22"/>
            <w:lang w:eastAsia="zh-CN"/>
          </w:rPr>
          <w:tab/>
        </w:r>
        <w:r w:rsidR="00B74E88" w:rsidRPr="00313916">
          <w:rPr>
            <w:rStyle w:val="afc"/>
            <w:rFonts w:ascii="宋体" w:hAnsi="宋体"/>
            <w:noProof/>
            <w:lang w:eastAsia="zh-CN"/>
          </w:rPr>
          <w:t>应用层</w:t>
        </w:r>
        <w:r w:rsidR="00B74E88">
          <w:rPr>
            <w:noProof/>
            <w:webHidden/>
          </w:rPr>
          <w:tab/>
        </w:r>
        <w:r w:rsidR="00B74E88">
          <w:rPr>
            <w:noProof/>
            <w:webHidden/>
          </w:rPr>
          <w:fldChar w:fldCharType="begin"/>
        </w:r>
        <w:r w:rsidR="00B74E88">
          <w:rPr>
            <w:noProof/>
            <w:webHidden/>
          </w:rPr>
          <w:instrText xml:space="preserve"> PAGEREF _Toc27647601 \h </w:instrText>
        </w:r>
        <w:r w:rsidR="00B74E88">
          <w:rPr>
            <w:noProof/>
            <w:webHidden/>
          </w:rPr>
        </w:r>
        <w:r w:rsidR="00B74E88">
          <w:rPr>
            <w:noProof/>
            <w:webHidden/>
          </w:rPr>
          <w:fldChar w:fldCharType="separate"/>
        </w:r>
        <w:r w:rsidR="00B74E88">
          <w:rPr>
            <w:noProof/>
            <w:webHidden/>
          </w:rPr>
          <w:t>19</w:t>
        </w:r>
        <w:r w:rsidR="00B74E88">
          <w:rPr>
            <w:noProof/>
            <w:webHidden/>
          </w:rPr>
          <w:fldChar w:fldCharType="end"/>
        </w:r>
      </w:hyperlink>
    </w:p>
    <w:p w14:paraId="0C7737AD"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602" w:history="1">
        <w:r w:rsidR="00B74E88" w:rsidRPr="00313916">
          <w:rPr>
            <w:rStyle w:val="afc"/>
            <w:rFonts w:ascii="宋体" w:hAnsi="宋体"/>
            <w:noProof/>
            <w:lang w:eastAsia="zh-CN"/>
          </w:rPr>
          <w:t>4.1</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协议描述</w:t>
        </w:r>
        <w:r w:rsidR="00B74E88">
          <w:rPr>
            <w:noProof/>
            <w:webHidden/>
          </w:rPr>
          <w:tab/>
        </w:r>
        <w:r w:rsidR="00B74E88">
          <w:rPr>
            <w:noProof/>
            <w:webHidden/>
          </w:rPr>
          <w:fldChar w:fldCharType="begin"/>
        </w:r>
        <w:r w:rsidR="00B74E88">
          <w:rPr>
            <w:noProof/>
            <w:webHidden/>
          </w:rPr>
          <w:instrText xml:space="preserve"> PAGEREF _Toc27647602 \h </w:instrText>
        </w:r>
        <w:r w:rsidR="00B74E88">
          <w:rPr>
            <w:noProof/>
            <w:webHidden/>
          </w:rPr>
        </w:r>
        <w:r w:rsidR="00B74E88">
          <w:rPr>
            <w:noProof/>
            <w:webHidden/>
          </w:rPr>
          <w:fldChar w:fldCharType="separate"/>
        </w:r>
        <w:r w:rsidR="00B74E88">
          <w:rPr>
            <w:noProof/>
            <w:webHidden/>
          </w:rPr>
          <w:t>19</w:t>
        </w:r>
        <w:r w:rsidR="00B74E88">
          <w:rPr>
            <w:noProof/>
            <w:webHidden/>
          </w:rPr>
          <w:fldChar w:fldCharType="end"/>
        </w:r>
      </w:hyperlink>
    </w:p>
    <w:p w14:paraId="549F9687"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603" w:history="1">
        <w:r w:rsidR="00B74E88" w:rsidRPr="00313916">
          <w:rPr>
            <w:rStyle w:val="afc"/>
            <w:rFonts w:ascii="宋体" w:hAnsi="宋体"/>
            <w:noProof/>
            <w:lang w:eastAsia="zh-CN"/>
          </w:rPr>
          <w:t>4.2</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数据编码</w:t>
        </w:r>
        <w:r w:rsidR="00B74E88">
          <w:rPr>
            <w:noProof/>
            <w:webHidden/>
          </w:rPr>
          <w:tab/>
        </w:r>
        <w:r w:rsidR="00B74E88">
          <w:rPr>
            <w:noProof/>
            <w:webHidden/>
          </w:rPr>
          <w:fldChar w:fldCharType="begin"/>
        </w:r>
        <w:r w:rsidR="00B74E88">
          <w:rPr>
            <w:noProof/>
            <w:webHidden/>
          </w:rPr>
          <w:instrText xml:space="preserve"> PAGEREF _Toc27647603 \h </w:instrText>
        </w:r>
        <w:r w:rsidR="00B74E88">
          <w:rPr>
            <w:noProof/>
            <w:webHidden/>
          </w:rPr>
        </w:r>
        <w:r w:rsidR="00B74E88">
          <w:rPr>
            <w:noProof/>
            <w:webHidden/>
          </w:rPr>
          <w:fldChar w:fldCharType="separate"/>
        </w:r>
        <w:r w:rsidR="00B74E88">
          <w:rPr>
            <w:noProof/>
            <w:webHidden/>
          </w:rPr>
          <w:t>20</w:t>
        </w:r>
        <w:r w:rsidR="00B74E88">
          <w:rPr>
            <w:noProof/>
            <w:webHidden/>
          </w:rPr>
          <w:fldChar w:fldCharType="end"/>
        </w:r>
      </w:hyperlink>
    </w:p>
    <w:p w14:paraId="095E991B"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604" w:history="1">
        <w:r w:rsidR="00B74E88" w:rsidRPr="00313916">
          <w:rPr>
            <w:rStyle w:val="afc"/>
            <w:rFonts w:ascii="宋体" w:hAnsi="宋体"/>
            <w:noProof/>
            <w:lang w:eastAsia="zh-CN"/>
          </w:rPr>
          <w:t>4.3</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MODBUS数据模型</w:t>
        </w:r>
        <w:r w:rsidR="00B74E88">
          <w:rPr>
            <w:noProof/>
            <w:webHidden/>
          </w:rPr>
          <w:tab/>
        </w:r>
        <w:r w:rsidR="00B74E88">
          <w:rPr>
            <w:noProof/>
            <w:webHidden/>
          </w:rPr>
          <w:fldChar w:fldCharType="begin"/>
        </w:r>
        <w:r w:rsidR="00B74E88">
          <w:rPr>
            <w:noProof/>
            <w:webHidden/>
          </w:rPr>
          <w:instrText xml:space="preserve"> PAGEREF _Toc27647604 \h </w:instrText>
        </w:r>
        <w:r w:rsidR="00B74E88">
          <w:rPr>
            <w:noProof/>
            <w:webHidden/>
          </w:rPr>
        </w:r>
        <w:r w:rsidR="00B74E88">
          <w:rPr>
            <w:noProof/>
            <w:webHidden/>
          </w:rPr>
          <w:fldChar w:fldCharType="separate"/>
        </w:r>
        <w:r w:rsidR="00B74E88">
          <w:rPr>
            <w:noProof/>
            <w:webHidden/>
          </w:rPr>
          <w:t>20</w:t>
        </w:r>
        <w:r w:rsidR="00B74E88">
          <w:rPr>
            <w:noProof/>
            <w:webHidden/>
          </w:rPr>
          <w:fldChar w:fldCharType="end"/>
        </w:r>
      </w:hyperlink>
    </w:p>
    <w:p w14:paraId="0D244F0B"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605" w:history="1">
        <w:r w:rsidR="00B74E88" w:rsidRPr="00313916">
          <w:rPr>
            <w:rStyle w:val="afc"/>
            <w:rFonts w:ascii="宋体" w:hAnsi="宋体"/>
            <w:noProof/>
            <w:lang w:eastAsia="zh-CN"/>
          </w:rPr>
          <w:t>4.4</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MODBUS事务处理的定义</w:t>
        </w:r>
        <w:r w:rsidR="00B74E88">
          <w:rPr>
            <w:noProof/>
            <w:webHidden/>
          </w:rPr>
          <w:tab/>
        </w:r>
        <w:r w:rsidR="00B74E88">
          <w:rPr>
            <w:noProof/>
            <w:webHidden/>
          </w:rPr>
          <w:fldChar w:fldCharType="begin"/>
        </w:r>
        <w:r w:rsidR="00B74E88">
          <w:rPr>
            <w:noProof/>
            <w:webHidden/>
          </w:rPr>
          <w:instrText xml:space="preserve"> PAGEREF _Toc27647605 \h </w:instrText>
        </w:r>
        <w:r w:rsidR="00B74E88">
          <w:rPr>
            <w:noProof/>
            <w:webHidden/>
          </w:rPr>
        </w:r>
        <w:r w:rsidR="00B74E88">
          <w:rPr>
            <w:noProof/>
            <w:webHidden/>
          </w:rPr>
          <w:fldChar w:fldCharType="separate"/>
        </w:r>
        <w:r w:rsidR="00B74E88">
          <w:rPr>
            <w:noProof/>
            <w:webHidden/>
          </w:rPr>
          <w:t>22</w:t>
        </w:r>
        <w:r w:rsidR="00B74E88">
          <w:rPr>
            <w:noProof/>
            <w:webHidden/>
          </w:rPr>
          <w:fldChar w:fldCharType="end"/>
        </w:r>
      </w:hyperlink>
    </w:p>
    <w:p w14:paraId="44F90F3F" w14:textId="77777777" w:rsidR="00B74E88" w:rsidRDefault="0091406B">
      <w:pPr>
        <w:pStyle w:val="TOC1"/>
        <w:tabs>
          <w:tab w:val="left" w:pos="480"/>
        </w:tabs>
        <w:rPr>
          <w:rFonts w:asciiTheme="minorHAnsi" w:eastAsiaTheme="minorEastAsia" w:hAnsiTheme="minorHAnsi" w:cstheme="minorBidi"/>
          <w:caps w:val="0"/>
          <w:noProof/>
          <w:kern w:val="2"/>
          <w:sz w:val="21"/>
          <w:szCs w:val="22"/>
          <w:lang w:eastAsia="zh-CN"/>
        </w:rPr>
      </w:pPr>
      <w:hyperlink w:anchor="_Toc27647606" w:history="1">
        <w:r w:rsidR="00B74E88" w:rsidRPr="00313916">
          <w:rPr>
            <w:rStyle w:val="afc"/>
            <w:rFonts w:ascii="宋体" w:hAnsi="宋体"/>
            <w:noProof/>
          </w:rPr>
          <w:t>5</w:t>
        </w:r>
        <w:r w:rsidR="00B74E88">
          <w:rPr>
            <w:rFonts w:asciiTheme="minorHAnsi" w:eastAsiaTheme="minorEastAsia" w:hAnsiTheme="minorHAnsi" w:cstheme="minorBidi"/>
            <w:caps w:val="0"/>
            <w:noProof/>
            <w:kern w:val="2"/>
            <w:sz w:val="21"/>
            <w:szCs w:val="22"/>
            <w:lang w:eastAsia="zh-CN"/>
          </w:rPr>
          <w:tab/>
        </w:r>
        <w:r w:rsidR="00B74E88" w:rsidRPr="00313916">
          <w:rPr>
            <w:rStyle w:val="afc"/>
            <w:rFonts w:ascii="宋体" w:hAnsi="宋体"/>
            <w:noProof/>
            <w:lang w:eastAsia="zh-CN"/>
          </w:rPr>
          <w:t>支持的</w:t>
        </w:r>
        <w:r w:rsidR="00B74E88" w:rsidRPr="00313916">
          <w:rPr>
            <w:rStyle w:val="afc"/>
            <w:rFonts w:ascii="宋体" w:hAnsi="宋体"/>
            <w:noProof/>
          </w:rPr>
          <w:t>功能</w:t>
        </w:r>
        <w:r w:rsidR="00B74E88" w:rsidRPr="00313916">
          <w:rPr>
            <w:rStyle w:val="afc"/>
            <w:rFonts w:ascii="宋体" w:hAnsi="宋体"/>
            <w:noProof/>
            <w:lang w:eastAsia="zh-CN"/>
          </w:rPr>
          <w:t>码</w:t>
        </w:r>
        <w:r w:rsidR="00B74E88">
          <w:rPr>
            <w:noProof/>
            <w:webHidden/>
          </w:rPr>
          <w:tab/>
        </w:r>
        <w:r w:rsidR="00B74E88">
          <w:rPr>
            <w:noProof/>
            <w:webHidden/>
          </w:rPr>
          <w:fldChar w:fldCharType="begin"/>
        </w:r>
        <w:r w:rsidR="00B74E88">
          <w:rPr>
            <w:noProof/>
            <w:webHidden/>
          </w:rPr>
          <w:instrText xml:space="preserve"> PAGEREF _Toc27647606 \h </w:instrText>
        </w:r>
        <w:r w:rsidR="00B74E88">
          <w:rPr>
            <w:noProof/>
            <w:webHidden/>
          </w:rPr>
        </w:r>
        <w:r w:rsidR="00B74E88">
          <w:rPr>
            <w:noProof/>
            <w:webHidden/>
          </w:rPr>
          <w:fldChar w:fldCharType="separate"/>
        </w:r>
        <w:r w:rsidR="00B74E88">
          <w:rPr>
            <w:noProof/>
            <w:webHidden/>
          </w:rPr>
          <w:t>23</w:t>
        </w:r>
        <w:r w:rsidR="00B74E88">
          <w:rPr>
            <w:noProof/>
            <w:webHidden/>
          </w:rPr>
          <w:fldChar w:fldCharType="end"/>
        </w:r>
      </w:hyperlink>
    </w:p>
    <w:p w14:paraId="21CAAAD9" w14:textId="77777777" w:rsidR="00B74E88" w:rsidRDefault="0091406B">
      <w:pPr>
        <w:pStyle w:val="TOC2"/>
        <w:tabs>
          <w:tab w:val="left" w:pos="1440"/>
        </w:tabs>
        <w:rPr>
          <w:rFonts w:asciiTheme="minorHAnsi" w:eastAsiaTheme="minorEastAsia" w:hAnsiTheme="minorHAnsi" w:cstheme="minorBidi"/>
          <w:smallCaps w:val="0"/>
          <w:noProof/>
          <w:kern w:val="2"/>
          <w:sz w:val="21"/>
          <w:szCs w:val="22"/>
          <w:lang w:eastAsia="zh-CN"/>
        </w:rPr>
      </w:pPr>
      <w:hyperlink w:anchor="_Toc27647607" w:history="1">
        <w:r w:rsidR="00B74E88" w:rsidRPr="00313916">
          <w:rPr>
            <w:rStyle w:val="afc"/>
            <w:rFonts w:ascii="宋体" w:hAnsi="宋体"/>
            <w:noProof/>
            <w:lang w:eastAsia="zh-CN"/>
          </w:rPr>
          <w:t>5.1</w:t>
        </w:r>
        <w:r w:rsidR="00B74E88">
          <w:rPr>
            <w:rFonts w:asciiTheme="minorHAnsi" w:eastAsiaTheme="minorEastAsia" w:hAnsiTheme="minorHAnsi" w:cstheme="minorBidi"/>
            <w:smallCaps w:val="0"/>
            <w:noProof/>
            <w:kern w:val="2"/>
            <w:sz w:val="21"/>
            <w:szCs w:val="22"/>
            <w:lang w:eastAsia="zh-CN"/>
          </w:rPr>
          <w:tab/>
        </w:r>
        <w:r w:rsidR="00B74E88" w:rsidRPr="00313916">
          <w:rPr>
            <w:rStyle w:val="afc"/>
            <w:rFonts w:ascii="宋体" w:hAnsi="宋体"/>
            <w:noProof/>
            <w:lang w:eastAsia="zh-CN"/>
          </w:rPr>
          <w:t>功能码描述</w:t>
        </w:r>
        <w:r w:rsidR="00B74E88">
          <w:rPr>
            <w:noProof/>
            <w:webHidden/>
          </w:rPr>
          <w:tab/>
        </w:r>
        <w:r w:rsidR="00B74E88">
          <w:rPr>
            <w:noProof/>
            <w:webHidden/>
          </w:rPr>
          <w:fldChar w:fldCharType="begin"/>
        </w:r>
        <w:r w:rsidR="00B74E88">
          <w:rPr>
            <w:noProof/>
            <w:webHidden/>
          </w:rPr>
          <w:instrText xml:space="preserve"> PAGEREF _Toc27647607 \h </w:instrText>
        </w:r>
        <w:r w:rsidR="00B74E88">
          <w:rPr>
            <w:noProof/>
            <w:webHidden/>
          </w:rPr>
        </w:r>
        <w:r w:rsidR="00B74E88">
          <w:rPr>
            <w:noProof/>
            <w:webHidden/>
          </w:rPr>
          <w:fldChar w:fldCharType="separate"/>
        </w:r>
        <w:r w:rsidR="00B74E88">
          <w:rPr>
            <w:noProof/>
            <w:webHidden/>
          </w:rPr>
          <w:t>23</w:t>
        </w:r>
        <w:r w:rsidR="00B74E88">
          <w:rPr>
            <w:noProof/>
            <w:webHidden/>
          </w:rPr>
          <w:fldChar w:fldCharType="end"/>
        </w:r>
      </w:hyperlink>
    </w:p>
    <w:p w14:paraId="7708FAD4"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608" w:history="1">
        <w:r w:rsidR="00B74E88" w:rsidRPr="00313916">
          <w:rPr>
            <w:rStyle w:val="afc"/>
            <w:rFonts w:ascii="宋体" w:hAnsi="宋体" w:cs="Arial Unicode MS"/>
            <w:noProof/>
          </w:rPr>
          <w:t>5.1.1</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01 (0x01)</w:t>
        </w:r>
        <w:r w:rsidR="00B74E88" w:rsidRPr="00313916">
          <w:rPr>
            <w:rStyle w:val="afc"/>
            <w:noProof/>
            <w:lang w:eastAsia="zh-CN"/>
          </w:rPr>
          <w:t>读线圈</w:t>
        </w:r>
        <w:r w:rsidR="00B74E88">
          <w:rPr>
            <w:noProof/>
            <w:webHidden/>
          </w:rPr>
          <w:tab/>
        </w:r>
        <w:r w:rsidR="00B74E88">
          <w:rPr>
            <w:noProof/>
            <w:webHidden/>
          </w:rPr>
          <w:fldChar w:fldCharType="begin"/>
        </w:r>
        <w:r w:rsidR="00B74E88">
          <w:rPr>
            <w:noProof/>
            <w:webHidden/>
          </w:rPr>
          <w:instrText xml:space="preserve"> PAGEREF _Toc27647608 \h </w:instrText>
        </w:r>
        <w:r w:rsidR="00B74E88">
          <w:rPr>
            <w:noProof/>
            <w:webHidden/>
          </w:rPr>
        </w:r>
        <w:r w:rsidR="00B74E88">
          <w:rPr>
            <w:noProof/>
            <w:webHidden/>
          </w:rPr>
          <w:fldChar w:fldCharType="separate"/>
        </w:r>
        <w:r w:rsidR="00B74E88">
          <w:rPr>
            <w:noProof/>
            <w:webHidden/>
          </w:rPr>
          <w:t>23</w:t>
        </w:r>
        <w:r w:rsidR="00B74E88">
          <w:rPr>
            <w:noProof/>
            <w:webHidden/>
          </w:rPr>
          <w:fldChar w:fldCharType="end"/>
        </w:r>
      </w:hyperlink>
    </w:p>
    <w:p w14:paraId="2E8B9978"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609" w:history="1">
        <w:r w:rsidR="00B74E88" w:rsidRPr="00313916">
          <w:rPr>
            <w:rStyle w:val="afc"/>
            <w:rFonts w:ascii="宋体" w:hAnsi="宋体" w:cs="Arial Unicode MS"/>
            <w:noProof/>
            <w:lang w:eastAsia="zh-CN"/>
          </w:rPr>
          <w:t>5.1.2</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02 (0x02)</w:t>
        </w:r>
        <w:r w:rsidR="00B74E88" w:rsidRPr="00313916">
          <w:rPr>
            <w:rStyle w:val="afc"/>
            <w:noProof/>
            <w:lang w:eastAsia="zh-CN"/>
          </w:rPr>
          <w:t>读离散量输入</w:t>
        </w:r>
        <w:r w:rsidR="00B74E88">
          <w:rPr>
            <w:noProof/>
            <w:webHidden/>
          </w:rPr>
          <w:tab/>
        </w:r>
        <w:r w:rsidR="00B74E88">
          <w:rPr>
            <w:noProof/>
            <w:webHidden/>
          </w:rPr>
          <w:fldChar w:fldCharType="begin"/>
        </w:r>
        <w:r w:rsidR="00B74E88">
          <w:rPr>
            <w:noProof/>
            <w:webHidden/>
          </w:rPr>
          <w:instrText xml:space="preserve"> PAGEREF _Toc27647609 \h </w:instrText>
        </w:r>
        <w:r w:rsidR="00B74E88">
          <w:rPr>
            <w:noProof/>
            <w:webHidden/>
          </w:rPr>
        </w:r>
        <w:r w:rsidR="00B74E88">
          <w:rPr>
            <w:noProof/>
            <w:webHidden/>
          </w:rPr>
          <w:fldChar w:fldCharType="separate"/>
        </w:r>
        <w:r w:rsidR="00B74E88">
          <w:rPr>
            <w:noProof/>
            <w:webHidden/>
          </w:rPr>
          <w:t>25</w:t>
        </w:r>
        <w:r w:rsidR="00B74E88">
          <w:rPr>
            <w:noProof/>
            <w:webHidden/>
          </w:rPr>
          <w:fldChar w:fldCharType="end"/>
        </w:r>
      </w:hyperlink>
    </w:p>
    <w:p w14:paraId="3C8B4D36"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610" w:history="1">
        <w:r w:rsidR="00B74E88" w:rsidRPr="00313916">
          <w:rPr>
            <w:rStyle w:val="afc"/>
            <w:rFonts w:ascii="宋体" w:hAnsi="宋体" w:cs="Arial Unicode MS"/>
            <w:noProof/>
            <w:lang w:eastAsia="zh-CN"/>
          </w:rPr>
          <w:t>5.1.3</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03 (0x03)</w:t>
        </w:r>
        <w:r w:rsidR="00B74E88" w:rsidRPr="00313916">
          <w:rPr>
            <w:rStyle w:val="afc"/>
            <w:noProof/>
            <w:lang w:eastAsia="zh-CN"/>
          </w:rPr>
          <w:t>读保持寄存器</w:t>
        </w:r>
        <w:r w:rsidR="00B74E88">
          <w:rPr>
            <w:noProof/>
            <w:webHidden/>
          </w:rPr>
          <w:tab/>
        </w:r>
        <w:r w:rsidR="00B74E88">
          <w:rPr>
            <w:noProof/>
            <w:webHidden/>
          </w:rPr>
          <w:fldChar w:fldCharType="begin"/>
        </w:r>
        <w:r w:rsidR="00B74E88">
          <w:rPr>
            <w:noProof/>
            <w:webHidden/>
          </w:rPr>
          <w:instrText xml:space="preserve"> PAGEREF _Toc27647610 \h </w:instrText>
        </w:r>
        <w:r w:rsidR="00B74E88">
          <w:rPr>
            <w:noProof/>
            <w:webHidden/>
          </w:rPr>
        </w:r>
        <w:r w:rsidR="00B74E88">
          <w:rPr>
            <w:noProof/>
            <w:webHidden/>
          </w:rPr>
          <w:fldChar w:fldCharType="separate"/>
        </w:r>
        <w:r w:rsidR="00B74E88">
          <w:rPr>
            <w:noProof/>
            <w:webHidden/>
          </w:rPr>
          <w:t>27</w:t>
        </w:r>
        <w:r w:rsidR="00B74E88">
          <w:rPr>
            <w:noProof/>
            <w:webHidden/>
          </w:rPr>
          <w:fldChar w:fldCharType="end"/>
        </w:r>
      </w:hyperlink>
    </w:p>
    <w:p w14:paraId="471DE86F"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611" w:history="1">
        <w:r w:rsidR="00B74E88" w:rsidRPr="00313916">
          <w:rPr>
            <w:rStyle w:val="afc"/>
            <w:rFonts w:ascii="宋体" w:hAnsi="宋体" w:cs="Arial Unicode MS"/>
            <w:noProof/>
            <w:lang w:eastAsia="zh-CN"/>
          </w:rPr>
          <w:t>5.1.4</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04(0x04)</w:t>
        </w:r>
        <w:r w:rsidR="00B74E88" w:rsidRPr="00313916">
          <w:rPr>
            <w:rStyle w:val="afc"/>
            <w:noProof/>
            <w:lang w:eastAsia="zh-CN"/>
          </w:rPr>
          <w:t>读输入寄存器</w:t>
        </w:r>
        <w:r w:rsidR="00B74E88">
          <w:rPr>
            <w:noProof/>
            <w:webHidden/>
          </w:rPr>
          <w:tab/>
        </w:r>
        <w:r w:rsidR="00B74E88">
          <w:rPr>
            <w:noProof/>
            <w:webHidden/>
          </w:rPr>
          <w:fldChar w:fldCharType="begin"/>
        </w:r>
        <w:r w:rsidR="00B74E88">
          <w:rPr>
            <w:noProof/>
            <w:webHidden/>
          </w:rPr>
          <w:instrText xml:space="preserve"> PAGEREF _Toc27647611 \h </w:instrText>
        </w:r>
        <w:r w:rsidR="00B74E88">
          <w:rPr>
            <w:noProof/>
            <w:webHidden/>
          </w:rPr>
        </w:r>
        <w:r w:rsidR="00B74E88">
          <w:rPr>
            <w:noProof/>
            <w:webHidden/>
          </w:rPr>
          <w:fldChar w:fldCharType="separate"/>
        </w:r>
        <w:r w:rsidR="00B74E88">
          <w:rPr>
            <w:noProof/>
            <w:webHidden/>
          </w:rPr>
          <w:t>29</w:t>
        </w:r>
        <w:r w:rsidR="00B74E88">
          <w:rPr>
            <w:noProof/>
            <w:webHidden/>
          </w:rPr>
          <w:fldChar w:fldCharType="end"/>
        </w:r>
      </w:hyperlink>
    </w:p>
    <w:p w14:paraId="616ABFAA"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612" w:history="1">
        <w:r w:rsidR="00B74E88" w:rsidRPr="00313916">
          <w:rPr>
            <w:rStyle w:val="afc"/>
            <w:rFonts w:ascii="宋体" w:hAnsi="宋体" w:cs="Arial Unicode MS"/>
            <w:noProof/>
            <w:lang w:eastAsia="zh-CN"/>
          </w:rPr>
          <w:t>5.1.5</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05 (0x05)</w:t>
        </w:r>
        <w:r w:rsidR="00B74E88" w:rsidRPr="00313916">
          <w:rPr>
            <w:rStyle w:val="afc"/>
            <w:noProof/>
            <w:lang w:eastAsia="zh-CN"/>
          </w:rPr>
          <w:t>写单个线圈</w:t>
        </w:r>
        <w:r w:rsidR="00B74E88">
          <w:rPr>
            <w:noProof/>
            <w:webHidden/>
          </w:rPr>
          <w:tab/>
        </w:r>
        <w:r w:rsidR="00B74E88">
          <w:rPr>
            <w:noProof/>
            <w:webHidden/>
          </w:rPr>
          <w:fldChar w:fldCharType="begin"/>
        </w:r>
        <w:r w:rsidR="00B74E88">
          <w:rPr>
            <w:noProof/>
            <w:webHidden/>
          </w:rPr>
          <w:instrText xml:space="preserve"> PAGEREF _Toc27647612 \h </w:instrText>
        </w:r>
        <w:r w:rsidR="00B74E88">
          <w:rPr>
            <w:noProof/>
            <w:webHidden/>
          </w:rPr>
        </w:r>
        <w:r w:rsidR="00B74E88">
          <w:rPr>
            <w:noProof/>
            <w:webHidden/>
          </w:rPr>
          <w:fldChar w:fldCharType="separate"/>
        </w:r>
        <w:r w:rsidR="00B74E88">
          <w:rPr>
            <w:noProof/>
            <w:webHidden/>
          </w:rPr>
          <w:t>31</w:t>
        </w:r>
        <w:r w:rsidR="00B74E88">
          <w:rPr>
            <w:noProof/>
            <w:webHidden/>
          </w:rPr>
          <w:fldChar w:fldCharType="end"/>
        </w:r>
      </w:hyperlink>
    </w:p>
    <w:p w14:paraId="5747D8B0"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613" w:history="1">
        <w:r w:rsidR="00B74E88" w:rsidRPr="00313916">
          <w:rPr>
            <w:rStyle w:val="afc"/>
            <w:rFonts w:ascii="宋体" w:hAnsi="宋体" w:cs="Arial Unicode MS"/>
            <w:noProof/>
            <w:lang w:eastAsia="zh-CN"/>
          </w:rPr>
          <w:t>5.1.6</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06 (0x06)</w:t>
        </w:r>
        <w:r w:rsidR="00B74E88" w:rsidRPr="00313916">
          <w:rPr>
            <w:rStyle w:val="afc"/>
            <w:noProof/>
            <w:lang w:eastAsia="zh-CN"/>
          </w:rPr>
          <w:t>写单个寄存器</w:t>
        </w:r>
        <w:r w:rsidR="00B74E88">
          <w:rPr>
            <w:noProof/>
            <w:webHidden/>
          </w:rPr>
          <w:tab/>
        </w:r>
        <w:r w:rsidR="00B74E88">
          <w:rPr>
            <w:noProof/>
            <w:webHidden/>
          </w:rPr>
          <w:fldChar w:fldCharType="begin"/>
        </w:r>
        <w:r w:rsidR="00B74E88">
          <w:rPr>
            <w:noProof/>
            <w:webHidden/>
          </w:rPr>
          <w:instrText xml:space="preserve"> PAGEREF _Toc27647613 \h </w:instrText>
        </w:r>
        <w:r w:rsidR="00B74E88">
          <w:rPr>
            <w:noProof/>
            <w:webHidden/>
          </w:rPr>
        </w:r>
        <w:r w:rsidR="00B74E88">
          <w:rPr>
            <w:noProof/>
            <w:webHidden/>
          </w:rPr>
          <w:fldChar w:fldCharType="separate"/>
        </w:r>
        <w:r w:rsidR="00B74E88">
          <w:rPr>
            <w:noProof/>
            <w:webHidden/>
          </w:rPr>
          <w:t>33</w:t>
        </w:r>
        <w:r w:rsidR="00B74E88">
          <w:rPr>
            <w:noProof/>
            <w:webHidden/>
          </w:rPr>
          <w:fldChar w:fldCharType="end"/>
        </w:r>
      </w:hyperlink>
    </w:p>
    <w:p w14:paraId="7A50C268"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614" w:history="1">
        <w:r w:rsidR="00B74E88" w:rsidRPr="00313916">
          <w:rPr>
            <w:rStyle w:val="afc"/>
            <w:rFonts w:ascii="宋体" w:hAnsi="宋体" w:cs="Arial Unicode MS"/>
            <w:noProof/>
            <w:lang w:eastAsia="zh-CN"/>
          </w:rPr>
          <w:t>5.1.7</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 xml:space="preserve">15 (0x0F) </w:t>
        </w:r>
        <w:r w:rsidR="00B74E88" w:rsidRPr="00313916">
          <w:rPr>
            <w:rStyle w:val="afc"/>
            <w:noProof/>
            <w:lang w:eastAsia="zh-CN"/>
          </w:rPr>
          <w:t>写多个线圈</w:t>
        </w:r>
        <w:r w:rsidR="00B74E88">
          <w:rPr>
            <w:noProof/>
            <w:webHidden/>
          </w:rPr>
          <w:tab/>
        </w:r>
        <w:r w:rsidR="00B74E88">
          <w:rPr>
            <w:noProof/>
            <w:webHidden/>
          </w:rPr>
          <w:fldChar w:fldCharType="begin"/>
        </w:r>
        <w:r w:rsidR="00B74E88">
          <w:rPr>
            <w:noProof/>
            <w:webHidden/>
          </w:rPr>
          <w:instrText xml:space="preserve"> PAGEREF _Toc27647614 \h </w:instrText>
        </w:r>
        <w:r w:rsidR="00B74E88">
          <w:rPr>
            <w:noProof/>
            <w:webHidden/>
          </w:rPr>
        </w:r>
        <w:r w:rsidR="00B74E88">
          <w:rPr>
            <w:noProof/>
            <w:webHidden/>
          </w:rPr>
          <w:fldChar w:fldCharType="separate"/>
        </w:r>
        <w:r w:rsidR="00B74E88">
          <w:rPr>
            <w:noProof/>
            <w:webHidden/>
          </w:rPr>
          <w:t>35</w:t>
        </w:r>
        <w:r w:rsidR="00B74E88">
          <w:rPr>
            <w:noProof/>
            <w:webHidden/>
          </w:rPr>
          <w:fldChar w:fldCharType="end"/>
        </w:r>
      </w:hyperlink>
    </w:p>
    <w:p w14:paraId="073F1442" w14:textId="77777777" w:rsidR="00B74E88" w:rsidRDefault="0091406B">
      <w:pPr>
        <w:pStyle w:val="TOC3"/>
        <w:tabs>
          <w:tab w:val="left" w:pos="1440"/>
        </w:tabs>
        <w:rPr>
          <w:rFonts w:asciiTheme="minorHAnsi" w:eastAsiaTheme="minorEastAsia" w:hAnsiTheme="minorHAnsi" w:cstheme="minorBidi"/>
          <w:noProof/>
          <w:kern w:val="2"/>
          <w:sz w:val="21"/>
          <w:szCs w:val="22"/>
          <w:lang w:eastAsia="zh-CN"/>
        </w:rPr>
      </w:pPr>
      <w:hyperlink w:anchor="_Toc27647615" w:history="1">
        <w:r w:rsidR="00B74E88" w:rsidRPr="00313916">
          <w:rPr>
            <w:rStyle w:val="afc"/>
            <w:rFonts w:ascii="宋体" w:hAnsi="宋体" w:cs="Arial Unicode MS"/>
            <w:noProof/>
            <w:lang w:eastAsia="zh-CN"/>
          </w:rPr>
          <w:t>5.1.8</w:t>
        </w:r>
        <w:r w:rsidR="00B74E88">
          <w:rPr>
            <w:rFonts w:asciiTheme="minorHAnsi" w:eastAsiaTheme="minorEastAsia" w:hAnsiTheme="minorHAnsi" w:cstheme="minorBidi"/>
            <w:noProof/>
            <w:kern w:val="2"/>
            <w:sz w:val="21"/>
            <w:szCs w:val="22"/>
            <w:lang w:eastAsia="zh-CN"/>
          </w:rPr>
          <w:tab/>
        </w:r>
        <w:r w:rsidR="00B74E88" w:rsidRPr="00313916">
          <w:rPr>
            <w:rStyle w:val="afc"/>
            <w:noProof/>
            <w:lang w:eastAsia="zh-CN"/>
          </w:rPr>
          <w:t xml:space="preserve">16 (0x10) </w:t>
        </w:r>
        <w:r w:rsidR="00B74E88" w:rsidRPr="00313916">
          <w:rPr>
            <w:rStyle w:val="afc"/>
            <w:noProof/>
            <w:lang w:eastAsia="zh-CN"/>
          </w:rPr>
          <w:t>写多个寄存器</w:t>
        </w:r>
        <w:r w:rsidR="00B74E88">
          <w:rPr>
            <w:noProof/>
            <w:webHidden/>
          </w:rPr>
          <w:tab/>
        </w:r>
        <w:r w:rsidR="00B74E88">
          <w:rPr>
            <w:noProof/>
            <w:webHidden/>
          </w:rPr>
          <w:fldChar w:fldCharType="begin"/>
        </w:r>
        <w:r w:rsidR="00B74E88">
          <w:rPr>
            <w:noProof/>
            <w:webHidden/>
          </w:rPr>
          <w:instrText xml:space="preserve"> PAGEREF _Toc27647615 \h </w:instrText>
        </w:r>
        <w:r w:rsidR="00B74E88">
          <w:rPr>
            <w:noProof/>
            <w:webHidden/>
          </w:rPr>
        </w:r>
        <w:r w:rsidR="00B74E88">
          <w:rPr>
            <w:noProof/>
            <w:webHidden/>
          </w:rPr>
          <w:fldChar w:fldCharType="separate"/>
        </w:r>
        <w:r w:rsidR="00B74E88">
          <w:rPr>
            <w:noProof/>
            <w:webHidden/>
          </w:rPr>
          <w:t>36</w:t>
        </w:r>
        <w:r w:rsidR="00B74E88">
          <w:rPr>
            <w:noProof/>
            <w:webHidden/>
          </w:rPr>
          <w:fldChar w:fldCharType="end"/>
        </w:r>
      </w:hyperlink>
    </w:p>
    <w:p w14:paraId="19F8E0DA" w14:textId="77777777" w:rsidR="00B74E88" w:rsidRDefault="0091406B">
      <w:pPr>
        <w:pStyle w:val="TOC1"/>
        <w:tabs>
          <w:tab w:val="left" w:pos="480"/>
        </w:tabs>
        <w:rPr>
          <w:rFonts w:asciiTheme="minorHAnsi" w:eastAsiaTheme="minorEastAsia" w:hAnsiTheme="minorHAnsi" w:cstheme="minorBidi"/>
          <w:caps w:val="0"/>
          <w:noProof/>
          <w:kern w:val="2"/>
          <w:sz w:val="21"/>
          <w:szCs w:val="22"/>
          <w:lang w:eastAsia="zh-CN"/>
        </w:rPr>
      </w:pPr>
      <w:hyperlink w:anchor="_Toc27647616" w:history="1">
        <w:r w:rsidR="00B74E88" w:rsidRPr="00313916">
          <w:rPr>
            <w:rStyle w:val="afc"/>
            <w:noProof/>
          </w:rPr>
          <w:t>6</w:t>
        </w:r>
        <w:r w:rsidR="00B74E88">
          <w:rPr>
            <w:rFonts w:asciiTheme="minorHAnsi" w:eastAsiaTheme="minorEastAsia" w:hAnsiTheme="minorHAnsi" w:cstheme="minorBidi"/>
            <w:caps w:val="0"/>
            <w:noProof/>
            <w:kern w:val="2"/>
            <w:sz w:val="21"/>
            <w:szCs w:val="22"/>
            <w:lang w:eastAsia="zh-CN"/>
          </w:rPr>
          <w:tab/>
        </w:r>
        <w:r w:rsidR="00B74E88" w:rsidRPr="00313916">
          <w:rPr>
            <w:rStyle w:val="afc"/>
            <w:noProof/>
          </w:rPr>
          <w:t>MODBUS</w:t>
        </w:r>
        <w:r w:rsidR="00B74E88" w:rsidRPr="00313916">
          <w:rPr>
            <w:rStyle w:val="afc"/>
            <w:noProof/>
          </w:rPr>
          <w:t>异常响应</w:t>
        </w:r>
        <w:r w:rsidR="00B74E88">
          <w:rPr>
            <w:noProof/>
            <w:webHidden/>
          </w:rPr>
          <w:tab/>
        </w:r>
        <w:r w:rsidR="00B74E88">
          <w:rPr>
            <w:noProof/>
            <w:webHidden/>
          </w:rPr>
          <w:fldChar w:fldCharType="begin"/>
        </w:r>
        <w:r w:rsidR="00B74E88">
          <w:rPr>
            <w:noProof/>
            <w:webHidden/>
          </w:rPr>
          <w:instrText xml:space="preserve"> PAGEREF _Toc27647616 \h </w:instrText>
        </w:r>
        <w:r w:rsidR="00B74E88">
          <w:rPr>
            <w:noProof/>
            <w:webHidden/>
          </w:rPr>
        </w:r>
        <w:r w:rsidR="00B74E88">
          <w:rPr>
            <w:noProof/>
            <w:webHidden/>
          </w:rPr>
          <w:fldChar w:fldCharType="separate"/>
        </w:r>
        <w:r w:rsidR="00B74E88">
          <w:rPr>
            <w:noProof/>
            <w:webHidden/>
          </w:rPr>
          <w:t>39</w:t>
        </w:r>
        <w:r w:rsidR="00B74E88">
          <w:rPr>
            <w:noProof/>
            <w:webHidden/>
          </w:rPr>
          <w:fldChar w:fldCharType="end"/>
        </w:r>
      </w:hyperlink>
    </w:p>
    <w:p w14:paraId="7BD6B97F" w14:textId="77777777" w:rsidR="00B74E88" w:rsidRDefault="0091406B">
      <w:pPr>
        <w:pStyle w:val="TOC1"/>
        <w:rPr>
          <w:rFonts w:asciiTheme="minorHAnsi" w:eastAsiaTheme="minorEastAsia" w:hAnsiTheme="minorHAnsi" w:cstheme="minorBidi"/>
          <w:caps w:val="0"/>
          <w:noProof/>
          <w:kern w:val="2"/>
          <w:sz w:val="21"/>
          <w:szCs w:val="22"/>
          <w:lang w:eastAsia="zh-CN"/>
        </w:rPr>
      </w:pPr>
      <w:hyperlink w:anchor="_Toc27647617" w:history="1">
        <w:r w:rsidR="00B74E88" w:rsidRPr="00313916">
          <w:rPr>
            <w:rStyle w:val="afc"/>
            <w:noProof/>
            <w:lang w:eastAsia="zh-CN"/>
          </w:rPr>
          <w:t>附录</w:t>
        </w:r>
        <w:r w:rsidR="00B74E88" w:rsidRPr="00313916">
          <w:rPr>
            <w:rStyle w:val="afc"/>
            <w:noProof/>
            <w:lang w:eastAsia="zh-CN"/>
          </w:rPr>
          <w:t>A —— CRC</w:t>
        </w:r>
        <w:r w:rsidR="00B74E88" w:rsidRPr="00313916">
          <w:rPr>
            <w:rStyle w:val="afc"/>
            <w:noProof/>
            <w:lang w:eastAsia="zh-CN"/>
          </w:rPr>
          <w:t>循环冗余校验的生成</w:t>
        </w:r>
        <w:r w:rsidR="00B74E88">
          <w:rPr>
            <w:noProof/>
            <w:webHidden/>
          </w:rPr>
          <w:tab/>
        </w:r>
        <w:r w:rsidR="00B74E88">
          <w:rPr>
            <w:noProof/>
            <w:webHidden/>
          </w:rPr>
          <w:fldChar w:fldCharType="begin"/>
        </w:r>
        <w:r w:rsidR="00B74E88">
          <w:rPr>
            <w:noProof/>
            <w:webHidden/>
          </w:rPr>
          <w:instrText xml:space="preserve"> PAGEREF _Toc27647617 \h </w:instrText>
        </w:r>
        <w:r w:rsidR="00B74E88">
          <w:rPr>
            <w:noProof/>
            <w:webHidden/>
          </w:rPr>
        </w:r>
        <w:r w:rsidR="00B74E88">
          <w:rPr>
            <w:noProof/>
            <w:webHidden/>
          </w:rPr>
          <w:fldChar w:fldCharType="separate"/>
        </w:r>
        <w:r w:rsidR="00B74E88">
          <w:rPr>
            <w:noProof/>
            <w:webHidden/>
          </w:rPr>
          <w:t>41</w:t>
        </w:r>
        <w:r w:rsidR="00B74E88">
          <w:rPr>
            <w:noProof/>
            <w:webHidden/>
          </w:rPr>
          <w:fldChar w:fldCharType="end"/>
        </w:r>
      </w:hyperlink>
    </w:p>
    <w:p w14:paraId="77974714" w14:textId="77777777" w:rsidR="00B74E88" w:rsidRDefault="0091406B">
      <w:pPr>
        <w:pStyle w:val="TOC1"/>
        <w:rPr>
          <w:rFonts w:asciiTheme="minorHAnsi" w:eastAsiaTheme="minorEastAsia" w:hAnsiTheme="minorHAnsi" w:cstheme="minorBidi"/>
          <w:caps w:val="0"/>
          <w:noProof/>
          <w:kern w:val="2"/>
          <w:sz w:val="21"/>
          <w:szCs w:val="22"/>
          <w:lang w:eastAsia="zh-CN"/>
        </w:rPr>
      </w:pPr>
      <w:hyperlink w:anchor="_Toc27647618" w:history="1">
        <w:r w:rsidR="00B74E88" w:rsidRPr="00313916">
          <w:rPr>
            <w:rStyle w:val="afc"/>
            <w:noProof/>
            <w:lang w:eastAsia="zh-CN"/>
          </w:rPr>
          <w:t>附录</w:t>
        </w:r>
        <w:r w:rsidR="00B74E88" w:rsidRPr="00313916">
          <w:rPr>
            <w:rStyle w:val="afc"/>
            <w:noProof/>
            <w:lang w:eastAsia="zh-CN"/>
          </w:rPr>
          <w:t>B —— MODBUS</w:t>
        </w:r>
        <w:r w:rsidR="00B74E88" w:rsidRPr="00313916">
          <w:rPr>
            <w:rStyle w:val="afc"/>
            <w:noProof/>
            <w:lang w:eastAsia="zh-CN"/>
          </w:rPr>
          <w:t>地址表</w:t>
        </w:r>
        <w:r w:rsidR="00B74E88">
          <w:rPr>
            <w:noProof/>
            <w:webHidden/>
          </w:rPr>
          <w:tab/>
        </w:r>
        <w:r w:rsidR="00B74E88">
          <w:rPr>
            <w:noProof/>
            <w:webHidden/>
          </w:rPr>
          <w:fldChar w:fldCharType="begin"/>
        </w:r>
        <w:r w:rsidR="00B74E88">
          <w:rPr>
            <w:noProof/>
            <w:webHidden/>
          </w:rPr>
          <w:instrText xml:space="preserve"> PAGEREF _Toc27647618 \h </w:instrText>
        </w:r>
        <w:r w:rsidR="00B74E88">
          <w:rPr>
            <w:noProof/>
            <w:webHidden/>
          </w:rPr>
        </w:r>
        <w:r w:rsidR="00B74E88">
          <w:rPr>
            <w:noProof/>
            <w:webHidden/>
          </w:rPr>
          <w:fldChar w:fldCharType="separate"/>
        </w:r>
        <w:r w:rsidR="00B74E88">
          <w:rPr>
            <w:noProof/>
            <w:webHidden/>
          </w:rPr>
          <w:t>46</w:t>
        </w:r>
        <w:r w:rsidR="00B74E88">
          <w:rPr>
            <w:noProof/>
            <w:webHidden/>
          </w:rPr>
          <w:fldChar w:fldCharType="end"/>
        </w:r>
      </w:hyperlink>
    </w:p>
    <w:p w14:paraId="018EB38B" w14:textId="77777777" w:rsidR="00B74E88" w:rsidRDefault="0091406B">
      <w:pPr>
        <w:pStyle w:val="TOC2"/>
        <w:rPr>
          <w:rFonts w:asciiTheme="minorHAnsi" w:eastAsiaTheme="minorEastAsia" w:hAnsiTheme="minorHAnsi" w:cstheme="minorBidi"/>
          <w:smallCaps w:val="0"/>
          <w:noProof/>
          <w:kern w:val="2"/>
          <w:sz w:val="21"/>
          <w:szCs w:val="22"/>
          <w:lang w:eastAsia="zh-CN"/>
        </w:rPr>
      </w:pPr>
      <w:hyperlink w:anchor="_Toc27647619" w:history="1">
        <w:r w:rsidR="00B74E88" w:rsidRPr="00313916">
          <w:rPr>
            <w:rStyle w:val="afc"/>
            <w:rFonts w:cs="Times New Roman"/>
            <w:noProof/>
            <w:lang w:eastAsia="zh-CN"/>
          </w:rPr>
          <w:t>说明</w:t>
        </w:r>
        <w:r w:rsidR="00B74E88">
          <w:rPr>
            <w:noProof/>
            <w:webHidden/>
          </w:rPr>
          <w:tab/>
        </w:r>
        <w:r w:rsidR="00B74E88">
          <w:rPr>
            <w:noProof/>
            <w:webHidden/>
          </w:rPr>
          <w:fldChar w:fldCharType="begin"/>
        </w:r>
        <w:r w:rsidR="00B74E88">
          <w:rPr>
            <w:noProof/>
            <w:webHidden/>
          </w:rPr>
          <w:instrText xml:space="preserve"> PAGEREF _Toc27647619 \h </w:instrText>
        </w:r>
        <w:r w:rsidR="00B74E88">
          <w:rPr>
            <w:noProof/>
            <w:webHidden/>
          </w:rPr>
        </w:r>
        <w:r w:rsidR="00B74E88">
          <w:rPr>
            <w:noProof/>
            <w:webHidden/>
          </w:rPr>
          <w:fldChar w:fldCharType="separate"/>
        </w:r>
        <w:r w:rsidR="00B74E88">
          <w:rPr>
            <w:noProof/>
            <w:webHidden/>
          </w:rPr>
          <w:t>46</w:t>
        </w:r>
        <w:r w:rsidR="00B74E88">
          <w:rPr>
            <w:noProof/>
            <w:webHidden/>
          </w:rPr>
          <w:fldChar w:fldCharType="end"/>
        </w:r>
      </w:hyperlink>
    </w:p>
    <w:p w14:paraId="5A8A96EA" w14:textId="77777777" w:rsidR="00B74E88" w:rsidRDefault="0091406B">
      <w:pPr>
        <w:pStyle w:val="TOC2"/>
        <w:rPr>
          <w:rFonts w:asciiTheme="minorHAnsi" w:eastAsiaTheme="minorEastAsia" w:hAnsiTheme="minorHAnsi" w:cstheme="minorBidi"/>
          <w:smallCaps w:val="0"/>
          <w:noProof/>
          <w:kern w:val="2"/>
          <w:sz w:val="21"/>
          <w:szCs w:val="22"/>
          <w:lang w:eastAsia="zh-CN"/>
        </w:rPr>
      </w:pPr>
      <w:hyperlink w:anchor="_Toc27647620" w:history="1">
        <w:r w:rsidR="00B74E88" w:rsidRPr="00313916">
          <w:rPr>
            <w:rStyle w:val="afc"/>
            <w:rFonts w:ascii="宋体" w:hAnsi="宋体"/>
            <w:noProof/>
            <w:lang w:eastAsia="zh-CN"/>
          </w:rPr>
          <w:t>B.1 室内机组状态-线圈(功能码：01)</w:t>
        </w:r>
        <w:r w:rsidR="00B74E88">
          <w:rPr>
            <w:noProof/>
            <w:webHidden/>
          </w:rPr>
          <w:tab/>
        </w:r>
        <w:r w:rsidR="00B74E88">
          <w:rPr>
            <w:noProof/>
            <w:webHidden/>
          </w:rPr>
          <w:fldChar w:fldCharType="begin"/>
        </w:r>
        <w:r w:rsidR="00B74E88">
          <w:rPr>
            <w:noProof/>
            <w:webHidden/>
          </w:rPr>
          <w:instrText xml:space="preserve"> PAGEREF _Toc27647620 \h </w:instrText>
        </w:r>
        <w:r w:rsidR="00B74E88">
          <w:rPr>
            <w:noProof/>
            <w:webHidden/>
          </w:rPr>
        </w:r>
        <w:r w:rsidR="00B74E88">
          <w:rPr>
            <w:noProof/>
            <w:webHidden/>
          </w:rPr>
          <w:fldChar w:fldCharType="separate"/>
        </w:r>
        <w:r w:rsidR="00B74E88">
          <w:rPr>
            <w:noProof/>
            <w:webHidden/>
          </w:rPr>
          <w:t>46</w:t>
        </w:r>
        <w:r w:rsidR="00B74E88">
          <w:rPr>
            <w:noProof/>
            <w:webHidden/>
          </w:rPr>
          <w:fldChar w:fldCharType="end"/>
        </w:r>
      </w:hyperlink>
    </w:p>
    <w:p w14:paraId="11CC6A6D" w14:textId="77777777" w:rsidR="00B74E88" w:rsidRDefault="0091406B">
      <w:pPr>
        <w:pStyle w:val="TOC2"/>
        <w:rPr>
          <w:rFonts w:asciiTheme="minorHAnsi" w:eastAsiaTheme="minorEastAsia" w:hAnsiTheme="minorHAnsi" w:cstheme="minorBidi"/>
          <w:smallCaps w:val="0"/>
          <w:noProof/>
          <w:kern w:val="2"/>
          <w:sz w:val="21"/>
          <w:szCs w:val="22"/>
          <w:lang w:eastAsia="zh-CN"/>
        </w:rPr>
      </w:pPr>
      <w:hyperlink w:anchor="_Toc27647621" w:history="1">
        <w:r w:rsidR="00B74E88" w:rsidRPr="00313916">
          <w:rPr>
            <w:rStyle w:val="afc"/>
            <w:rFonts w:ascii="宋体" w:hAnsi="宋体"/>
            <w:noProof/>
            <w:lang w:eastAsia="zh-CN"/>
          </w:rPr>
          <w:t>B.2 室内机组状态-寄存器(功能码: 03)</w:t>
        </w:r>
        <w:r w:rsidR="00B74E88">
          <w:rPr>
            <w:noProof/>
            <w:webHidden/>
          </w:rPr>
          <w:tab/>
        </w:r>
        <w:r w:rsidR="00B74E88">
          <w:rPr>
            <w:noProof/>
            <w:webHidden/>
          </w:rPr>
          <w:fldChar w:fldCharType="begin"/>
        </w:r>
        <w:r w:rsidR="00B74E88">
          <w:rPr>
            <w:noProof/>
            <w:webHidden/>
          </w:rPr>
          <w:instrText xml:space="preserve"> PAGEREF _Toc27647621 \h </w:instrText>
        </w:r>
        <w:r w:rsidR="00B74E88">
          <w:rPr>
            <w:noProof/>
            <w:webHidden/>
          </w:rPr>
        </w:r>
        <w:r w:rsidR="00B74E88">
          <w:rPr>
            <w:noProof/>
            <w:webHidden/>
          </w:rPr>
          <w:fldChar w:fldCharType="separate"/>
        </w:r>
        <w:r w:rsidR="00B74E88">
          <w:rPr>
            <w:noProof/>
            <w:webHidden/>
          </w:rPr>
          <w:t>48</w:t>
        </w:r>
        <w:r w:rsidR="00B74E88">
          <w:rPr>
            <w:noProof/>
            <w:webHidden/>
          </w:rPr>
          <w:fldChar w:fldCharType="end"/>
        </w:r>
      </w:hyperlink>
    </w:p>
    <w:p w14:paraId="6A1B8740" w14:textId="77777777" w:rsidR="00B74E88" w:rsidRDefault="0091406B">
      <w:pPr>
        <w:pStyle w:val="TOC2"/>
        <w:rPr>
          <w:rFonts w:asciiTheme="minorHAnsi" w:eastAsiaTheme="minorEastAsia" w:hAnsiTheme="minorHAnsi" w:cstheme="minorBidi"/>
          <w:smallCaps w:val="0"/>
          <w:noProof/>
          <w:kern w:val="2"/>
          <w:sz w:val="21"/>
          <w:szCs w:val="22"/>
          <w:lang w:eastAsia="zh-CN"/>
        </w:rPr>
      </w:pPr>
      <w:hyperlink w:anchor="_Toc27647622" w:history="1">
        <w:r w:rsidR="00B74E88" w:rsidRPr="00313916">
          <w:rPr>
            <w:rStyle w:val="afc"/>
            <w:rFonts w:ascii="宋体" w:hAnsi="宋体"/>
            <w:noProof/>
            <w:lang w:eastAsia="zh-CN"/>
          </w:rPr>
          <w:t>B.3 室外机1状态-线圈(功能码：01)</w:t>
        </w:r>
        <w:r w:rsidR="00B74E88">
          <w:rPr>
            <w:noProof/>
            <w:webHidden/>
          </w:rPr>
          <w:tab/>
        </w:r>
        <w:r w:rsidR="00B74E88">
          <w:rPr>
            <w:noProof/>
            <w:webHidden/>
          </w:rPr>
          <w:fldChar w:fldCharType="begin"/>
        </w:r>
        <w:r w:rsidR="00B74E88">
          <w:rPr>
            <w:noProof/>
            <w:webHidden/>
          </w:rPr>
          <w:instrText xml:space="preserve"> PAGEREF _Toc27647622 \h </w:instrText>
        </w:r>
        <w:r w:rsidR="00B74E88">
          <w:rPr>
            <w:noProof/>
            <w:webHidden/>
          </w:rPr>
        </w:r>
        <w:r w:rsidR="00B74E88">
          <w:rPr>
            <w:noProof/>
            <w:webHidden/>
          </w:rPr>
          <w:fldChar w:fldCharType="separate"/>
        </w:r>
        <w:r w:rsidR="00B74E88">
          <w:rPr>
            <w:noProof/>
            <w:webHidden/>
          </w:rPr>
          <w:t>49</w:t>
        </w:r>
        <w:r w:rsidR="00B74E88">
          <w:rPr>
            <w:noProof/>
            <w:webHidden/>
          </w:rPr>
          <w:fldChar w:fldCharType="end"/>
        </w:r>
      </w:hyperlink>
    </w:p>
    <w:p w14:paraId="3D20902C" w14:textId="77777777" w:rsidR="00B74E88" w:rsidRDefault="0091406B">
      <w:pPr>
        <w:pStyle w:val="TOC2"/>
        <w:rPr>
          <w:rFonts w:asciiTheme="minorHAnsi" w:eastAsiaTheme="minorEastAsia" w:hAnsiTheme="minorHAnsi" w:cstheme="minorBidi"/>
          <w:smallCaps w:val="0"/>
          <w:noProof/>
          <w:kern w:val="2"/>
          <w:sz w:val="21"/>
          <w:szCs w:val="22"/>
          <w:lang w:eastAsia="zh-CN"/>
        </w:rPr>
      </w:pPr>
      <w:hyperlink w:anchor="_Toc27647623" w:history="1">
        <w:r w:rsidR="00B74E88" w:rsidRPr="00313916">
          <w:rPr>
            <w:rStyle w:val="afc"/>
            <w:rFonts w:ascii="宋体" w:hAnsi="宋体"/>
            <w:noProof/>
            <w:lang w:eastAsia="zh-CN"/>
          </w:rPr>
          <w:t>B.4 室外机1状态-寄存器(功能码: 03)</w:t>
        </w:r>
        <w:r w:rsidR="00B74E88">
          <w:rPr>
            <w:noProof/>
            <w:webHidden/>
          </w:rPr>
          <w:tab/>
        </w:r>
        <w:r w:rsidR="00B74E88">
          <w:rPr>
            <w:noProof/>
            <w:webHidden/>
          </w:rPr>
          <w:fldChar w:fldCharType="begin"/>
        </w:r>
        <w:r w:rsidR="00B74E88">
          <w:rPr>
            <w:noProof/>
            <w:webHidden/>
          </w:rPr>
          <w:instrText xml:space="preserve"> PAGEREF _Toc27647623 \h </w:instrText>
        </w:r>
        <w:r w:rsidR="00B74E88">
          <w:rPr>
            <w:noProof/>
            <w:webHidden/>
          </w:rPr>
        </w:r>
        <w:r w:rsidR="00B74E88">
          <w:rPr>
            <w:noProof/>
            <w:webHidden/>
          </w:rPr>
          <w:fldChar w:fldCharType="separate"/>
        </w:r>
        <w:r w:rsidR="00B74E88">
          <w:rPr>
            <w:noProof/>
            <w:webHidden/>
          </w:rPr>
          <w:t>49</w:t>
        </w:r>
        <w:r w:rsidR="00B74E88">
          <w:rPr>
            <w:noProof/>
            <w:webHidden/>
          </w:rPr>
          <w:fldChar w:fldCharType="end"/>
        </w:r>
      </w:hyperlink>
    </w:p>
    <w:p w14:paraId="2547AD5F" w14:textId="77777777" w:rsidR="00B74E88" w:rsidRDefault="0091406B">
      <w:pPr>
        <w:pStyle w:val="TOC2"/>
        <w:rPr>
          <w:rFonts w:asciiTheme="minorHAnsi" w:eastAsiaTheme="minorEastAsia" w:hAnsiTheme="minorHAnsi" w:cstheme="minorBidi"/>
          <w:smallCaps w:val="0"/>
          <w:noProof/>
          <w:kern w:val="2"/>
          <w:sz w:val="21"/>
          <w:szCs w:val="22"/>
          <w:lang w:eastAsia="zh-CN"/>
        </w:rPr>
      </w:pPr>
      <w:hyperlink w:anchor="_Toc27647624" w:history="1">
        <w:r w:rsidR="00B74E88" w:rsidRPr="00313916">
          <w:rPr>
            <w:rStyle w:val="afc"/>
            <w:rFonts w:ascii="宋体" w:hAnsi="宋体"/>
            <w:noProof/>
            <w:lang w:eastAsia="zh-CN"/>
          </w:rPr>
          <w:t>B.5 室外机2状态-线圈(功能码：01)</w:t>
        </w:r>
        <w:r w:rsidR="00B74E88">
          <w:rPr>
            <w:noProof/>
            <w:webHidden/>
          </w:rPr>
          <w:tab/>
        </w:r>
        <w:r w:rsidR="00B74E88">
          <w:rPr>
            <w:noProof/>
            <w:webHidden/>
          </w:rPr>
          <w:fldChar w:fldCharType="begin"/>
        </w:r>
        <w:r w:rsidR="00B74E88">
          <w:rPr>
            <w:noProof/>
            <w:webHidden/>
          </w:rPr>
          <w:instrText xml:space="preserve"> PAGEREF _Toc27647624 \h </w:instrText>
        </w:r>
        <w:r w:rsidR="00B74E88">
          <w:rPr>
            <w:noProof/>
            <w:webHidden/>
          </w:rPr>
        </w:r>
        <w:r w:rsidR="00B74E88">
          <w:rPr>
            <w:noProof/>
            <w:webHidden/>
          </w:rPr>
          <w:fldChar w:fldCharType="separate"/>
        </w:r>
        <w:r w:rsidR="00B74E88">
          <w:rPr>
            <w:noProof/>
            <w:webHidden/>
          </w:rPr>
          <w:t>50</w:t>
        </w:r>
        <w:r w:rsidR="00B74E88">
          <w:rPr>
            <w:noProof/>
            <w:webHidden/>
          </w:rPr>
          <w:fldChar w:fldCharType="end"/>
        </w:r>
      </w:hyperlink>
    </w:p>
    <w:p w14:paraId="49D2D0A1" w14:textId="77777777" w:rsidR="00B74E88" w:rsidRDefault="0091406B">
      <w:pPr>
        <w:pStyle w:val="TOC2"/>
        <w:rPr>
          <w:rFonts w:asciiTheme="minorHAnsi" w:eastAsiaTheme="minorEastAsia" w:hAnsiTheme="minorHAnsi" w:cstheme="minorBidi"/>
          <w:smallCaps w:val="0"/>
          <w:noProof/>
          <w:kern w:val="2"/>
          <w:sz w:val="21"/>
          <w:szCs w:val="22"/>
          <w:lang w:eastAsia="zh-CN"/>
        </w:rPr>
      </w:pPr>
      <w:hyperlink w:anchor="_Toc27647625" w:history="1">
        <w:r w:rsidR="00B74E88" w:rsidRPr="00313916">
          <w:rPr>
            <w:rStyle w:val="afc"/>
            <w:rFonts w:ascii="宋体" w:hAnsi="宋体"/>
            <w:noProof/>
            <w:lang w:eastAsia="zh-CN"/>
          </w:rPr>
          <w:t>B.6 室外机2状态-寄存器(功能码: 03)</w:t>
        </w:r>
        <w:r w:rsidR="00B74E88">
          <w:rPr>
            <w:noProof/>
            <w:webHidden/>
          </w:rPr>
          <w:tab/>
        </w:r>
        <w:r w:rsidR="00B74E88">
          <w:rPr>
            <w:noProof/>
            <w:webHidden/>
          </w:rPr>
          <w:fldChar w:fldCharType="begin"/>
        </w:r>
        <w:r w:rsidR="00B74E88">
          <w:rPr>
            <w:noProof/>
            <w:webHidden/>
          </w:rPr>
          <w:instrText xml:space="preserve"> PAGEREF _Toc27647625 \h </w:instrText>
        </w:r>
        <w:r w:rsidR="00B74E88">
          <w:rPr>
            <w:noProof/>
            <w:webHidden/>
          </w:rPr>
        </w:r>
        <w:r w:rsidR="00B74E88">
          <w:rPr>
            <w:noProof/>
            <w:webHidden/>
          </w:rPr>
          <w:fldChar w:fldCharType="separate"/>
        </w:r>
        <w:r w:rsidR="00B74E88">
          <w:rPr>
            <w:noProof/>
            <w:webHidden/>
          </w:rPr>
          <w:t>50</w:t>
        </w:r>
        <w:r w:rsidR="00B74E88">
          <w:rPr>
            <w:noProof/>
            <w:webHidden/>
          </w:rPr>
          <w:fldChar w:fldCharType="end"/>
        </w:r>
      </w:hyperlink>
    </w:p>
    <w:p w14:paraId="379A9664" w14:textId="77777777" w:rsidR="00B74E88" w:rsidRDefault="0091406B">
      <w:pPr>
        <w:pStyle w:val="TOC2"/>
        <w:rPr>
          <w:rFonts w:asciiTheme="minorHAnsi" w:eastAsiaTheme="minorEastAsia" w:hAnsiTheme="minorHAnsi" w:cstheme="minorBidi"/>
          <w:smallCaps w:val="0"/>
          <w:noProof/>
          <w:kern w:val="2"/>
          <w:sz w:val="21"/>
          <w:szCs w:val="22"/>
          <w:lang w:eastAsia="zh-CN"/>
        </w:rPr>
      </w:pPr>
      <w:hyperlink w:anchor="_Toc27647626" w:history="1">
        <w:r w:rsidR="00B74E88" w:rsidRPr="00313916">
          <w:rPr>
            <w:rStyle w:val="afc"/>
            <w:rFonts w:ascii="宋体" w:hAnsi="宋体"/>
            <w:noProof/>
            <w:lang w:eastAsia="zh-CN"/>
          </w:rPr>
          <w:t>B.7 泵柜1状态-线圈(功能码：01)</w:t>
        </w:r>
        <w:r w:rsidR="00B74E88">
          <w:rPr>
            <w:noProof/>
            <w:webHidden/>
          </w:rPr>
          <w:tab/>
        </w:r>
        <w:r w:rsidR="00B74E88">
          <w:rPr>
            <w:noProof/>
            <w:webHidden/>
          </w:rPr>
          <w:fldChar w:fldCharType="begin"/>
        </w:r>
        <w:r w:rsidR="00B74E88">
          <w:rPr>
            <w:noProof/>
            <w:webHidden/>
          </w:rPr>
          <w:instrText xml:space="preserve"> PAGEREF _Toc27647626 \h </w:instrText>
        </w:r>
        <w:r w:rsidR="00B74E88">
          <w:rPr>
            <w:noProof/>
            <w:webHidden/>
          </w:rPr>
        </w:r>
        <w:r w:rsidR="00B74E88">
          <w:rPr>
            <w:noProof/>
            <w:webHidden/>
          </w:rPr>
          <w:fldChar w:fldCharType="separate"/>
        </w:r>
        <w:r w:rsidR="00B74E88">
          <w:rPr>
            <w:noProof/>
            <w:webHidden/>
          </w:rPr>
          <w:t>50</w:t>
        </w:r>
        <w:r w:rsidR="00B74E88">
          <w:rPr>
            <w:noProof/>
            <w:webHidden/>
          </w:rPr>
          <w:fldChar w:fldCharType="end"/>
        </w:r>
      </w:hyperlink>
    </w:p>
    <w:p w14:paraId="4088555E" w14:textId="77777777" w:rsidR="00B74E88" w:rsidRDefault="0091406B">
      <w:pPr>
        <w:pStyle w:val="TOC2"/>
        <w:rPr>
          <w:rFonts w:asciiTheme="minorHAnsi" w:eastAsiaTheme="minorEastAsia" w:hAnsiTheme="minorHAnsi" w:cstheme="minorBidi"/>
          <w:smallCaps w:val="0"/>
          <w:noProof/>
          <w:kern w:val="2"/>
          <w:sz w:val="21"/>
          <w:szCs w:val="22"/>
          <w:lang w:eastAsia="zh-CN"/>
        </w:rPr>
      </w:pPr>
      <w:hyperlink w:anchor="_Toc27647627" w:history="1">
        <w:r w:rsidR="00B74E88" w:rsidRPr="00313916">
          <w:rPr>
            <w:rStyle w:val="afc"/>
            <w:rFonts w:ascii="宋体" w:hAnsi="宋体"/>
            <w:noProof/>
            <w:lang w:eastAsia="zh-CN"/>
          </w:rPr>
          <w:t>B.8 泵柜2状态-线圈(功能码：01)</w:t>
        </w:r>
        <w:r w:rsidR="00B74E88">
          <w:rPr>
            <w:noProof/>
            <w:webHidden/>
          </w:rPr>
          <w:tab/>
        </w:r>
        <w:r w:rsidR="00B74E88">
          <w:rPr>
            <w:noProof/>
            <w:webHidden/>
          </w:rPr>
          <w:fldChar w:fldCharType="begin"/>
        </w:r>
        <w:r w:rsidR="00B74E88">
          <w:rPr>
            <w:noProof/>
            <w:webHidden/>
          </w:rPr>
          <w:instrText xml:space="preserve"> PAGEREF _Toc27647627 \h </w:instrText>
        </w:r>
        <w:r w:rsidR="00B74E88">
          <w:rPr>
            <w:noProof/>
            <w:webHidden/>
          </w:rPr>
        </w:r>
        <w:r w:rsidR="00B74E88">
          <w:rPr>
            <w:noProof/>
            <w:webHidden/>
          </w:rPr>
          <w:fldChar w:fldCharType="separate"/>
        </w:r>
        <w:r w:rsidR="00B74E88">
          <w:rPr>
            <w:noProof/>
            <w:webHidden/>
          </w:rPr>
          <w:t>51</w:t>
        </w:r>
        <w:r w:rsidR="00B74E88">
          <w:rPr>
            <w:noProof/>
            <w:webHidden/>
          </w:rPr>
          <w:fldChar w:fldCharType="end"/>
        </w:r>
      </w:hyperlink>
    </w:p>
    <w:p w14:paraId="493FC539" w14:textId="77777777" w:rsidR="00B74E88" w:rsidRDefault="0091406B">
      <w:pPr>
        <w:pStyle w:val="TOC2"/>
        <w:rPr>
          <w:rFonts w:asciiTheme="minorHAnsi" w:eastAsiaTheme="minorEastAsia" w:hAnsiTheme="minorHAnsi" w:cstheme="minorBidi"/>
          <w:smallCaps w:val="0"/>
          <w:noProof/>
          <w:kern w:val="2"/>
          <w:sz w:val="21"/>
          <w:szCs w:val="22"/>
          <w:lang w:eastAsia="zh-CN"/>
        </w:rPr>
      </w:pPr>
      <w:hyperlink w:anchor="_Toc27647628" w:history="1">
        <w:r w:rsidR="00B74E88" w:rsidRPr="00313916">
          <w:rPr>
            <w:rStyle w:val="afc"/>
            <w:rFonts w:ascii="宋体" w:hAnsi="宋体"/>
            <w:noProof/>
            <w:lang w:eastAsia="zh-CN"/>
          </w:rPr>
          <w:t>B.9 参数设定(功能码：03, 06，16)</w:t>
        </w:r>
        <w:r w:rsidR="00B74E88">
          <w:rPr>
            <w:noProof/>
            <w:webHidden/>
          </w:rPr>
          <w:tab/>
        </w:r>
        <w:r w:rsidR="00B74E88">
          <w:rPr>
            <w:noProof/>
            <w:webHidden/>
          </w:rPr>
          <w:fldChar w:fldCharType="begin"/>
        </w:r>
        <w:r w:rsidR="00B74E88">
          <w:rPr>
            <w:noProof/>
            <w:webHidden/>
          </w:rPr>
          <w:instrText xml:space="preserve"> PAGEREF _Toc27647628 \h </w:instrText>
        </w:r>
        <w:r w:rsidR="00B74E88">
          <w:rPr>
            <w:noProof/>
            <w:webHidden/>
          </w:rPr>
        </w:r>
        <w:r w:rsidR="00B74E88">
          <w:rPr>
            <w:noProof/>
            <w:webHidden/>
          </w:rPr>
          <w:fldChar w:fldCharType="separate"/>
        </w:r>
        <w:r w:rsidR="00B74E88">
          <w:rPr>
            <w:noProof/>
            <w:webHidden/>
          </w:rPr>
          <w:t>52</w:t>
        </w:r>
        <w:r w:rsidR="00B74E88">
          <w:rPr>
            <w:noProof/>
            <w:webHidden/>
          </w:rPr>
          <w:fldChar w:fldCharType="end"/>
        </w:r>
      </w:hyperlink>
    </w:p>
    <w:p w14:paraId="2E7DFFE3" w14:textId="77777777" w:rsidR="00B74E88" w:rsidRDefault="0091406B">
      <w:pPr>
        <w:pStyle w:val="TOC2"/>
        <w:rPr>
          <w:rFonts w:asciiTheme="minorHAnsi" w:eastAsiaTheme="minorEastAsia" w:hAnsiTheme="minorHAnsi" w:cstheme="minorBidi"/>
          <w:smallCaps w:val="0"/>
          <w:noProof/>
          <w:kern w:val="2"/>
          <w:sz w:val="21"/>
          <w:szCs w:val="22"/>
          <w:lang w:eastAsia="zh-CN"/>
        </w:rPr>
      </w:pPr>
      <w:hyperlink w:anchor="_Toc27647629" w:history="1">
        <w:r w:rsidR="00B74E88" w:rsidRPr="00313916">
          <w:rPr>
            <w:rStyle w:val="afc"/>
            <w:rFonts w:ascii="宋体" w:hAnsi="宋体"/>
            <w:noProof/>
            <w:lang w:eastAsia="zh-CN"/>
          </w:rPr>
          <w:t>B.10 电量信息（功能码：03）</w:t>
        </w:r>
        <w:r w:rsidR="00B74E88">
          <w:rPr>
            <w:noProof/>
            <w:webHidden/>
          </w:rPr>
          <w:tab/>
        </w:r>
        <w:r w:rsidR="00B74E88">
          <w:rPr>
            <w:noProof/>
            <w:webHidden/>
          </w:rPr>
          <w:fldChar w:fldCharType="begin"/>
        </w:r>
        <w:r w:rsidR="00B74E88">
          <w:rPr>
            <w:noProof/>
            <w:webHidden/>
          </w:rPr>
          <w:instrText xml:space="preserve"> PAGEREF _Toc27647629 \h </w:instrText>
        </w:r>
        <w:r w:rsidR="00B74E88">
          <w:rPr>
            <w:noProof/>
            <w:webHidden/>
          </w:rPr>
        </w:r>
        <w:r w:rsidR="00B74E88">
          <w:rPr>
            <w:noProof/>
            <w:webHidden/>
          </w:rPr>
          <w:fldChar w:fldCharType="separate"/>
        </w:r>
        <w:r w:rsidR="00B74E88">
          <w:rPr>
            <w:noProof/>
            <w:webHidden/>
          </w:rPr>
          <w:t>52</w:t>
        </w:r>
        <w:r w:rsidR="00B74E88">
          <w:rPr>
            <w:noProof/>
            <w:webHidden/>
          </w:rPr>
          <w:fldChar w:fldCharType="end"/>
        </w:r>
      </w:hyperlink>
    </w:p>
    <w:p w14:paraId="32CE7BAF" w14:textId="77777777" w:rsidR="004E7F48" w:rsidRDefault="00FA2F96" w:rsidP="001C6A7A">
      <w:pPr>
        <w:tabs>
          <w:tab w:val="right" w:leader="dot" w:pos="9498"/>
          <w:tab w:val="right" w:leader="dot" w:pos="9923"/>
        </w:tabs>
        <w:spacing w:beforeLines="50" w:before="120"/>
        <w:jc w:val="center"/>
        <w:rPr>
          <w:lang w:eastAsia="zh-CN"/>
        </w:rPr>
      </w:pPr>
      <w:r>
        <w:rPr>
          <w:rFonts w:ascii="Arial" w:hAnsi="Arial" w:cs="Miriam"/>
          <w:smallCaps/>
          <w:szCs w:val="20"/>
        </w:rPr>
        <w:fldChar w:fldCharType="end"/>
      </w:r>
    </w:p>
    <w:p w14:paraId="366BC8B5" w14:textId="77777777" w:rsidR="004E7F48" w:rsidRPr="004E7F48" w:rsidRDefault="004E7F48" w:rsidP="004E7F48">
      <w:pPr>
        <w:rPr>
          <w:lang w:eastAsia="zh-CN"/>
        </w:rPr>
      </w:pPr>
    </w:p>
    <w:p w14:paraId="5FFFA351" w14:textId="77777777" w:rsidR="004E7F48" w:rsidRPr="004E7F48" w:rsidRDefault="004E7F48" w:rsidP="004E7F48">
      <w:pPr>
        <w:rPr>
          <w:lang w:eastAsia="zh-CN"/>
        </w:rPr>
      </w:pPr>
    </w:p>
    <w:p w14:paraId="6D2932EA" w14:textId="77777777" w:rsidR="004E7F48" w:rsidRPr="004E7F48" w:rsidRDefault="004E7F48" w:rsidP="004E7F48">
      <w:pPr>
        <w:rPr>
          <w:lang w:eastAsia="zh-CN"/>
        </w:rPr>
      </w:pPr>
    </w:p>
    <w:p w14:paraId="609328B3" w14:textId="77777777" w:rsidR="004E7F48" w:rsidRDefault="004E7F48" w:rsidP="004E7F48">
      <w:pPr>
        <w:rPr>
          <w:lang w:eastAsia="zh-CN"/>
        </w:rPr>
      </w:pPr>
    </w:p>
    <w:p w14:paraId="088D583C" w14:textId="77777777" w:rsidR="0099612A" w:rsidRPr="004E7F48" w:rsidRDefault="004E7F48" w:rsidP="004E7F48">
      <w:pPr>
        <w:tabs>
          <w:tab w:val="left" w:pos="3987"/>
        </w:tabs>
        <w:rPr>
          <w:lang w:eastAsia="zh-CN"/>
        </w:rPr>
      </w:pPr>
      <w:r>
        <w:rPr>
          <w:lang w:eastAsia="zh-CN"/>
        </w:rPr>
        <w:tab/>
      </w:r>
    </w:p>
    <w:p w14:paraId="317EBD48" w14:textId="77777777" w:rsidR="0099612A" w:rsidRDefault="00FA2F96">
      <w:pPr>
        <w:pStyle w:val="1"/>
        <w:pBdr>
          <w:left w:val="single" w:sz="4" w:space="11" w:color="auto"/>
        </w:pBdr>
        <w:spacing w:before="0" w:after="0"/>
        <w:ind w:hanging="148"/>
        <w:rPr>
          <w:lang w:eastAsia="zh-CN"/>
        </w:rPr>
      </w:pPr>
      <w:bookmarkStart w:id="14" w:name="_Toc27647574"/>
      <w:r>
        <w:rPr>
          <w:rFonts w:ascii="宋体" w:hAnsi="宋体" w:hint="eastAsia"/>
          <w:lang w:eastAsia="zh-CN"/>
        </w:rPr>
        <w:lastRenderedPageBreak/>
        <w:t>协议简介</w:t>
      </w:r>
      <w:bookmarkEnd w:id="14"/>
    </w:p>
    <w:p w14:paraId="66303192" w14:textId="77777777" w:rsidR="0099612A" w:rsidRDefault="00FA2F96">
      <w:pPr>
        <w:spacing w:after="0"/>
        <w:ind w:firstLine="360"/>
        <w:rPr>
          <w:rFonts w:ascii="宋体" w:hAnsi="宋体"/>
          <w:sz w:val="21"/>
          <w:szCs w:val="21"/>
          <w:lang w:eastAsia="zh-CN"/>
        </w:rPr>
      </w:pPr>
      <w:bookmarkStart w:id="15" w:name="_Toc74902956"/>
      <w:bookmarkStart w:id="16" w:name="_Toc74899998"/>
      <w:bookmarkStart w:id="17" w:name="_Toc74022383"/>
      <w:bookmarkStart w:id="18" w:name="_Toc74903183"/>
      <w:bookmarkStart w:id="19" w:name="_Toc74901010"/>
      <w:r>
        <w:rPr>
          <w:rFonts w:ascii="宋体" w:hAnsi="宋体"/>
          <w:sz w:val="21"/>
          <w:szCs w:val="21"/>
          <w:lang w:eastAsia="zh-CN"/>
        </w:rPr>
        <w:t>M</w:t>
      </w:r>
      <w:r>
        <w:rPr>
          <w:rFonts w:ascii="宋体" w:hAnsi="宋体" w:hint="eastAsia"/>
          <w:sz w:val="21"/>
          <w:szCs w:val="21"/>
          <w:lang w:eastAsia="zh-CN"/>
        </w:rPr>
        <w:t>ODBUS</w:t>
      </w:r>
      <w:hyperlink r:id="rId9" w:history="1">
        <w:r>
          <w:rPr>
            <w:rFonts w:ascii="宋体" w:hAnsi="宋体"/>
            <w:sz w:val="21"/>
            <w:szCs w:val="21"/>
            <w:lang w:eastAsia="zh-CN"/>
          </w:rPr>
          <w:t>协议</w:t>
        </w:r>
      </w:hyperlink>
      <w:r>
        <w:rPr>
          <w:rFonts w:ascii="宋体" w:hAnsi="宋体"/>
          <w:sz w:val="21"/>
          <w:szCs w:val="21"/>
          <w:lang w:eastAsia="zh-CN"/>
        </w:rPr>
        <w:t>是应用于</w:t>
      </w:r>
      <w:hyperlink r:id="rId10" w:history="1">
        <w:r>
          <w:rPr>
            <w:rFonts w:ascii="宋体" w:hAnsi="宋体"/>
            <w:sz w:val="21"/>
            <w:szCs w:val="21"/>
            <w:lang w:eastAsia="zh-CN"/>
          </w:rPr>
          <w:t>电子控制器</w:t>
        </w:r>
      </w:hyperlink>
      <w:r>
        <w:rPr>
          <w:rFonts w:ascii="宋体" w:hAnsi="宋体"/>
          <w:sz w:val="21"/>
          <w:szCs w:val="21"/>
          <w:lang w:eastAsia="zh-CN"/>
        </w:rPr>
        <w:t>上的一种通用语言。通过此协议，</w:t>
      </w:r>
      <w:hyperlink r:id="rId11" w:history="1">
        <w:r>
          <w:rPr>
            <w:rFonts w:ascii="宋体" w:hAnsi="宋体"/>
            <w:sz w:val="21"/>
            <w:szCs w:val="21"/>
            <w:lang w:eastAsia="zh-CN"/>
          </w:rPr>
          <w:t>控制器</w:t>
        </w:r>
      </w:hyperlink>
      <w:r>
        <w:rPr>
          <w:rFonts w:ascii="宋体" w:hAnsi="宋体"/>
          <w:sz w:val="21"/>
          <w:szCs w:val="21"/>
          <w:lang w:eastAsia="zh-CN"/>
        </w:rPr>
        <w:t>相互之间、控制器经由网络（例如</w:t>
      </w:r>
      <w:hyperlink r:id="rId12" w:history="1">
        <w:r>
          <w:rPr>
            <w:rFonts w:ascii="宋体" w:hAnsi="宋体"/>
            <w:sz w:val="21"/>
            <w:szCs w:val="21"/>
            <w:lang w:eastAsia="zh-CN"/>
          </w:rPr>
          <w:t>以太网</w:t>
        </w:r>
      </w:hyperlink>
      <w:r>
        <w:rPr>
          <w:rFonts w:ascii="宋体" w:hAnsi="宋体"/>
          <w:sz w:val="21"/>
          <w:szCs w:val="21"/>
          <w:lang w:eastAsia="zh-CN"/>
        </w:rPr>
        <w:t>）和其它设备之间可以通信。它已经成为一通用工业标准。有了它，不同厂商生产的控制设备可以连成</w:t>
      </w:r>
      <w:hyperlink r:id="rId13" w:history="1">
        <w:r>
          <w:rPr>
            <w:rFonts w:ascii="宋体" w:hAnsi="宋体"/>
            <w:sz w:val="21"/>
            <w:szCs w:val="21"/>
            <w:lang w:eastAsia="zh-CN"/>
          </w:rPr>
          <w:t>工业网络</w:t>
        </w:r>
      </w:hyperlink>
      <w:r>
        <w:rPr>
          <w:rFonts w:ascii="宋体" w:hAnsi="宋体"/>
          <w:sz w:val="21"/>
          <w:szCs w:val="21"/>
          <w:lang w:eastAsia="zh-CN"/>
        </w:rPr>
        <w:t>，进行集中监控。此</w:t>
      </w:r>
      <w:hyperlink r:id="rId14" w:history="1">
        <w:r>
          <w:rPr>
            <w:rFonts w:ascii="宋体" w:hAnsi="宋体"/>
            <w:sz w:val="21"/>
            <w:szCs w:val="21"/>
            <w:lang w:eastAsia="zh-CN"/>
          </w:rPr>
          <w:t>协议</w:t>
        </w:r>
      </w:hyperlink>
      <w:r>
        <w:rPr>
          <w:rFonts w:ascii="宋体" w:hAnsi="宋体"/>
          <w:sz w:val="21"/>
          <w:szCs w:val="21"/>
          <w:lang w:eastAsia="zh-CN"/>
        </w:rPr>
        <w:t>定义了一个</w:t>
      </w:r>
      <w:hyperlink r:id="rId15" w:history="1">
        <w:r>
          <w:rPr>
            <w:rFonts w:ascii="宋体" w:hAnsi="宋体"/>
            <w:sz w:val="21"/>
            <w:szCs w:val="21"/>
            <w:lang w:eastAsia="zh-CN"/>
          </w:rPr>
          <w:t>控制器</w:t>
        </w:r>
      </w:hyperlink>
      <w:r>
        <w:rPr>
          <w:rFonts w:ascii="宋体" w:hAnsi="宋体"/>
          <w:sz w:val="21"/>
          <w:szCs w:val="21"/>
          <w:lang w:eastAsia="zh-CN"/>
        </w:rPr>
        <w:t>能认识使用的消息结构，而不管它们是经过何种网络进行通信的。它描述了一</w:t>
      </w:r>
      <w:hyperlink r:id="rId16" w:history="1">
        <w:r>
          <w:rPr>
            <w:rFonts w:ascii="宋体" w:hAnsi="宋体"/>
            <w:sz w:val="21"/>
            <w:szCs w:val="21"/>
            <w:lang w:eastAsia="zh-CN"/>
          </w:rPr>
          <w:t>控制器</w:t>
        </w:r>
      </w:hyperlink>
      <w:r>
        <w:rPr>
          <w:rFonts w:ascii="宋体" w:hAnsi="宋体"/>
          <w:sz w:val="21"/>
          <w:szCs w:val="21"/>
          <w:lang w:eastAsia="zh-CN"/>
        </w:rPr>
        <w:t>请求访问其它设备的过程，如何回应来自其它设备的请求，以及怎样侦测错误并记录。它制定了消息域格局和内容的公共格式。</w:t>
      </w:r>
    </w:p>
    <w:p w14:paraId="61EA93A4" w14:textId="77777777" w:rsidR="0099612A" w:rsidRDefault="00FA2F96">
      <w:pPr>
        <w:spacing w:after="0"/>
        <w:ind w:firstLine="360"/>
        <w:rPr>
          <w:rFonts w:ascii="宋体" w:hAnsi="宋体"/>
          <w:sz w:val="21"/>
          <w:szCs w:val="21"/>
          <w:lang w:eastAsia="zh-CN"/>
        </w:rPr>
      </w:pPr>
      <w:r>
        <w:rPr>
          <w:rFonts w:ascii="宋体" w:hAnsi="宋体"/>
          <w:sz w:val="21"/>
          <w:szCs w:val="21"/>
          <w:lang w:eastAsia="zh-CN"/>
        </w:rPr>
        <w:t>当在一M</w:t>
      </w:r>
      <w:r>
        <w:rPr>
          <w:rFonts w:ascii="宋体" w:hAnsi="宋体" w:hint="eastAsia"/>
          <w:sz w:val="21"/>
          <w:szCs w:val="21"/>
          <w:lang w:eastAsia="zh-CN"/>
        </w:rPr>
        <w:t>ODBUS</w:t>
      </w:r>
      <w:r>
        <w:rPr>
          <w:rFonts w:ascii="宋体" w:hAnsi="宋体"/>
          <w:sz w:val="21"/>
          <w:szCs w:val="21"/>
          <w:lang w:eastAsia="zh-CN"/>
        </w:rPr>
        <w:t>网络上通信时，此</w:t>
      </w:r>
      <w:hyperlink r:id="rId17" w:history="1">
        <w:r>
          <w:rPr>
            <w:rFonts w:ascii="宋体" w:hAnsi="宋体"/>
            <w:sz w:val="21"/>
            <w:szCs w:val="21"/>
            <w:lang w:eastAsia="zh-CN"/>
          </w:rPr>
          <w:t>协议</w:t>
        </w:r>
      </w:hyperlink>
      <w:r>
        <w:rPr>
          <w:rFonts w:ascii="宋体" w:hAnsi="宋体"/>
          <w:sz w:val="21"/>
          <w:szCs w:val="21"/>
          <w:lang w:eastAsia="zh-CN"/>
        </w:rPr>
        <w:t>决定了每个</w:t>
      </w:r>
      <w:hyperlink r:id="rId18" w:history="1">
        <w:r>
          <w:rPr>
            <w:rFonts w:ascii="宋体" w:hAnsi="宋体"/>
            <w:sz w:val="21"/>
            <w:szCs w:val="21"/>
            <w:lang w:eastAsia="zh-CN"/>
          </w:rPr>
          <w:t>控制器</w:t>
        </w:r>
      </w:hyperlink>
      <w:r>
        <w:rPr>
          <w:rFonts w:ascii="宋体" w:hAnsi="宋体"/>
          <w:sz w:val="21"/>
          <w:szCs w:val="21"/>
          <w:lang w:eastAsia="zh-CN"/>
        </w:rPr>
        <w:t>须要知道它们的设备地址，识别按地址发来的消息，决定要产生何种行动。如果需要回应，</w:t>
      </w:r>
      <w:hyperlink r:id="rId19" w:history="1">
        <w:r>
          <w:rPr>
            <w:rFonts w:ascii="宋体" w:hAnsi="宋体"/>
            <w:sz w:val="21"/>
            <w:szCs w:val="21"/>
            <w:lang w:eastAsia="zh-CN"/>
          </w:rPr>
          <w:t>控制器</w:t>
        </w:r>
      </w:hyperlink>
      <w:r>
        <w:rPr>
          <w:rFonts w:ascii="宋体" w:hAnsi="宋体"/>
          <w:sz w:val="21"/>
          <w:szCs w:val="21"/>
          <w:lang w:eastAsia="zh-CN"/>
        </w:rPr>
        <w:t>将生成反馈信息并用M</w:t>
      </w:r>
      <w:r>
        <w:rPr>
          <w:rFonts w:ascii="宋体" w:hAnsi="宋体" w:hint="eastAsia"/>
          <w:sz w:val="21"/>
          <w:szCs w:val="21"/>
          <w:lang w:eastAsia="zh-CN"/>
        </w:rPr>
        <w:t>ODBUS</w:t>
      </w:r>
      <w:hyperlink r:id="rId20" w:history="1">
        <w:r>
          <w:rPr>
            <w:rFonts w:ascii="宋体" w:hAnsi="宋体"/>
            <w:sz w:val="21"/>
            <w:szCs w:val="21"/>
            <w:lang w:eastAsia="zh-CN"/>
          </w:rPr>
          <w:t>协议</w:t>
        </w:r>
      </w:hyperlink>
      <w:r>
        <w:rPr>
          <w:rFonts w:ascii="宋体" w:hAnsi="宋体"/>
          <w:sz w:val="21"/>
          <w:szCs w:val="21"/>
          <w:lang w:eastAsia="zh-CN"/>
        </w:rPr>
        <w:t>发出。在其它网络上，包含了</w:t>
      </w:r>
      <w:r>
        <w:rPr>
          <w:rFonts w:ascii="宋体" w:hAnsi="宋体" w:hint="eastAsia"/>
          <w:sz w:val="21"/>
          <w:szCs w:val="21"/>
          <w:lang w:eastAsia="zh-CN"/>
        </w:rPr>
        <w:t>MODBUS</w:t>
      </w:r>
      <w:hyperlink r:id="rId21" w:history="1">
        <w:r>
          <w:rPr>
            <w:rFonts w:ascii="宋体" w:hAnsi="宋体"/>
            <w:sz w:val="21"/>
            <w:szCs w:val="21"/>
            <w:lang w:eastAsia="zh-CN"/>
          </w:rPr>
          <w:t>协议</w:t>
        </w:r>
      </w:hyperlink>
      <w:r>
        <w:rPr>
          <w:rFonts w:ascii="宋体" w:hAnsi="宋体"/>
          <w:sz w:val="21"/>
          <w:szCs w:val="21"/>
          <w:lang w:eastAsia="zh-CN"/>
        </w:rPr>
        <w:t>的消息转换为在此网络上使用的帧或包结构。这种转换也扩展了根据具体的网络解决节地址、路由路径及错误检测的方法。</w:t>
      </w:r>
    </w:p>
    <w:p w14:paraId="7F2EE01A" w14:textId="77777777" w:rsidR="0099612A" w:rsidRDefault="00FA2F96">
      <w:pPr>
        <w:spacing w:after="0"/>
        <w:ind w:firstLine="360"/>
        <w:rPr>
          <w:rFonts w:ascii="宋体" w:hAnsi="宋体"/>
          <w:sz w:val="21"/>
          <w:szCs w:val="21"/>
          <w:lang w:eastAsia="zh-CN"/>
        </w:rPr>
      </w:pPr>
      <w:r>
        <w:rPr>
          <w:rFonts w:ascii="宋体" w:hAnsi="宋体"/>
          <w:sz w:val="21"/>
          <w:szCs w:val="21"/>
          <w:lang w:eastAsia="zh-CN"/>
        </w:rPr>
        <w:t>M</w:t>
      </w:r>
      <w:r>
        <w:rPr>
          <w:rFonts w:ascii="宋体" w:hAnsi="宋体" w:hint="eastAsia"/>
          <w:sz w:val="21"/>
          <w:szCs w:val="21"/>
          <w:lang w:eastAsia="zh-CN"/>
        </w:rPr>
        <w:t>ODBUS</w:t>
      </w:r>
      <w:r>
        <w:rPr>
          <w:rFonts w:ascii="宋体" w:hAnsi="宋体"/>
          <w:sz w:val="21"/>
          <w:szCs w:val="21"/>
          <w:lang w:eastAsia="zh-CN"/>
        </w:rPr>
        <w:t>具有以下几个特点：</w:t>
      </w:r>
    </w:p>
    <w:p w14:paraId="44584A5E" w14:textId="77777777" w:rsidR="0099612A" w:rsidRDefault="00FA2F96">
      <w:pPr>
        <w:spacing w:after="0"/>
        <w:ind w:firstLine="360"/>
        <w:rPr>
          <w:rFonts w:ascii="宋体" w:hAnsi="宋体"/>
          <w:sz w:val="21"/>
          <w:szCs w:val="21"/>
          <w:lang w:eastAsia="zh-CN"/>
        </w:rPr>
      </w:pPr>
      <w:r>
        <w:rPr>
          <w:rFonts w:ascii="宋体" w:hAnsi="宋体"/>
          <w:sz w:val="21"/>
          <w:szCs w:val="21"/>
          <w:lang w:eastAsia="zh-CN"/>
        </w:rPr>
        <w:t>（1）标准、开放，用户可以免费、放心地使用M</w:t>
      </w:r>
      <w:r>
        <w:rPr>
          <w:rFonts w:ascii="宋体" w:hAnsi="宋体" w:hint="eastAsia"/>
          <w:sz w:val="21"/>
          <w:szCs w:val="21"/>
          <w:lang w:eastAsia="zh-CN"/>
        </w:rPr>
        <w:t>ODBUS</w:t>
      </w:r>
      <w:hyperlink r:id="rId22" w:history="1">
        <w:r>
          <w:rPr>
            <w:rFonts w:ascii="宋体" w:hAnsi="宋体"/>
            <w:sz w:val="21"/>
            <w:szCs w:val="21"/>
            <w:lang w:eastAsia="zh-CN"/>
          </w:rPr>
          <w:t>协议</w:t>
        </w:r>
      </w:hyperlink>
      <w:r>
        <w:rPr>
          <w:rFonts w:ascii="宋体" w:hAnsi="宋体"/>
          <w:sz w:val="21"/>
          <w:szCs w:val="21"/>
          <w:lang w:eastAsia="zh-CN"/>
        </w:rPr>
        <w:t>，不需要交纳许可证费，也不会侵犯知识产权。目前，支持M</w:t>
      </w:r>
      <w:r>
        <w:rPr>
          <w:rFonts w:ascii="宋体" w:hAnsi="宋体" w:hint="eastAsia"/>
          <w:sz w:val="21"/>
          <w:szCs w:val="21"/>
          <w:lang w:eastAsia="zh-CN"/>
        </w:rPr>
        <w:t>ODBUS</w:t>
      </w:r>
      <w:r>
        <w:rPr>
          <w:rFonts w:ascii="宋体" w:hAnsi="宋体"/>
          <w:sz w:val="21"/>
          <w:szCs w:val="21"/>
          <w:lang w:eastAsia="zh-CN"/>
        </w:rPr>
        <w:t>的厂家超过400家，支持M</w:t>
      </w:r>
      <w:r>
        <w:rPr>
          <w:rFonts w:ascii="宋体" w:hAnsi="宋体" w:hint="eastAsia"/>
          <w:sz w:val="21"/>
          <w:szCs w:val="21"/>
          <w:lang w:eastAsia="zh-CN"/>
        </w:rPr>
        <w:t>ODBUS</w:t>
      </w:r>
      <w:r>
        <w:rPr>
          <w:rFonts w:ascii="宋体" w:hAnsi="宋体"/>
          <w:sz w:val="21"/>
          <w:szCs w:val="21"/>
          <w:lang w:eastAsia="zh-CN"/>
        </w:rPr>
        <w:t>的产品超过600种。</w:t>
      </w:r>
    </w:p>
    <w:p w14:paraId="0A29DAFC" w14:textId="77777777" w:rsidR="0099612A" w:rsidRDefault="00FA2F96">
      <w:pPr>
        <w:spacing w:after="0"/>
        <w:ind w:firstLine="360"/>
        <w:rPr>
          <w:rFonts w:ascii="宋体" w:hAnsi="宋体"/>
          <w:sz w:val="21"/>
          <w:szCs w:val="21"/>
          <w:lang w:eastAsia="zh-CN"/>
        </w:rPr>
      </w:pPr>
      <w:r>
        <w:rPr>
          <w:rFonts w:ascii="宋体" w:hAnsi="宋体"/>
          <w:sz w:val="21"/>
          <w:szCs w:val="21"/>
          <w:lang w:eastAsia="zh-CN"/>
        </w:rPr>
        <w:t>（2）M</w:t>
      </w:r>
      <w:r>
        <w:rPr>
          <w:rFonts w:ascii="宋体" w:hAnsi="宋体" w:hint="eastAsia"/>
          <w:sz w:val="21"/>
          <w:szCs w:val="21"/>
          <w:lang w:eastAsia="zh-CN"/>
        </w:rPr>
        <w:t>ODBUS</w:t>
      </w:r>
      <w:r>
        <w:rPr>
          <w:rFonts w:ascii="宋体" w:hAnsi="宋体"/>
          <w:sz w:val="21"/>
          <w:szCs w:val="21"/>
          <w:lang w:eastAsia="zh-CN"/>
        </w:rPr>
        <w:t>可以支持多种电气接口，如RS-232、RS-485等，还可以在各种介质上传送，如双绞线、光纤、无线等。</w:t>
      </w:r>
    </w:p>
    <w:p w14:paraId="02C29911" w14:textId="77777777" w:rsidR="0099612A" w:rsidRDefault="00FA2F96">
      <w:pPr>
        <w:spacing w:after="0"/>
        <w:ind w:firstLine="360"/>
        <w:rPr>
          <w:rFonts w:ascii="宋体" w:hAnsi="宋体"/>
          <w:sz w:val="21"/>
          <w:szCs w:val="21"/>
          <w:lang w:eastAsia="zh-CN"/>
        </w:rPr>
      </w:pPr>
      <w:r>
        <w:rPr>
          <w:rFonts w:ascii="宋体" w:hAnsi="宋体"/>
          <w:sz w:val="21"/>
          <w:szCs w:val="21"/>
          <w:lang w:eastAsia="zh-CN"/>
        </w:rPr>
        <w:t>（3）M</w:t>
      </w:r>
      <w:r>
        <w:rPr>
          <w:rFonts w:ascii="宋体" w:hAnsi="宋体" w:hint="eastAsia"/>
          <w:sz w:val="21"/>
          <w:szCs w:val="21"/>
          <w:lang w:eastAsia="zh-CN"/>
        </w:rPr>
        <w:t>ODBUS</w:t>
      </w:r>
      <w:r>
        <w:rPr>
          <w:rFonts w:ascii="宋体" w:hAnsi="宋体"/>
          <w:sz w:val="21"/>
          <w:szCs w:val="21"/>
          <w:lang w:eastAsia="zh-CN"/>
        </w:rPr>
        <w:t>的帧格式简单、紧凑，通俗易懂。用户使用容易，厂商开发简单。</w:t>
      </w:r>
    </w:p>
    <w:p w14:paraId="7E76D865" w14:textId="77777777" w:rsidR="0099612A" w:rsidRDefault="00FA2F96">
      <w:pPr>
        <w:spacing w:after="0"/>
        <w:ind w:firstLine="360"/>
        <w:rPr>
          <w:rFonts w:ascii="宋体" w:hAnsi="宋体"/>
          <w:sz w:val="21"/>
          <w:szCs w:val="21"/>
          <w:lang w:eastAsia="zh-CN"/>
        </w:rPr>
      </w:pPr>
      <w:r>
        <w:rPr>
          <w:rFonts w:ascii="宋体" w:hAnsi="宋体"/>
          <w:sz w:val="21"/>
          <w:szCs w:val="21"/>
          <w:lang w:eastAsia="zh-CN"/>
        </w:rPr>
        <w:t>在M</w:t>
      </w:r>
      <w:r>
        <w:rPr>
          <w:rFonts w:ascii="宋体" w:hAnsi="宋体" w:hint="eastAsia"/>
          <w:sz w:val="21"/>
          <w:szCs w:val="21"/>
          <w:lang w:eastAsia="zh-CN"/>
        </w:rPr>
        <w:t>ODBUS</w:t>
      </w:r>
      <w:r>
        <w:rPr>
          <w:rFonts w:ascii="宋体" w:hAnsi="宋体"/>
          <w:sz w:val="21"/>
          <w:szCs w:val="21"/>
          <w:lang w:eastAsia="zh-CN"/>
        </w:rPr>
        <w:t>系统中有2种传输模式可选择</w:t>
      </w:r>
      <w:r>
        <w:rPr>
          <w:rFonts w:ascii="宋体" w:hAnsi="宋体" w:hint="eastAsia"/>
          <w:sz w:val="21"/>
          <w:szCs w:val="21"/>
          <w:lang w:eastAsia="zh-CN"/>
        </w:rPr>
        <w:t>：</w:t>
      </w:r>
      <w:r>
        <w:rPr>
          <w:rFonts w:ascii="宋体" w:hAnsi="宋体"/>
          <w:sz w:val="21"/>
          <w:szCs w:val="21"/>
          <w:lang w:eastAsia="zh-CN"/>
        </w:rPr>
        <w:t>一种模式是ASCII（</w:t>
      </w:r>
      <w:hyperlink r:id="rId23" w:history="1">
        <w:r>
          <w:rPr>
            <w:rFonts w:ascii="宋体" w:hAnsi="宋体"/>
            <w:sz w:val="21"/>
            <w:szCs w:val="21"/>
            <w:lang w:eastAsia="zh-CN"/>
          </w:rPr>
          <w:t>美国</w:t>
        </w:r>
      </w:hyperlink>
      <w:r>
        <w:rPr>
          <w:rFonts w:ascii="宋体" w:hAnsi="宋体"/>
          <w:sz w:val="21"/>
          <w:szCs w:val="21"/>
          <w:lang w:eastAsia="zh-CN"/>
        </w:rPr>
        <w:t>信息</w:t>
      </w:r>
      <w:hyperlink r:id="rId24" w:history="1">
        <w:r>
          <w:rPr>
            <w:rFonts w:ascii="宋体" w:hAnsi="宋体"/>
            <w:sz w:val="21"/>
            <w:szCs w:val="21"/>
            <w:lang w:eastAsia="zh-CN"/>
          </w:rPr>
          <w:t>交换码</w:t>
        </w:r>
      </w:hyperlink>
      <w:r>
        <w:rPr>
          <w:rFonts w:ascii="宋体" w:hAnsi="宋体"/>
          <w:sz w:val="21"/>
          <w:szCs w:val="21"/>
          <w:lang w:eastAsia="zh-CN"/>
        </w:rPr>
        <w:t>），另一种模式是RTU（远程</w:t>
      </w:r>
      <w:hyperlink r:id="rId25" w:history="1">
        <w:r>
          <w:rPr>
            <w:rFonts w:ascii="宋体" w:hAnsi="宋体"/>
            <w:sz w:val="21"/>
            <w:szCs w:val="21"/>
            <w:lang w:eastAsia="zh-CN"/>
          </w:rPr>
          <w:t>终端设备</w:t>
        </w:r>
      </w:hyperlink>
      <w:r>
        <w:rPr>
          <w:rFonts w:ascii="宋体" w:hAnsi="宋体"/>
          <w:sz w:val="21"/>
          <w:szCs w:val="21"/>
          <w:lang w:eastAsia="zh-CN"/>
        </w:rPr>
        <w:t>）</w:t>
      </w:r>
      <w:r>
        <w:rPr>
          <w:rFonts w:ascii="宋体" w:hAnsi="宋体" w:hint="eastAsia"/>
          <w:sz w:val="21"/>
          <w:szCs w:val="21"/>
          <w:lang w:eastAsia="zh-CN"/>
        </w:rPr>
        <w:t>。本协议采用标准的RTU协议。</w:t>
      </w:r>
    </w:p>
    <w:p w14:paraId="305895E1"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详细的定义请参照</w:t>
      </w:r>
      <w:r>
        <w:rPr>
          <w:rFonts w:ascii="宋体" w:hAnsi="宋体"/>
          <w:sz w:val="21"/>
          <w:szCs w:val="21"/>
          <w:lang w:eastAsia="zh-CN"/>
        </w:rPr>
        <w:t>M</w:t>
      </w:r>
      <w:r>
        <w:rPr>
          <w:rFonts w:ascii="宋体" w:hAnsi="宋体" w:hint="eastAsia"/>
          <w:sz w:val="21"/>
          <w:szCs w:val="21"/>
          <w:lang w:eastAsia="zh-CN"/>
        </w:rPr>
        <w:t>ODBUS协议版本</w:t>
      </w:r>
      <w:hyperlink r:id="rId26" w:history="1">
        <w:r>
          <w:rPr>
            <w:rFonts w:ascii="宋体" w:hAnsi="宋体"/>
            <w:sz w:val="21"/>
            <w:szCs w:val="21"/>
            <w:lang w:eastAsia="zh-CN"/>
          </w:rPr>
          <w:t>http://www.modicon.com/techpubs/TechPubNew/PI_MBUS_300.pdf</w:t>
        </w:r>
      </w:hyperlink>
      <w:r>
        <w:rPr>
          <w:rFonts w:ascii="宋体" w:hAnsi="宋体" w:hint="eastAsia"/>
          <w:sz w:val="21"/>
          <w:szCs w:val="21"/>
          <w:lang w:eastAsia="zh-CN"/>
        </w:rPr>
        <w:t>。</w:t>
      </w:r>
    </w:p>
    <w:p w14:paraId="517A949B" w14:textId="77777777" w:rsidR="0099612A" w:rsidRDefault="0099612A">
      <w:pPr>
        <w:spacing w:after="0"/>
        <w:ind w:firstLine="360"/>
        <w:rPr>
          <w:rFonts w:ascii="宋体" w:hAnsi="宋体"/>
          <w:sz w:val="21"/>
          <w:szCs w:val="21"/>
          <w:lang w:eastAsia="zh-CN"/>
        </w:rPr>
      </w:pPr>
    </w:p>
    <w:p w14:paraId="66A3DD2A" w14:textId="77777777" w:rsidR="0099612A" w:rsidRDefault="0099612A">
      <w:pPr>
        <w:spacing w:after="0"/>
        <w:ind w:firstLine="360"/>
        <w:rPr>
          <w:rFonts w:ascii="宋体" w:hAnsi="宋体"/>
          <w:sz w:val="21"/>
          <w:szCs w:val="21"/>
          <w:lang w:eastAsia="zh-CN"/>
        </w:rPr>
      </w:pPr>
    </w:p>
    <w:p w14:paraId="376892D0" w14:textId="77777777" w:rsidR="0099612A" w:rsidRDefault="0099612A">
      <w:pPr>
        <w:spacing w:after="0"/>
        <w:ind w:firstLine="360"/>
        <w:rPr>
          <w:rFonts w:ascii="宋体" w:hAnsi="宋体"/>
          <w:sz w:val="21"/>
          <w:szCs w:val="21"/>
          <w:lang w:eastAsia="zh-CN"/>
        </w:rPr>
      </w:pPr>
    </w:p>
    <w:p w14:paraId="41D50762" w14:textId="77777777" w:rsidR="0099612A" w:rsidRDefault="0099612A">
      <w:pPr>
        <w:spacing w:after="0"/>
        <w:ind w:firstLineChars="200" w:firstLine="420"/>
        <w:rPr>
          <w:sz w:val="21"/>
          <w:szCs w:val="21"/>
          <w:lang w:eastAsia="zh-CN"/>
        </w:rPr>
      </w:pPr>
    </w:p>
    <w:p w14:paraId="248921EE" w14:textId="77777777" w:rsidR="0099612A" w:rsidRDefault="0099612A">
      <w:pPr>
        <w:spacing w:after="0"/>
        <w:ind w:left="720"/>
        <w:rPr>
          <w:lang w:eastAsia="zh-CN"/>
        </w:rPr>
      </w:pPr>
    </w:p>
    <w:p w14:paraId="3BE76D72" w14:textId="77777777" w:rsidR="0099612A" w:rsidRDefault="0099612A">
      <w:pPr>
        <w:spacing w:after="0"/>
        <w:ind w:left="720"/>
        <w:rPr>
          <w:lang w:eastAsia="zh-CN"/>
        </w:rPr>
      </w:pPr>
    </w:p>
    <w:p w14:paraId="385E7AEB" w14:textId="77777777" w:rsidR="0099612A" w:rsidRDefault="0099612A">
      <w:pPr>
        <w:spacing w:after="0"/>
        <w:ind w:left="720"/>
        <w:rPr>
          <w:lang w:eastAsia="zh-CN"/>
        </w:rPr>
      </w:pPr>
    </w:p>
    <w:p w14:paraId="1B9E4E4F" w14:textId="77777777" w:rsidR="0099612A" w:rsidRDefault="0099612A">
      <w:pPr>
        <w:spacing w:after="0"/>
        <w:ind w:left="720"/>
        <w:rPr>
          <w:lang w:eastAsia="zh-CN"/>
        </w:rPr>
      </w:pPr>
    </w:p>
    <w:p w14:paraId="232EE45F" w14:textId="77777777" w:rsidR="0099612A" w:rsidRDefault="00FA2F96">
      <w:pPr>
        <w:pStyle w:val="1"/>
        <w:pBdr>
          <w:left w:val="single" w:sz="4" w:space="11" w:color="auto"/>
        </w:pBdr>
        <w:spacing w:before="0" w:after="0"/>
        <w:ind w:hanging="148"/>
        <w:rPr>
          <w:rFonts w:ascii="宋体" w:hAnsi="宋体"/>
        </w:rPr>
      </w:pPr>
      <w:bookmarkStart w:id="20" w:name="_Toc27647575"/>
      <w:r>
        <w:rPr>
          <w:rFonts w:ascii="宋体" w:hAnsi="宋体" w:hint="eastAsia"/>
          <w:lang w:eastAsia="zh-CN"/>
        </w:rPr>
        <w:lastRenderedPageBreak/>
        <w:t>物理层</w:t>
      </w:r>
      <w:bookmarkEnd w:id="20"/>
    </w:p>
    <w:p w14:paraId="58FBE8C7" w14:textId="77777777" w:rsidR="0099612A" w:rsidRDefault="00FA2F96">
      <w:pPr>
        <w:pStyle w:val="2"/>
        <w:rPr>
          <w:rFonts w:ascii="宋体" w:hAnsi="宋体"/>
          <w:lang w:eastAsia="zh-CN"/>
        </w:rPr>
      </w:pPr>
      <w:bookmarkStart w:id="21" w:name="_Toc27647576"/>
      <w:bookmarkStart w:id="22" w:name="_Toc96489712"/>
      <w:bookmarkStart w:id="23" w:name="_Toc74901052"/>
      <w:bookmarkStart w:id="24" w:name="_Toc74903223"/>
      <w:bookmarkStart w:id="25" w:name="_Toc74903118"/>
      <w:bookmarkStart w:id="26" w:name="_Toc96394800"/>
      <w:bookmarkStart w:id="27" w:name="_Toc74900175"/>
      <w:bookmarkStart w:id="28" w:name="_Toc74022411"/>
      <w:r>
        <w:rPr>
          <w:rFonts w:ascii="宋体" w:hAnsi="宋体" w:hint="eastAsia"/>
          <w:lang w:eastAsia="zh-CN"/>
        </w:rPr>
        <w:t>引言</w:t>
      </w:r>
      <w:bookmarkEnd w:id="21"/>
    </w:p>
    <w:p w14:paraId="531DF315"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新的串行链路上的MODBUS解决方案应该按照EIA/TIA-485(即已知的RS485标准)实现电气接口。该标准允许“两线结构”的点对点和多点系统。此外，某些设备可能能实现“四线”RS485接口。</w:t>
      </w:r>
    </w:p>
    <w:p w14:paraId="3F034FD6"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设备也可能能实现RS232接口。</w:t>
      </w:r>
    </w:p>
    <w:p w14:paraId="7D1A8B19"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在这种MODBUS系统中，一个主站和一个或几个从站在一个无源串行链路路上通信。</w:t>
      </w:r>
    </w:p>
    <w:p w14:paraId="7E572D6C"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在标准的MODBUS系统中，所有设备(并行)连结在一条由3条导线组成的干线电缆上。其中两条导线(</w:t>
      </w:r>
      <w:r>
        <w:rPr>
          <w:rFonts w:ascii="宋体" w:hAnsi="宋体"/>
          <w:sz w:val="21"/>
          <w:szCs w:val="21"/>
          <w:lang w:eastAsia="zh-CN"/>
        </w:rPr>
        <w:t>“</w:t>
      </w:r>
      <w:r>
        <w:rPr>
          <w:rFonts w:ascii="宋体" w:hAnsi="宋体" w:hint="eastAsia"/>
          <w:sz w:val="21"/>
          <w:szCs w:val="21"/>
          <w:lang w:eastAsia="zh-CN"/>
        </w:rPr>
        <w:t>两线</w:t>
      </w:r>
      <w:r>
        <w:rPr>
          <w:rFonts w:ascii="宋体" w:hAnsi="宋体"/>
          <w:sz w:val="21"/>
          <w:szCs w:val="21"/>
          <w:lang w:eastAsia="zh-CN"/>
        </w:rPr>
        <w:t>”</w:t>
      </w:r>
      <w:r>
        <w:rPr>
          <w:rFonts w:ascii="宋体" w:hAnsi="宋体" w:hint="eastAsia"/>
          <w:sz w:val="21"/>
          <w:szCs w:val="21"/>
          <w:lang w:eastAsia="zh-CN"/>
        </w:rPr>
        <w:t>结构)形成一对平衡双绞线，双向数据在其上传送，典型比特率为每秒9600比特。</w:t>
      </w:r>
    </w:p>
    <w:p w14:paraId="71768570"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每台设备可能连结(见图1)：</w:t>
      </w:r>
    </w:p>
    <w:p w14:paraId="6AEA079B"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或是双向连到主干电缆上，形成菊花链，</w:t>
      </w:r>
    </w:p>
    <w:p w14:paraId="2F32B122"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或是经分支电缆连到一个无源接头上，</w:t>
      </w:r>
    </w:p>
    <w:p w14:paraId="46C22783"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或是经特种电缆连到一个有源接头上。</w:t>
      </w:r>
    </w:p>
    <w:p w14:paraId="2172B557" w14:textId="77777777" w:rsidR="0099612A" w:rsidRDefault="0099612A">
      <w:pPr>
        <w:spacing w:after="0"/>
        <w:ind w:firstLine="360"/>
        <w:rPr>
          <w:rFonts w:ascii="宋体" w:hAnsi="宋体"/>
          <w:sz w:val="21"/>
          <w:szCs w:val="21"/>
          <w:lang w:eastAsia="zh-CN"/>
        </w:rPr>
      </w:pPr>
    </w:p>
    <w:p w14:paraId="48A3A1E6"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在设备上可用螺钉端子，RJ45，或9芯D-型连接器与电缆相接。</w:t>
      </w:r>
    </w:p>
    <w:p w14:paraId="4886BF7C" w14:textId="77777777" w:rsidR="0099612A" w:rsidRDefault="0099612A">
      <w:pPr>
        <w:spacing w:line="0" w:lineRule="atLeast"/>
        <w:rPr>
          <w:color w:val="000000"/>
          <w:szCs w:val="21"/>
          <w:lang w:eastAsia="zh-CN"/>
        </w:rPr>
      </w:pPr>
    </w:p>
    <w:p w14:paraId="746CC419" w14:textId="77777777" w:rsidR="0099612A" w:rsidRDefault="00FA2F96">
      <w:pPr>
        <w:pStyle w:val="2"/>
        <w:rPr>
          <w:rFonts w:ascii="宋体" w:hAnsi="宋体"/>
          <w:lang w:eastAsia="zh-CN"/>
        </w:rPr>
      </w:pPr>
      <w:bookmarkStart w:id="29" w:name="_Toc250551639"/>
      <w:bookmarkStart w:id="30" w:name="_Toc27647577"/>
      <w:r>
        <w:rPr>
          <w:rFonts w:ascii="宋体" w:hAnsi="宋体" w:hint="eastAsia"/>
          <w:lang w:eastAsia="zh-CN"/>
        </w:rPr>
        <w:t>数据信号发送速率</w:t>
      </w:r>
      <w:bookmarkEnd w:id="29"/>
      <w:bookmarkEnd w:id="30"/>
    </w:p>
    <w:p w14:paraId="0BABDAF0"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要求9600bps波特率(控制器必须实现)。</w:t>
      </w:r>
    </w:p>
    <w:p w14:paraId="5AFAD35F"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部分控制器可选择来实现：1200, 2400, 4800, 19200, 38400bps</w:t>
      </w:r>
    </w:p>
    <w:p w14:paraId="638BC777" w14:textId="77777777" w:rsidR="0099612A" w:rsidRDefault="00FA2F96">
      <w:pPr>
        <w:spacing w:after="0"/>
        <w:ind w:firstLine="360"/>
        <w:rPr>
          <w:color w:val="000000"/>
          <w:szCs w:val="21"/>
          <w:lang w:eastAsia="zh-CN"/>
        </w:rPr>
      </w:pPr>
      <w:r>
        <w:rPr>
          <w:rFonts w:ascii="宋体" w:hAnsi="宋体" w:hint="eastAsia"/>
          <w:sz w:val="21"/>
          <w:szCs w:val="21"/>
          <w:lang w:eastAsia="zh-CN"/>
        </w:rPr>
        <w:t>每种波特率，对发送方，要求其精度必须高于1%，而对接收方，必须允许2%误差。</w:t>
      </w:r>
    </w:p>
    <w:p w14:paraId="047005EA" w14:textId="77777777" w:rsidR="0099612A" w:rsidRDefault="00FA2F96">
      <w:pPr>
        <w:pStyle w:val="2"/>
        <w:rPr>
          <w:rFonts w:ascii="宋体" w:hAnsi="宋体"/>
          <w:lang w:eastAsia="zh-CN"/>
        </w:rPr>
      </w:pPr>
      <w:bookmarkStart w:id="31" w:name="_Toc250551640"/>
      <w:r>
        <w:rPr>
          <w:rFonts w:ascii="宋体" w:hAnsi="宋体" w:hint="eastAsia"/>
          <w:lang w:eastAsia="zh-CN"/>
        </w:rPr>
        <w:t xml:space="preserve"> </w:t>
      </w:r>
      <w:bookmarkStart w:id="32" w:name="_Toc27647578"/>
      <w:r>
        <w:rPr>
          <w:rFonts w:ascii="宋体" w:hAnsi="宋体" w:hint="eastAsia"/>
          <w:lang w:eastAsia="zh-CN"/>
        </w:rPr>
        <w:t>电气接口</w:t>
      </w:r>
      <w:bookmarkStart w:id="33" w:name="_Toc250551641"/>
      <w:bookmarkEnd w:id="31"/>
      <w:bookmarkEnd w:id="32"/>
    </w:p>
    <w:p w14:paraId="589F81C7" w14:textId="77777777" w:rsidR="0099612A" w:rsidRDefault="00FA2F96">
      <w:pPr>
        <w:pStyle w:val="3"/>
        <w:ind w:hanging="1997"/>
      </w:pPr>
      <w:bookmarkStart w:id="34" w:name="_Toc27647579"/>
      <w:r>
        <w:rPr>
          <w:rFonts w:hint="eastAsia"/>
          <w:sz w:val="24"/>
          <w:szCs w:val="24"/>
          <w:lang w:eastAsia="zh-CN"/>
        </w:rPr>
        <w:t>多</w:t>
      </w:r>
      <w:r>
        <w:rPr>
          <w:rFonts w:hint="eastAsia"/>
          <w:sz w:val="24"/>
          <w:szCs w:val="24"/>
        </w:rPr>
        <w:t>点串行总线结构</w:t>
      </w:r>
      <w:bookmarkEnd w:id="33"/>
      <w:bookmarkEnd w:id="34"/>
    </w:p>
    <w:p w14:paraId="7A4289BA" w14:textId="77777777" w:rsidR="0099612A" w:rsidRDefault="0099612A">
      <w:pPr>
        <w:spacing w:line="0" w:lineRule="atLeast"/>
        <w:rPr>
          <w:sz w:val="18"/>
        </w:rPr>
      </w:pPr>
    </w:p>
    <w:p w14:paraId="65AAADFD" w14:textId="77777777" w:rsidR="0099612A" w:rsidRDefault="00FA2F96">
      <w:pPr>
        <w:spacing w:line="0" w:lineRule="atLeast"/>
        <w:ind w:firstLine="420"/>
        <w:rPr>
          <w:rFonts w:ascii="宋体" w:hAnsi="宋体"/>
          <w:szCs w:val="21"/>
          <w:lang w:eastAsia="zh-CN"/>
        </w:rPr>
      </w:pPr>
      <w:r>
        <w:rPr>
          <w:rFonts w:ascii="宋体" w:hAnsi="宋体" w:hint="eastAsia"/>
          <w:sz w:val="21"/>
          <w:szCs w:val="21"/>
          <w:lang w:eastAsia="zh-CN"/>
        </w:rPr>
        <w:t>图1展现的是MODBUS 多点串行链路系统中串行总线结构的总貌。</w:t>
      </w:r>
    </w:p>
    <w:p w14:paraId="5FE1A1D8" w14:textId="77777777" w:rsidR="0099612A" w:rsidRDefault="00FA2F96">
      <w:pPr>
        <w:spacing w:line="0" w:lineRule="atLeast"/>
        <w:rPr>
          <w:rFonts w:ascii="宋体" w:hAnsi="宋体"/>
          <w:sz w:val="18"/>
        </w:rPr>
      </w:pPr>
      <w:r>
        <w:rPr>
          <w:sz w:val="18"/>
        </w:rPr>
        <w:object w:dxaOrig="8305" w:dyaOrig="4613" w14:anchorId="49C9E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i1025" type="#_x0000_t75" style="width:418.5pt;height:231pt" o:ole="">
            <v:imagedata r:id="rId27" o:title=""/>
          </v:shape>
          <o:OLEObject Type="Embed" ProgID="PBrush" ShapeID="Picture 69" DrawAspect="Content" ObjectID="_1656228435" r:id="rId28"/>
        </w:object>
      </w:r>
    </w:p>
    <w:p w14:paraId="6E0ABAA0" w14:textId="77777777" w:rsidR="0099612A" w:rsidRDefault="00FA2F96">
      <w:pPr>
        <w:pStyle w:val="Tableau"/>
        <w:spacing w:line="0" w:lineRule="atLeast"/>
        <w:rPr>
          <w:rFonts w:ascii="黑体" w:eastAsia="黑体" w:hAnsi="宋体"/>
          <w:b w:val="0"/>
          <w:lang w:eastAsia="zh-CN"/>
        </w:rPr>
      </w:pPr>
      <w:r>
        <w:rPr>
          <w:rFonts w:ascii="黑体" w:eastAsia="黑体" w:hAnsi="宋体" w:hint="eastAsia"/>
          <w:b w:val="0"/>
          <w:lang w:eastAsia="zh-CN"/>
        </w:rPr>
        <w:lastRenderedPageBreak/>
        <w:t>图1</w:t>
      </w:r>
      <w:r>
        <w:rPr>
          <w:rFonts w:ascii="黑体" w:eastAsia="黑体" w:cs="Arial" w:hint="eastAsia"/>
          <w:b w:val="0"/>
          <w:lang w:eastAsia="zh-CN"/>
        </w:rPr>
        <w:t>:</w:t>
      </w:r>
      <w:r>
        <w:rPr>
          <w:rFonts w:ascii="黑体" w:eastAsia="黑体" w:hAnsi="宋体" w:hint="eastAsia"/>
          <w:b w:val="0"/>
          <w:lang w:eastAsia="zh-CN"/>
        </w:rPr>
        <w:t xml:space="preserve"> 串行总线基本结构</w:t>
      </w:r>
      <w:r>
        <w:rPr>
          <w:rFonts w:ascii="黑体" w:eastAsia="黑体" w:hAnsi="宋体"/>
          <w:b w:val="0"/>
          <w:lang w:eastAsia="zh-CN"/>
        </w:rPr>
        <w:br/>
      </w:r>
    </w:p>
    <w:p w14:paraId="2CA68031"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一个MODBUS 多点串行链路系统是由主电缆(主干),和一些可能的分支电缆组成。</w:t>
      </w:r>
    </w:p>
    <w:p w14:paraId="0A909937"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在主干电缆的两端需要有线路终端以使阻抗匹配 。</w:t>
      </w:r>
    </w:p>
    <w:p w14:paraId="68529C68" w14:textId="77777777" w:rsidR="0099612A" w:rsidRDefault="0099612A">
      <w:pPr>
        <w:spacing w:after="0"/>
        <w:ind w:firstLine="360"/>
        <w:rPr>
          <w:rFonts w:ascii="宋体" w:hAnsi="宋体"/>
          <w:sz w:val="21"/>
          <w:szCs w:val="21"/>
          <w:lang w:eastAsia="zh-CN"/>
        </w:rPr>
      </w:pPr>
    </w:p>
    <w:p w14:paraId="44474249"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如图1所示，不同的设备可以在同一个MODBUS串行链路系统中运行：</w:t>
      </w:r>
    </w:p>
    <w:p w14:paraId="7CC6B1B3"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集成有通信收发器的设备通过无源接头和分支电缆连接到主干上(例如从站1和主站);</w:t>
      </w:r>
    </w:p>
    <w:p w14:paraId="6D9C0F4B"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没有集成通信收发器的设备通过有源接头和分支电缆连接到主干上(有源接头集成有收发器)(例如从站2)；</w:t>
      </w:r>
    </w:p>
    <w:p w14:paraId="1703A669"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设备以菊花链形式直接连接到主干电缆上(例如从站n)</w:t>
      </w:r>
    </w:p>
    <w:p w14:paraId="0213CEDC" w14:textId="77777777" w:rsidR="0099612A" w:rsidRDefault="0099612A">
      <w:pPr>
        <w:spacing w:after="0"/>
        <w:ind w:firstLine="360"/>
        <w:rPr>
          <w:rFonts w:ascii="宋体" w:hAnsi="宋体"/>
          <w:sz w:val="21"/>
          <w:szCs w:val="21"/>
          <w:lang w:eastAsia="zh-CN"/>
        </w:rPr>
      </w:pPr>
    </w:p>
    <w:p w14:paraId="4CF370B0"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我们采用下列规定:</w:t>
      </w:r>
    </w:p>
    <w:p w14:paraId="3236F492"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主干间的接口称为ITr(主干接口)</w:t>
      </w:r>
    </w:p>
    <w:p w14:paraId="01514D59"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设备和无源接头间的接口称为 IDv (分支接口)</w:t>
      </w:r>
    </w:p>
    <w:p w14:paraId="27110DAD"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 xml:space="preserve">设备和有源接头间的接口称为 AUI (附加单元接口)  </w:t>
      </w:r>
    </w:p>
    <w:p w14:paraId="54465E1E"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注:</w:t>
      </w:r>
    </w:p>
    <w:p w14:paraId="2A959A0D"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某些情况下,接头可能直接连接到设备的IDv-插槽或AUI-插槽上，而不使用分支电缆。</w:t>
      </w:r>
    </w:p>
    <w:p w14:paraId="4843AB28"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2．一个接头可能有几个IDv插槽以连接几台设备。当它是无源接头时,称为分配器。</w:t>
      </w:r>
    </w:p>
    <w:p w14:paraId="6709ED7A"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3．当使用有源接头时，可以通过接头的AUI或ITr接口向其提供电源。</w:t>
      </w:r>
    </w:p>
    <w:p w14:paraId="02E85A42" w14:textId="77777777" w:rsidR="0099612A" w:rsidRDefault="0099612A">
      <w:pPr>
        <w:spacing w:line="0" w:lineRule="atLeast"/>
        <w:ind w:left="284"/>
        <w:rPr>
          <w:rFonts w:ascii="宋体" w:hAnsi="宋体"/>
          <w:szCs w:val="21"/>
          <w:lang w:eastAsia="zh-CN"/>
        </w:rPr>
      </w:pPr>
    </w:p>
    <w:p w14:paraId="26DB4FE6" w14:textId="77777777" w:rsidR="0099612A" w:rsidRDefault="00FA2F96">
      <w:pPr>
        <w:pStyle w:val="3"/>
        <w:ind w:hanging="1997"/>
        <w:rPr>
          <w:sz w:val="24"/>
          <w:szCs w:val="24"/>
          <w:lang w:eastAsia="zh-CN"/>
        </w:rPr>
      </w:pPr>
      <w:bookmarkStart w:id="35" w:name="_Toc250551642"/>
      <w:bookmarkStart w:id="36" w:name="_Toc27647580"/>
      <w:r>
        <w:rPr>
          <w:rFonts w:hint="eastAsia"/>
          <w:sz w:val="24"/>
          <w:szCs w:val="24"/>
          <w:lang w:eastAsia="zh-CN"/>
        </w:rPr>
        <w:t>2</w:t>
      </w:r>
      <w:r>
        <w:rPr>
          <w:rFonts w:hint="eastAsia"/>
          <w:sz w:val="24"/>
          <w:szCs w:val="24"/>
          <w:lang w:eastAsia="zh-CN"/>
        </w:rPr>
        <w:t>线</w:t>
      </w:r>
      <w:r>
        <w:rPr>
          <w:rFonts w:hint="eastAsia"/>
          <w:sz w:val="24"/>
          <w:szCs w:val="24"/>
          <w:lang w:eastAsia="zh-CN"/>
        </w:rPr>
        <w:t xml:space="preserve">-MODBUS </w:t>
      </w:r>
      <w:r>
        <w:rPr>
          <w:rFonts w:hint="eastAsia"/>
          <w:sz w:val="24"/>
          <w:szCs w:val="24"/>
          <w:lang w:eastAsia="zh-CN"/>
        </w:rPr>
        <w:t>定义</w:t>
      </w:r>
      <w:bookmarkEnd w:id="35"/>
      <w:bookmarkEnd w:id="36"/>
    </w:p>
    <w:p w14:paraId="4694EDB1" w14:textId="77777777" w:rsidR="0099612A" w:rsidRDefault="0099612A">
      <w:pPr>
        <w:spacing w:line="0" w:lineRule="atLeast"/>
        <w:rPr>
          <w:szCs w:val="21"/>
        </w:rPr>
      </w:pPr>
    </w:p>
    <w:p w14:paraId="5A6F868D"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串行链路上的MODBUS解决方案应当依照EIA/TIA-485标准实现“2-线”电气接口。</w:t>
      </w:r>
    </w:p>
    <w:p w14:paraId="0389B49B"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在这个2线-总线上，在任何时候只有一个驱动器有权发送信号。</w:t>
      </w:r>
    </w:p>
    <w:p w14:paraId="54E24891" w14:textId="77777777" w:rsidR="0099612A" w:rsidRDefault="00FA2F96">
      <w:pPr>
        <w:spacing w:after="0"/>
        <w:ind w:firstLine="360"/>
        <w:rPr>
          <w:sz w:val="18"/>
          <w:lang w:eastAsia="zh-CN"/>
        </w:rPr>
      </w:pPr>
      <w:r>
        <w:rPr>
          <w:rFonts w:ascii="宋体" w:hAnsi="宋体" w:hint="eastAsia"/>
          <w:sz w:val="21"/>
          <w:szCs w:val="21"/>
          <w:lang w:eastAsia="zh-CN"/>
        </w:rPr>
        <w:t>实际上，还有第三条导线把总线上所有设备相互连接：公共地。</w:t>
      </w:r>
    </w:p>
    <w:bookmarkStart w:id="37" w:name="_1089475775"/>
    <w:bookmarkStart w:id="38" w:name="_1089526659"/>
    <w:bookmarkStart w:id="39" w:name="_1089527077"/>
    <w:bookmarkStart w:id="40" w:name="_1089533012"/>
    <w:bookmarkStart w:id="41" w:name="_1089533696"/>
    <w:bookmarkStart w:id="42" w:name="_1089617913"/>
    <w:bookmarkStart w:id="43" w:name="_1089545599"/>
    <w:bookmarkStart w:id="44" w:name="_1099121496"/>
    <w:bookmarkStart w:id="45" w:name="_1102693731"/>
    <w:bookmarkStart w:id="46" w:name="_1090146275"/>
    <w:bookmarkStart w:id="47" w:name="_1096985273"/>
    <w:bookmarkStart w:id="48" w:name="_1090146595"/>
    <w:bookmarkStart w:id="49" w:name="_1090145949"/>
    <w:bookmarkStart w:id="50" w:name="_1089545557"/>
    <w:bookmarkStart w:id="51" w:name="_1090146522"/>
    <w:bookmarkStart w:id="52" w:name="_1089545637"/>
    <w:bookmarkStart w:id="53" w:name="_1089618198"/>
    <w:bookmarkStart w:id="54" w:name="_1090146130"/>
    <w:bookmarkStart w:id="55" w:name="_1089545618"/>
    <w:bookmarkStart w:id="56" w:name="_1089617553"/>
    <w:bookmarkStart w:id="57" w:name="_1089618226"/>
    <w:bookmarkStart w:id="58" w:name="_108954541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0806CD9A" w14:textId="77777777" w:rsidR="0099612A" w:rsidRDefault="00FA2F96">
      <w:pPr>
        <w:spacing w:line="0" w:lineRule="atLeast"/>
        <w:jc w:val="center"/>
        <w:rPr>
          <w:rFonts w:ascii="宋体" w:hAnsi="宋体"/>
          <w:sz w:val="18"/>
          <w:lang w:eastAsia="zh-CN"/>
        </w:rPr>
      </w:pPr>
      <w:r>
        <w:rPr>
          <w:rFonts w:ascii="宋体" w:hAnsi="宋体"/>
          <w:sz w:val="18"/>
        </w:rPr>
        <w:object w:dxaOrig="7950" w:dyaOrig="3858" w14:anchorId="612B5CDB">
          <v:shape id="Picture 70" o:spid="_x0000_i1026" type="#_x0000_t75" style="width:396pt;height:193.5pt" o:ole="" fillcolor="#001">
            <v:imagedata r:id="rId29" o:title=""/>
          </v:shape>
          <o:OLEObject Type="Embed" ProgID="Word.Picture.8" ShapeID="Picture 70" DrawAspect="Content" ObjectID="_1656228436" r:id="rId30"/>
        </w:object>
      </w:r>
      <w:r>
        <w:rPr>
          <w:rFonts w:ascii="宋体" w:hAnsi="宋体" w:hint="eastAsia"/>
          <w:sz w:val="18"/>
          <w:lang w:eastAsia="zh-CN"/>
        </w:rPr>
        <w:t xml:space="preserve">             </w:t>
      </w:r>
    </w:p>
    <w:p w14:paraId="080A4824" w14:textId="77777777" w:rsidR="0099612A" w:rsidRDefault="00FA2F96">
      <w:pPr>
        <w:spacing w:line="0" w:lineRule="atLeast"/>
        <w:jc w:val="center"/>
        <w:rPr>
          <w:rFonts w:ascii="宋体" w:hAnsi="宋体"/>
          <w:bCs/>
          <w:sz w:val="18"/>
          <w:lang w:eastAsia="zh-CN"/>
        </w:rPr>
      </w:pPr>
      <w:r>
        <w:rPr>
          <w:rFonts w:ascii="宋体" w:hAnsi="宋体" w:hint="eastAsia"/>
          <w:bCs/>
          <w:sz w:val="18"/>
          <w:lang w:eastAsia="zh-CN"/>
        </w:rPr>
        <w:t>图</w:t>
      </w:r>
      <w:r>
        <w:rPr>
          <w:rFonts w:ascii="Arial" w:hAnsi="Arial" w:cs="Arial" w:hint="eastAsia"/>
          <w:bCs/>
          <w:sz w:val="18"/>
          <w:lang w:eastAsia="zh-CN"/>
        </w:rPr>
        <w:t>2: 2-</w:t>
      </w:r>
      <w:r>
        <w:rPr>
          <w:rFonts w:ascii="宋体" w:hAnsi="宋体" w:hint="eastAsia"/>
          <w:bCs/>
          <w:sz w:val="18"/>
          <w:lang w:eastAsia="zh-CN"/>
        </w:rPr>
        <w:t>线制的一般拓扑结构</w:t>
      </w:r>
    </w:p>
    <w:p w14:paraId="0D7E5397" w14:textId="77777777" w:rsidR="0099612A" w:rsidRDefault="0099612A">
      <w:pPr>
        <w:spacing w:line="0" w:lineRule="atLeast"/>
        <w:jc w:val="center"/>
        <w:rPr>
          <w:rFonts w:ascii="宋体" w:hAnsi="宋体"/>
          <w:sz w:val="18"/>
          <w:lang w:eastAsia="zh-CN"/>
        </w:rPr>
      </w:pPr>
    </w:p>
    <w:p w14:paraId="42597869" w14:textId="77777777" w:rsidR="001C6A7A" w:rsidRDefault="00FA2F96">
      <w:pPr>
        <w:spacing w:line="0" w:lineRule="atLeast"/>
        <w:rPr>
          <w:rFonts w:ascii="宋体" w:hAnsi="宋体"/>
          <w:bCs/>
          <w:sz w:val="18"/>
          <w:lang w:eastAsia="zh-CN"/>
        </w:rPr>
      </w:pPr>
      <w:r>
        <w:rPr>
          <w:rFonts w:ascii="宋体" w:hAnsi="宋体" w:hint="eastAsia"/>
          <w:sz w:val="18"/>
          <w:lang w:eastAsia="zh-CN"/>
        </w:rPr>
        <w:t xml:space="preserve">                     </w:t>
      </w:r>
      <w:r>
        <w:rPr>
          <w:rFonts w:ascii="宋体" w:hAnsi="宋体" w:hint="eastAsia"/>
          <w:bCs/>
          <w:sz w:val="18"/>
          <w:lang w:eastAsia="zh-CN"/>
        </w:rPr>
        <w:t xml:space="preserve">    </w:t>
      </w:r>
    </w:p>
    <w:p w14:paraId="7D6D2297" w14:textId="77777777" w:rsidR="001C6A7A" w:rsidRDefault="001C6A7A">
      <w:pPr>
        <w:spacing w:line="0" w:lineRule="atLeast"/>
        <w:rPr>
          <w:rFonts w:ascii="宋体" w:hAnsi="宋体"/>
          <w:bCs/>
          <w:sz w:val="18"/>
          <w:lang w:eastAsia="zh-CN"/>
        </w:rPr>
      </w:pPr>
    </w:p>
    <w:p w14:paraId="5ED501E0" w14:textId="77777777" w:rsidR="001C6A7A" w:rsidRDefault="001C6A7A">
      <w:pPr>
        <w:spacing w:line="0" w:lineRule="atLeast"/>
        <w:rPr>
          <w:rFonts w:ascii="宋体" w:hAnsi="宋体"/>
          <w:bCs/>
          <w:sz w:val="18"/>
          <w:lang w:eastAsia="zh-CN"/>
        </w:rPr>
      </w:pPr>
    </w:p>
    <w:p w14:paraId="2CB5D481" w14:textId="77777777" w:rsidR="001C6A7A" w:rsidRDefault="001C6A7A">
      <w:pPr>
        <w:spacing w:line="0" w:lineRule="atLeast"/>
        <w:rPr>
          <w:rFonts w:ascii="宋体" w:hAnsi="宋体"/>
          <w:bCs/>
          <w:sz w:val="18"/>
          <w:lang w:eastAsia="zh-CN"/>
        </w:rPr>
      </w:pPr>
    </w:p>
    <w:p w14:paraId="56A62271" w14:textId="77777777" w:rsidR="001C6A7A" w:rsidRDefault="001C6A7A">
      <w:pPr>
        <w:spacing w:line="0" w:lineRule="atLeast"/>
        <w:rPr>
          <w:rFonts w:ascii="宋体" w:hAnsi="宋体"/>
          <w:bCs/>
          <w:sz w:val="18"/>
          <w:lang w:eastAsia="zh-CN"/>
        </w:rPr>
      </w:pPr>
    </w:p>
    <w:p w14:paraId="3E843120" w14:textId="77777777" w:rsidR="0099612A" w:rsidRPr="001C6A7A" w:rsidRDefault="00FA2F96" w:rsidP="001C6A7A">
      <w:pPr>
        <w:spacing w:line="0" w:lineRule="atLeast"/>
        <w:jc w:val="center"/>
        <w:rPr>
          <w:rFonts w:ascii="宋体" w:hAnsi="宋体"/>
          <w:sz w:val="21"/>
          <w:szCs w:val="21"/>
          <w:lang w:eastAsia="zh-CN"/>
        </w:rPr>
      </w:pPr>
      <w:r w:rsidRPr="001C6A7A">
        <w:rPr>
          <w:rFonts w:ascii="宋体" w:hAnsi="宋体" w:hint="eastAsia"/>
          <w:bCs/>
          <w:sz w:val="21"/>
          <w:szCs w:val="21"/>
          <w:lang w:eastAsia="zh-CN"/>
        </w:rPr>
        <w:lastRenderedPageBreak/>
        <w:t>2线-</w:t>
      </w:r>
      <w:r w:rsidRPr="001C6A7A">
        <w:rPr>
          <w:rFonts w:ascii="宋体" w:hAnsi="宋体" w:cs="Arial" w:hint="eastAsia"/>
          <w:bCs/>
          <w:sz w:val="21"/>
          <w:szCs w:val="21"/>
          <w:lang w:eastAsia="zh-CN"/>
        </w:rPr>
        <w:t>MODBUS</w:t>
      </w:r>
      <w:r w:rsidRPr="001C6A7A">
        <w:rPr>
          <w:rFonts w:ascii="宋体" w:hAnsi="宋体" w:hint="eastAsia"/>
          <w:bCs/>
          <w:sz w:val="21"/>
          <w:szCs w:val="21"/>
          <w:lang w:eastAsia="zh-CN"/>
        </w:rPr>
        <w:t>电路定义</w:t>
      </w: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134"/>
        <w:gridCol w:w="709"/>
        <w:gridCol w:w="1134"/>
        <w:gridCol w:w="1324"/>
        <w:gridCol w:w="3637"/>
      </w:tblGrid>
      <w:tr w:rsidR="0099612A" w14:paraId="503A9E23" w14:textId="77777777">
        <w:trPr>
          <w:cantSplit/>
          <w:trHeight w:val="320"/>
        </w:trPr>
        <w:tc>
          <w:tcPr>
            <w:tcW w:w="2268" w:type="dxa"/>
            <w:gridSpan w:val="2"/>
            <w:tcBorders>
              <w:bottom w:val="single" w:sz="4" w:space="0" w:color="auto"/>
            </w:tcBorders>
          </w:tcPr>
          <w:p w14:paraId="705D7DED" w14:textId="77777777" w:rsidR="0099612A" w:rsidRDefault="00FA2F96">
            <w:pPr>
              <w:keepNext/>
              <w:spacing w:before="60" w:line="0" w:lineRule="atLeast"/>
              <w:jc w:val="center"/>
              <w:rPr>
                <w:rFonts w:ascii="宋体" w:hAnsi="宋体"/>
                <w:sz w:val="18"/>
              </w:rPr>
            </w:pPr>
            <w:r>
              <w:rPr>
                <w:rFonts w:ascii="宋体" w:hAnsi="宋体" w:hint="eastAsia"/>
                <w:bCs/>
                <w:sz w:val="18"/>
                <w:u w:val="single"/>
              </w:rPr>
              <w:t>所需</w:t>
            </w:r>
            <w:r>
              <w:rPr>
                <w:rFonts w:ascii="宋体" w:hAnsi="宋体" w:hint="eastAsia"/>
                <w:bCs/>
                <w:sz w:val="18"/>
              </w:rPr>
              <w:t>电路</w:t>
            </w:r>
          </w:p>
        </w:tc>
        <w:tc>
          <w:tcPr>
            <w:tcW w:w="709" w:type="dxa"/>
            <w:vMerge w:val="restart"/>
            <w:tcBorders>
              <w:bottom w:val="nil"/>
            </w:tcBorders>
            <w:vAlign w:val="center"/>
          </w:tcPr>
          <w:p w14:paraId="4DB4DD1D" w14:textId="77777777"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设备</w:t>
            </w:r>
          </w:p>
        </w:tc>
        <w:tc>
          <w:tcPr>
            <w:tcW w:w="1134" w:type="dxa"/>
            <w:vMerge w:val="restart"/>
            <w:tcBorders>
              <w:bottom w:val="nil"/>
            </w:tcBorders>
            <w:vAlign w:val="center"/>
          </w:tcPr>
          <w:p w14:paraId="2E9390A8" w14:textId="77777777"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设备</w:t>
            </w:r>
            <w:r>
              <w:rPr>
                <w:rFonts w:ascii="宋体" w:hAnsi="宋体" w:hint="eastAsia"/>
                <w:bCs/>
                <w:sz w:val="18"/>
                <w:u w:val="single"/>
              </w:rPr>
              <w:t>需求</w:t>
            </w:r>
          </w:p>
        </w:tc>
        <w:tc>
          <w:tcPr>
            <w:tcW w:w="1324" w:type="dxa"/>
            <w:vMerge w:val="restart"/>
            <w:tcBorders>
              <w:bottom w:val="nil"/>
            </w:tcBorders>
            <w:vAlign w:val="center"/>
          </w:tcPr>
          <w:p w14:paraId="6E213ED1" w14:textId="77777777"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 xml:space="preserve">EIA/TIA-485 </w:t>
            </w:r>
            <w:r>
              <w:rPr>
                <w:rFonts w:ascii="宋体" w:hAnsi="宋体" w:hint="eastAsia"/>
                <w:bCs/>
                <w:sz w:val="18"/>
              </w:rPr>
              <w:t>的命名</w:t>
            </w:r>
          </w:p>
        </w:tc>
        <w:tc>
          <w:tcPr>
            <w:tcW w:w="3637" w:type="dxa"/>
            <w:vMerge w:val="restart"/>
            <w:tcBorders>
              <w:bottom w:val="nil"/>
            </w:tcBorders>
            <w:vAlign w:val="center"/>
          </w:tcPr>
          <w:p w14:paraId="0C73C433" w14:textId="77777777" w:rsidR="0099612A" w:rsidRDefault="00FA2F96">
            <w:pPr>
              <w:keepNext/>
              <w:keepLines/>
              <w:suppressLineNumbers/>
              <w:suppressAutoHyphens/>
              <w:spacing w:line="0" w:lineRule="atLeast"/>
              <w:ind w:firstLineChars="600" w:firstLine="1080"/>
              <w:rPr>
                <w:rFonts w:ascii="宋体" w:hAnsi="宋体"/>
                <w:sz w:val="18"/>
              </w:rPr>
            </w:pPr>
            <w:r>
              <w:rPr>
                <w:rFonts w:ascii="宋体" w:hAnsi="宋体" w:hint="eastAsia"/>
                <w:bCs/>
                <w:sz w:val="18"/>
              </w:rPr>
              <w:t>说  明</w:t>
            </w:r>
          </w:p>
        </w:tc>
      </w:tr>
      <w:tr w:rsidR="0099612A" w14:paraId="24E44740" w14:textId="77777777">
        <w:trPr>
          <w:cantSplit/>
          <w:trHeight w:val="244"/>
        </w:trPr>
        <w:tc>
          <w:tcPr>
            <w:tcW w:w="1134" w:type="dxa"/>
            <w:tcBorders>
              <w:top w:val="nil"/>
              <w:bottom w:val="single" w:sz="12" w:space="0" w:color="auto"/>
            </w:tcBorders>
          </w:tcPr>
          <w:p w14:paraId="73D174BC" w14:textId="77777777"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在</w:t>
            </w:r>
            <w:r>
              <w:rPr>
                <w:rFonts w:ascii="Arial" w:hAnsi="Arial" w:cs="Arial" w:hint="eastAsia"/>
                <w:bCs/>
                <w:sz w:val="18"/>
              </w:rPr>
              <w:t>ITr</w:t>
            </w:r>
            <w:r>
              <w:rPr>
                <w:rFonts w:ascii="宋体" w:hAnsi="宋体" w:hint="eastAsia"/>
                <w:bCs/>
                <w:sz w:val="18"/>
              </w:rPr>
              <w:t>上</w:t>
            </w:r>
          </w:p>
        </w:tc>
        <w:tc>
          <w:tcPr>
            <w:tcW w:w="1134" w:type="dxa"/>
            <w:tcBorders>
              <w:top w:val="nil"/>
              <w:bottom w:val="single" w:sz="12" w:space="0" w:color="auto"/>
            </w:tcBorders>
          </w:tcPr>
          <w:p w14:paraId="45785033" w14:textId="77777777"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在</w:t>
            </w:r>
            <w:r>
              <w:rPr>
                <w:rFonts w:ascii="宋体" w:hAnsi="宋体"/>
                <w:bCs/>
                <w:sz w:val="18"/>
              </w:rPr>
              <w:t xml:space="preserve"> </w:t>
            </w:r>
            <w:r>
              <w:rPr>
                <w:rFonts w:ascii="Arial" w:hAnsi="Arial" w:cs="Arial"/>
                <w:bCs/>
                <w:sz w:val="18"/>
              </w:rPr>
              <w:t>IDv</w:t>
            </w:r>
            <w:r>
              <w:rPr>
                <w:rFonts w:ascii="宋体" w:hAnsi="宋体" w:hint="eastAsia"/>
                <w:bCs/>
                <w:sz w:val="18"/>
              </w:rPr>
              <w:t>上</w:t>
            </w:r>
          </w:p>
        </w:tc>
        <w:tc>
          <w:tcPr>
            <w:tcW w:w="709" w:type="dxa"/>
            <w:vMerge/>
            <w:tcBorders>
              <w:bottom w:val="single" w:sz="12" w:space="0" w:color="auto"/>
            </w:tcBorders>
            <w:vAlign w:val="center"/>
          </w:tcPr>
          <w:p w14:paraId="33A990C4" w14:textId="77777777" w:rsidR="0099612A" w:rsidRDefault="0099612A">
            <w:pPr>
              <w:keepNext/>
              <w:keepLines/>
              <w:suppressLineNumbers/>
              <w:suppressAutoHyphens/>
              <w:spacing w:line="0" w:lineRule="atLeast"/>
              <w:jc w:val="center"/>
              <w:rPr>
                <w:rFonts w:ascii="宋体" w:hAnsi="宋体"/>
                <w:sz w:val="18"/>
              </w:rPr>
            </w:pPr>
          </w:p>
        </w:tc>
        <w:tc>
          <w:tcPr>
            <w:tcW w:w="1134" w:type="dxa"/>
            <w:vMerge/>
            <w:tcBorders>
              <w:bottom w:val="single" w:sz="12" w:space="0" w:color="auto"/>
            </w:tcBorders>
            <w:vAlign w:val="center"/>
          </w:tcPr>
          <w:p w14:paraId="0B2379AF" w14:textId="77777777" w:rsidR="0099612A" w:rsidRDefault="0099612A">
            <w:pPr>
              <w:keepNext/>
              <w:keepLines/>
              <w:suppressLineNumbers/>
              <w:suppressAutoHyphens/>
              <w:spacing w:line="0" w:lineRule="atLeast"/>
              <w:jc w:val="center"/>
              <w:rPr>
                <w:rFonts w:ascii="宋体" w:hAnsi="宋体"/>
                <w:sz w:val="18"/>
              </w:rPr>
            </w:pPr>
          </w:p>
        </w:tc>
        <w:tc>
          <w:tcPr>
            <w:tcW w:w="1324" w:type="dxa"/>
            <w:vMerge/>
            <w:tcBorders>
              <w:bottom w:val="single" w:sz="12" w:space="0" w:color="auto"/>
            </w:tcBorders>
            <w:vAlign w:val="center"/>
          </w:tcPr>
          <w:p w14:paraId="6AFFF72D" w14:textId="77777777" w:rsidR="0099612A" w:rsidRDefault="0099612A">
            <w:pPr>
              <w:keepNext/>
              <w:keepLines/>
              <w:suppressLineNumbers/>
              <w:suppressAutoHyphens/>
              <w:spacing w:line="0" w:lineRule="atLeast"/>
              <w:jc w:val="center"/>
              <w:rPr>
                <w:rFonts w:ascii="宋体" w:hAnsi="宋体"/>
                <w:sz w:val="18"/>
              </w:rPr>
            </w:pPr>
          </w:p>
        </w:tc>
        <w:tc>
          <w:tcPr>
            <w:tcW w:w="3637" w:type="dxa"/>
            <w:vMerge/>
            <w:tcBorders>
              <w:bottom w:val="single" w:sz="12" w:space="0" w:color="auto"/>
            </w:tcBorders>
            <w:vAlign w:val="center"/>
          </w:tcPr>
          <w:p w14:paraId="78BA79EC" w14:textId="77777777" w:rsidR="0099612A" w:rsidRDefault="0099612A">
            <w:pPr>
              <w:keepNext/>
              <w:keepLines/>
              <w:suppressLineNumbers/>
              <w:suppressAutoHyphens/>
              <w:spacing w:line="0" w:lineRule="atLeast"/>
              <w:rPr>
                <w:rFonts w:ascii="宋体" w:hAnsi="宋体"/>
                <w:sz w:val="18"/>
              </w:rPr>
            </w:pPr>
          </w:p>
        </w:tc>
      </w:tr>
      <w:tr w:rsidR="0099612A" w14:paraId="0DC77BB8" w14:textId="77777777">
        <w:trPr>
          <w:cantSplit/>
          <w:trHeight w:val="360"/>
        </w:trPr>
        <w:tc>
          <w:tcPr>
            <w:tcW w:w="1134" w:type="dxa"/>
            <w:vAlign w:val="center"/>
          </w:tcPr>
          <w:p w14:paraId="648E271B" w14:textId="77777777" w:rsidR="0099612A" w:rsidRDefault="00FA2F96">
            <w:pPr>
              <w:keepNext/>
              <w:keepLines/>
              <w:suppressLineNumbers/>
              <w:suppressAutoHyphens/>
              <w:spacing w:line="0" w:lineRule="atLeast"/>
              <w:jc w:val="center"/>
              <w:rPr>
                <w:sz w:val="18"/>
              </w:rPr>
            </w:pPr>
            <w:r>
              <w:rPr>
                <w:rFonts w:cs="Arial"/>
                <w:bCs/>
                <w:sz w:val="18"/>
              </w:rPr>
              <w:t>D1</w:t>
            </w:r>
          </w:p>
        </w:tc>
        <w:tc>
          <w:tcPr>
            <w:tcW w:w="1134" w:type="dxa"/>
            <w:vAlign w:val="center"/>
          </w:tcPr>
          <w:p w14:paraId="3C7F343D" w14:textId="77777777" w:rsidR="0099612A" w:rsidRDefault="00FA2F96">
            <w:pPr>
              <w:keepNext/>
              <w:keepLines/>
              <w:suppressLineNumbers/>
              <w:suppressAutoHyphens/>
              <w:spacing w:line="0" w:lineRule="atLeast"/>
              <w:jc w:val="center"/>
              <w:rPr>
                <w:sz w:val="18"/>
              </w:rPr>
            </w:pPr>
            <w:r>
              <w:rPr>
                <w:rFonts w:cs="Arial"/>
                <w:sz w:val="18"/>
              </w:rPr>
              <w:t>D1</w:t>
            </w:r>
          </w:p>
        </w:tc>
        <w:tc>
          <w:tcPr>
            <w:tcW w:w="709" w:type="dxa"/>
            <w:vAlign w:val="center"/>
          </w:tcPr>
          <w:p w14:paraId="7703E48B" w14:textId="77777777" w:rsidR="0099612A" w:rsidRDefault="00FA2F96">
            <w:pPr>
              <w:keepNext/>
              <w:keepLines/>
              <w:suppressLineNumbers/>
              <w:suppressAutoHyphens/>
              <w:spacing w:line="0" w:lineRule="atLeast"/>
              <w:jc w:val="center"/>
              <w:rPr>
                <w:sz w:val="18"/>
              </w:rPr>
            </w:pPr>
            <w:r>
              <w:rPr>
                <w:rFonts w:cs="Arial"/>
                <w:sz w:val="18"/>
              </w:rPr>
              <w:t>I/O</w:t>
            </w:r>
          </w:p>
        </w:tc>
        <w:tc>
          <w:tcPr>
            <w:tcW w:w="1134" w:type="dxa"/>
            <w:tcBorders>
              <w:bottom w:val="nil"/>
            </w:tcBorders>
            <w:vAlign w:val="center"/>
          </w:tcPr>
          <w:p w14:paraId="6B63A746" w14:textId="77777777"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X</w:t>
            </w:r>
          </w:p>
        </w:tc>
        <w:tc>
          <w:tcPr>
            <w:tcW w:w="1324" w:type="dxa"/>
            <w:vAlign w:val="center"/>
          </w:tcPr>
          <w:p w14:paraId="69150F27" w14:textId="77777777" w:rsidR="0099612A" w:rsidRDefault="00FA2F96">
            <w:pPr>
              <w:keepNext/>
              <w:keepLines/>
              <w:suppressLineNumbers/>
              <w:suppressAutoHyphens/>
              <w:spacing w:line="0" w:lineRule="atLeast"/>
              <w:jc w:val="center"/>
              <w:rPr>
                <w:sz w:val="18"/>
              </w:rPr>
            </w:pPr>
            <w:r>
              <w:rPr>
                <w:rFonts w:cs="Arial"/>
                <w:sz w:val="18"/>
              </w:rPr>
              <w:t>B/B’</w:t>
            </w:r>
          </w:p>
        </w:tc>
        <w:tc>
          <w:tcPr>
            <w:tcW w:w="3637" w:type="dxa"/>
            <w:tcBorders>
              <w:bottom w:val="nil"/>
            </w:tcBorders>
            <w:vAlign w:val="center"/>
          </w:tcPr>
          <w:p w14:paraId="67F34C91" w14:textId="77777777" w:rsidR="0099612A" w:rsidRDefault="00FA2F96">
            <w:pPr>
              <w:keepNext/>
              <w:spacing w:line="0" w:lineRule="atLeast"/>
              <w:rPr>
                <w:rFonts w:ascii="宋体" w:hAnsi="宋体"/>
                <w:sz w:val="18"/>
                <w:lang w:eastAsia="zh-CN"/>
              </w:rPr>
            </w:pPr>
            <w:r>
              <w:rPr>
                <w:rFonts w:ascii="宋体" w:hAnsi="宋体" w:hint="eastAsia"/>
                <w:bCs/>
                <w:sz w:val="18"/>
                <w:lang w:eastAsia="zh-CN"/>
              </w:rPr>
              <w:t>收发器</w:t>
            </w:r>
            <w:r>
              <w:rPr>
                <w:rFonts w:ascii="Arial" w:hAnsi="Arial" w:cs="Arial" w:hint="eastAsia"/>
                <w:bCs/>
                <w:sz w:val="18"/>
                <w:lang w:eastAsia="zh-CN"/>
              </w:rPr>
              <w:t>端子</w:t>
            </w:r>
            <w:r>
              <w:rPr>
                <w:rFonts w:ascii="Arial" w:hAnsi="Arial" w:cs="Arial" w:hint="eastAsia"/>
                <w:bCs/>
                <w:sz w:val="18"/>
                <w:lang w:eastAsia="zh-CN"/>
              </w:rPr>
              <w:t>1</w:t>
            </w:r>
            <w:r>
              <w:rPr>
                <w:rFonts w:ascii="Arial" w:hAnsi="Arial" w:cs="Arial" w:hint="eastAsia"/>
                <w:sz w:val="18"/>
                <w:lang w:eastAsia="zh-CN"/>
              </w:rPr>
              <w:t>，</w:t>
            </w:r>
            <w:r>
              <w:rPr>
                <w:rFonts w:cs="Arial" w:hint="eastAsia"/>
                <w:sz w:val="18"/>
                <w:lang w:eastAsia="zh-CN"/>
              </w:rPr>
              <w:t>V</w:t>
            </w:r>
            <w:r>
              <w:rPr>
                <w:rFonts w:ascii="Arial" w:hAnsi="Arial" w:cs="Arial" w:hint="eastAsia"/>
                <w:sz w:val="18"/>
                <w:lang w:eastAsia="zh-CN"/>
              </w:rPr>
              <w:t>1</w:t>
            </w:r>
            <w:r>
              <w:rPr>
                <w:rFonts w:ascii="Arial" w:hAnsi="Arial" w:cs="Arial" w:hint="eastAsia"/>
                <w:sz w:val="18"/>
                <w:lang w:eastAsia="zh-CN"/>
              </w:rPr>
              <w:t>电</w:t>
            </w:r>
            <w:r>
              <w:rPr>
                <w:rFonts w:ascii="宋体" w:hAnsi="宋体" w:hint="eastAsia"/>
                <w:sz w:val="18"/>
                <w:lang w:eastAsia="zh-CN"/>
              </w:rPr>
              <w:t>压</w:t>
            </w:r>
          </w:p>
          <w:p w14:paraId="7BCD4B1C" w14:textId="77777777" w:rsidR="0099612A" w:rsidRDefault="00FA2F96">
            <w:pPr>
              <w:keepNext/>
              <w:spacing w:line="0" w:lineRule="atLeast"/>
              <w:rPr>
                <w:rFonts w:ascii="宋体" w:hAnsi="宋体"/>
                <w:sz w:val="18"/>
                <w:lang w:eastAsia="zh-CN"/>
              </w:rPr>
            </w:pPr>
            <w:r>
              <w:rPr>
                <w:rFonts w:ascii="宋体" w:hAnsi="宋体" w:hint="eastAsia"/>
                <w:sz w:val="18"/>
                <w:lang w:eastAsia="zh-CN"/>
              </w:rPr>
              <w:t>（</w:t>
            </w:r>
            <w:r>
              <w:rPr>
                <w:rFonts w:cs="Arial"/>
                <w:sz w:val="18"/>
                <w:lang w:eastAsia="zh-CN"/>
              </w:rPr>
              <w:t>V1 &gt; V0</w:t>
            </w:r>
            <w:r>
              <w:rPr>
                <w:rFonts w:ascii="宋体" w:hAnsi="宋体"/>
                <w:sz w:val="18"/>
                <w:lang w:eastAsia="zh-CN"/>
              </w:rPr>
              <w:t xml:space="preserve"> </w:t>
            </w:r>
            <w:r>
              <w:rPr>
                <w:rFonts w:ascii="宋体" w:hAnsi="宋体" w:hint="eastAsia"/>
                <w:sz w:val="18"/>
                <w:lang w:eastAsia="zh-CN"/>
              </w:rPr>
              <w:t>表示二进制1[</w:t>
            </w:r>
            <w:r>
              <w:rPr>
                <w:rFonts w:hint="eastAsia"/>
                <w:sz w:val="18"/>
                <w:lang w:eastAsia="zh-CN"/>
              </w:rPr>
              <w:t>OFF</w:t>
            </w:r>
            <w:r>
              <w:rPr>
                <w:rFonts w:ascii="宋体" w:hAnsi="宋体" w:hint="eastAsia"/>
                <w:sz w:val="18"/>
                <w:lang w:eastAsia="zh-CN"/>
              </w:rPr>
              <w:t>]</w:t>
            </w:r>
            <w:r>
              <w:rPr>
                <w:rFonts w:hint="eastAsia"/>
                <w:sz w:val="18"/>
                <w:lang w:eastAsia="zh-CN"/>
              </w:rPr>
              <w:t>状态</w:t>
            </w:r>
            <w:r>
              <w:rPr>
                <w:rFonts w:ascii="Arial" w:hAnsi="Arial" w:cs="Arial" w:hint="eastAsia"/>
                <w:sz w:val="18"/>
                <w:lang w:eastAsia="zh-CN"/>
              </w:rPr>
              <w:t>）</w:t>
            </w:r>
          </w:p>
        </w:tc>
      </w:tr>
      <w:tr w:rsidR="0099612A" w14:paraId="57A59ED2" w14:textId="77777777">
        <w:trPr>
          <w:cantSplit/>
          <w:trHeight w:val="360"/>
        </w:trPr>
        <w:tc>
          <w:tcPr>
            <w:tcW w:w="1134" w:type="dxa"/>
            <w:tcBorders>
              <w:bottom w:val="nil"/>
            </w:tcBorders>
            <w:vAlign w:val="center"/>
          </w:tcPr>
          <w:p w14:paraId="38E1EFC7" w14:textId="77777777" w:rsidR="0099612A" w:rsidRDefault="00FA2F96">
            <w:pPr>
              <w:keepNext/>
              <w:keepLines/>
              <w:suppressLineNumbers/>
              <w:suppressAutoHyphens/>
              <w:spacing w:line="0" w:lineRule="atLeast"/>
              <w:jc w:val="center"/>
              <w:rPr>
                <w:sz w:val="18"/>
              </w:rPr>
            </w:pPr>
            <w:r>
              <w:rPr>
                <w:rFonts w:cs="Arial"/>
                <w:bCs/>
                <w:sz w:val="18"/>
              </w:rPr>
              <w:t>D0</w:t>
            </w:r>
          </w:p>
        </w:tc>
        <w:tc>
          <w:tcPr>
            <w:tcW w:w="1134" w:type="dxa"/>
            <w:tcBorders>
              <w:bottom w:val="nil"/>
            </w:tcBorders>
            <w:vAlign w:val="center"/>
          </w:tcPr>
          <w:p w14:paraId="4EB86608" w14:textId="77777777" w:rsidR="0099612A" w:rsidRDefault="00FA2F96">
            <w:pPr>
              <w:keepNext/>
              <w:keepLines/>
              <w:suppressLineNumbers/>
              <w:suppressAutoHyphens/>
              <w:spacing w:line="0" w:lineRule="atLeast"/>
              <w:jc w:val="center"/>
              <w:rPr>
                <w:sz w:val="18"/>
              </w:rPr>
            </w:pPr>
            <w:r>
              <w:rPr>
                <w:rFonts w:cs="Arial"/>
                <w:sz w:val="18"/>
              </w:rPr>
              <w:t>D0</w:t>
            </w:r>
          </w:p>
        </w:tc>
        <w:tc>
          <w:tcPr>
            <w:tcW w:w="709" w:type="dxa"/>
            <w:tcBorders>
              <w:bottom w:val="nil"/>
            </w:tcBorders>
            <w:vAlign w:val="center"/>
          </w:tcPr>
          <w:p w14:paraId="132F185A" w14:textId="77777777" w:rsidR="0099612A" w:rsidRDefault="00FA2F96">
            <w:pPr>
              <w:keepNext/>
              <w:keepLines/>
              <w:suppressLineNumbers/>
              <w:suppressAutoHyphens/>
              <w:spacing w:line="0" w:lineRule="atLeast"/>
              <w:jc w:val="center"/>
              <w:rPr>
                <w:sz w:val="18"/>
              </w:rPr>
            </w:pPr>
            <w:r>
              <w:rPr>
                <w:rFonts w:cs="Arial"/>
                <w:sz w:val="18"/>
              </w:rPr>
              <w:t>I/O</w:t>
            </w:r>
          </w:p>
        </w:tc>
        <w:tc>
          <w:tcPr>
            <w:tcW w:w="1134" w:type="dxa"/>
            <w:tcBorders>
              <w:bottom w:val="nil"/>
            </w:tcBorders>
            <w:vAlign w:val="center"/>
          </w:tcPr>
          <w:p w14:paraId="10C5E733" w14:textId="77777777"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X</w:t>
            </w:r>
          </w:p>
        </w:tc>
        <w:tc>
          <w:tcPr>
            <w:tcW w:w="1324" w:type="dxa"/>
            <w:tcBorders>
              <w:bottom w:val="nil"/>
            </w:tcBorders>
            <w:vAlign w:val="center"/>
          </w:tcPr>
          <w:p w14:paraId="13435357" w14:textId="77777777" w:rsidR="0099612A" w:rsidRDefault="00FA2F96">
            <w:pPr>
              <w:keepNext/>
              <w:keepLines/>
              <w:suppressLineNumbers/>
              <w:suppressAutoHyphens/>
              <w:spacing w:line="0" w:lineRule="atLeast"/>
              <w:jc w:val="center"/>
              <w:rPr>
                <w:sz w:val="18"/>
              </w:rPr>
            </w:pPr>
            <w:r>
              <w:rPr>
                <w:rFonts w:cs="Arial"/>
                <w:sz w:val="18"/>
              </w:rPr>
              <w:t>A/A’</w:t>
            </w:r>
          </w:p>
        </w:tc>
        <w:tc>
          <w:tcPr>
            <w:tcW w:w="3637" w:type="dxa"/>
            <w:tcBorders>
              <w:bottom w:val="nil"/>
            </w:tcBorders>
            <w:vAlign w:val="center"/>
          </w:tcPr>
          <w:p w14:paraId="18E0F2D8" w14:textId="77777777" w:rsidR="0099612A" w:rsidRDefault="00FA2F96">
            <w:pPr>
              <w:keepNext/>
              <w:spacing w:line="0" w:lineRule="atLeast"/>
              <w:rPr>
                <w:rFonts w:ascii="宋体" w:hAnsi="宋体"/>
                <w:bCs/>
                <w:sz w:val="18"/>
                <w:lang w:eastAsia="zh-CN"/>
              </w:rPr>
            </w:pPr>
            <w:r>
              <w:rPr>
                <w:rFonts w:ascii="宋体" w:hAnsi="宋体" w:hint="eastAsia"/>
                <w:bCs/>
                <w:sz w:val="18"/>
                <w:lang w:eastAsia="zh-CN"/>
              </w:rPr>
              <w:t>收发器端子0，V0电压</w:t>
            </w:r>
          </w:p>
          <w:p w14:paraId="08D111D4" w14:textId="77777777" w:rsidR="0099612A" w:rsidRDefault="00FA2F96">
            <w:pPr>
              <w:keepNext/>
              <w:spacing w:line="0" w:lineRule="atLeast"/>
              <w:rPr>
                <w:rFonts w:ascii="宋体" w:hAnsi="宋体"/>
                <w:bCs/>
                <w:sz w:val="18"/>
                <w:lang w:eastAsia="zh-CN"/>
              </w:rPr>
            </w:pPr>
            <w:r>
              <w:rPr>
                <w:rFonts w:ascii="宋体" w:hAnsi="宋体" w:hint="eastAsia"/>
                <w:bCs/>
                <w:sz w:val="18"/>
                <w:lang w:eastAsia="zh-CN"/>
              </w:rPr>
              <w:t>( V0 &gt; V1表示二进制0[ON]状态)</w:t>
            </w:r>
          </w:p>
        </w:tc>
      </w:tr>
      <w:tr w:rsidR="0099612A" w14:paraId="7D258495" w14:textId="77777777">
        <w:trPr>
          <w:cantSplit/>
          <w:trHeight w:val="360"/>
        </w:trPr>
        <w:tc>
          <w:tcPr>
            <w:tcW w:w="1134" w:type="dxa"/>
            <w:tcBorders>
              <w:bottom w:val="single" w:sz="4" w:space="0" w:color="auto"/>
            </w:tcBorders>
            <w:vAlign w:val="center"/>
          </w:tcPr>
          <w:p w14:paraId="07CACFF6" w14:textId="77777777" w:rsidR="0099612A" w:rsidRDefault="00FA2F96">
            <w:pPr>
              <w:keepNext/>
              <w:keepLines/>
              <w:suppressLineNumbers/>
              <w:suppressAutoHyphens/>
              <w:spacing w:line="0" w:lineRule="atLeast"/>
              <w:jc w:val="center"/>
              <w:rPr>
                <w:rFonts w:ascii="宋体" w:hAnsi="宋体"/>
                <w:sz w:val="18"/>
              </w:rPr>
            </w:pPr>
            <w:r>
              <w:rPr>
                <w:rFonts w:ascii="Arial" w:hAnsi="Arial" w:cs="Arial" w:hint="eastAsia"/>
                <w:bCs/>
                <w:sz w:val="18"/>
              </w:rPr>
              <w:t>公共地</w:t>
            </w:r>
          </w:p>
        </w:tc>
        <w:tc>
          <w:tcPr>
            <w:tcW w:w="1134" w:type="dxa"/>
            <w:tcBorders>
              <w:bottom w:val="single" w:sz="4" w:space="0" w:color="auto"/>
            </w:tcBorders>
            <w:vAlign w:val="center"/>
          </w:tcPr>
          <w:p w14:paraId="0A98B28A" w14:textId="77777777" w:rsidR="0099612A" w:rsidRDefault="00FA2F96">
            <w:pPr>
              <w:keepNext/>
              <w:keepLines/>
              <w:suppressLineNumbers/>
              <w:suppressAutoHyphens/>
              <w:spacing w:line="0" w:lineRule="atLeast"/>
              <w:jc w:val="center"/>
              <w:rPr>
                <w:rFonts w:ascii="宋体" w:hAnsi="宋体"/>
                <w:sz w:val="18"/>
              </w:rPr>
            </w:pPr>
            <w:r>
              <w:rPr>
                <w:rFonts w:ascii="Arial" w:hAnsi="Arial" w:cs="Arial" w:hint="eastAsia"/>
                <w:sz w:val="18"/>
              </w:rPr>
              <w:t>公共地</w:t>
            </w:r>
          </w:p>
        </w:tc>
        <w:tc>
          <w:tcPr>
            <w:tcW w:w="709" w:type="dxa"/>
            <w:tcBorders>
              <w:bottom w:val="single" w:sz="4" w:space="0" w:color="auto"/>
            </w:tcBorders>
            <w:vAlign w:val="center"/>
          </w:tcPr>
          <w:p w14:paraId="1F060504" w14:textId="77777777" w:rsidR="0099612A" w:rsidRDefault="00FA2F96">
            <w:pPr>
              <w:keepNext/>
              <w:keepLines/>
              <w:suppressLineNumbers/>
              <w:suppressAutoHyphens/>
              <w:spacing w:line="0" w:lineRule="atLeast"/>
              <w:jc w:val="center"/>
              <w:rPr>
                <w:rFonts w:ascii="宋体" w:hAnsi="宋体"/>
                <w:sz w:val="18"/>
              </w:rPr>
            </w:pPr>
            <w:r>
              <w:rPr>
                <w:rFonts w:ascii="Arial" w:hAnsi="Arial" w:cs="Arial"/>
                <w:sz w:val="18"/>
              </w:rPr>
              <w:t>--</w:t>
            </w:r>
          </w:p>
        </w:tc>
        <w:tc>
          <w:tcPr>
            <w:tcW w:w="1134" w:type="dxa"/>
            <w:tcBorders>
              <w:bottom w:val="single" w:sz="4" w:space="0" w:color="auto"/>
            </w:tcBorders>
            <w:vAlign w:val="center"/>
          </w:tcPr>
          <w:p w14:paraId="44FB3CB9" w14:textId="77777777"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X</w:t>
            </w:r>
          </w:p>
        </w:tc>
        <w:tc>
          <w:tcPr>
            <w:tcW w:w="1324" w:type="dxa"/>
            <w:tcBorders>
              <w:bottom w:val="single" w:sz="4" w:space="0" w:color="auto"/>
            </w:tcBorders>
            <w:vAlign w:val="center"/>
          </w:tcPr>
          <w:p w14:paraId="75556FFA" w14:textId="77777777" w:rsidR="0099612A" w:rsidRDefault="00FA2F96">
            <w:pPr>
              <w:keepNext/>
              <w:keepLines/>
              <w:suppressLineNumbers/>
              <w:suppressAutoHyphens/>
              <w:spacing w:line="0" w:lineRule="atLeast"/>
              <w:jc w:val="center"/>
              <w:rPr>
                <w:sz w:val="18"/>
              </w:rPr>
            </w:pPr>
            <w:r>
              <w:rPr>
                <w:rFonts w:cs="Arial"/>
                <w:sz w:val="18"/>
              </w:rPr>
              <w:t>C/C’</w:t>
            </w:r>
          </w:p>
        </w:tc>
        <w:tc>
          <w:tcPr>
            <w:tcW w:w="3637" w:type="dxa"/>
            <w:tcBorders>
              <w:bottom w:val="single" w:sz="4" w:space="0" w:color="auto"/>
              <w:right w:val="single" w:sz="4" w:space="0" w:color="auto"/>
            </w:tcBorders>
            <w:vAlign w:val="center"/>
          </w:tcPr>
          <w:p w14:paraId="69B5C3CD" w14:textId="77777777" w:rsidR="0099612A" w:rsidRDefault="00FA2F96">
            <w:pPr>
              <w:keepNext/>
              <w:keepLines/>
              <w:suppressLineNumbers/>
              <w:suppressAutoHyphens/>
              <w:spacing w:line="0" w:lineRule="atLeast"/>
              <w:rPr>
                <w:rFonts w:ascii="宋体" w:hAnsi="宋体"/>
                <w:sz w:val="18"/>
                <w:lang w:eastAsia="zh-CN"/>
              </w:rPr>
            </w:pPr>
            <w:r>
              <w:rPr>
                <w:rFonts w:ascii="宋体" w:hAnsi="宋体" w:hint="eastAsia"/>
                <w:sz w:val="18"/>
                <w:lang w:eastAsia="zh-CN"/>
              </w:rPr>
              <w:t>信号和可选的电源公共地</w:t>
            </w:r>
          </w:p>
        </w:tc>
      </w:tr>
    </w:tbl>
    <w:p w14:paraId="235C44A9"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注:</w:t>
      </w:r>
    </w:p>
    <w:p w14:paraId="25C2DD0A"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对于线路终端（TL），即上拉和下拉电阻，请参考“多点系统要求”部分。</w:t>
      </w:r>
    </w:p>
    <w:p w14:paraId="3FA693B6"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在与设备和接头有关的文件(用户指南，连线指南，…)中，必须使用D0，D1和公共地的电路名字，以提高互操作能力。</w:t>
      </w:r>
    </w:p>
    <w:p w14:paraId="747D871A" w14:textId="77777777" w:rsidR="0099612A" w:rsidRDefault="0099612A">
      <w:pPr>
        <w:tabs>
          <w:tab w:val="left" w:pos="2410"/>
        </w:tabs>
        <w:spacing w:line="0" w:lineRule="atLeast"/>
        <w:ind w:left="207"/>
        <w:rPr>
          <w:szCs w:val="21"/>
          <w:lang w:eastAsia="zh-CN"/>
        </w:rPr>
      </w:pPr>
    </w:p>
    <w:p w14:paraId="0EB4F66C" w14:textId="77777777" w:rsidR="0099612A" w:rsidRDefault="00FA2F96">
      <w:pPr>
        <w:pStyle w:val="3"/>
        <w:ind w:hanging="1997"/>
        <w:rPr>
          <w:sz w:val="24"/>
          <w:szCs w:val="24"/>
          <w:lang w:eastAsia="zh-CN"/>
        </w:rPr>
      </w:pPr>
      <w:bookmarkStart w:id="59" w:name="_Toc250551644"/>
      <w:bookmarkStart w:id="60" w:name="_Toc27647581"/>
      <w:r>
        <w:rPr>
          <w:rFonts w:hint="eastAsia"/>
          <w:sz w:val="24"/>
          <w:szCs w:val="24"/>
          <w:lang w:eastAsia="zh-CN"/>
        </w:rPr>
        <w:t>RS232-MODBUS</w:t>
      </w:r>
      <w:r>
        <w:rPr>
          <w:rFonts w:hint="eastAsia"/>
          <w:sz w:val="24"/>
          <w:szCs w:val="24"/>
          <w:lang w:eastAsia="zh-CN"/>
        </w:rPr>
        <w:t>定义</w:t>
      </w:r>
      <w:bookmarkEnd w:id="59"/>
      <w:bookmarkEnd w:id="60"/>
    </w:p>
    <w:p w14:paraId="4F5E3805" w14:textId="77777777" w:rsidR="0099612A" w:rsidRDefault="0099612A">
      <w:pPr>
        <w:spacing w:line="0" w:lineRule="atLeast"/>
        <w:rPr>
          <w:szCs w:val="21"/>
        </w:rPr>
      </w:pPr>
    </w:p>
    <w:p w14:paraId="6C97E6CA"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某些设备是应用RS232接口以实现DCE和DTE通信。</w:t>
      </w:r>
    </w:p>
    <w:p w14:paraId="1A7DBE75" w14:textId="77777777" w:rsidR="0099612A" w:rsidRDefault="00FA2F96">
      <w:pPr>
        <w:spacing w:after="0"/>
        <w:ind w:firstLine="360"/>
        <w:jc w:val="center"/>
        <w:rPr>
          <w:rFonts w:ascii="宋体" w:hAnsi="宋体"/>
          <w:sz w:val="21"/>
          <w:szCs w:val="21"/>
          <w:lang w:eastAsia="zh-CN"/>
        </w:rPr>
      </w:pPr>
      <w:r>
        <w:rPr>
          <w:rFonts w:ascii="宋体" w:hAnsi="宋体" w:hint="eastAsia"/>
          <w:sz w:val="21"/>
          <w:szCs w:val="21"/>
          <w:lang w:eastAsia="zh-CN"/>
        </w:rPr>
        <w:t>RS232-MODBUS 的电路定义</w:t>
      </w:r>
    </w:p>
    <w:tbl>
      <w:tblPr>
        <w:tblW w:w="8293"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922"/>
        <w:gridCol w:w="1205"/>
        <w:gridCol w:w="1205"/>
        <w:gridCol w:w="3827"/>
      </w:tblGrid>
      <w:tr w:rsidR="0099612A" w14:paraId="267F293F" w14:textId="77777777">
        <w:trPr>
          <w:cantSplit/>
          <w:trHeight w:val="588"/>
        </w:trPr>
        <w:tc>
          <w:tcPr>
            <w:tcW w:w="1134" w:type="dxa"/>
            <w:tcBorders>
              <w:left w:val="single" w:sz="4" w:space="0" w:color="auto"/>
              <w:bottom w:val="single" w:sz="12" w:space="0" w:color="auto"/>
            </w:tcBorders>
            <w:vAlign w:val="center"/>
          </w:tcPr>
          <w:p w14:paraId="650057B5" w14:textId="77777777" w:rsidR="0099612A" w:rsidRDefault="00FA2F96">
            <w:pPr>
              <w:keepNext/>
              <w:spacing w:line="0" w:lineRule="atLeast"/>
              <w:ind w:left="85" w:right="85"/>
              <w:rPr>
                <w:bCs/>
                <w:sz w:val="18"/>
              </w:rPr>
            </w:pPr>
            <w:r>
              <w:rPr>
                <w:rFonts w:hint="eastAsia"/>
                <w:bCs/>
                <w:sz w:val="18"/>
              </w:rPr>
              <w:t>信号</w:t>
            </w:r>
          </w:p>
        </w:tc>
        <w:tc>
          <w:tcPr>
            <w:tcW w:w="922" w:type="dxa"/>
            <w:tcBorders>
              <w:bottom w:val="single" w:sz="12" w:space="0" w:color="auto"/>
            </w:tcBorders>
            <w:vAlign w:val="center"/>
          </w:tcPr>
          <w:p w14:paraId="5931A65A" w14:textId="77777777" w:rsidR="0099612A" w:rsidRDefault="00FA2F96" w:rsidP="001C6A7A">
            <w:pPr>
              <w:keepNext/>
              <w:spacing w:line="0" w:lineRule="atLeast"/>
              <w:ind w:leftChars="41" w:left="98" w:right="85" w:firstLineChars="100" w:firstLine="180"/>
              <w:rPr>
                <w:sz w:val="18"/>
              </w:rPr>
            </w:pPr>
            <w:r>
              <w:rPr>
                <w:rFonts w:cs="Arial" w:hint="eastAsia"/>
                <w:bCs/>
                <w:sz w:val="18"/>
              </w:rPr>
              <w:t>DCE</w:t>
            </w:r>
          </w:p>
        </w:tc>
        <w:tc>
          <w:tcPr>
            <w:tcW w:w="1205" w:type="dxa"/>
            <w:tcBorders>
              <w:bottom w:val="single" w:sz="12" w:space="0" w:color="auto"/>
            </w:tcBorders>
            <w:vAlign w:val="center"/>
          </w:tcPr>
          <w:p w14:paraId="60C79E3D" w14:textId="77777777" w:rsidR="0099612A" w:rsidRDefault="00FA2F96">
            <w:pPr>
              <w:keepNext/>
              <w:spacing w:line="0" w:lineRule="atLeast"/>
              <w:ind w:left="85" w:right="85"/>
              <w:jc w:val="center"/>
              <w:rPr>
                <w:bCs/>
                <w:sz w:val="18"/>
              </w:rPr>
            </w:pPr>
            <w:r>
              <w:rPr>
                <w:rFonts w:hint="eastAsia"/>
                <w:bCs/>
                <w:sz w:val="18"/>
                <w:u w:val="words"/>
              </w:rPr>
              <w:t>DCE(1)</w:t>
            </w:r>
            <w:r>
              <w:rPr>
                <w:rFonts w:hint="eastAsia"/>
                <w:bCs/>
                <w:sz w:val="18"/>
              </w:rPr>
              <w:t>要求</w:t>
            </w:r>
          </w:p>
        </w:tc>
        <w:tc>
          <w:tcPr>
            <w:tcW w:w="1205" w:type="dxa"/>
            <w:tcBorders>
              <w:bottom w:val="single" w:sz="12" w:space="0" w:color="auto"/>
            </w:tcBorders>
            <w:vAlign w:val="center"/>
          </w:tcPr>
          <w:p w14:paraId="650E784E" w14:textId="77777777" w:rsidR="0099612A" w:rsidRDefault="00FA2F96">
            <w:pPr>
              <w:keepNext/>
              <w:spacing w:line="0" w:lineRule="atLeast"/>
              <w:ind w:left="85" w:right="85"/>
              <w:jc w:val="center"/>
              <w:rPr>
                <w:bCs/>
                <w:sz w:val="18"/>
              </w:rPr>
            </w:pPr>
            <w:r>
              <w:rPr>
                <w:rFonts w:hint="eastAsia"/>
                <w:bCs/>
                <w:sz w:val="18"/>
                <w:u w:val="words"/>
              </w:rPr>
              <w:t>DTE(1)</w:t>
            </w:r>
            <w:r>
              <w:rPr>
                <w:rFonts w:hint="eastAsia"/>
                <w:bCs/>
                <w:sz w:val="18"/>
              </w:rPr>
              <w:t>要求</w:t>
            </w:r>
          </w:p>
        </w:tc>
        <w:tc>
          <w:tcPr>
            <w:tcW w:w="3827" w:type="dxa"/>
            <w:tcBorders>
              <w:bottom w:val="single" w:sz="12" w:space="0" w:color="auto"/>
            </w:tcBorders>
            <w:vAlign w:val="center"/>
          </w:tcPr>
          <w:p w14:paraId="772A229F" w14:textId="77777777" w:rsidR="0099612A" w:rsidRDefault="00FA2F96" w:rsidP="001C6A7A">
            <w:pPr>
              <w:keepNext/>
              <w:spacing w:line="0" w:lineRule="atLeast"/>
              <w:ind w:leftChars="41" w:left="98" w:right="85" w:firstLineChars="400" w:firstLine="720"/>
              <w:rPr>
                <w:bCs/>
                <w:sz w:val="18"/>
              </w:rPr>
            </w:pPr>
            <w:r>
              <w:rPr>
                <w:rFonts w:hint="eastAsia"/>
                <w:bCs/>
                <w:sz w:val="18"/>
              </w:rPr>
              <w:t>备</w:t>
            </w:r>
            <w:r>
              <w:rPr>
                <w:rFonts w:hint="eastAsia"/>
                <w:bCs/>
                <w:sz w:val="18"/>
              </w:rPr>
              <w:t xml:space="preserve">  </w:t>
            </w:r>
            <w:r>
              <w:rPr>
                <w:rFonts w:hint="eastAsia"/>
                <w:bCs/>
                <w:sz w:val="18"/>
              </w:rPr>
              <w:t>注</w:t>
            </w:r>
          </w:p>
        </w:tc>
      </w:tr>
      <w:tr w:rsidR="0099612A" w14:paraId="23ADF615" w14:textId="77777777">
        <w:trPr>
          <w:cantSplit/>
          <w:trHeight w:val="300"/>
        </w:trPr>
        <w:tc>
          <w:tcPr>
            <w:tcW w:w="1134" w:type="dxa"/>
            <w:tcBorders>
              <w:left w:val="single" w:sz="4" w:space="0" w:color="auto"/>
            </w:tcBorders>
            <w:vAlign w:val="center"/>
          </w:tcPr>
          <w:p w14:paraId="775E168C" w14:textId="77777777" w:rsidR="0099612A" w:rsidRDefault="00FA2F96">
            <w:pPr>
              <w:keepNext/>
              <w:spacing w:line="0" w:lineRule="atLeast"/>
              <w:ind w:left="85" w:right="85"/>
              <w:jc w:val="center"/>
              <w:rPr>
                <w:rFonts w:cs="Arial"/>
                <w:sz w:val="18"/>
              </w:rPr>
            </w:pPr>
            <w:r>
              <w:rPr>
                <w:rFonts w:cs="Arial" w:hint="eastAsia"/>
                <w:sz w:val="18"/>
              </w:rPr>
              <w:t>公共地</w:t>
            </w:r>
          </w:p>
        </w:tc>
        <w:tc>
          <w:tcPr>
            <w:tcW w:w="922" w:type="dxa"/>
            <w:vAlign w:val="center"/>
          </w:tcPr>
          <w:p w14:paraId="6F93EFB1" w14:textId="77777777" w:rsidR="0099612A" w:rsidRDefault="00FA2F96">
            <w:pPr>
              <w:keepNext/>
              <w:spacing w:line="0" w:lineRule="atLeast"/>
              <w:ind w:left="85" w:right="85"/>
              <w:jc w:val="center"/>
              <w:rPr>
                <w:rFonts w:cs="Arial"/>
                <w:sz w:val="18"/>
              </w:rPr>
            </w:pPr>
            <w:r>
              <w:rPr>
                <w:rFonts w:cs="Arial"/>
                <w:sz w:val="18"/>
              </w:rPr>
              <w:t>--</w:t>
            </w:r>
          </w:p>
        </w:tc>
        <w:tc>
          <w:tcPr>
            <w:tcW w:w="1205" w:type="dxa"/>
            <w:vAlign w:val="center"/>
          </w:tcPr>
          <w:p w14:paraId="195F5CCD" w14:textId="77777777" w:rsidR="0099612A" w:rsidRDefault="00FA2F96">
            <w:pPr>
              <w:keepNext/>
              <w:spacing w:line="0" w:lineRule="atLeast"/>
              <w:ind w:left="85" w:right="85"/>
              <w:jc w:val="center"/>
              <w:rPr>
                <w:rFonts w:cs="Arial"/>
                <w:bCs/>
                <w:sz w:val="18"/>
              </w:rPr>
            </w:pPr>
            <w:r>
              <w:rPr>
                <w:rFonts w:cs="Arial"/>
                <w:bCs/>
                <w:sz w:val="18"/>
              </w:rPr>
              <w:t>X</w:t>
            </w:r>
          </w:p>
        </w:tc>
        <w:tc>
          <w:tcPr>
            <w:tcW w:w="1205" w:type="dxa"/>
            <w:vAlign w:val="center"/>
          </w:tcPr>
          <w:p w14:paraId="7A77F5EB" w14:textId="77777777" w:rsidR="0099612A" w:rsidRDefault="00FA2F96">
            <w:pPr>
              <w:keepNext/>
              <w:spacing w:line="0" w:lineRule="atLeast"/>
              <w:ind w:left="85" w:right="85"/>
              <w:jc w:val="center"/>
              <w:rPr>
                <w:rFonts w:cs="Arial"/>
                <w:bCs/>
                <w:sz w:val="18"/>
              </w:rPr>
            </w:pPr>
            <w:r>
              <w:rPr>
                <w:rFonts w:cs="Arial"/>
                <w:bCs/>
                <w:sz w:val="18"/>
              </w:rPr>
              <w:t>X</w:t>
            </w:r>
          </w:p>
        </w:tc>
        <w:tc>
          <w:tcPr>
            <w:tcW w:w="3827" w:type="dxa"/>
            <w:vAlign w:val="center"/>
          </w:tcPr>
          <w:p w14:paraId="67222337" w14:textId="77777777" w:rsidR="0099612A" w:rsidRDefault="00FA2F96" w:rsidP="001C6A7A">
            <w:pPr>
              <w:keepNext/>
              <w:spacing w:line="0" w:lineRule="atLeast"/>
              <w:ind w:leftChars="41" w:left="98" w:right="85" w:firstLineChars="300" w:firstLine="540"/>
              <w:rPr>
                <w:bCs/>
                <w:sz w:val="18"/>
              </w:rPr>
            </w:pPr>
            <w:r>
              <w:rPr>
                <w:rFonts w:hint="eastAsia"/>
                <w:bCs/>
                <w:sz w:val="18"/>
              </w:rPr>
              <w:t>信号地</w:t>
            </w:r>
          </w:p>
        </w:tc>
      </w:tr>
      <w:tr w:rsidR="0099612A" w14:paraId="196A2BB1" w14:textId="77777777">
        <w:trPr>
          <w:cantSplit/>
          <w:trHeight w:val="300"/>
        </w:trPr>
        <w:tc>
          <w:tcPr>
            <w:tcW w:w="1134" w:type="dxa"/>
            <w:tcBorders>
              <w:left w:val="single" w:sz="4" w:space="0" w:color="auto"/>
            </w:tcBorders>
            <w:vAlign w:val="center"/>
          </w:tcPr>
          <w:p w14:paraId="63C65C31" w14:textId="77777777" w:rsidR="0099612A" w:rsidRDefault="00FA2F96">
            <w:pPr>
              <w:keepNext/>
              <w:spacing w:line="0" w:lineRule="atLeast"/>
              <w:ind w:left="85" w:right="85"/>
              <w:jc w:val="center"/>
              <w:rPr>
                <w:rFonts w:cs="Arial"/>
                <w:sz w:val="18"/>
              </w:rPr>
            </w:pPr>
            <w:r>
              <w:rPr>
                <w:rFonts w:cs="Arial"/>
                <w:sz w:val="18"/>
              </w:rPr>
              <w:t>CTS</w:t>
            </w:r>
          </w:p>
        </w:tc>
        <w:tc>
          <w:tcPr>
            <w:tcW w:w="922" w:type="dxa"/>
            <w:vAlign w:val="center"/>
          </w:tcPr>
          <w:p w14:paraId="4BCBB877" w14:textId="77777777" w:rsidR="0099612A" w:rsidRDefault="00FA2F96">
            <w:pPr>
              <w:keepNext/>
              <w:spacing w:line="0" w:lineRule="atLeast"/>
              <w:ind w:left="85" w:right="85"/>
              <w:jc w:val="center"/>
              <w:rPr>
                <w:rFonts w:cs="Arial"/>
                <w:sz w:val="18"/>
              </w:rPr>
            </w:pPr>
            <w:r>
              <w:rPr>
                <w:rFonts w:cs="Arial"/>
                <w:sz w:val="18"/>
              </w:rPr>
              <w:t>In</w:t>
            </w:r>
          </w:p>
        </w:tc>
        <w:tc>
          <w:tcPr>
            <w:tcW w:w="1205" w:type="dxa"/>
            <w:vAlign w:val="center"/>
          </w:tcPr>
          <w:p w14:paraId="61707FF3" w14:textId="77777777" w:rsidR="0099612A" w:rsidRDefault="0099612A">
            <w:pPr>
              <w:keepNext/>
              <w:spacing w:line="0" w:lineRule="atLeast"/>
              <w:ind w:left="85" w:right="85"/>
              <w:jc w:val="center"/>
              <w:rPr>
                <w:rFonts w:cs="Arial"/>
                <w:sz w:val="18"/>
              </w:rPr>
            </w:pPr>
          </w:p>
        </w:tc>
        <w:tc>
          <w:tcPr>
            <w:tcW w:w="1205" w:type="dxa"/>
            <w:vAlign w:val="center"/>
          </w:tcPr>
          <w:p w14:paraId="33E97B7F" w14:textId="77777777" w:rsidR="0099612A" w:rsidRDefault="0099612A">
            <w:pPr>
              <w:keepNext/>
              <w:spacing w:line="0" w:lineRule="atLeast"/>
              <w:ind w:left="85" w:right="85"/>
              <w:jc w:val="center"/>
              <w:rPr>
                <w:rFonts w:cs="Arial"/>
                <w:sz w:val="18"/>
              </w:rPr>
            </w:pPr>
          </w:p>
        </w:tc>
        <w:tc>
          <w:tcPr>
            <w:tcW w:w="3827" w:type="dxa"/>
            <w:vAlign w:val="center"/>
          </w:tcPr>
          <w:p w14:paraId="1F339865" w14:textId="77777777" w:rsidR="0099612A" w:rsidRDefault="00FA2F96">
            <w:pPr>
              <w:keepNext/>
              <w:spacing w:line="0" w:lineRule="atLeast"/>
              <w:ind w:left="85" w:right="85"/>
              <w:rPr>
                <w:sz w:val="18"/>
              </w:rPr>
            </w:pPr>
            <w:r>
              <w:rPr>
                <w:rFonts w:hint="eastAsia"/>
                <w:sz w:val="18"/>
              </w:rPr>
              <w:t>为发送而清除</w:t>
            </w:r>
          </w:p>
        </w:tc>
      </w:tr>
      <w:tr w:rsidR="0099612A" w14:paraId="60FAF72B" w14:textId="77777777">
        <w:trPr>
          <w:cantSplit/>
          <w:trHeight w:val="300"/>
        </w:trPr>
        <w:tc>
          <w:tcPr>
            <w:tcW w:w="1134" w:type="dxa"/>
            <w:tcBorders>
              <w:left w:val="single" w:sz="4" w:space="0" w:color="auto"/>
            </w:tcBorders>
            <w:vAlign w:val="center"/>
          </w:tcPr>
          <w:p w14:paraId="191AE657" w14:textId="77777777" w:rsidR="0099612A" w:rsidRDefault="00FA2F96">
            <w:pPr>
              <w:keepNext/>
              <w:spacing w:line="0" w:lineRule="atLeast"/>
              <w:ind w:left="85" w:right="85"/>
              <w:jc w:val="center"/>
              <w:rPr>
                <w:rFonts w:cs="Arial"/>
                <w:sz w:val="18"/>
              </w:rPr>
            </w:pPr>
            <w:r>
              <w:rPr>
                <w:rFonts w:cs="Arial"/>
                <w:sz w:val="18"/>
              </w:rPr>
              <w:t>DCD</w:t>
            </w:r>
          </w:p>
        </w:tc>
        <w:tc>
          <w:tcPr>
            <w:tcW w:w="922" w:type="dxa"/>
            <w:vAlign w:val="center"/>
          </w:tcPr>
          <w:p w14:paraId="3803648F" w14:textId="77777777" w:rsidR="0099612A" w:rsidRDefault="00FA2F96">
            <w:pPr>
              <w:keepNext/>
              <w:spacing w:line="0" w:lineRule="atLeast"/>
              <w:ind w:left="85" w:right="85"/>
              <w:jc w:val="center"/>
              <w:rPr>
                <w:rFonts w:cs="Arial"/>
                <w:sz w:val="18"/>
              </w:rPr>
            </w:pPr>
            <w:r>
              <w:rPr>
                <w:rFonts w:cs="Arial"/>
                <w:sz w:val="18"/>
              </w:rPr>
              <w:t>--</w:t>
            </w:r>
          </w:p>
        </w:tc>
        <w:tc>
          <w:tcPr>
            <w:tcW w:w="1205" w:type="dxa"/>
            <w:vAlign w:val="center"/>
          </w:tcPr>
          <w:p w14:paraId="75358A54" w14:textId="77777777" w:rsidR="0099612A" w:rsidRDefault="0099612A">
            <w:pPr>
              <w:keepNext/>
              <w:spacing w:line="0" w:lineRule="atLeast"/>
              <w:ind w:left="85" w:right="85"/>
              <w:jc w:val="center"/>
              <w:rPr>
                <w:rFonts w:cs="Arial"/>
                <w:sz w:val="18"/>
              </w:rPr>
            </w:pPr>
          </w:p>
        </w:tc>
        <w:tc>
          <w:tcPr>
            <w:tcW w:w="1205" w:type="dxa"/>
            <w:vAlign w:val="center"/>
          </w:tcPr>
          <w:p w14:paraId="2208A431" w14:textId="77777777" w:rsidR="0099612A" w:rsidRDefault="0099612A">
            <w:pPr>
              <w:keepNext/>
              <w:spacing w:line="0" w:lineRule="atLeast"/>
              <w:ind w:left="85" w:right="85"/>
              <w:jc w:val="center"/>
              <w:rPr>
                <w:rFonts w:cs="Arial"/>
                <w:sz w:val="18"/>
              </w:rPr>
            </w:pPr>
          </w:p>
        </w:tc>
        <w:tc>
          <w:tcPr>
            <w:tcW w:w="3827" w:type="dxa"/>
            <w:vAlign w:val="center"/>
          </w:tcPr>
          <w:p w14:paraId="408FA007" w14:textId="77777777" w:rsidR="0099612A" w:rsidRDefault="00FA2F96">
            <w:pPr>
              <w:keepNext/>
              <w:spacing w:line="0" w:lineRule="atLeast"/>
              <w:ind w:left="85" w:right="85"/>
              <w:rPr>
                <w:sz w:val="18"/>
                <w:lang w:eastAsia="zh-CN"/>
              </w:rPr>
            </w:pPr>
            <w:r>
              <w:rPr>
                <w:rFonts w:hint="eastAsia"/>
                <w:sz w:val="18"/>
                <w:lang w:eastAsia="zh-CN"/>
              </w:rPr>
              <w:t>被侦测数据载波</w:t>
            </w:r>
            <w:r>
              <w:rPr>
                <w:sz w:val="18"/>
                <w:lang w:eastAsia="zh-CN"/>
              </w:rPr>
              <w:t xml:space="preserve"> (</w:t>
            </w:r>
            <w:r>
              <w:rPr>
                <w:rFonts w:hint="eastAsia"/>
                <w:sz w:val="18"/>
                <w:lang w:eastAsia="zh-CN"/>
              </w:rPr>
              <w:t>从</w:t>
            </w:r>
            <w:r>
              <w:rPr>
                <w:sz w:val="18"/>
                <w:lang w:eastAsia="zh-CN"/>
              </w:rPr>
              <w:t xml:space="preserve"> DCE </w:t>
            </w:r>
            <w:r>
              <w:rPr>
                <w:rFonts w:hint="eastAsia"/>
                <w:sz w:val="18"/>
                <w:lang w:eastAsia="zh-CN"/>
              </w:rPr>
              <w:t>到</w:t>
            </w:r>
            <w:r>
              <w:rPr>
                <w:sz w:val="18"/>
                <w:lang w:eastAsia="zh-CN"/>
              </w:rPr>
              <w:t xml:space="preserve"> DTE )</w:t>
            </w:r>
          </w:p>
        </w:tc>
      </w:tr>
      <w:tr w:rsidR="0099612A" w14:paraId="68FBE875" w14:textId="77777777">
        <w:trPr>
          <w:cantSplit/>
          <w:trHeight w:val="300"/>
        </w:trPr>
        <w:tc>
          <w:tcPr>
            <w:tcW w:w="1134" w:type="dxa"/>
            <w:tcBorders>
              <w:left w:val="single" w:sz="4" w:space="0" w:color="auto"/>
            </w:tcBorders>
            <w:vAlign w:val="center"/>
          </w:tcPr>
          <w:p w14:paraId="16E92988" w14:textId="77777777" w:rsidR="0099612A" w:rsidRDefault="00FA2F96">
            <w:pPr>
              <w:keepNext/>
              <w:spacing w:line="0" w:lineRule="atLeast"/>
              <w:ind w:left="85" w:right="85"/>
              <w:jc w:val="center"/>
              <w:rPr>
                <w:rFonts w:cs="Arial"/>
                <w:sz w:val="18"/>
              </w:rPr>
            </w:pPr>
            <w:r>
              <w:rPr>
                <w:rFonts w:cs="Arial"/>
                <w:sz w:val="18"/>
              </w:rPr>
              <w:t>DSR</w:t>
            </w:r>
          </w:p>
        </w:tc>
        <w:tc>
          <w:tcPr>
            <w:tcW w:w="922" w:type="dxa"/>
            <w:vAlign w:val="center"/>
          </w:tcPr>
          <w:p w14:paraId="09EAF205" w14:textId="77777777" w:rsidR="0099612A" w:rsidRDefault="00FA2F96">
            <w:pPr>
              <w:keepNext/>
              <w:spacing w:line="0" w:lineRule="atLeast"/>
              <w:ind w:left="85" w:right="85"/>
              <w:jc w:val="center"/>
              <w:rPr>
                <w:rFonts w:cs="Arial"/>
                <w:sz w:val="18"/>
              </w:rPr>
            </w:pPr>
            <w:r>
              <w:rPr>
                <w:rFonts w:cs="Arial"/>
                <w:sz w:val="18"/>
              </w:rPr>
              <w:t>In</w:t>
            </w:r>
          </w:p>
        </w:tc>
        <w:tc>
          <w:tcPr>
            <w:tcW w:w="1205" w:type="dxa"/>
            <w:vAlign w:val="center"/>
          </w:tcPr>
          <w:p w14:paraId="1553525B" w14:textId="77777777" w:rsidR="0099612A" w:rsidRDefault="0099612A">
            <w:pPr>
              <w:keepNext/>
              <w:spacing w:line="0" w:lineRule="atLeast"/>
              <w:ind w:left="85" w:right="85"/>
              <w:jc w:val="center"/>
              <w:rPr>
                <w:rFonts w:cs="Arial"/>
                <w:sz w:val="18"/>
              </w:rPr>
            </w:pPr>
          </w:p>
        </w:tc>
        <w:tc>
          <w:tcPr>
            <w:tcW w:w="1205" w:type="dxa"/>
            <w:vAlign w:val="center"/>
          </w:tcPr>
          <w:p w14:paraId="388B2ACD" w14:textId="77777777" w:rsidR="0099612A" w:rsidRDefault="0099612A">
            <w:pPr>
              <w:keepNext/>
              <w:spacing w:line="0" w:lineRule="atLeast"/>
              <w:ind w:left="85" w:right="85"/>
              <w:jc w:val="center"/>
              <w:rPr>
                <w:rFonts w:cs="Arial"/>
                <w:sz w:val="18"/>
              </w:rPr>
            </w:pPr>
          </w:p>
        </w:tc>
        <w:tc>
          <w:tcPr>
            <w:tcW w:w="3827" w:type="dxa"/>
            <w:vAlign w:val="center"/>
          </w:tcPr>
          <w:p w14:paraId="4DF5C7B9" w14:textId="77777777" w:rsidR="0099612A" w:rsidRDefault="00FA2F96">
            <w:pPr>
              <w:keepNext/>
              <w:spacing w:line="0" w:lineRule="atLeast"/>
              <w:ind w:left="85" w:right="85"/>
              <w:rPr>
                <w:sz w:val="18"/>
              </w:rPr>
            </w:pPr>
            <w:r>
              <w:rPr>
                <w:rFonts w:hint="eastAsia"/>
                <w:sz w:val="18"/>
              </w:rPr>
              <w:t>数据设置就绪</w:t>
            </w:r>
          </w:p>
        </w:tc>
      </w:tr>
      <w:tr w:rsidR="0099612A" w14:paraId="3F9C36C7" w14:textId="77777777">
        <w:trPr>
          <w:cantSplit/>
          <w:trHeight w:val="300"/>
        </w:trPr>
        <w:tc>
          <w:tcPr>
            <w:tcW w:w="1134" w:type="dxa"/>
            <w:tcBorders>
              <w:left w:val="single" w:sz="4" w:space="0" w:color="auto"/>
            </w:tcBorders>
            <w:vAlign w:val="center"/>
          </w:tcPr>
          <w:p w14:paraId="2311D20F" w14:textId="77777777" w:rsidR="0099612A" w:rsidRDefault="00FA2F96">
            <w:pPr>
              <w:keepNext/>
              <w:spacing w:line="0" w:lineRule="atLeast"/>
              <w:ind w:left="85" w:right="85"/>
              <w:jc w:val="center"/>
              <w:rPr>
                <w:rFonts w:cs="Arial"/>
                <w:sz w:val="18"/>
              </w:rPr>
            </w:pPr>
            <w:r>
              <w:rPr>
                <w:rFonts w:cs="Arial"/>
                <w:sz w:val="18"/>
              </w:rPr>
              <w:t>DTR</w:t>
            </w:r>
          </w:p>
        </w:tc>
        <w:tc>
          <w:tcPr>
            <w:tcW w:w="922" w:type="dxa"/>
            <w:vAlign w:val="center"/>
          </w:tcPr>
          <w:p w14:paraId="7DB43F18" w14:textId="77777777" w:rsidR="0099612A" w:rsidRDefault="00FA2F96">
            <w:pPr>
              <w:keepNext/>
              <w:spacing w:line="0" w:lineRule="atLeast"/>
              <w:ind w:left="85" w:right="85"/>
              <w:jc w:val="center"/>
              <w:rPr>
                <w:rFonts w:cs="Arial"/>
                <w:sz w:val="18"/>
              </w:rPr>
            </w:pPr>
            <w:r>
              <w:rPr>
                <w:rFonts w:cs="Arial"/>
                <w:sz w:val="18"/>
              </w:rPr>
              <w:t>Out</w:t>
            </w:r>
          </w:p>
        </w:tc>
        <w:tc>
          <w:tcPr>
            <w:tcW w:w="1205" w:type="dxa"/>
            <w:vAlign w:val="center"/>
          </w:tcPr>
          <w:p w14:paraId="06E57E06" w14:textId="77777777" w:rsidR="0099612A" w:rsidRDefault="0099612A">
            <w:pPr>
              <w:keepNext/>
              <w:spacing w:line="0" w:lineRule="atLeast"/>
              <w:ind w:left="85" w:right="85"/>
              <w:jc w:val="center"/>
              <w:rPr>
                <w:rFonts w:cs="Arial"/>
                <w:sz w:val="18"/>
              </w:rPr>
            </w:pPr>
          </w:p>
        </w:tc>
        <w:tc>
          <w:tcPr>
            <w:tcW w:w="1205" w:type="dxa"/>
            <w:vAlign w:val="center"/>
          </w:tcPr>
          <w:p w14:paraId="2D205ADD" w14:textId="77777777" w:rsidR="0099612A" w:rsidRDefault="0099612A">
            <w:pPr>
              <w:keepNext/>
              <w:spacing w:line="0" w:lineRule="atLeast"/>
              <w:ind w:left="85" w:right="85"/>
              <w:jc w:val="center"/>
              <w:rPr>
                <w:rFonts w:cs="Arial"/>
                <w:sz w:val="18"/>
              </w:rPr>
            </w:pPr>
          </w:p>
        </w:tc>
        <w:tc>
          <w:tcPr>
            <w:tcW w:w="3827" w:type="dxa"/>
            <w:vAlign w:val="center"/>
          </w:tcPr>
          <w:p w14:paraId="4D4A89FB" w14:textId="77777777" w:rsidR="0099612A" w:rsidRDefault="00FA2F96">
            <w:pPr>
              <w:keepNext/>
              <w:spacing w:line="0" w:lineRule="atLeast"/>
              <w:ind w:left="85" w:right="85"/>
              <w:rPr>
                <w:sz w:val="18"/>
              </w:rPr>
            </w:pPr>
            <w:r>
              <w:rPr>
                <w:rFonts w:hint="eastAsia"/>
                <w:sz w:val="18"/>
              </w:rPr>
              <w:t>数据终端就绪</w:t>
            </w:r>
          </w:p>
        </w:tc>
      </w:tr>
      <w:tr w:rsidR="0099612A" w14:paraId="224E19E4" w14:textId="77777777">
        <w:trPr>
          <w:cantSplit/>
          <w:trHeight w:val="300"/>
        </w:trPr>
        <w:tc>
          <w:tcPr>
            <w:tcW w:w="1134" w:type="dxa"/>
            <w:tcBorders>
              <w:left w:val="single" w:sz="4" w:space="0" w:color="auto"/>
            </w:tcBorders>
            <w:vAlign w:val="center"/>
          </w:tcPr>
          <w:p w14:paraId="66EE4CE7" w14:textId="77777777" w:rsidR="0099612A" w:rsidRDefault="00FA2F96">
            <w:pPr>
              <w:keepNext/>
              <w:spacing w:line="0" w:lineRule="atLeast"/>
              <w:ind w:left="85" w:right="85"/>
              <w:jc w:val="center"/>
              <w:rPr>
                <w:rFonts w:cs="Arial"/>
                <w:sz w:val="18"/>
              </w:rPr>
            </w:pPr>
            <w:r>
              <w:rPr>
                <w:rFonts w:cs="Arial"/>
                <w:sz w:val="18"/>
              </w:rPr>
              <w:t>RTS</w:t>
            </w:r>
          </w:p>
        </w:tc>
        <w:tc>
          <w:tcPr>
            <w:tcW w:w="922" w:type="dxa"/>
            <w:vAlign w:val="center"/>
          </w:tcPr>
          <w:p w14:paraId="5F09273D" w14:textId="77777777" w:rsidR="0099612A" w:rsidRDefault="00FA2F96">
            <w:pPr>
              <w:keepNext/>
              <w:spacing w:line="0" w:lineRule="atLeast"/>
              <w:ind w:left="85" w:right="85"/>
              <w:jc w:val="center"/>
              <w:rPr>
                <w:rFonts w:cs="Arial"/>
                <w:sz w:val="18"/>
              </w:rPr>
            </w:pPr>
            <w:r>
              <w:rPr>
                <w:rFonts w:cs="Arial"/>
                <w:sz w:val="18"/>
              </w:rPr>
              <w:t>Out</w:t>
            </w:r>
          </w:p>
        </w:tc>
        <w:tc>
          <w:tcPr>
            <w:tcW w:w="1205" w:type="dxa"/>
            <w:vAlign w:val="center"/>
          </w:tcPr>
          <w:p w14:paraId="7D332985" w14:textId="77777777" w:rsidR="0099612A" w:rsidRDefault="0099612A">
            <w:pPr>
              <w:keepNext/>
              <w:spacing w:line="0" w:lineRule="atLeast"/>
              <w:ind w:left="85" w:right="85"/>
              <w:jc w:val="center"/>
              <w:rPr>
                <w:rFonts w:cs="Arial"/>
                <w:sz w:val="18"/>
              </w:rPr>
            </w:pPr>
          </w:p>
        </w:tc>
        <w:tc>
          <w:tcPr>
            <w:tcW w:w="1205" w:type="dxa"/>
            <w:vAlign w:val="center"/>
          </w:tcPr>
          <w:p w14:paraId="2ECCD5C5" w14:textId="77777777" w:rsidR="0099612A" w:rsidRDefault="0099612A">
            <w:pPr>
              <w:keepNext/>
              <w:spacing w:line="0" w:lineRule="atLeast"/>
              <w:ind w:left="85" w:right="85"/>
              <w:jc w:val="center"/>
              <w:rPr>
                <w:rFonts w:cs="Arial"/>
                <w:sz w:val="18"/>
              </w:rPr>
            </w:pPr>
            <w:bookmarkStart w:id="61" w:name="_Hlt20721732"/>
            <w:bookmarkEnd w:id="61"/>
          </w:p>
        </w:tc>
        <w:tc>
          <w:tcPr>
            <w:tcW w:w="3827" w:type="dxa"/>
            <w:vAlign w:val="center"/>
          </w:tcPr>
          <w:p w14:paraId="0331A330" w14:textId="77777777" w:rsidR="0099612A" w:rsidRDefault="00FA2F96">
            <w:pPr>
              <w:keepNext/>
              <w:spacing w:line="0" w:lineRule="atLeast"/>
              <w:ind w:left="85" w:right="85"/>
              <w:rPr>
                <w:sz w:val="18"/>
              </w:rPr>
            </w:pPr>
            <w:r>
              <w:rPr>
                <w:rFonts w:hint="eastAsia"/>
                <w:sz w:val="18"/>
              </w:rPr>
              <w:t>请求发送</w:t>
            </w:r>
          </w:p>
        </w:tc>
      </w:tr>
      <w:tr w:rsidR="0099612A" w14:paraId="6C65E45B" w14:textId="77777777">
        <w:trPr>
          <w:cantSplit/>
          <w:trHeight w:val="300"/>
        </w:trPr>
        <w:tc>
          <w:tcPr>
            <w:tcW w:w="1134" w:type="dxa"/>
            <w:tcBorders>
              <w:left w:val="single" w:sz="4" w:space="0" w:color="auto"/>
            </w:tcBorders>
            <w:vAlign w:val="center"/>
          </w:tcPr>
          <w:p w14:paraId="2944152D" w14:textId="77777777" w:rsidR="0099612A" w:rsidRDefault="00FA2F96">
            <w:pPr>
              <w:keepNext/>
              <w:spacing w:line="0" w:lineRule="atLeast"/>
              <w:ind w:left="85" w:right="85"/>
              <w:jc w:val="center"/>
              <w:rPr>
                <w:rFonts w:cs="Arial"/>
                <w:sz w:val="18"/>
              </w:rPr>
            </w:pPr>
            <w:r>
              <w:rPr>
                <w:rFonts w:cs="Arial"/>
                <w:sz w:val="18"/>
              </w:rPr>
              <w:t>RXD</w:t>
            </w:r>
          </w:p>
        </w:tc>
        <w:tc>
          <w:tcPr>
            <w:tcW w:w="922" w:type="dxa"/>
            <w:vAlign w:val="center"/>
          </w:tcPr>
          <w:p w14:paraId="33ED258E" w14:textId="77777777" w:rsidR="0099612A" w:rsidRDefault="00FA2F96">
            <w:pPr>
              <w:keepNext/>
              <w:spacing w:line="0" w:lineRule="atLeast"/>
              <w:ind w:left="85" w:right="85"/>
              <w:jc w:val="center"/>
              <w:rPr>
                <w:rFonts w:cs="Arial"/>
                <w:sz w:val="18"/>
              </w:rPr>
            </w:pPr>
            <w:r>
              <w:rPr>
                <w:rFonts w:cs="Arial"/>
                <w:sz w:val="18"/>
              </w:rPr>
              <w:t>In</w:t>
            </w:r>
          </w:p>
        </w:tc>
        <w:tc>
          <w:tcPr>
            <w:tcW w:w="1205" w:type="dxa"/>
            <w:vAlign w:val="center"/>
          </w:tcPr>
          <w:p w14:paraId="2BC699FF" w14:textId="77777777" w:rsidR="0099612A" w:rsidRDefault="00FA2F96">
            <w:pPr>
              <w:keepNext/>
              <w:spacing w:line="0" w:lineRule="atLeast"/>
              <w:ind w:left="85" w:right="85"/>
              <w:jc w:val="center"/>
              <w:rPr>
                <w:rFonts w:cs="Arial"/>
                <w:bCs/>
                <w:sz w:val="18"/>
              </w:rPr>
            </w:pPr>
            <w:r>
              <w:rPr>
                <w:rFonts w:cs="Arial"/>
                <w:bCs/>
                <w:sz w:val="18"/>
              </w:rPr>
              <w:t>X</w:t>
            </w:r>
          </w:p>
        </w:tc>
        <w:tc>
          <w:tcPr>
            <w:tcW w:w="1205" w:type="dxa"/>
            <w:vAlign w:val="center"/>
          </w:tcPr>
          <w:p w14:paraId="7D0E8434" w14:textId="77777777" w:rsidR="0099612A" w:rsidRDefault="00FA2F96">
            <w:pPr>
              <w:keepNext/>
              <w:spacing w:line="0" w:lineRule="atLeast"/>
              <w:ind w:left="85" w:right="85"/>
              <w:jc w:val="center"/>
              <w:rPr>
                <w:rFonts w:cs="Arial"/>
                <w:bCs/>
                <w:sz w:val="18"/>
              </w:rPr>
            </w:pPr>
            <w:r>
              <w:rPr>
                <w:rFonts w:cs="Arial"/>
                <w:bCs/>
                <w:sz w:val="18"/>
              </w:rPr>
              <w:t>X</w:t>
            </w:r>
          </w:p>
        </w:tc>
        <w:tc>
          <w:tcPr>
            <w:tcW w:w="3827" w:type="dxa"/>
            <w:vAlign w:val="center"/>
          </w:tcPr>
          <w:p w14:paraId="30F2C46A" w14:textId="77777777" w:rsidR="0099612A" w:rsidRDefault="00FA2F96">
            <w:pPr>
              <w:keepNext/>
              <w:spacing w:line="0" w:lineRule="atLeast"/>
              <w:ind w:left="85" w:right="85"/>
              <w:rPr>
                <w:sz w:val="18"/>
              </w:rPr>
            </w:pPr>
            <w:r>
              <w:rPr>
                <w:rFonts w:hint="eastAsia"/>
                <w:sz w:val="18"/>
              </w:rPr>
              <w:t>接收的数据</w:t>
            </w:r>
          </w:p>
        </w:tc>
      </w:tr>
      <w:tr w:rsidR="0099612A" w14:paraId="7F9666F5" w14:textId="77777777">
        <w:trPr>
          <w:cantSplit/>
          <w:trHeight w:val="300"/>
        </w:trPr>
        <w:tc>
          <w:tcPr>
            <w:tcW w:w="1134" w:type="dxa"/>
            <w:tcBorders>
              <w:left w:val="single" w:sz="4" w:space="0" w:color="auto"/>
            </w:tcBorders>
            <w:vAlign w:val="center"/>
          </w:tcPr>
          <w:p w14:paraId="1BF66CB3" w14:textId="77777777" w:rsidR="0099612A" w:rsidRDefault="00FA2F96">
            <w:pPr>
              <w:keepNext/>
              <w:spacing w:line="0" w:lineRule="atLeast"/>
              <w:ind w:left="85" w:right="85"/>
              <w:jc w:val="center"/>
              <w:rPr>
                <w:rFonts w:cs="Arial"/>
                <w:sz w:val="18"/>
              </w:rPr>
            </w:pPr>
            <w:r>
              <w:rPr>
                <w:rFonts w:cs="Arial"/>
                <w:sz w:val="18"/>
              </w:rPr>
              <w:t>TXD</w:t>
            </w:r>
          </w:p>
        </w:tc>
        <w:tc>
          <w:tcPr>
            <w:tcW w:w="922" w:type="dxa"/>
            <w:vAlign w:val="center"/>
          </w:tcPr>
          <w:p w14:paraId="57B4C965" w14:textId="77777777" w:rsidR="0099612A" w:rsidRDefault="00FA2F96">
            <w:pPr>
              <w:keepNext/>
              <w:spacing w:line="0" w:lineRule="atLeast"/>
              <w:ind w:left="85" w:right="85"/>
              <w:jc w:val="center"/>
              <w:rPr>
                <w:rFonts w:cs="Arial"/>
                <w:sz w:val="18"/>
              </w:rPr>
            </w:pPr>
            <w:r>
              <w:rPr>
                <w:rFonts w:cs="Arial"/>
                <w:sz w:val="18"/>
              </w:rPr>
              <w:t>Out</w:t>
            </w:r>
          </w:p>
        </w:tc>
        <w:tc>
          <w:tcPr>
            <w:tcW w:w="1205" w:type="dxa"/>
            <w:vAlign w:val="center"/>
          </w:tcPr>
          <w:p w14:paraId="4D9F14A3" w14:textId="77777777" w:rsidR="0099612A" w:rsidRDefault="00FA2F96">
            <w:pPr>
              <w:keepNext/>
              <w:spacing w:line="0" w:lineRule="atLeast"/>
              <w:ind w:left="85" w:right="85"/>
              <w:jc w:val="center"/>
              <w:rPr>
                <w:rFonts w:cs="Arial"/>
                <w:bCs/>
                <w:sz w:val="18"/>
              </w:rPr>
            </w:pPr>
            <w:r>
              <w:rPr>
                <w:rFonts w:cs="Arial"/>
                <w:bCs/>
                <w:sz w:val="18"/>
              </w:rPr>
              <w:t>X</w:t>
            </w:r>
          </w:p>
        </w:tc>
        <w:tc>
          <w:tcPr>
            <w:tcW w:w="1205" w:type="dxa"/>
            <w:vAlign w:val="center"/>
          </w:tcPr>
          <w:p w14:paraId="6AE78F19" w14:textId="77777777" w:rsidR="0099612A" w:rsidRDefault="00FA2F96">
            <w:pPr>
              <w:keepNext/>
              <w:spacing w:line="0" w:lineRule="atLeast"/>
              <w:ind w:left="85" w:right="85"/>
              <w:jc w:val="center"/>
              <w:rPr>
                <w:rFonts w:cs="Arial"/>
                <w:bCs/>
                <w:sz w:val="18"/>
              </w:rPr>
            </w:pPr>
            <w:r>
              <w:rPr>
                <w:rFonts w:cs="Arial"/>
                <w:bCs/>
                <w:sz w:val="18"/>
              </w:rPr>
              <w:t>X</w:t>
            </w:r>
          </w:p>
        </w:tc>
        <w:tc>
          <w:tcPr>
            <w:tcW w:w="3827" w:type="dxa"/>
            <w:vAlign w:val="center"/>
          </w:tcPr>
          <w:p w14:paraId="5069A2C6" w14:textId="77777777" w:rsidR="0099612A" w:rsidRDefault="00FA2F96">
            <w:pPr>
              <w:keepNext/>
              <w:spacing w:line="0" w:lineRule="atLeast"/>
              <w:ind w:left="85" w:right="85"/>
              <w:rPr>
                <w:sz w:val="18"/>
              </w:rPr>
            </w:pPr>
            <w:r>
              <w:rPr>
                <w:rFonts w:hint="eastAsia"/>
                <w:sz w:val="18"/>
              </w:rPr>
              <w:t>发送的数据</w:t>
            </w:r>
          </w:p>
        </w:tc>
      </w:tr>
    </w:tbl>
    <w:p w14:paraId="47F8CDD3" w14:textId="77777777" w:rsidR="0099612A" w:rsidRDefault="00FA2F96" w:rsidP="001C6A7A">
      <w:pPr>
        <w:spacing w:beforeLines="50" w:before="120" w:afterLines="50" w:after="120" w:line="0" w:lineRule="atLeast"/>
        <w:ind w:firstLineChars="100" w:firstLine="210"/>
        <w:rPr>
          <w:rFonts w:ascii="宋体" w:hAnsi="宋体" w:cs="宋体"/>
          <w:snapToGrid w:val="0"/>
          <w:color w:val="000000"/>
          <w:sz w:val="21"/>
          <w:szCs w:val="21"/>
          <w:u w:val="single"/>
        </w:rPr>
      </w:pPr>
      <w:r>
        <w:rPr>
          <w:rFonts w:ascii="宋体" w:hAnsi="宋体" w:cs="宋体" w:hint="eastAsia"/>
          <w:snapToGrid w:val="0"/>
          <w:color w:val="000000"/>
          <w:sz w:val="21"/>
          <w:szCs w:val="21"/>
          <w:u w:val="single"/>
        </w:rPr>
        <w:t>注</w:t>
      </w:r>
      <w:r>
        <w:rPr>
          <w:rFonts w:ascii="宋体" w:hAnsi="宋体" w:cs="宋体" w:hint="eastAsia"/>
          <w:snapToGrid w:val="0"/>
          <w:color w:val="000000"/>
          <w:sz w:val="21"/>
          <w:szCs w:val="21"/>
        </w:rPr>
        <w:t>：</w:t>
      </w:r>
    </w:p>
    <w:p w14:paraId="2EFCE534" w14:textId="77777777"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标有“X”的信号只在选择执行RS232-MODBUS 时才需要。</w:t>
      </w:r>
    </w:p>
    <w:p w14:paraId="36F1D5A8" w14:textId="77777777"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rPr>
      </w:pPr>
      <w:r>
        <w:rPr>
          <w:rFonts w:ascii="宋体" w:hAnsi="宋体" w:cs="宋体" w:hint="eastAsia"/>
          <w:sz w:val="21"/>
          <w:szCs w:val="21"/>
        </w:rPr>
        <w:t>信号都要符合EIA/TIA-232标准。</w:t>
      </w:r>
    </w:p>
    <w:p w14:paraId="769E58BB" w14:textId="77777777"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每个TXD都与另一设备的RXD连接。</w:t>
      </w:r>
    </w:p>
    <w:p w14:paraId="33BF01CF" w14:textId="77777777"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RTS可以与另一设备的CTS连接。</w:t>
      </w:r>
    </w:p>
    <w:p w14:paraId="41B5300D" w14:textId="77777777"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DTR可以与另一设备的DSR连接。</w:t>
      </w:r>
    </w:p>
    <w:p w14:paraId="5F0131FF" w14:textId="77777777" w:rsidR="0099612A" w:rsidRDefault="0099612A">
      <w:pPr>
        <w:spacing w:line="0" w:lineRule="atLeast"/>
        <w:rPr>
          <w:b/>
          <w:szCs w:val="21"/>
          <w:lang w:eastAsia="zh-CN"/>
        </w:rPr>
      </w:pPr>
    </w:p>
    <w:p w14:paraId="4BE7E438" w14:textId="77777777" w:rsidR="0099612A" w:rsidRDefault="00FA2F96">
      <w:pPr>
        <w:pStyle w:val="3"/>
        <w:ind w:hanging="1997"/>
        <w:rPr>
          <w:sz w:val="24"/>
          <w:szCs w:val="24"/>
          <w:lang w:eastAsia="zh-CN"/>
        </w:rPr>
      </w:pPr>
      <w:bookmarkStart w:id="62" w:name="_Toc250551645"/>
      <w:bookmarkStart w:id="63" w:name="_Toc27647582"/>
      <w:bookmarkStart w:id="64" w:name="_Toc17025092"/>
      <w:bookmarkStart w:id="65" w:name="_Toc19352475"/>
      <w:bookmarkStart w:id="66" w:name="_Toc22117674"/>
      <w:r>
        <w:rPr>
          <w:rFonts w:hint="eastAsia"/>
          <w:sz w:val="24"/>
          <w:szCs w:val="24"/>
          <w:lang w:eastAsia="zh-CN"/>
        </w:rPr>
        <w:t>RS232-MODBUS</w:t>
      </w:r>
      <w:r>
        <w:rPr>
          <w:rFonts w:hint="eastAsia"/>
          <w:sz w:val="24"/>
          <w:szCs w:val="24"/>
          <w:lang w:eastAsia="zh-CN"/>
        </w:rPr>
        <w:t>要求</w:t>
      </w:r>
      <w:bookmarkEnd w:id="62"/>
      <w:bookmarkEnd w:id="63"/>
    </w:p>
    <w:p w14:paraId="1A2B175B" w14:textId="77777777" w:rsidR="0099612A" w:rsidRDefault="0099612A">
      <w:pPr>
        <w:spacing w:line="0" w:lineRule="atLeast"/>
        <w:rPr>
          <w:szCs w:val="21"/>
        </w:rPr>
      </w:pPr>
    </w:p>
    <w:p w14:paraId="022BBDD4" w14:textId="77777777" w:rsidR="0099612A" w:rsidRDefault="00FA2F96" w:rsidP="001C6A7A">
      <w:pPr>
        <w:spacing w:afterLines="50" w:after="120" w:line="0" w:lineRule="atLeast"/>
        <w:rPr>
          <w:rFonts w:ascii="宋体" w:hAnsi="宋体" w:cs="宋体"/>
          <w:sz w:val="21"/>
          <w:szCs w:val="21"/>
          <w:lang w:eastAsia="zh-CN"/>
        </w:rPr>
      </w:pPr>
      <w:bookmarkStart w:id="67" w:name="_Hlt23593338"/>
      <w:bookmarkEnd w:id="67"/>
      <w:r>
        <w:rPr>
          <w:rFonts w:ascii="宋体" w:hAnsi="宋体" w:cs="宋体" w:hint="eastAsia"/>
          <w:sz w:val="21"/>
          <w:szCs w:val="21"/>
          <w:lang w:eastAsia="zh-CN"/>
        </w:rPr>
        <w:t>这种可选串行链路系统上的MODBUS只应用于短距离（一般小于20m）的点到点的互连。</w:t>
      </w:r>
    </w:p>
    <w:p w14:paraId="631E113B" w14:textId="77777777" w:rsidR="0099612A" w:rsidRDefault="00FA2F96" w:rsidP="001C6A7A">
      <w:pPr>
        <w:spacing w:afterLines="50" w:after="120" w:line="0" w:lineRule="atLeast"/>
        <w:rPr>
          <w:rFonts w:ascii="宋体" w:hAnsi="宋体" w:cs="宋体"/>
          <w:sz w:val="21"/>
          <w:szCs w:val="21"/>
        </w:rPr>
      </w:pPr>
      <w:r>
        <w:rPr>
          <w:rFonts w:ascii="宋体" w:hAnsi="宋体" w:cs="宋体" w:hint="eastAsia"/>
          <w:sz w:val="21"/>
          <w:szCs w:val="21"/>
        </w:rPr>
        <w:t>其次，</w:t>
      </w:r>
      <w:r>
        <w:rPr>
          <w:rFonts w:ascii="宋体" w:hAnsi="宋体" w:cs="宋体" w:hint="eastAsia"/>
          <w:sz w:val="21"/>
          <w:szCs w:val="21"/>
          <w:u w:val="single"/>
        </w:rPr>
        <w:t>必须</w:t>
      </w:r>
      <w:r>
        <w:rPr>
          <w:rFonts w:ascii="宋体" w:hAnsi="宋体" w:cs="宋体" w:hint="eastAsia"/>
          <w:sz w:val="21"/>
          <w:szCs w:val="21"/>
        </w:rPr>
        <w:t>遵守EIA/TIA-232标准：</w:t>
      </w:r>
    </w:p>
    <w:p w14:paraId="1387EC84" w14:textId="77777777" w:rsidR="0099612A" w:rsidRDefault="00FA2F96" w:rsidP="001C6A7A">
      <w:pPr>
        <w:numPr>
          <w:ilvl w:val="0"/>
          <w:numId w:val="5"/>
        </w:numPr>
        <w:spacing w:afterLines="50" w:after="120" w:line="0" w:lineRule="atLeast"/>
        <w:ind w:left="357" w:hanging="357"/>
        <w:rPr>
          <w:rFonts w:ascii="宋体" w:hAnsi="宋体" w:cs="宋体"/>
          <w:sz w:val="21"/>
          <w:szCs w:val="21"/>
        </w:rPr>
      </w:pPr>
      <w:r>
        <w:rPr>
          <w:rFonts w:ascii="宋体" w:hAnsi="宋体" w:cs="宋体" w:hint="eastAsia"/>
          <w:sz w:val="21"/>
          <w:szCs w:val="21"/>
        </w:rPr>
        <w:lastRenderedPageBreak/>
        <w:t>电路定义。</w:t>
      </w:r>
    </w:p>
    <w:p w14:paraId="60893388" w14:textId="77777777" w:rsidR="0099612A" w:rsidRDefault="00FA2F96" w:rsidP="001C6A7A">
      <w:pPr>
        <w:numPr>
          <w:ilvl w:val="0"/>
          <w:numId w:val="5"/>
        </w:numPr>
        <w:spacing w:afterLines="50" w:after="120" w:line="0" w:lineRule="atLeast"/>
        <w:ind w:left="357" w:hanging="357"/>
        <w:rPr>
          <w:rFonts w:ascii="宋体" w:hAnsi="宋体" w:cs="宋体"/>
          <w:sz w:val="21"/>
          <w:szCs w:val="21"/>
          <w:lang w:eastAsia="zh-CN"/>
        </w:rPr>
      </w:pPr>
      <w:r>
        <w:rPr>
          <w:rFonts w:ascii="宋体" w:hAnsi="宋体" w:cs="宋体" w:hint="eastAsia"/>
          <w:sz w:val="21"/>
          <w:szCs w:val="21"/>
          <w:lang w:eastAsia="zh-CN"/>
        </w:rPr>
        <w:t>最大线路对地电容量（2500pF，对100pF/m的电缆，则长为25m）。</w:t>
      </w:r>
    </w:p>
    <w:p w14:paraId="0A8ACF5C" w14:textId="77777777" w:rsidR="0099612A" w:rsidRDefault="00FA2F96" w:rsidP="001C6A7A">
      <w:pPr>
        <w:spacing w:afterLines="50" w:after="120" w:line="0" w:lineRule="atLeast"/>
        <w:ind w:firstLine="45"/>
        <w:rPr>
          <w:rFonts w:ascii="宋体" w:hAnsi="宋体" w:cs="宋体"/>
          <w:color w:val="0000FF"/>
          <w:sz w:val="21"/>
          <w:szCs w:val="21"/>
          <w:lang w:eastAsia="zh-CN"/>
        </w:rPr>
      </w:pPr>
      <w:bookmarkStart w:id="68" w:name="_Hlt16496896"/>
      <w:bookmarkEnd w:id="68"/>
      <w:r>
        <w:rPr>
          <w:rFonts w:ascii="宋体" w:hAnsi="宋体" w:cs="宋体" w:hint="eastAsia"/>
          <w:sz w:val="21"/>
          <w:szCs w:val="21"/>
          <w:lang w:eastAsia="zh-CN"/>
        </w:rPr>
        <w:t>关于屏蔽和使用第5类电缆的可能性，请参阅“电缆”章节。</w:t>
      </w:r>
      <w:r>
        <w:rPr>
          <w:rFonts w:ascii="宋体" w:hAnsi="宋体" w:cs="宋体" w:hint="eastAsia"/>
          <w:color w:val="0000FF"/>
          <w:sz w:val="21"/>
          <w:szCs w:val="21"/>
          <w:lang w:eastAsia="zh-CN"/>
        </w:rPr>
        <w:t xml:space="preserve"> </w:t>
      </w:r>
    </w:p>
    <w:p w14:paraId="0A41C5EE" w14:textId="77777777" w:rsidR="0099612A" w:rsidRDefault="0099612A">
      <w:pPr>
        <w:spacing w:line="0" w:lineRule="atLeast"/>
        <w:rPr>
          <w:b/>
          <w:szCs w:val="21"/>
          <w:lang w:eastAsia="zh-CN"/>
        </w:rPr>
      </w:pPr>
      <w:bookmarkStart w:id="69" w:name="_Hlt23650436"/>
      <w:bookmarkEnd w:id="69"/>
    </w:p>
    <w:p w14:paraId="1852F635" w14:textId="77777777" w:rsidR="0099612A" w:rsidRDefault="00FA2F96">
      <w:pPr>
        <w:pStyle w:val="2"/>
        <w:rPr>
          <w:rFonts w:ascii="宋体" w:hAnsi="宋体"/>
          <w:lang w:eastAsia="zh-CN"/>
        </w:rPr>
      </w:pPr>
      <w:bookmarkStart w:id="70" w:name="_Toc250551646"/>
      <w:bookmarkStart w:id="71" w:name="_Toc27647583"/>
      <w:bookmarkEnd w:id="64"/>
      <w:bookmarkEnd w:id="65"/>
      <w:bookmarkEnd w:id="66"/>
      <w:r>
        <w:rPr>
          <w:rFonts w:ascii="宋体" w:hAnsi="宋体" w:hint="eastAsia"/>
          <w:lang w:eastAsia="zh-CN"/>
        </w:rPr>
        <w:t>多点系统需求</w:t>
      </w:r>
      <w:bookmarkEnd w:id="70"/>
      <w:bookmarkEnd w:id="71"/>
    </w:p>
    <w:p w14:paraId="41BC1251" w14:textId="77777777" w:rsidR="0099612A" w:rsidRDefault="00FA2F96">
      <w:pPr>
        <w:pStyle w:val="3"/>
        <w:ind w:hanging="1997"/>
        <w:rPr>
          <w:sz w:val="24"/>
          <w:szCs w:val="24"/>
          <w:lang w:eastAsia="zh-CN"/>
        </w:rPr>
      </w:pPr>
      <w:bookmarkStart w:id="72" w:name="_Hlt16484217"/>
      <w:bookmarkStart w:id="73" w:name="_Toc250551648"/>
      <w:bookmarkStart w:id="74" w:name="_Toc27647584"/>
      <w:bookmarkEnd w:id="72"/>
      <w:r>
        <w:rPr>
          <w:rFonts w:hint="eastAsia"/>
          <w:sz w:val="24"/>
          <w:szCs w:val="24"/>
          <w:lang w:eastAsia="zh-CN"/>
        </w:rPr>
        <w:t>拓扑结构</w:t>
      </w:r>
      <w:bookmarkEnd w:id="73"/>
      <w:bookmarkEnd w:id="74"/>
    </w:p>
    <w:p w14:paraId="671776B4" w14:textId="77777777" w:rsidR="0099612A" w:rsidRDefault="0099612A">
      <w:pPr>
        <w:spacing w:line="0" w:lineRule="atLeast"/>
      </w:pPr>
    </w:p>
    <w:p w14:paraId="0A31C9F6"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没有配置中继器的RS-485 MODBUS有一个主干电缆，所有的设备沿着它直接（菊花链）或通过短的分支电缆连接起来。</w:t>
      </w:r>
    </w:p>
    <w:p w14:paraId="331D8B6E"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主干电缆，又称总线，可以很长（见下面），它的两端必须连接在线路终端上。</w:t>
      </w:r>
    </w:p>
    <w:p w14:paraId="0F7AC31F" w14:textId="77777777" w:rsidR="0099612A" w:rsidRDefault="00FA2F96">
      <w:pPr>
        <w:spacing w:line="0" w:lineRule="atLeast"/>
        <w:rPr>
          <w:rFonts w:ascii="宋体" w:hAnsi="宋体" w:cs="宋体"/>
          <w:sz w:val="21"/>
          <w:szCs w:val="21"/>
        </w:rPr>
      </w:pPr>
      <w:r>
        <w:rPr>
          <w:rFonts w:ascii="宋体" w:hAnsi="宋体" w:cs="宋体" w:hint="eastAsia"/>
          <w:sz w:val="21"/>
          <w:szCs w:val="21"/>
        </w:rPr>
        <w:t>在多个RS-485 MODBUS 之间使用中继器也是可以的。</w:t>
      </w:r>
    </w:p>
    <w:p w14:paraId="739C2CAA" w14:textId="77777777" w:rsidR="0099612A" w:rsidRDefault="0099612A">
      <w:pPr>
        <w:spacing w:line="0" w:lineRule="atLeast"/>
        <w:rPr>
          <w:b/>
        </w:rPr>
      </w:pPr>
    </w:p>
    <w:p w14:paraId="496A5CA2" w14:textId="77777777" w:rsidR="0099612A" w:rsidRDefault="00FA2F96">
      <w:pPr>
        <w:pStyle w:val="3"/>
        <w:ind w:hanging="1997"/>
        <w:rPr>
          <w:sz w:val="24"/>
          <w:szCs w:val="24"/>
          <w:lang w:eastAsia="zh-CN"/>
        </w:rPr>
      </w:pPr>
      <w:bookmarkStart w:id="75" w:name="_Toc250551649"/>
      <w:bookmarkStart w:id="76" w:name="_Toc27647585"/>
      <w:r>
        <w:rPr>
          <w:rFonts w:hint="eastAsia"/>
          <w:sz w:val="24"/>
          <w:szCs w:val="24"/>
          <w:lang w:eastAsia="zh-CN"/>
        </w:rPr>
        <w:t>长度</w:t>
      </w:r>
      <w:bookmarkEnd w:id="75"/>
      <w:bookmarkEnd w:id="76"/>
    </w:p>
    <w:p w14:paraId="10709BD4" w14:textId="77777777" w:rsidR="0099612A" w:rsidRDefault="0099612A">
      <w:pPr>
        <w:spacing w:line="0" w:lineRule="atLeast"/>
      </w:pPr>
    </w:p>
    <w:p w14:paraId="4B16D9D9"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bCs/>
          <w:sz w:val="21"/>
          <w:szCs w:val="21"/>
          <w:lang w:eastAsia="zh-CN"/>
        </w:rPr>
        <w:t>主干电缆端到端</w:t>
      </w:r>
      <w:r>
        <w:rPr>
          <w:rFonts w:ascii="宋体" w:hAnsi="宋体" w:cs="宋体" w:hint="eastAsia"/>
          <w:sz w:val="21"/>
          <w:szCs w:val="21"/>
          <w:lang w:eastAsia="zh-CN"/>
        </w:rPr>
        <w:t>的长度</w:t>
      </w:r>
      <w:r>
        <w:rPr>
          <w:rFonts w:ascii="宋体" w:hAnsi="宋体" w:cs="宋体" w:hint="eastAsia"/>
          <w:sz w:val="21"/>
          <w:szCs w:val="21"/>
          <w:u w:val="single"/>
          <w:lang w:eastAsia="zh-CN"/>
        </w:rPr>
        <w:t>必须</w:t>
      </w:r>
      <w:r>
        <w:rPr>
          <w:rFonts w:ascii="宋体" w:hAnsi="宋体" w:cs="宋体" w:hint="eastAsia"/>
          <w:sz w:val="21"/>
          <w:szCs w:val="21"/>
          <w:lang w:eastAsia="zh-CN"/>
        </w:rPr>
        <w:t>有限制。其长度由波特率，电缆（规格，电容或特征阻抗），菊花链上的负载数，以及网络配置（</w:t>
      </w:r>
      <w:r>
        <w:rPr>
          <w:rFonts w:ascii="宋体" w:hAnsi="宋体" w:cs="宋体" w:hint="eastAsia"/>
          <w:iCs/>
          <w:sz w:val="21"/>
          <w:szCs w:val="21"/>
          <w:lang w:eastAsia="zh-CN"/>
        </w:rPr>
        <w:t>2线或4线制</w:t>
      </w:r>
      <w:r>
        <w:rPr>
          <w:rFonts w:ascii="宋体" w:hAnsi="宋体" w:cs="宋体" w:hint="eastAsia"/>
          <w:sz w:val="21"/>
          <w:szCs w:val="21"/>
          <w:lang w:eastAsia="zh-CN"/>
        </w:rPr>
        <w:t>）所决定。</w:t>
      </w:r>
    </w:p>
    <w:p w14:paraId="46B03EC3"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对于最高波特率为9600，AWG26（或更粗）规格的电缆，其最大长度为1000m。</w:t>
      </w:r>
    </w:p>
    <w:p w14:paraId="72648C03"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分支必须短，不能超过20m 。如果使用n分支的多口接头，每个分支最大长度必须限制为40m除以n。</w:t>
      </w:r>
    </w:p>
    <w:p w14:paraId="165C52BE" w14:textId="77777777" w:rsidR="0099612A" w:rsidRDefault="0099612A">
      <w:pPr>
        <w:spacing w:line="0" w:lineRule="atLeast"/>
        <w:rPr>
          <w:lang w:eastAsia="zh-CN"/>
        </w:rPr>
      </w:pPr>
    </w:p>
    <w:p w14:paraId="6EDEFC0B" w14:textId="77777777" w:rsidR="0099612A" w:rsidRDefault="00FA2F96">
      <w:pPr>
        <w:pStyle w:val="3"/>
        <w:ind w:hanging="1997"/>
        <w:rPr>
          <w:sz w:val="24"/>
          <w:szCs w:val="24"/>
          <w:lang w:eastAsia="zh-CN"/>
        </w:rPr>
      </w:pPr>
      <w:bookmarkStart w:id="77" w:name="_Toc250551650"/>
      <w:bookmarkStart w:id="78" w:name="_Toc27647586"/>
      <w:r>
        <w:rPr>
          <w:rFonts w:hint="eastAsia"/>
          <w:sz w:val="24"/>
          <w:szCs w:val="24"/>
          <w:lang w:eastAsia="zh-CN"/>
        </w:rPr>
        <w:t>接地形式</w:t>
      </w:r>
      <w:bookmarkEnd w:id="77"/>
      <w:bookmarkEnd w:id="78"/>
    </w:p>
    <w:p w14:paraId="7B781499" w14:textId="77777777" w:rsidR="0099612A" w:rsidRDefault="0099612A">
      <w:pPr>
        <w:spacing w:line="0" w:lineRule="atLeast"/>
      </w:pPr>
    </w:p>
    <w:p w14:paraId="48BB3348" w14:textId="77777777" w:rsidR="0099612A" w:rsidRDefault="00FA2F96">
      <w:pPr>
        <w:spacing w:line="0" w:lineRule="atLeast"/>
        <w:rPr>
          <w:sz w:val="21"/>
          <w:szCs w:val="21"/>
          <w:lang w:eastAsia="zh-CN"/>
        </w:rPr>
      </w:pPr>
      <w:r>
        <w:rPr>
          <w:rFonts w:hint="eastAsia"/>
          <w:sz w:val="21"/>
          <w:szCs w:val="21"/>
          <w:lang w:eastAsia="zh-CN"/>
        </w:rPr>
        <w:t>《公共地》电路（信号与可选电源公共地）必须直接连到保护地上，最好是整条总线只接在一点。通常该点可选在主站上或其接头上。</w:t>
      </w:r>
    </w:p>
    <w:p w14:paraId="50AB3B2E" w14:textId="77777777" w:rsidR="0099612A" w:rsidRDefault="0099612A">
      <w:pPr>
        <w:spacing w:line="0" w:lineRule="atLeast"/>
        <w:rPr>
          <w:sz w:val="21"/>
          <w:szCs w:val="21"/>
          <w:lang w:eastAsia="zh-CN"/>
        </w:rPr>
      </w:pPr>
    </w:p>
    <w:p w14:paraId="540A2E60" w14:textId="77777777" w:rsidR="0099612A" w:rsidRDefault="00FA2F96">
      <w:pPr>
        <w:pStyle w:val="3"/>
        <w:ind w:hanging="1997"/>
        <w:rPr>
          <w:sz w:val="24"/>
          <w:szCs w:val="24"/>
          <w:lang w:eastAsia="zh-CN"/>
        </w:rPr>
      </w:pPr>
      <w:bookmarkStart w:id="79" w:name="_Hlt22550464"/>
      <w:bookmarkStart w:id="80" w:name="_Toc250551651"/>
      <w:bookmarkStart w:id="81" w:name="_Toc27647587"/>
      <w:bookmarkEnd w:id="79"/>
      <w:r>
        <w:rPr>
          <w:rFonts w:hint="eastAsia"/>
          <w:sz w:val="24"/>
          <w:szCs w:val="24"/>
          <w:lang w:eastAsia="zh-CN"/>
        </w:rPr>
        <w:t>线路终端</w:t>
      </w:r>
      <w:bookmarkEnd w:id="80"/>
      <w:bookmarkEnd w:id="81"/>
    </w:p>
    <w:p w14:paraId="25A1EA79" w14:textId="77777777" w:rsidR="0099612A" w:rsidRDefault="0099612A">
      <w:pPr>
        <w:spacing w:line="0" w:lineRule="atLeast"/>
      </w:pPr>
    </w:p>
    <w:p w14:paraId="4FACF661"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沿线路传播的移动信号波遇到不连续的阻抗，造成在传输线路中的反射。为了使在RS-485电缆终端的反射最小，</w:t>
      </w:r>
      <w:r>
        <w:rPr>
          <w:rFonts w:ascii="宋体" w:hAnsi="宋体" w:cs="宋体" w:hint="eastAsia"/>
          <w:sz w:val="21"/>
          <w:szCs w:val="21"/>
          <w:u w:val="single"/>
          <w:lang w:eastAsia="zh-CN"/>
        </w:rPr>
        <w:t>需要</w:t>
      </w:r>
      <w:r>
        <w:rPr>
          <w:rFonts w:ascii="宋体" w:hAnsi="宋体" w:cs="宋体" w:hint="eastAsia"/>
          <w:sz w:val="21"/>
          <w:szCs w:val="21"/>
          <w:lang w:eastAsia="zh-CN"/>
        </w:rPr>
        <w:t>在接近总线两端点处放置线路终端。</w:t>
      </w:r>
    </w:p>
    <w:p w14:paraId="3974B996"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由于传播是双向的，故在线路两端都加置终端是非常重要的，但在一个无源D0-D1平衡对线上，加的LT不能超过2个。也不能在分支电缆上放置任何LT。</w:t>
      </w:r>
    </w:p>
    <w:p w14:paraId="4E007ADF"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每个线路终端</w:t>
      </w:r>
      <w:r>
        <w:rPr>
          <w:rFonts w:ascii="宋体" w:hAnsi="宋体" w:cs="宋体" w:hint="eastAsia"/>
          <w:sz w:val="21"/>
          <w:szCs w:val="21"/>
          <w:u w:val="single"/>
          <w:lang w:eastAsia="zh-CN"/>
        </w:rPr>
        <w:t>必须</w:t>
      </w:r>
      <w:r>
        <w:rPr>
          <w:rFonts w:ascii="宋体" w:hAnsi="宋体" w:cs="宋体" w:hint="eastAsia"/>
          <w:sz w:val="21"/>
          <w:szCs w:val="21"/>
          <w:lang w:eastAsia="zh-CN"/>
        </w:rPr>
        <w:t>连接在平衡线D0和D1的两条导线之间。</w:t>
      </w:r>
    </w:p>
    <w:p w14:paraId="03768C84"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线路终端可以是150欧姆（0.5W）的电阻。</w:t>
      </w:r>
    </w:p>
    <w:p w14:paraId="75F94CB6"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 xml:space="preserve">当对线极性偏置时（见下述），最好选择电容（1nF，最低10V）与120欧姆（0.25W）电阻串联。 </w:t>
      </w:r>
    </w:p>
    <w:p w14:paraId="7800DB20"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在RS232互联中，可以不用连接终端。</w:t>
      </w:r>
    </w:p>
    <w:p w14:paraId="53E341F3" w14:textId="77777777" w:rsidR="0099612A" w:rsidRDefault="0099612A">
      <w:pPr>
        <w:spacing w:line="0" w:lineRule="atLeast"/>
        <w:rPr>
          <w:sz w:val="18"/>
          <w:lang w:eastAsia="zh-CN"/>
        </w:rPr>
      </w:pPr>
    </w:p>
    <w:p w14:paraId="5065F3B3" w14:textId="77777777" w:rsidR="0099612A" w:rsidRDefault="0099612A">
      <w:pPr>
        <w:spacing w:line="0" w:lineRule="atLeast"/>
        <w:rPr>
          <w:rFonts w:ascii="Arial" w:hAnsi="Arial" w:cs="Arial"/>
          <w:b/>
          <w:szCs w:val="21"/>
          <w:lang w:eastAsia="zh-CN"/>
        </w:rPr>
      </w:pPr>
    </w:p>
    <w:p w14:paraId="7242ED7F" w14:textId="77777777" w:rsidR="0099612A" w:rsidRDefault="00FA2F96">
      <w:pPr>
        <w:pStyle w:val="2"/>
        <w:rPr>
          <w:rFonts w:ascii="宋体" w:hAnsi="宋体"/>
          <w:lang w:eastAsia="zh-CN"/>
        </w:rPr>
      </w:pPr>
      <w:bookmarkStart w:id="82" w:name="_Toc27647588"/>
      <w:r>
        <w:rPr>
          <w:rFonts w:ascii="宋体" w:hAnsi="宋体" w:hint="eastAsia"/>
          <w:lang w:eastAsia="zh-CN"/>
        </w:rPr>
        <w:t>电缆</w:t>
      </w:r>
      <w:bookmarkEnd w:id="82"/>
    </w:p>
    <w:p w14:paraId="0C9E0851" w14:textId="77777777" w:rsidR="0099612A" w:rsidRDefault="0099612A">
      <w:pPr>
        <w:spacing w:line="0" w:lineRule="atLeast"/>
        <w:rPr>
          <w:rFonts w:cs="Arial"/>
          <w:szCs w:val="21"/>
        </w:rPr>
      </w:pPr>
    </w:p>
    <w:p w14:paraId="25B1C38D"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MODBUS串行链路电缆必须屏蔽。在电缆两端，其屏蔽必须接到保护地上。若在这个端部使用了连接器，该连接器外壳要连在电缆屏蔽上。</w:t>
      </w:r>
    </w:p>
    <w:p w14:paraId="2FA7AD93"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RS485-MODBUS</w:t>
      </w:r>
      <w:r>
        <w:rPr>
          <w:rFonts w:ascii="宋体" w:hAnsi="宋体" w:cs="宋体" w:hint="eastAsia"/>
          <w:sz w:val="21"/>
          <w:szCs w:val="21"/>
          <w:u w:val="words"/>
          <w:lang w:eastAsia="zh-CN"/>
        </w:rPr>
        <w:t>必须</w:t>
      </w:r>
      <w:r>
        <w:rPr>
          <w:rFonts w:ascii="宋体" w:hAnsi="宋体" w:cs="宋体" w:hint="eastAsia"/>
          <w:sz w:val="21"/>
          <w:szCs w:val="21"/>
          <w:lang w:eastAsia="zh-CN"/>
        </w:rPr>
        <w:t>使用一对平衡对线(用于D0-D1)和第三根导线(用于公共地)。</w:t>
      </w:r>
    </w:p>
    <w:p w14:paraId="4EBAA077"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对RS485-MODBUS，必须选择足够大的连线直径以达到最大长度（1000m）。AGW24对MODBUS数据总是满足的。</w:t>
      </w:r>
    </w:p>
    <w:p w14:paraId="68AADAAE"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在RS485-MODBUS中使用第5类电缆，最大长度可达600m.</w:t>
      </w:r>
    </w:p>
    <w:p w14:paraId="7D944329" w14:textId="77777777" w:rsidR="0099612A" w:rsidRDefault="00FA2F96">
      <w:pPr>
        <w:spacing w:after="0"/>
        <w:ind w:firstLine="420"/>
        <w:rPr>
          <w:rFonts w:ascii="宋体" w:hAnsi="宋体"/>
          <w:sz w:val="21"/>
          <w:szCs w:val="21"/>
          <w:lang w:eastAsia="zh-CN"/>
        </w:rPr>
      </w:pPr>
      <w:r>
        <w:rPr>
          <w:rFonts w:ascii="宋体" w:hAnsi="宋体" w:cs="宋体" w:hint="eastAsia"/>
          <w:sz w:val="21"/>
          <w:szCs w:val="21"/>
          <w:lang w:eastAsia="zh-CN"/>
        </w:rPr>
        <w:t>对在RS485-系统中使用的平衡对线，建议特征阻抗高于100欧姆，</w:t>
      </w:r>
      <w:r>
        <w:rPr>
          <w:rFonts w:ascii="宋体" w:hAnsi="宋体" w:hint="eastAsia"/>
          <w:sz w:val="21"/>
          <w:szCs w:val="21"/>
          <w:lang w:eastAsia="zh-CN"/>
        </w:rPr>
        <w:t>导线的分布电容要小于100pF/m，如果使用屏蔽双绞线，导线与屏蔽层之间的分布电容应该小于200pF/m。RS-485的理论通讯距离为1200m（@9.6Kbps）,下表为RS-485通讯距离经验值：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2841"/>
      </w:tblGrid>
      <w:tr w:rsidR="0099612A" w14:paraId="59B5632A" w14:textId="77777777">
        <w:tc>
          <w:tcPr>
            <w:tcW w:w="2840" w:type="dxa"/>
          </w:tcPr>
          <w:p w14:paraId="3BE1890F"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（@9.6kbps）</w:t>
            </w:r>
          </w:p>
        </w:tc>
        <w:tc>
          <w:tcPr>
            <w:tcW w:w="2841" w:type="dxa"/>
          </w:tcPr>
          <w:p w14:paraId="5653E661"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电缆导体截面积</w:t>
            </w:r>
          </w:p>
        </w:tc>
        <w:tc>
          <w:tcPr>
            <w:tcW w:w="2841" w:type="dxa"/>
          </w:tcPr>
          <w:p w14:paraId="6BBA0096"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接线端子</w:t>
            </w:r>
          </w:p>
        </w:tc>
      </w:tr>
      <w:tr w:rsidR="0099612A" w14:paraId="231F3E5C" w14:textId="77777777">
        <w:tc>
          <w:tcPr>
            <w:tcW w:w="2840" w:type="dxa"/>
          </w:tcPr>
          <w:p w14:paraId="1EAA3906"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0～100m</w:t>
            </w:r>
          </w:p>
        </w:tc>
        <w:tc>
          <w:tcPr>
            <w:tcW w:w="2841" w:type="dxa"/>
          </w:tcPr>
          <w:p w14:paraId="035A4AD7"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0.12mm²(26AWG)</w:t>
            </w:r>
          </w:p>
        </w:tc>
        <w:tc>
          <w:tcPr>
            <w:tcW w:w="2841" w:type="dxa"/>
          </w:tcPr>
          <w:p w14:paraId="39F5BB4D"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RJ45、RJ11</w:t>
            </w:r>
          </w:p>
        </w:tc>
      </w:tr>
      <w:tr w:rsidR="0099612A" w14:paraId="17B2FA3E" w14:textId="77777777">
        <w:tc>
          <w:tcPr>
            <w:tcW w:w="2840" w:type="dxa"/>
          </w:tcPr>
          <w:p w14:paraId="00A80A8B"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0～</w:t>
            </w:r>
            <w:r>
              <w:rPr>
                <w:rFonts w:ascii="宋体" w:hAnsi="宋体" w:hint="eastAsia"/>
                <w:sz w:val="21"/>
                <w:szCs w:val="21"/>
                <w:lang w:eastAsia="zh-CN"/>
              </w:rPr>
              <w:t>2</w:t>
            </w:r>
            <w:r>
              <w:rPr>
                <w:rFonts w:ascii="宋体" w:hAnsi="宋体"/>
                <w:sz w:val="21"/>
                <w:szCs w:val="21"/>
                <w:lang w:eastAsia="zh-CN"/>
              </w:rPr>
              <w:t>00m</w:t>
            </w:r>
          </w:p>
        </w:tc>
        <w:tc>
          <w:tcPr>
            <w:tcW w:w="2841" w:type="dxa"/>
          </w:tcPr>
          <w:p w14:paraId="49A93609"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0.20mm²(24AWG)</w:t>
            </w:r>
          </w:p>
        </w:tc>
        <w:tc>
          <w:tcPr>
            <w:tcW w:w="2841" w:type="dxa"/>
          </w:tcPr>
          <w:p w14:paraId="7B8AD24E"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RJ45、RJ11</w:t>
            </w:r>
          </w:p>
        </w:tc>
      </w:tr>
      <w:tr w:rsidR="0099612A" w14:paraId="6B495229" w14:textId="77777777">
        <w:tc>
          <w:tcPr>
            <w:tcW w:w="2840" w:type="dxa"/>
          </w:tcPr>
          <w:p w14:paraId="4836D266"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200～500m</w:t>
            </w:r>
          </w:p>
        </w:tc>
        <w:tc>
          <w:tcPr>
            <w:tcW w:w="2841" w:type="dxa"/>
          </w:tcPr>
          <w:p w14:paraId="7A325D88"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0.34 mm²(22AWG)</w:t>
            </w:r>
          </w:p>
        </w:tc>
        <w:tc>
          <w:tcPr>
            <w:tcW w:w="2841" w:type="dxa"/>
          </w:tcPr>
          <w:p w14:paraId="793B195F"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DB插座焊接</w:t>
            </w:r>
          </w:p>
        </w:tc>
      </w:tr>
      <w:tr w:rsidR="0099612A" w14:paraId="0ACB4C48" w14:textId="77777777">
        <w:tc>
          <w:tcPr>
            <w:tcW w:w="2840" w:type="dxa"/>
          </w:tcPr>
          <w:p w14:paraId="76E1EA73"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500～1000m</w:t>
            </w:r>
          </w:p>
        </w:tc>
        <w:tc>
          <w:tcPr>
            <w:tcW w:w="2841" w:type="dxa"/>
          </w:tcPr>
          <w:p w14:paraId="53EC2BD9"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0.50 mm²(20AWG)</w:t>
            </w:r>
          </w:p>
        </w:tc>
        <w:tc>
          <w:tcPr>
            <w:tcW w:w="2841" w:type="dxa"/>
          </w:tcPr>
          <w:p w14:paraId="265AF73B"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螺栓紧固压接</w:t>
            </w:r>
          </w:p>
        </w:tc>
      </w:tr>
      <w:tr w:rsidR="0099612A" w14:paraId="7670A348" w14:textId="77777777">
        <w:trPr>
          <w:trHeight w:val="305"/>
        </w:trPr>
        <w:tc>
          <w:tcPr>
            <w:tcW w:w="2840" w:type="dxa"/>
          </w:tcPr>
          <w:p w14:paraId="343A2253"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1200～1800m</w:t>
            </w:r>
          </w:p>
        </w:tc>
        <w:tc>
          <w:tcPr>
            <w:tcW w:w="2841" w:type="dxa"/>
          </w:tcPr>
          <w:p w14:paraId="35439E86"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0.828mm²(18AWG)</w:t>
            </w:r>
          </w:p>
        </w:tc>
        <w:tc>
          <w:tcPr>
            <w:tcW w:w="2841" w:type="dxa"/>
          </w:tcPr>
          <w:p w14:paraId="7E254262"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螺栓紧固压接</w:t>
            </w:r>
          </w:p>
        </w:tc>
      </w:tr>
      <w:tr w:rsidR="0099612A" w14:paraId="44FE0AAA" w14:textId="77777777">
        <w:trPr>
          <w:trHeight w:val="280"/>
        </w:trPr>
        <w:tc>
          <w:tcPr>
            <w:tcW w:w="2840" w:type="dxa"/>
          </w:tcPr>
          <w:p w14:paraId="5A3500C2"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1200～1900m</w:t>
            </w:r>
          </w:p>
        </w:tc>
        <w:tc>
          <w:tcPr>
            <w:tcW w:w="2841" w:type="dxa"/>
          </w:tcPr>
          <w:p w14:paraId="3E6AF934"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1.309mm²(16AWG)</w:t>
            </w:r>
          </w:p>
        </w:tc>
        <w:tc>
          <w:tcPr>
            <w:tcW w:w="2841" w:type="dxa"/>
          </w:tcPr>
          <w:p w14:paraId="28E71ADB"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螺栓紧固压接</w:t>
            </w:r>
          </w:p>
        </w:tc>
      </w:tr>
    </w:tbl>
    <w:p w14:paraId="60EC040E" w14:textId="77777777" w:rsidR="0099612A" w:rsidRDefault="0099612A">
      <w:pPr>
        <w:spacing w:line="0" w:lineRule="atLeast"/>
        <w:rPr>
          <w:rFonts w:ascii="宋体" w:hAnsi="宋体" w:cs="宋体"/>
          <w:sz w:val="21"/>
          <w:szCs w:val="21"/>
        </w:rPr>
      </w:pPr>
    </w:p>
    <w:p w14:paraId="5964874B" w14:textId="77777777" w:rsidR="0099612A" w:rsidRDefault="0099612A">
      <w:pPr>
        <w:spacing w:line="0" w:lineRule="atLeast"/>
        <w:rPr>
          <w:rFonts w:ascii="宋体" w:hAnsi="宋体" w:cs="宋体"/>
          <w:sz w:val="21"/>
          <w:szCs w:val="21"/>
        </w:rPr>
      </w:pPr>
    </w:p>
    <w:p w14:paraId="00A72BE8" w14:textId="77777777" w:rsidR="0099612A" w:rsidRDefault="00FA2F96">
      <w:pPr>
        <w:pStyle w:val="2"/>
        <w:rPr>
          <w:rFonts w:ascii="宋体" w:hAnsi="宋体"/>
          <w:lang w:eastAsia="zh-CN"/>
        </w:rPr>
      </w:pPr>
      <w:bookmarkStart w:id="83" w:name="_Toc27647589"/>
      <w:r>
        <w:rPr>
          <w:rFonts w:ascii="宋体" w:hAnsi="宋体" w:hint="eastAsia"/>
          <w:lang w:eastAsia="zh-CN"/>
        </w:rPr>
        <w:t>可视诊断</w:t>
      </w:r>
      <w:bookmarkEnd w:id="83"/>
    </w:p>
    <w:p w14:paraId="284C06B9" w14:textId="77777777" w:rsidR="0099612A" w:rsidRDefault="0099612A">
      <w:pPr>
        <w:spacing w:line="0" w:lineRule="atLeast"/>
        <w:rPr>
          <w:szCs w:val="21"/>
        </w:rPr>
      </w:pPr>
    </w:p>
    <w:p w14:paraId="07AABDD4"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为可视诊断，</w:t>
      </w:r>
      <w:r>
        <w:rPr>
          <w:rFonts w:ascii="宋体" w:hAnsi="宋体" w:cs="宋体" w:hint="eastAsia"/>
          <w:sz w:val="21"/>
          <w:szCs w:val="21"/>
          <w:u w:val="words"/>
          <w:lang w:eastAsia="zh-CN"/>
        </w:rPr>
        <w:t>必须</w:t>
      </w:r>
      <w:r>
        <w:rPr>
          <w:rFonts w:ascii="宋体" w:hAnsi="宋体" w:cs="宋体" w:hint="eastAsia"/>
          <w:sz w:val="21"/>
          <w:szCs w:val="21"/>
          <w:lang w:eastAsia="zh-CN"/>
        </w:rPr>
        <w:t>用LED（发光两极管）指示通信状态和设备状态：</w:t>
      </w:r>
    </w:p>
    <w:tbl>
      <w:tblPr>
        <w:tblW w:w="7938"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276"/>
        <w:gridCol w:w="1424"/>
        <w:gridCol w:w="3960"/>
        <w:gridCol w:w="1278"/>
      </w:tblGrid>
      <w:tr w:rsidR="0099612A" w14:paraId="377E2E55" w14:textId="77777777">
        <w:tc>
          <w:tcPr>
            <w:tcW w:w="1276" w:type="dxa"/>
            <w:shd w:val="pct20" w:color="000000" w:fill="FFFFFF"/>
          </w:tcPr>
          <w:p w14:paraId="3C412C18"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发光两极管</w:t>
            </w:r>
          </w:p>
        </w:tc>
        <w:tc>
          <w:tcPr>
            <w:tcW w:w="1424" w:type="dxa"/>
            <w:shd w:val="pct20" w:color="000000" w:fill="FFFFFF"/>
          </w:tcPr>
          <w:p w14:paraId="2B456E26" w14:textId="77777777" w:rsidR="0099612A" w:rsidRDefault="00FA2F96" w:rsidP="001C6A7A">
            <w:pPr>
              <w:keepNext/>
              <w:keepLines/>
              <w:spacing w:line="0" w:lineRule="atLeast"/>
              <w:ind w:leftChars="19" w:left="46" w:right="40" w:firstLineChars="100" w:firstLine="180"/>
              <w:rPr>
                <w:rFonts w:ascii="Helv" w:hAnsi="Helv"/>
                <w:snapToGrid w:val="0"/>
                <w:color w:val="000000"/>
                <w:sz w:val="18"/>
              </w:rPr>
            </w:pPr>
            <w:r>
              <w:rPr>
                <w:rFonts w:ascii="Helv" w:hAnsi="Helv" w:hint="eastAsia"/>
                <w:snapToGrid w:val="0"/>
                <w:color w:val="000000"/>
                <w:sz w:val="18"/>
              </w:rPr>
              <w:t>级别要求</w:t>
            </w:r>
          </w:p>
        </w:tc>
        <w:tc>
          <w:tcPr>
            <w:tcW w:w="3960" w:type="dxa"/>
            <w:shd w:val="pct20" w:color="000000" w:fill="FFFFFF"/>
          </w:tcPr>
          <w:p w14:paraId="219F664C" w14:textId="77777777" w:rsidR="0099612A" w:rsidRDefault="00FA2F96">
            <w:pPr>
              <w:keepNext/>
              <w:keepLines/>
              <w:spacing w:line="0" w:lineRule="atLeast"/>
              <w:ind w:left="40" w:right="40"/>
              <w:rPr>
                <w:rFonts w:ascii="Helv" w:hAnsi="Helv"/>
                <w:snapToGrid w:val="0"/>
                <w:color w:val="000000"/>
                <w:sz w:val="18"/>
              </w:rPr>
            </w:pPr>
            <w:r>
              <w:rPr>
                <w:rFonts w:ascii="Helv" w:hAnsi="Helv"/>
                <w:snapToGrid w:val="0"/>
                <w:color w:val="000000"/>
                <w:sz w:val="18"/>
              </w:rPr>
              <w:t xml:space="preserve"> </w:t>
            </w:r>
            <w:r>
              <w:rPr>
                <w:rFonts w:ascii="Helv" w:hAnsi="Helv" w:hint="eastAsia"/>
                <w:snapToGrid w:val="0"/>
                <w:color w:val="000000"/>
                <w:sz w:val="18"/>
              </w:rPr>
              <w:t xml:space="preserve">          </w:t>
            </w:r>
            <w:r>
              <w:rPr>
                <w:rFonts w:ascii="Helv" w:hAnsi="Helv" w:hint="eastAsia"/>
                <w:snapToGrid w:val="0"/>
                <w:color w:val="000000"/>
                <w:sz w:val="18"/>
              </w:rPr>
              <w:t>说</w:t>
            </w:r>
            <w:r>
              <w:rPr>
                <w:rFonts w:ascii="Helv" w:hAnsi="Helv" w:hint="eastAsia"/>
                <w:snapToGrid w:val="0"/>
                <w:color w:val="000000"/>
                <w:sz w:val="18"/>
              </w:rPr>
              <w:t xml:space="preserve">          </w:t>
            </w:r>
            <w:r>
              <w:rPr>
                <w:rFonts w:ascii="Helv" w:hAnsi="Helv" w:hint="eastAsia"/>
                <w:snapToGrid w:val="0"/>
                <w:color w:val="000000"/>
                <w:sz w:val="18"/>
              </w:rPr>
              <w:t>明</w:t>
            </w:r>
          </w:p>
        </w:tc>
        <w:tc>
          <w:tcPr>
            <w:tcW w:w="1278" w:type="dxa"/>
            <w:shd w:val="pct20" w:color="000000" w:fill="FFFFFF"/>
          </w:tcPr>
          <w:p w14:paraId="7B2437D0" w14:textId="77777777" w:rsidR="0099612A" w:rsidRDefault="00FA2F96">
            <w:pPr>
              <w:keepNext/>
              <w:keepLines/>
              <w:spacing w:line="0" w:lineRule="atLeast"/>
              <w:ind w:right="40" w:firstLineChars="100" w:firstLine="180"/>
              <w:rPr>
                <w:rFonts w:ascii="Helv" w:hAnsi="Helv"/>
                <w:snapToGrid w:val="0"/>
                <w:color w:val="000000"/>
                <w:sz w:val="18"/>
              </w:rPr>
            </w:pPr>
            <w:r>
              <w:rPr>
                <w:rFonts w:ascii="Helv" w:hAnsi="Helv" w:hint="eastAsia"/>
                <w:snapToGrid w:val="0"/>
                <w:color w:val="000000"/>
                <w:sz w:val="18"/>
              </w:rPr>
              <w:t>推荐色彩</w:t>
            </w:r>
          </w:p>
        </w:tc>
      </w:tr>
      <w:tr w:rsidR="0099612A" w14:paraId="00408165" w14:textId="77777777">
        <w:tc>
          <w:tcPr>
            <w:tcW w:w="1276" w:type="dxa"/>
          </w:tcPr>
          <w:p w14:paraId="7EC451CF"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通信</w:t>
            </w:r>
          </w:p>
        </w:tc>
        <w:tc>
          <w:tcPr>
            <w:tcW w:w="1424" w:type="dxa"/>
          </w:tcPr>
          <w:p w14:paraId="4C8377B9"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必须</w:t>
            </w:r>
          </w:p>
        </w:tc>
        <w:tc>
          <w:tcPr>
            <w:tcW w:w="3960" w:type="dxa"/>
          </w:tcPr>
          <w:p w14:paraId="6A94C20E" w14:textId="77777777" w:rsidR="0099612A" w:rsidRDefault="00FA2F96">
            <w:pPr>
              <w:keepNext/>
              <w:keepLines/>
              <w:spacing w:line="0" w:lineRule="atLeast"/>
              <w:ind w:left="40" w:right="40"/>
              <w:rPr>
                <w:rFonts w:ascii="Helv" w:hAnsi="Helv"/>
                <w:snapToGrid w:val="0"/>
                <w:color w:val="000000"/>
                <w:sz w:val="18"/>
                <w:lang w:eastAsia="zh-CN"/>
              </w:rPr>
            </w:pPr>
            <w:r>
              <w:rPr>
                <w:rFonts w:ascii="Helv" w:hAnsi="Helv" w:hint="eastAsia"/>
                <w:snapToGrid w:val="0"/>
                <w:color w:val="000000"/>
                <w:sz w:val="18"/>
                <w:lang w:eastAsia="zh-CN"/>
              </w:rPr>
              <w:t>在帧接收或发送期间置于</w:t>
            </w:r>
            <w:r>
              <w:rPr>
                <w:rFonts w:ascii="Helv" w:hAnsi="Helv" w:hint="eastAsia"/>
                <w:snapToGrid w:val="0"/>
                <w:color w:val="000000"/>
                <w:sz w:val="18"/>
                <w:lang w:eastAsia="zh-CN"/>
              </w:rPr>
              <w:t>ON.</w:t>
            </w:r>
          </w:p>
          <w:p w14:paraId="67E588B9" w14:textId="77777777" w:rsidR="0099612A" w:rsidRDefault="00FA2F96">
            <w:pPr>
              <w:keepNext/>
              <w:keepLines/>
              <w:spacing w:line="0" w:lineRule="atLeast"/>
              <w:ind w:right="40"/>
              <w:rPr>
                <w:rFonts w:ascii="Helv" w:hAnsi="Helv"/>
                <w:snapToGrid w:val="0"/>
                <w:color w:val="000000"/>
                <w:sz w:val="18"/>
              </w:rPr>
            </w:pPr>
            <w:r>
              <w:rPr>
                <w:rFonts w:ascii="Helv" w:hAnsi="Helv" w:hint="eastAsia"/>
                <w:snapToGrid w:val="0"/>
                <w:color w:val="000000"/>
                <w:sz w:val="18"/>
                <w:lang w:eastAsia="zh-CN"/>
              </w:rPr>
              <w:t>(</w:t>
            </w:r>
            <w:r>
              <w:rPr>
                <w:rFonts w:ascii="Helv" w:hAnsi="Helv" w:hint="eastAsia"/>
                <w:snapToGrid w:val="0"/>
                <w:color w:val="000000"/>
                <w:sz w:val="18"/>
                <w:lang w:eastAsia="zh-CN"/>
              </w:rPr>
              <w:t>两个</w:t>
            </w:r>
            <w:r>
              <w:rPr>
                <w:rFonts w:ascii="Helv" w:hAnsi="Helv" w:hint="eastAsia"/>
                <w:snapToGrid w:val="0"/>
                <w:color w:val="000000"/>
                <w:sz w:val="18"/>
                <w:lang w:eastAsia="zh-CN"/>
              </w:rPr>
              <w:t>LED</w:t>
            </w:r>
            <w:r>
              <w:rPr>
                <w:rFonts w:ascii="Helv" w:hAnsi="Helv" w:hint="eastAsia"/>
                <w:snapToGrid w:val="0"/>
                <w:color w:val="000000"/>
                <w:sz w:val="18"/>
                <w:lang w:eastAsia="zh-CN"/>
              </w:rPr>
              <w:t>表示帧接收和帧发送，或一个</w:t>
            </w:r>
            <w:r>
              <w:rPr>
                <w:rFonts w:ascii="Helv" w:hAnsi="Helv" w:hint="eastAsia"/>
                <w:snapToGrid w:val="0"/>
                <w:color w:val="000000"/>
                <w:sz w:val="18"/>
                <w:lang w:eastAsia="zh-CN"/>
              </w:rPr>
              <w:t>LED</w:t>
            </w:r>
            <w:r>
              <w:rPr>
                <w:rFonts w:ascii="Helv" w:hAnsi="Helv" w:hint="eastAsia"/>
                <w:snapToGrid w:val="0"/>
                <w:color w:val="000000"/>
                <w:sz w:val="18"/>
                <w:lang w:eastAsia="zh-CN"/>
              </w:rPr>
              <w:t>表示这两个意思。</w:t>
            </w:r>
            <w:r>
              <w:rPr>
                <w:rFonts w:ascii="Helv" w:hAnsi="Helv" w:hint="eastAsia"/>
                <w:snapToGrid w:val="0"/>
                <w:color w:val="000000"/>
                <w:sz w:val="18"/>
              </w:rPr>
              <w:t>)</w:t>
            </w:r>
          </w:p>
        </w:tc>
        <w:tc>
          <w:tcPr>
            <w:tcW w:w="1278" w:type="dxa"/>
          </w:tcPr>
          <w:p w14:paraId="6BBB01CA"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黄</w:t>
            </w:r>
          </w:p>
        </w:tc>
      </w:tr>
      <w:tr w:rsidR="0099612A" w14:paraId="327E6B67" w14:textId="77777777">
        <w:tc>
          <w:tcPr>
            <w:tcW w:w="1276" w:type="dxa"/>
          </w:tcPr>
          <w:p w14:paraId="45B0BF75"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故障</w:t>
            </w:r>
          </w:p>
        </w:tc>
        <w:tc>
          <w:tcPr>
            <w:tcW w:w="1424" w:type="dxa"/>
          </w:tcPr>
          <w:p w14:paraId="28ADB516"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推荐</w:t>
            </w:r>
          </w:p>
        </w:tc>
        <w:tc>
          <w:tcPr>
            <w:tcW w:w="3960" w:type="dxa"/>
          </w:tcPr>
          <w:p w14:paraId="2B08DD18" w14:textId="77777777" w:rsidR="0099612A" w:rsidRDefault="00FA2F96">
            <w:pPr>
              <w:keepLines/>
              <w:spacing w:line="0" w:lineRule="atLeast"/>
              <w:ind w:left="40" w:right="40"/>
              <w:rPr>
                <w:rFonts w:ascii="Helv" w:hAnsi="Helv"/>
                <w:snapToGrid w:val="0"/>
                <w:color w:val="000000"/>
                <w:sz w:val="18"/>
                <w:lang w:eastAsia="zh-CN"/>
              </w:rPr>
            </w:pPr>
            <w:r>
              <w:rPr>
                <w:rFonts w:ascii="Helv" w:hAnsi="Helv" w:hint="eastAsia"/>
                <w:snapToGrid w:val="0"/>
                <w:color w:val="000000"/>
                <w:sz w:val="18"/>
                <w:lang w:eastAsia="zh-CN"/>
              </w:rPr>
              <w:t>置于</w:t>
            </w:r>
            <w:r>
              <w:rPr>
                <w:rFonts w:ascii="Helv" w:hAnsi="Helv" w:hint="eastAsia"/>
                <w:snapToGrid w:val="0"/>
                <w:color w:val="000000"/>
                <w:sz w:val="18"/>
                <w:lang w:eastAsia="zh-CN"/>
              </w:rPr>
              <w:t>ON</w:t>
            </w:r>
            <w:r>
              <w:rPr>
                <w:rFonts w:ascii="Helv" w:hAnsi="Helv" w:hint="eastAsia"/>
                <w:snapToGrid w:val="0"/>
                <w:color w:val="000000"/>
                <w:sz w:val="18"/>
                <w:lang w:eastAsia="zh-CN"/>
              </w:rPr>
              <w:t>：内部故障</w:t>
            </w:r>
          </w:p>
          <w:p w14:paraId="0E169BDE" w14:textId="77777777" w:rsidR="0099612A" w:rsidRDefault="00FA2F96">
            <w:pPr>
              <w:keepLines/>
              <w:spacing w:line="0" w:lineRule="atLeast"/>
              <w:ind w:left="40" w:right="40"/>
              <w:rPr>
                <w:rFonts w:ascii="Helv" w:hAnsi="Helv"/>
                <w:snapToGrid w:val="0"/>
                <w:color w:val="000000"/>
                <w:sz w:val="18"/>
                <w:lang w:eastAsia="zh-CN"/>
              </w:rPr>
            </w:pPr>
            <w:r>
              <w:rPr>
                <w:rFonts w:ascii="Helv" w:hAnsi="Helv" w:hint="eastAsia"/>
                <w:snapToGrid w:val="0"/>
                <w:color w:val="000000"/>
                <w:sz w:val="18"/>
                <w:lang w:eastAsia="zh-CN"/>
              </w:rPr>
              <w:t>闪烁：其它故障（通信故障或配置故障）</w:t>
            </w:r>
          </w:p>
        </w:tc>
        <w:tc>
          <w:tcPr>
            <w:tcW w:w="1278" w:type="dxa"/>
          </w:tcPr>
          <w:p w14:paraId="14664554"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红</w:t>
            </w:r>
          </w:p>
        </w:tc>
      </w:tr>
      <w:tr w:rsidR="0099612A" w14:paraId="2D4AD689" w14:textId="77777777">
        <w:tc>
          <w:tcPr>
            <w:tcW w:w="1276" w:type="dxa"/>
          </w:tcPr>
          <w:p w14:paraId="36EB17A0"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设备状态</w:t>
            </w:r>
          </w:p>
        </w:tc>
        <w:tc>
          <w:tcPr>
            <w:tcW w:w="1424" w:type="dxa"/>
          </w:tcPr>
          <w:p w14:paraId="73F61A5B"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可选</w:t>
            </w:r>
          </w:p>
        </w:tc>
        <w:tc>
          <w:tcPr>
            <w:tcW w:w="3960" w:type="dxa"/>
          </w:tcPr>
          <w:p w14:paraId="435E0EF8"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置于</w:t>
            </w:r>
            <w:r>
              <w:rPr>
                <w:rFonts w:ascii="Helv" w:hAnsi="Helv" w:hint="eastAsia"/>
                <w:snapToGrid w:val="0"/>
                <w:color w:val="000000"/>
                <w:sz w:val="18"/>
              </w:rPr>
              <w:t>ON</w:t>
            </w:r>
            <w:r>
              <w:rPr>
                <w:rFonts w:ascii="Helv" w:hAnsi="Helv" w:hint="eastAsia"/>
                <w:snapToGrid w:val="0"/>
                <w:color w:val="000000"/>
                <w:sz w:val="18"/>
              </w:rPr>
              <w:t>：设备通电</w:t>
            </w:r>
          </w:p>
        </w:tc>
        <w:tc>
          <w:tcPr>
            <w:tcW w:w="1278" w:type="dxa"/>
          </w:tcPr>
          <w:p w14:paraId="0A7107F4"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绿</w:t>
            </w:r>
          </w:p>
        </w:tc>
      </w:tr>
    </w:tbl>
    <w:p w14:paraId="2B1516C5" w14:textId="77777777" w:rsidR="0099612A" w:rsidRDefault="0099612A">
      <w:pPr>
        <w:rPr>
          <w:lang w:eastAsia="zh-CN"/>
        </w:rPr>
      </w:pPr>
    </w:p>
    <w:p w14:paraId="6317449A" w14:textId="77777777" w:rsidR="0099612A" w:rsidRDefault="0099612A">
      <w:pPr>
        <w:spacing w:after="0"/>
        <w:ind w:firstLine="360"/>
        <w:rPr>
          <w:rFonts w:ascii="宋体" w:hAnsi="宋体"/>
          <w:sz w:val="21"/>
          <w:szCs w:val="21"/>
          <w:lang w:eastAsia="zh-CN"/>
        </w:rPr>
      </w:pPr>
    </w:p>
    <w:p w14:paraId="0EAFBB43" w14:textId="77777777" w:rsidR="0099612A" w:rsidRDefault="0099612A">
      <w:pPr>
        <w:spacing w:after="0"/>
        <w:ind w:firstLine="360"/>
        <w:rPr>
          <w:rFonts w:ascii="宋体" w:hAnsi="宋体"/>
          <w:sz w:val="21"/>
          <w:szCs w:val="21"/>
          <w:lang w:eastAsia="zh-CN"/>
        </w:rPr>
      </w:pPr>
    </w:p>
    <w:p w14:paraId="06AFC1B9" w14:textId="77777777" w:rsidR="0099612A" w:rsidRDefault="0099612A">
      <w:pPr>
        <w:spacing w:after="0"/>
        <w:rPr>
          <w:lang w:eastAsia="zh-CN"/>
        </w:rPr>
      </w:pPr>
    </w:p>
    <w:p w14:paraId="1FA79B85" w14:textId="77777777" w:rsidR="0099612A" w:rsidRDefault="0099612A">
      <w:pPr>
        <w:spacing w:after="0"/>
        <w:rPr>
          <w:lang w:eastAsia="zh-CN"/>
        </w:rPr>
      </w:pPr>
    </w:p>
    <w:p w14:paraId="7C05F177" w14:textId="77777777" w:rsidR="0099612A" w:rsidRDefault="0099612A">
      <w:pPr>
        <w:spacing w:after="0"/>
        <w:rPr>
          <w:lang w:eastAsia="zh-CN"/>
        </w:rPr>
      </w:pPr>
    </w:p>
    <w:p w14:paraId="0B0D4C42" w14:textId="77777777" w:rsidR="0099612A" w:rsidRDefault="0099612A">
      <w:pPr>
        <w:spacing w:after="0"/>
        <w:rPr>
          <w:lang w:eastAsia="zh-CN"/>
        </w:rPr>
      </w:pPr>
    </w:p>
    <w:p w14:paraId="1833345B" w14:textId="77777777" w:rsidR="0099612A" w:rsidRDefault="0099612A">
      <w:pPr>
        <w:spacing w:after="0"/>
        <w:rPr>
          <w:lang w:eastAsia="zh-CN"/>
        </w:rPr>
      </w:pPr>
    </w:p>
    <w:p w14:paraId="7F6C3942" w14:textId="77777777" w:rsidR="0099612A" w:rsidRDefault="00FA2F96">
      <w:pPr>
        <w:pStyle w:val="1"/>
        <w:pBdr>
          <w:left w:val="single" w:sz="4" w:space="11" w:color="auto"/>
        </w:pBdr>
        <w:spacing w:before="0" w:after="0"/>
        <w:ind w:hanging="148"/>
        <w:rPr>
          <w:lang w:eastAsia="zh-CN"/>
        </w:rPr>
      </w:pPr>
      <w:bookmarkStart w:id="84" w:name="_Toc27647590"/>
      <w:r>
        <w:rPr>
          <w:rFonts w:hint="eastAsia"/>
          <w:lang w:eastAsia="zh-CN"/>
        </w:rPr>
        <w:lastRenderedPageBreak/>
        <w:t>数据链路层</w:t>
      </w:r>
      <w:bookmarkEnd w:id="84"/>
    </w:p>
    <w:p w14:paraId="75DD8DA3" w14:textId="77777777" w:rsidR="0099612A" w:rsidRDefault="00FA2F96">
      <w:pPr>
        <w:pStyle w:val="2"/>
        <w:rPr>
          <w:rFonts w:ascii="宋体" w:hAnsi="宋体"/>
          <w:lang w:eastAsia="zh-CN"/>
        </w:rPr>
      </w:pPr>
      <w:bookmarkStart w:id="85" w:name="_Toc27647591"/>
      <w:r>
        <w:rPr>
          <w:rFonts w:ascii="宋体" w:hAnsi="宋体" w:hint="eastAsia"/>
          <w:lang w:eastAsia="zh-CN"/>
        </w:rPr>
        <w:t>Modbus主站/从站协议原理</w:t>
      </w:r>
      <w:bookmarkEnd w:id="85"/>
    </w:p>
    <w:p w14:paraId="4F8F9F60"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MODBUS串行链路协议是一个主-从协议。  在同一时刻，只有一个主节点连接于总线，一个或多个子节点 (最大编号为 247 ) 连接于同一个串行总线。Modbus 通信总是由主节点发起。子节点在没有收到来自主节点的请求时，从不会发送数据。子节点之间从不会互相通信。主节点在同一时刻只会发起一个Modbus 事务处理。</w:t>
      </w:r>
    </w:p>
    <w:p w14:paraId="53E1F4C6"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 xml:space="preserve"> </w:t>
      </w:r>
    </w:p>
    <w:p w14:paraId="1E783409"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主节点以两种模式对子节点发出 Modbus 请求:</w:t>
      </w:r>
    </w:p>
    <w:p w14:paraId="04710A86"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 xml:space="preserve"> </w:t>
      </w:r>
      <w:r>
        <w:rPr>
          <w:rFonts w:ascii="宋体" w:hAnsi="宋体" w:cs="宋体" w:hint="eastAsia"/>
          <w:sz w:val="21"/>
          <w:szCs w:val="21"/>
        </w:rPr>
        <w:sym w:font="Wingdings" w:char="F0E8"/>
      </w:r>
      <w:r>
        <w:rPr>
          <w:rFonts w:ascii="宋体" w:hAnsi="宋体" w:cs="宋体" w:hint="eastAsia"/>
          <w:sz w:val="21"/>
          <w:szCs w:val="21"/>
          <w:lang w:eastAsia="zh-CN"/>
        </w:rPr>
        <w:t xml:space="preserve">  在</w:t>
      </w:r>
      <w:r>
        <w:rPr>
          <w:rFonts w:ascii="宋体" w:hAnsi="宋体" w:cs="宋体" w:hint="eastAsia"/>
          <w:sz w:val="21"/>
          <w:szCs w:val="21"/>
          <w:u w:val="single"/>
          <w:lang w:eastAsia="zh-CN"/>
        </w:rPr>
        <w:t>单播模式</w:t>
      </w:r>
      <w:r>
        <w:rPr>
          <w:rFonts w:ascii="宋体" w:hAnsi="宋体" w:cs="宋体" w:hint="eastAsia"/>
          <w:sz w:val="21"/>
          <w:szCs w:val="21"/>
          <w:lang w:eastAsia="zh-CN"/>
        </w:rPr>
        <w:t>，主节点以特定地址访问某个子节点，子节点接到并处理完请求后，子节点向主节点返回一个报文(一个 '应答')。</w:t>
      </w:r>
    </w:p>
    <w:p w14:paraId="7FAD7491"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在这种模式， 一个 Modbus 事务处理包含 2 个报文： 一个来自主节点的请求， 一个来自子节点的应答。</w:t>
      </w:r>
    </w:p>
    <w:p w14:paraId="3C5DE03A"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每个子节点</w:t>
      </w:r>
      <w:r>
        <w:rPr>
          <w:rFonts w:ascii="宋体" w:hAnsi="宋体" w:cs="宋体" w:hint="eastAsia"/>
          <w:sz w:val="21"/>
          <w:szCs w:val="21"/>
          <w:u w:val="words"/>
          <w:lang w:eastAsia="zh-CN"/>
        </w:rPr>
        <w:t>必须</w:t>
      </w:r>
      <w:r>
        <w:rPr>
          <w:rFonts w:ascii="宋体" w:hAnsi="宋体" w:cs="宋体" w:hint="eastAsia"/>
          <w:sz w:val="21"/>
          <w:szCs w:val="21"/>
          <w:lang w:eastAsia="zh-CN"/>
        </w:rPr>
        <w:t>有唯一的地址 (1 到 247)，这样才能区别于其它节点被独立的寻址。</w:t>
      </w:r>
    </w:p>
    <w:p w14:paraId="786FED27" w14:textId="77777777" w:rsidR="0099612A" w:rsidRDefault="0099612A">
      <w:pPr>
        <w:spacing w:line="0" w:lineRule="atLeast"/>
        <w:rPr>
          <w:rFonts w:ascii="宋体" w:hAnsi="宋体" w:cs="宋体"/>
          <w:sz w:val="21"/>
          <w:szCs w:val="21"/>
          <w:lang w:eastAsia="zh-CN"/>
        </w:rPr>
      </w:pPr>
    </w:p>
    <w:p w14:paraId="78E9FA6F"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rPr>
        <w:sym w:font="Wingdings" w:char="F0E8"/>
      </w:r>
      <w:r>
        <w:rPr>
          <w:rFonts w:ascii="宋体" w:hAnsi="宋体" w:cs="宋体" w:hint="eastAsia"/>
          <w:sz w:val="21"/>
          <w:szCs w:val="21"/>
          <w:lang w:eastAsia="zh-CN"/>
        </w:rPr>
        <w:t xml:space="preserve">  在</w:t>
      </w:r>
      <w:r>
        <w:rPr>
          <w:rFonts w:ascii="宋体" w:hAnsi="宋体" w:cs="宋体" w:hint="eastAsia"/>
          <w:sz w:val="21"/>
          <w:szCs w:val="21"/>
          <w:u w:val="single"/>
          <w:lang w:eastAsia="zh-CN"/>
        </w:rPr>
        <w:t>广播模式</w:t>
      </w:r>
      <w:r>
        <w:rPr>
          <w:rFonts w:ascii="宋体" w:hAnsi="宋体" w:cs="宋体" w:hint="eastAsia"/>
          <w:sz w:val="21"/>
          <w:szCs w:val="21"/>
          <w:lang w:eastAsia="zh-CN"/>
        </w:rPr>
        <w:t>，主节点向所有的子节点发送请求。</w:t>
      </w:r>
    </w:p>
    <w:p w14:paraId="43396B89"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对于主节点广播的请求没有应答返回。 广播请求一般用于写命令。所有设备</w:t>
      </w:r>
      <w:r>
        <w:rPr>
          <w:rFonts w:ascii="宋体" w:hAnsi="宋体" w:cs="宋体" w:hint="eastAsia"/>
          <w:sz w:val="21"/>
          <w:szCs w:val="21"/>
          <w:u w:val="words"/>
          <w:lang w:eastAsia="zh-CN"/>
        </w:rPr>
        <w:t>必须</w:t>
      </w:r>
      <w:r>
        <w:rPr>
          <w:rFonts w:ascii="宋体" w:hAnsi="宋体" w:cs="宋体" w:hint="eastAsia"/>
          <w:sz w:val="21"/>
          <w:szCs w:val="21"/>
          <w:lang w:eastAsia="zh-CN"/>
        </w:rPr>
        <w:t>接受广播模式的写功能。地址 0 是专门用于表示广播数据的。</w:t>
      </w:r>
    </w:p>
    <w:p w14:paraId="0CDF4050" w14:textId="77777777" w:rsidR="0099612A" w:rsidRDefault="0099612A">
      <w:pPr>
        <w:spacing w:line="0" w:lineRule="atLeast"/>
        <w:rPr>
          <w:rFonts w:ascii="宋体" w:hAnsi="宋体" w:cs="宋体"/>
          <w:sz w:val="21"/>
          <w:szCs w:val="21"/>
          <w:lang w:eastAsia="zh-CN"/>
        </w:rPr>
      </w:pPr>
    </w:p>
    <w:p w14:paraId="6BB2F2DC"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单播和广播模式的区别在一个多点的结构下(如RS485)更加易于理解。</w:t>
      </w:r>
    </w:p>
    <w:bookmarkStart w:id="86" w:name="_1091434681"/>
    <w:bookmarkStart w:id="87" w:name="_1091434202"/>
    <w:bookmarkStart w:id="88" w:name="_1100368211"/>
    <w:bookmarkStart w:id="89" w:name="_1105192702"/>
    <w:bookmarkEnd w:id="86"/>
    <w:bookmarkEnd w:id="87"/>
    <w:bookmarkEnd w:id="88"/>
    <w:bookmarkEnd w:id="89"/>
    <w:p w14:paraId="4B1BCBCC" w14:textId="77777777" w:rsidR="0099612A" w:rsidRDefault="00FA2F96">
      <w:pPr>
        <w:spacing w:line="0" w:lineRule="atLeast"/>
        <w:jc w:val="center"/>
        <w:rPr>
          <w:sz w:val="18"/>
        </w:rPr>
      </w:pPr>
      <w:r>
        <w:rPr>
          <w:sz w:val="18"/>
        </w:rPr>
        <w:object w:dxaOrig="6675" w:dyaOrig="2880" w14:anchorId="57962615">
          <v:shape id="Picture 35" o:spid="_x0000_i1027" type="#_x0000_t75" style="width:338.25pt;height:2in" o:ole="" fillcolor="#001">
            <v:imagedata r:id="rId31" o:title=""/>
          </v:shape>
          <o:OLEObject Type="Embed" ProgID="Word.Picture.8" ShapeID="Picture 35" DrawAspect="Content" ObjectID="_1656228437" r:id="rId32"/>
        </w:object>
      </w:r>
    </w:p>
    <w:p w14:paraId="04661DEA" w14:textId="77777777" w:rsidR="0099612A" w:rsidRDefault="00FA2F96">
      <w:pPr>
        <w:spacing w:line="0" w:lineRule="atLeast"/>
        <w:jc w:val="center"/>
        <w:rPr>
          <w:rFonts w:ascii="黑体" w:eastAsia="黑体"/>
          <w:sz w:val="18"/>
        </w:rPr>
      </w:pPr>
      <w:bookmarkStart w:id="90" w:name="_Toc27177978"/>
      <w:r>
        <w:rPr>
          <w:rFonts w:ascii="黑体" w:eastAsia="黑体"/>
          <w:sz w:val="18"/>
        </w:rPr>
        <w:t xml:space="preserve">图 </w:t>
      </w:r>
      <w:r>
        <w:rPr>
          <w:rFonts w:ascii="黑体" w:eastAsia="黑体" w:hint="eastAsia"/>
          <w:sz w:val="18"/>
          <w:lang w:eastAsia="zh-CN"/>
        </w:rPr>
        <w:t>3</w:t>
      </w:r>
      <w:r>
        <w:rPr>
          <w:rFonts w:ascii="黑体" w:eastAsia="黑体"/>
          <w:sz w:val="18"/>
        </w:rPr>
        <w:t>:</w:t>
      </w:r>
      <w:r>
        <w:rPr>
          <w:rFonts w:ascii="黑体" w:eastAsia="黑体"/>
          <w:sz w:val="18"/>
        </w:rPr>
        <w:tab/>
        <w:t>单播模式</w:t>
      </w:r>
      <w:bookmarkEnd w:id="90"/>
    </w:p>
    <w:p w14:paraId="5C965473" w14:textId="77777777" w:rsidR="0099612A" w:rsidRDefault="0099612A">
      <w:pPr>
        <w:spacing w:line="0" w:lineRule="atLeast"/>
        <w:rPr>
          <w:sz w:val="18"/>
        </w:rPr>
      </w:pPr>
    </w:p>
    <w:bookmarkStart w:id="91" w:name="_1091437305"/>
    <w:bookmarkStart w:id="92" w:name="_1100369418"/>
    <w:bookmarkEnd w:id="91"/>
    <w:bookmarkEnd w:id="92"/>
    <w:p w14:paraId="0E32B3B2" w14:textId="77777777" w:rsidR="0099612A" w:rsidRDefault="00FA2F96">
      <w:pPr>
        <w:spacing w:line="0" w:lineRule="atLeast"/>
        <w:jc w:val="center"/>
        <w:rPr>
          <w:sz w:val="18"/>
        </w:rPr>
      </w:pPr>
      <w:r>
        <w:rPr>
          <w:sz w:val="18"/>
        </w:rPr>
        <w:object w:dxaOrig="6675" w:dyaOrig="2880" w14:anchorId="363FDC61">
          <v:shape id="Picture 36" o:spid="_x0000_i1028" type="#_x0000_t75" style="width:338.25pt;height:2in" o:ole="" fillcolor="#001">
            <v:imagedata r:id="rId33" o:title=""/>
          </v:shape>
          <o:OLEObject Type="Embed" ProgID="Word.Picture.8" ShapeID="Picture 36" DrawAspect="Content" ObjectID="_1656228438" r:id="rId34"/>
        </w:object>
      </w:r>
    </w:p>
    <w:p w14:paraId="4A246711" w14:textId="77777777" w:rsidR="0099612A" w:rsidRDefault="00FA2F96">
      <w:pPr>
        <w:spacing w:line="0" w:lineRule="atLeast"/>
        <w:jc w:val="center"/>
        <w:rPr>
          <w:rFonts w:ascii="黑体" w:eastAsia="黑体"/>
          <w:sz w:val="18"/>
          <w:lang w:eastAsia="zh-CN"/>
        </w:rPr>
      </w:pPr>
      <w:bookmarkStart w:id="93" w:name="_Toc27177979"/>
      <w:r>
        <w:rPr>
          <w:rFonts w:ascii="黑体" w:eastAsia="黑体"/>
          <w:sz w:val="18"/>
          <w:lang w:eastAsia="zh-CN"/>
        </w:rPr>
        <w:t xml:space="preserve">图 </w:t>
      </w:r>
      <w:r>
        <w:rPr>
          <w:rFonts w:ascii="黑体" w:eastAsia="黑体" w:hint="eastAsia"/>
          <w:sz w:val="18"/>
          <w:lang w:eastAsia="zh-CN"/>
        </w:rPr>
        <w:t>4</w:t>
      </w:r>
      <w:r>
        <w:rPr>
          <w:rFonts w:ascii="黑体" w:eastAsia="黑体"/>
          <w:sz w:val="18"/>
          <w:lang w:eastAsia="zh-CN"/>
        </w:rPr>
        <w:t>:</w:t>
      </w:r>
      <w:r>
        <w:rPr>
          <w:rFonts w:ascii="黑体" w:eastAsia="黑体"/>
          <w:sz w:val="18"/>
          <w:lang w:eastAsia="zh-CN"/>
        </w:rPr>
        <w:tab/>
        <w:t>广播模式</w:t>
      </w:r>
      <w:bookmarkEnd w:id="93"/>
    </w:p>
    <w:p w14:paraId="7192C1E0" w14:textId="77777777" w:rsidR="0099612A" w:rsidRDefault="0099612A">
      <w:pPr>
        <w:spacing w:line="0" w:lineRule="atLeast"/>
        <w:jc w:val="center"/>
        <w:rPr>
          <w:rFonts w:ascii="黑体" w:eastAsia="黑体"/>
          <w:szCs w:val="21"/>
          <w:lang w:eastAsia="zh-CN"/>
        </w:rPr>
      </w:pPr>
    </w:p>
    <w:p w14:paraId="2624B240" w14:textId="77777777" w:rsidR="0099612A" w:rsidRDefault="00FA2F96">
      <w:pPr>
        <w:spacing w:line="0" w:lineRule="atLeast"/>
        <w:rPr>
          <w:b/>
          <w:szCs w:val="21"/>
          <w:lang w:eastAsia="zh-CN"/>
        </w:rPr>
      </w:pPr>
      <w:bookmarkStart w:id="94" w:name="_Toc25381163"/>
      <w:bookmarkStart w:id="95" w:name="_Toc27177922"/>
      <w:bookmarkStart w:id="96" w:name="_Toc22117665"/>
      <w:r>
        <w:rPr>
          <w:rFonts w:hint="eastAsia"/>
          <w:b/>
          <w:szCs w:val="21"/>
          <w:lang w:eastAsia="zh-CN"/>
        </w:rPr>
        <w:lastRenderedPageBreak/>
        <w:t xml:space="preserve">      </w:t>
      </w:r>
      <w:r>
        <w:rPr>
          <w:b/>
          <w:szCs w:val="21"/>
          <w:lang w:eastAsia="zh-CN"/>
        </w:rPr>
        <w:t>Modbus</w:t>
      </w:r>
      <w:bookmarkEnd w:id="94"/>
      <w:r>
        <w:rPr>
          <w:rFonts w:hint="eastAsia"/>
          <w:b/>
          <w:szCs w:val="21"/>
          <w:lang w:eastAsia="zh-CN"/>
        </w:rPr>
        <w:t>地址规则</w:t>
      </w:r>
      <w:bookmarkEnd w:id="95"/>
      <w:r>
        <w:rPr>
          <w:b/>
          <w:szCs w:val="21"/>
          <w:lang w:eastAsia="zh-CN"/>
        </w:rPr>
        <w:t xml:space="preserve"> </w:t>
      </w:r>
    </w:p>
    <w:p w14:paraId="68D70F19"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 xml:space="preserve">Modbus 寻址空间有 256 个不同地址。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212"/>
        <w:gridCol w:w="3060"/>
      </w:tblGrid>
      <w:tr w:rsidR="0099612A" w14:paraId="35B11270" w14:textId="77777777">
        <w:tc>
          <w:tcPr>
            <w:tcW w:w="1728" w:type="dxa"/>
          </w:tcPr>
          <w:p w14:paraId="1D6B27B9"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t>0</w:t>
            </w:r>
          </w:p>
        </w:tc>
        <w:tc>
          <w:tcPr>
            <w:tcW w:w="4212" w:type="dxa"/>
          </w:tcPr>
          <w:p w14:paraId="32DF9E6D"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t>1 ~</w:t>
            </w:r>
            <w:r>
              <w:rPr>
                <w:rFonts w:ascii="宋体" w:hAnsi="宋体" w:cs="宋体" w:hint="eastAsia"/>
                <w:sz w:val="21"/>
                <w:szCs w:val="21"/>
                <w:lang w:eastAsia="zh-CN"/>
              </w:rPr>
              <w:t>2</w:t>
            </w:r>
            <w:r>
              <w:rPr>
                <w:rFonts w:ascii="宋体" w:hAnsi="宋体" w:cs="宋体" w:hint="eastAsia"/>
                <w:sz w:val="21"/>
                <w:szCs w:val="21"/>
              </w:rPr>
              <w:t xml:space="preserve">47 </w:t>
            </w:r>
          </w:p>
        </w:tc>
        <w:tc>
          <w:tcPr>
            <w:tcW w:w="3060" w:type="dxa"/>
          </w:tcPr>
          <w:p w14:paraId="47CD9A9B"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t xml:space="preserve">248 ~ </w:t>
            </w:r>
            <w:r>
              <w:rPr>
                <w:rFonts w:ascii="宋体" w:hAnsi="宋体" w:cs="宋体" w:hint="eastAsia"/>
                <w:sz w:val="21"/>
                <w:szCs w:val="21"/>
                <w:lang w:eastAsia="zh-CN"/>
              </w:rPr>
              <w:t>2</w:t>
            </w:r>
            <w:r>
              <w:rPr>
                <w:rFonts w:ascii="宋体" w:hAnsi="宋体" w:cs="宋体" w:hint="eastAsia"/>
                <w:sz w:val="21"/>
                <w:szCs w:val="21"/>
              </w:rPr>
              <w:t xml:space="preserve">55 </w:t>
            </w:r>
          </w:p>
        </w:tc>
      </w:tr>
      <w:tr w:rsidR="0099612A" w14:paraId="561D963C" w14:textId="77777777">
        <w:tc>
          <w:tcPr>
            <w:tcW w:w="1728" w:type="dxa"/>
          </w:tcPr>
          <w:p w14:paraId="651D1C44"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t>广播地址</w:t>
            </w:r>
          </w:p>
        </w:tc>
        <w:tc>
          <w:tcPr>
            <w:tcW w:w="4212" w:type="dxa"/>
          </w:tcPr>
          <w:p w14:paraId="28D244C8"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t>子节点单独地址</w:t>
            </w:r>
          </w:p>
        </w:tc>
        <w:tc>
          <w:tcPr>
            <w:tcW w:w="3060" w:type="dxa"/>
          </w:tcPr>
          <w:p w14:paraId="25A56B99"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t>保留</w:t>
            </w:r>
          </w:p>
        </w:tc>
      </w:tr>
    </w:tbl>
    <w:p w14:paraId="48196AD7" w14:textId="77777777" w:rsidR="0099612A" w:rsidRDefault="0099612A">
      <w:pPr>
        <w:spacing w:line="0" w:lineRule="atLeast"/>
        <w:rPr>
          <w:rFonts w:ascii="宋体" w:hAnsi="宋体" w:cs="宋体"/>
          <w:sz w:val="21"/>
          <w:szCs w:val="21"/>
        </w:rPr>
      </w:pPr>
    </w:p>
    <w:p w14:paraId="12249B4A"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地址0 保留为广播地址。  所有的子节点</w:t>
      </w:r>
      <w:r>
        <w:rPr>
          <w:rFonts w:ascii="宋体" w:hAnsi="宋体" w:cs="宋体" w:hint="eastAsia"/>
          <w:sz w:val="21"/>
          <w:szCs w:val="21"/>
          <w:u w:val="words"/>
          <w:lang w:eastAsia="zh-CN"/>
        </w:rPr>
        <w:t>必须</w:t>
      </w:r>
      <w:r>
        <w:rPr>
          <w:rFonts w:ascii="宋体" w:hAnsi="宋体" w:cs="宋体" w:hint="eastAsia"/>
          <w:sz w:val="21"/>
          <w:szCs w:val="21"/>
          <w:lang w:eastAsia="zh-CN"/>
        </w:rPr>
        <w:t>识别广播地址。</w:t>
      </w:r>
    </w:p>
    <w:p w14:paraId="21662FEA"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Modbus 主节点没有地址， 只有子节点必须有一个地址。该地址</w:t>
      </w:r>
      <w:r>
        <w:rPr>
          <w:rFonts w:ascii="宋体" w:hAnsi="宋体" w:cs="宋体" w:hint="eastAsia"/>
          <w:sz w:val="21"/>
          <w:szCs w:val="21"/>
          <w:u w:val="words"/>
          <w:lang w:eastAsia="zh-CN"/>
        </w:rPr>
        <w:t>必须</w:t>
      </w:r>
      <w:r>
        <w:rPr>
          <w:rFonts w:ascii="宋体" w:hAnsi="宋体" w:cs="宋体" w:hint="eastAsia"/>
          <w:sz w:val="21"/>
          <w:szCs w:val="21"/>
          <w:lang w:eastAsia="zh-CN"/>
        </w:rPr>
        <w:t xml:space="preserve">在 Modbus 串行总线上唯一。 </w:t>
      </w:r>
    </w:p>
    <w:p w14:paraId="6848E92A" w14:textId="77777777" w:rsidR="0099612A" w:rsidRDefault="00FA2F96">
      <w:pPr>
        <w:pStyle w:val="2"/>
        <w:rPr>
          <w:rFonts w:ascii="宋体" w:hAnsi="宋体"/>
          <w:lang w:eastAsia="zh-CN"/>
        </w:rPr>
      </w:pPr>
      <w:bookmarkStart w:id="97" w:name="_Toc25381164"/>
      <w:bookmarkStart w:id="98" w:name="_Toc27177923"/>
      <w:bookmarkStart w:id="99" w:name="_Toc250551626"/>
      <w:bookmarkStart w:id="100" w:name="_Toc27647592"/>
      <w:r>
        <w:rPr>
          <w:rFonts w:ascii="宋体" w:hAnsi="宋体" w:hint="eastAsia"/>
          <w:lang w:eastAsia="zh-CN"/>
        </w:rPr>
        <w:t>Modbus</w:t>
      </w:r>
      <w:bookmarkEnd w:id="96"/>
      <w:bookmarkEnd w:id="97"/>
      <w:r>
        <w:rPr>
          <w:rFonts w:ascii="宋体" w:hAnsi="宋体" w:hint="eastAsia"/>
          <w:lang w:eastAsia="zh-CN"/>
        </w:rPr>
        <w:t>帧描述</w:t>
      </w:r>
      <w:bookmarkEnd w:id="98"/>
      <w:bookmarkEnd w:id="99"/>
      <w:bookmarkEnd w:id="100"/>
    </w:p>
    <w:p w14:paraId="5025E332" w14:textId="77777777" w:rsidR="0099612A" w:rsidRDefault="00FA2F96">
      <w:pPr>
        <w:spacing w:line="0" w:lineRule="atLeast"/>
        <w:ind w:firstLine="420"/>
        <w:rPr>
          <w:rFonts w:ascii="宋体" w:hAnsi="宋体" w:cs="宋体"/>
          <w:sz w:val="21"/>
          <w:szCs w:val="21"/>
        </w:rPr>
      </w:pPr>
      <w:r>
        <w:rPr>
          <w:rFonts w:ascii="宋体" w:hAnsi="宋体" w:cs="宋体" w:hint="eastAsia"/>
          <w:sz w:val="21"/>
          <w:szCs w:val="21"/>
        </w:rPr>
        <w:t>Modbus 应用协议 [1] 定义了简单的独立于其下面通信层的协议数据单元(PDU - P</w:t>
      </w:r>
      <w:r>
        <w:rPr>
          <w:rFonts w:ascii="宋体" w:hAnsi="宋体" w:cs="宋体" w:hint="eastAsia"/>
          <w:bCs/>
          <w:sz w:val="21"/>
          <w:szCs w:val="21"/>
        </w:rPr>
        <w:t>rotocol</w:t>
      </w:r>
      <w:r>
        <w:rPr>
          <w:rFonts w:ascii="宋体" w:hAnsi="宋体" w:cs="宋体" w:hint="eastAsia"/>
          <w:sz w:val="21"/>
          <w:szCs w:val="21"/>
        </w:rPr>
        <w:t xml:space="preserve"> Data Unit)：</w:t>
      </w:r>
    </w:p>
    <w:bookmarkStart w:id="101" w:name="_1105338674"/>
    <w:bookmarkStart w:id="102" w:name="_1100370057"/>
    <w:bookmarkStart w:id="103" w:name="_1099293193"/>
    <w:bookmarkStart w:id="104" w:name="_1099292613"/>
    <w:bookmarkEnd w:id="101"/>
    <w:bookmarkEnd w:id="102"/>
    <w:bookmarkEnd w:id="103"/>
    <w:bookmarkEnd w:id="104"/>
    <w:p w14:paraId="5889E76E"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object w:dxaOrig="5190" w:dyaOrig="1293" w14:anchorId="4AF64C88">
          <v:shape id="Picture 37" o:spid="_x0000_i1029" type="#_x0000_t75" style="width:259pt;height:65pt" o:ole="" fillcolor="#001">
            <v:imagedata r:id="rId35" o:title=""/>
          </v:shape>
          <o:OLEObject Type="Embed" ProgID="Word.Picture.8" ShapeID="Picture 37" DrawAspect="Content" ObjectID="_1656228439" r:id="rId36"/>
        </w:object>
      </w:r>
    </w:p>
    <w:p w14:paraId="3D8040E0" w14:textId="77777777" w:rsidR="0099612A" w:rsidRDefault="00FA2F96">
      <w:pPr>
        <w:spacing w:line="0" w:lineRule="atLeast"/>
        <w:jc w:val="center"/>
        <w:rPr>
          <w:rFonts w:ascii="宋体" w:hAnsi="宋体" w:cs="宋体"/>
          <w:sz w:val="18"/>
          <w:szCs w:val="18"/>
          <w:lang w:eastAsia="zh-CN"/>
        </w:rPr>
      </w:pPr>
      <w:bookmarkStart w:id="105" w:name="_Toc27177980"/>
      <w:r>
        <w:rPr>
          <w:rFonts w:ascii="宋体" w:hAnsi="宋体" w:cs="宋体" w:hint="eastAsia"/>
          <w:sz w:val="18"/>
          <w:szCs w:val="18"/>
          <w:lang w:eastAsia="zh-CN"/>
        </w:rPr>
        <w:t>图5：Modbus协议数据单元</w:t>
      </w:r>
      <w:bookmarkEnd w:id="105"/>
    </w:p>
    <w:p w14:paraId="7C45AA03" w14:textId="77777777" w:rsidR="0099612A" w:rsidRDefault="0099612A">
      <w:pPr>
        <w:spacing w:line="0" w:lineRule="atLeast"/>
        <w:rPr>
          <w:rFonts w:ascii="宋体" w:hAnsi="宋体" w:cs="宋体"/>
          <w:sz w:val="21"/>
          <w:szCs w:val="21"/>
          <w:lang w:eastAsia="zh-CN"/>
        </w:rPr>
      </w:pPr>
    </w:p>
    <w:p w14:paraId="179830B9" w14:textId="77777777" w:rsidR="0099612A" w:rsidRDefault="00FA2F96">
      <w:pPr>
        <w:spacing w:line="0" w:lineRule="atLeast"/>
        <w:ind w:firstLineChars="200" w:firstLine="420"/>
        <w:rPr>
          <w:rFonts w:ascii="宋体" w:hAnsi="宋体" w:cs="宋体"/>
          <w:sz w:val="21"/>
          <w:szCs w:val="21"/>
        </w:rPr>
      </w:pPr>
      <w:r>
        <w:rPr>
          <w:rFonts w:ascii="宋体" w:hAnsi="宋体" w:cs="宋体" w:hint="eastAsia"/>
          <w:sz w:val="21"/>
          <w:szCs w:val="21"/>
          <w:lang w:eastAsia="zh-CN"/>
        </w:rPr>
        <w:t>在不同总线或网络的Modbus 协议映射在协议数据单元之外引入了一些附加的域。</w:t>
      </w:r>
      <w:r>
        <w:rPr>
          <w:rFonts w:ascii="宋体" w:hAnsi="宋体" w:cs="宋体" w:hint="eastAsia"/>
          <w:sz w:val="21"/>
          <w:szCs w:val="21"/>
        </w:rPr>
        <w:t>发起 Modbus 事务处理的客户端构造 Modbus PDU，然后添加附加的域以构造适当的通信PDU。</w:t>
      </w:r>
    </w:p>
    <w:bookmarkStart w:id="106" w:name="_1100370618"/>
    <w:bookmarkStart w:id="107" w:name="_1099293382"/>
    <w:bookmarkStart w:id="108" w:name="_1105338598"/>
    <w:bookmarkStart w:id="109" w:name="_1099292437"/>
    <w:bookmarkEnd w:id="106"/>
    <w:bookmarkEnd w:id="107"/>
    <w:bookmarkEnd w:id="108"/>
    <w:bookmarkEnd w:id="109"/>
    <w:p w14:paraId="4491F7F5"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object w:dxaOrig="8465" w:dyaOrig="1580" w14:anchorId="65E2C855">
          <v:shape id="Picture 38" o:spid="_x0000_i1030" type="#_x0000_t75" style="width:425pt;height:79pt" o:ole="" fillcolor="#001">
            <v:imagedata r:id="rId37" o:title=""/>
          </v:shape>
          <o:OLEObject Type="Embed" ProgID="Word.Picture.8" ShapeID="Picture 38" DrawAspect="Content" ObjectID="_1656228440" r:id="rId38"/>
        </w:object>
      </w:r>
    </w:p>
    <w:p w14:paraId="2EE2482C" w14:textId="77777777" w:rsidR="0099612A" w:rsidRDefault="00FA2F96">
      <w:pPr>
        <w:spacing w:line="0" w:lineRule="atLeast"/>
        <w:jc w:val="center"/>
        <w:rPr>
          <w:rFonts w:ascii="宋体" w:hAnsi="宋体" w:cs="宋体"/>
          <w:sz w:val="18"/>
          <w:szCs w:val="18"/>
          <w:lang w:eastAsia="zh-CN"/>
        </w:rPr>
      </w:pPr>
      <w:bookmarkStart w:id="110" w:name="_Toc27177981"/>
      <w:r>
        <w:rPr>
          <w:rFonts w:ascii="宋体" w:hAnsi="宋体" w:cs="宋体" w:hint="eastAsia"/>
          <w:sz w:val="18"/>
          <w:szCs w:val="18"/>
          <w:lang w:eastAsia="zh-CN"/>
        </w:rPr>
        <w:t>图6：串行链路上的Modbus帧</w:t>
      </w:r>
      <w:bookmarkEnd w:id="110"/>
    </w:p>
    <w:p w14:paraId="39F7957A" w14:textId="77777777" w:rsidR="0099612A" w:rsidRDefault="00FA2F96">
      <w:pPr>
        <w:numPr>
          <w:ilvl w:val="0"/>
          <w:numId w:val="6"/>
        </w:numPr>
        <w:spacing w:line="0" w:lineRule="atLeast"/>
        <w:rPr>
          <w:rFonts w:ascii="宋体" w:hAnsi="宋体" w:cs="宋体"/>
          <w:sz w:val="21"/>
          <w:szCs w:val="21"/>
          <w:lang w:eastAsia="zh-CN"/>
        </w:rPr>
      </w:pPr>
      <w:r>
        <w:rPr>
          <w:rFonts w:ascii="宋体" w:hAnsi="宋体" w:cs="宋体" w:hint="eastAsia"/>
          <w:sz w:val="21"/>
          <w:szCs w:val="21"/>
          <w:lang w:eastAsia="zh-CN"/>
        </w:rPr>
        <w:t>在 Modbus  串行链路，地址域只含有</w:t>
      </w:r>
      <w:r>
        <w:rPr>
          <w:rFonts w:ascii="宋体" w:hAnsi="宋体" w:cs="宋体" w:hint="eastAsia"/>
          <w:sz w:val="21"/>
          <w:szCs w:val="21"/>
          <w:u w:val="single"/>
          <w:lang w:eastAsia="zh-CN"/>
        </w:rPr>
        <w:t>子节点地址</w:t>
      </w:r>
      <w:r>
        <w:rPr>
          <w:rFonts w:ascii="宋体" w:hAnsi="宋体" w:cs="宋体" w:hint="eastAsia"/>
          <w:sz w:val="21"/>
          <w:szCs w:val="21"/>
          <w:lang w:eastAsia="zh-CN"/>
        </w:rPr>
        <w:t>。</w:t>
      </w:r>
    </w:p>
    <w:p w14:paraId="6A2E4CD3" w14:textId="77777777" w:rsidR="0099612A" w:rsidRDefault="00FA2F96">
      <w:pPr>
        <w:spacing w:line="0" w:lineRule="atLeast"/>
        <w:ind w:firstLine="360"/>
        <w:rPr>
          <w:rFonts w:ascii="宋体" w:hAnsi="宋体" w:cs="宋体"/>
          <w:sz w:val="21"/>
          <w:szCs w:val="21"/>
          <w:lang w:eastAsia="zh-CN"/>
        </w:rPr>
      </w:pPr>
      <w:r>
        <w:rPr>
          <w:rFonts w:ascii="宋体" w:hAnsi="宋体" w:cs="宋体" w:hint="eastAsia"/>
          <w:sz w:val="21"/>
          <w:szCs w:val="21"/>
          <w:lang w:eastAsia="zh-CN"/>
        </w:rPr>
        <w:t>如前文所述，合法的子节点地址为十进制 0 – 247。  每个子设备被赋予1 – 247 范围中的地址。  主节点通过将子节点的地址放到报文的地址域对子节点寻址。当子节点返回应答时， 它将自己的地址放到应答报文的地址域以让主节点知道哪个子节点在回答。</w:t>
      </w:r>
    </w:p>
    <w:p w14:paraId="0D461CE3" w14:textId="77777777" w:rsidR="0099612A" w:rsidRDefault="0099612A">
      <w:pPr>
        <w:spacing w:line="0" w:lineRule="atLeast"/>
        <w:rPr>
          <w:rFonts w:ascii="宋体" w:hAnsi="宋体" w:cs="宋体"/>
          <w:sz w:val="21"/>
          <w:szCs w:val="21"/>
          <w:lang w:eastAsia="zh-CN"/>
        </w:rPr>
      </w:pPr>
    </w:p>
    <w:p w14:paraId="55CEE8F6" w14:textId="77777777" w:rsidR="0099612A" w:rsidRDefault="00FA2F96">
      <w:pPr>
        <w:numPr>
          <w:ilvl w:val="0"/>
          <w:numId w:val="6"/>
        </w:numPr>
        <w:spacing w:line="0" w:lineRule="atLeast"/>
        <w:rPr>
          <w:rFonts w:ascii="宋体" w:hAnsi="宋体" w:cs="宋体"/>
          <w:sz w:val="21"/>
          <w:szCs w:val="21"/>
          <w:lang w:eastAsia="zh-CN"/>
        </w:rPr>
      </w:pPr>
      <w:r>
        <w:rPr>
          <w:rFonts w:ascii="宋体" w:hAnsi="宋体" w:cs="宋体" w:hint="eastAsia"/>
          <w:sz w:val="21"/>
          <w:szCs w:val="21"/>
          <w:lang w:eastAsia="zh-CN"/>
        </w:rPr>
        <w:t>功能码指明服务器要执行的动作。功能码后面可跟有表示含有请求和响应参数的数据域。</w:t>
      </w:r>
    </w:p>
    <w:p w14:paraId="7DCBFD8E" w14:textId="77777777" w:rsidR="0099612A" w:rsidRDefault="0099612A">
      <w:pPr>
        <w:spacing w:line="0" w:lineRule="atLeast"/>
        <w:rPr>
          <w:rFonts w:ascii="宋体" w:hAnsi="宋体" w:cs="宋体"/>
          <w:sz w:val="21"/>
          <w:szCs w:val="21"/>
          <w:lang w:eastAsia="zh-CN"/>
        </w:rPr>
      </w:pPr>
    </w:p>
    <w:p w14:paraId="15CB28C6" w14:textId="77777777" w:rsidR="0099612A" w:rsidRDefault="00FA2F96">
      <w:pPr>
        <w:numPr>
          <w:ilvl w:val="0"/>
          <w:numId w:val="6"/>
        </w:numPr>
        <w:spacing w:line="0" w:lineRule="atLeast"/>
        <w:rPr>
          <w:rFonts w:ascii="宋体" w:hAnsi="宋体" w:cs="宋体"/>
          <w:snapToGrid w:val="0"/>
          <w:sz w:val="21"/>
          <w:szCs w:val="21"/>
        </w:rPr>
      </w:pPr>
      <w:r>
        <w:rPr>
          <w:rFonts w:ascii="宋体" w:hAnsi="宋体" w:cs="宋体" w:hint="eastAsia"/>
          <w:sz w:val="21"/>
          <w:szCs w:val="21"/>
          <w:lang w:eastAsia="zh-CN"/>
        </w:rPr>
        <w:t>错误检验域是对报文内容执行 "冗余校验" 的计算结果。</w:t>
      </w:r>
      <w:r>
        <w:rPr>
          <w:rFonts w:ascii="宋体" w:hAnsi="宋体" w:cs="宋体" w:hint="eastAsia"/>
          <w:sz w:val="21"/>
          <w:szCs w:val="21"/>
        </w:rPr>
        <w:t>根据不同的</w:t>
      </w:r>
      <w:r>
        <w:rPr>
          <w:rFonts w:ascii="宋体" w:hAnsi="宋体" w:cs="宋体" w:hint="eastAsia"/>
          <w:sz w:val="21"/>
          <w:szCs w:val="21"/>
          <w:u w:val="single"/>
        </w:rPr>
        <w:t>传输模式</w:t>
      </w:r>
      <w:r>
        <w:rPr>
          <w:rFonts w:ascii="宋体" w:hAnsi="宋体" w:cs="宋体" w:hint="eastAsia"/>
          <w:sz w:val="21"/>
          <w:szCs w:val="21"/>
        </w:rPr>
        <w:t xml:space="preserve"> (RTU or ASCII) 使用两种不同的计算方法。</w:t>
      </w:r>
      <w:bookmarkStart w:id="111" w:name="_Toc519308074"/>
    </w:p>
    <w:p w14:paraId="2DE7F4E5" w14:textId="77777777" w:rsidR="0099612A" w:rsidRDefault="00FA2F96">
      <w:pPr>
        <w:pStyle w:val="2"/>
        <w:rPr>
          <w:rFonts w:ascii="宋体" w:hAnsi="宋体"/>
          <w:lang w:eastAsia="zh-CN"/>
        </w:rPr>
      </w:pPr>
      <w:bookmarkStart w:id="112" w:name="_Toc250551627"/>
      <w:bookmarkStart w:id="113" w:name="_Toc27177924"/>
      <w:bookmarkStart w:id="114" w:name="_Toc27647593"/>
      <w:r>
        <w:rPr>
          <w:rFonts w:ascii="宋体" w:hAnsi="宋体" w:hint="eastAsia"/>
          <w:lang w:eastAsia="zh-CN"/>
        </w:rPr>
        <w:t>主站/从站状态图</w:t>
      </w:r>
      <w:bookmarkEnd w:id="112"/>
      <w:bookmarkEnd w:id="113"/>
      <w:bookmarkEnd w:id="114"/>
    </w:p>
    <w:p w14:paraId="36AABB2D"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 xml:space="preserve">Modbus 由两个不同的子层组成 : </w:t>
      </w:r>
    </w:p>
    <w:p w14:paraId="4EDB79D9" w14:textId="77777777" w:rsidR="0099612A" w:rsidRDefault="00FA2F96">
      <w:pPr>
        <w:numPr>
          <w:ilvl w:val="0"/>
          <w:numId w:val="7"/>
        </w:numPr>
        <w:spacing w:line="0" w:lineRule="atLeast"/>
        <w:rPr>
          <w:rFonts w:ascii="宋体" w:hAnsi="宋体" w:cs="宋体"/>
          <w:sz w:val="21"/>
          <w:szCs w:val="21"/>
        </w:rPr>
      </w:pPr>
      <w:r>
        <w:rPr>
          <w:rFonts w:ascii="宋体" w:hAnsi="宋体" w:cs="宋体" w:hint="eastAsia"/>
          <w:sz w:val="21"/>
          <w:szCs w:val="21"/>
        </w:rPr>
        <w:t xml:space="preserve">主/ 从协议 </w:t>
      </w:r>
    </w:p>
    <w:p w14:paraId="54DE6521" w14:textId="77777777" w:rsidR="0099612A" w:rsidRDefault="00FA2F96">
      <w:pPr>
        <w:numPr>
          <w:ilvl w:val="0"/>
          <w:numId w:val="7"/>
        </w:numPr>
        <w:spacing w:line="0" w:lineRule="atLeast"/>
        <w:rPr>
          <w:rFonts w:ascii="宋体" w:hAnsi="宋体" w:cs="宋体"/>
          <w:sz w:val="21"/>
          <w:szCs w:val="21"/>
        </w:rPr>
      </w:pPr>
      <w:r>
        <w:rPr>
          <w:rFonts w:ascii="宋体" w:hAnsi="宋体" w:cs="宋体" w:hint="eastAsia"/>
          <w:sz w:val="21"/>
          <w:szCs w:val="21"/>
        </w:rPr>
        <w:t>传输模式 ( RTU 和 ASCII 模式)</w:t>
      </w:r>
    </w:p>
    <w:p w14:paraId="72DA8105"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下面的章节描述了主节点和子节点与传输模式无关的状态图。</w:t>
      </w:r>
    </w:p>
    <w:p w14:paraId="43949B72"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RTU 和 ASCII 传输模式在下一章用两个状态图具体说明。描述了一个帧的接收和发送。</w:t>
      </w:r>
    </w:p>
    <w:p w14:paraId="371C3D5B" w14:textId="77777777" w:rsidR="0099612A" w:rsidRDefault="0099612A">
      <w:pPr>
        <w:spacing w:line="0" w:lineRule="atLeast"/>
        <w:rPr>
          <w:rFonts w:ascii="宋体" w:hAnsi="宋体" w:cs="宋体"/>
          <w:sz w:val="21"/>
          <w:szCs w:val="21"/>
          <w:lang w:eastAsia="zh-CN"/>
        </w:rPr>
      </w:pPr>
    </w:p>
    <w:p w14:paraId="516A96D6"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状态图词法 :</w:t>
      </w:r>
    </w:p>
    <w:p w14:paraId="0129743A" w14:textId="77777777" w:rsidR="0099612A" w:rsidRDefault="00FA2F96">
      <w:pPr>
        <w:spacing w:line="0" w:lineRule="atLeast"/>
        <w:rPr>
          <w:rFonts w:ascii="宋体" w:hAnsi="宋体" w:cs="宋体"/>
          <w:sz w:val="21"/>
          <w:szCs w:val="21"/>
        </w:rPr>
      </w:pPr>
      <w:r>
        <w:rPr>
          <w:rFonts w:ascii="宋体" w:hAnsi="宋体" w:cs="宋体" w:hint="eastAsia"/>
          <w:sz w:val="21"/>
          <w:szCs w:val="21"/>
          <w:lang w:eastAsia="zh-CN"/>
        </w:rPr>
        <w:t>下面的状态图使用与 UML 标准标记法绘制。</w:t>
      </w:r>
      <w:r>
        <w:rPr>
          <w:rFonts w:ascii="宋体" w:hAnsi="宋体" w:cs="宋体" w:hint="eastAsia"/>
          <w:sz w:val="21"/>
          <w:szCs w:val="21"/>
        </w:rPr>
        <w:t>标记法要点如下：</w:t>
      </w:r>
    </w:p>
    <w:bookmarkStart w:id="115" w:name="_1100373226"/>
    <w:bookmarkStart w:id="116" w:name="_1100498419"/>
    <w:bookmarkStart w:id="117" w:name="_1100409840"/>
    <w:bookmarkStart w:id="118" w:name="_1100498488"/>
    <w:bookmarkStart w:id="119" w:name="_1100498454"/>
    <w:bookmarkStart w:id="120" w:name="_1104125137"/>
    <w:bookmarkEnd w:id="115"/>
    <w:bookmarkEnd w:id="116"/>
    <w:bookmarkEnd w:id="117"/>
    <w:bookmarkEnd w:id="118"/>
    <w:bookmarkEnd w:id="119"/>
    <w:bookmarkEnd w:id="120"/>
    <w:p w14:paraId="2E5C7870" w14:textId="77777777" w:rsidR="0099612A" w:rsidRDefault="00FA2F96">
      <w:pPr>
        <w:spacing w:line="0" w:lineRule="atLeast"/>
        <w:jc w:val="center"/>
        <w:rPr>
          <w:szCs w:val="21"/>
        </w:rPr>
      </w:pPr>
      <w:r>
        <w:rPr>
          <w:szCs w:val="21"/>
        </w:rPr>
        <w:object w:dxaOrig="6391" w:dyaOrig="1030" w14:anchorId="482C574B">
          <v:shape id="Picture 39" o:spid="_x0000_i1031" type="#_x0000_t75" style="width:316.5pt;height:50.5pt" o:ole="" fillcolor="#001">
            <v:imagedata r:id="rId39" o:title=""/>
          </v:shape>
          <o:OLEObject Type="Embed" ProgID="Word.Picture.8" ShapeID="Picture 39" DrawAspect="Content" ObjectID="_1656228441" r:id="rId40"/>
        </w:object>
      </w:r>
    </w:p>
    <w:p w14:paraId="2C853057"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当一个系统处于 "状态_A" 时发生"触发"事件，只有当  "临界条件" 为真时系统会转换到 "状态_B"，然后，一个"动作"被执行。</w:t>
      </w:r>
    </w:p>
    <w:p w14:paraId="0C9C3BCF" w14:textId="77777777" w:rsidR="0099612A" w:rsidRDefault="00FA2F96">
      <w:pPr>
        <w:pStyle w:val="3"/>
        <w:ind w:hanging="1997"/>
        <w:rPr>
          <w:sz w:val="24"/>
          <w:szCs w:val="24"/>
          <w:lang w:eastAsia="zh-CN"/>
        </w:rPr>
      </w:pPr>
      <w:bookmarkStart w:id="121" w:name="_Toc27177925"/>
      <w:bookmarkStart w:id="122" w:name="_Toc250551628"/>
      <w:bookmarkStart w:id="123" w:name="_Toc27647594"/>
      <w:r>
        <w:rPr>
          <w:rFonts w:hint="eastAsia"/>
          <w:sz w:val="24"/>
          <w:szCs w:val="24"/>
          <w:lang w:eastAsia="zh-CN"/>
        </w:rPr>
        <w:t>主站状态图</w:t>
      </w:r>
      <w:bookmarkEnd w:id="121"/>
      <w:bookmarkEnd w:id="122"/>
      <w:bookmarkEnd w:id="123"/>
      <w:r>
        <w:rPr>
          <w:rFonts w:hint="eastAsia"/>
          <w:sz w:val="24"/>
          <w:szCs w:val="24"/>
          <w:lang w:eastAsia="zh-CN"/>
        </w:rPr>
        <w:t xml:space="preserve"> </w:t>
      </w:r>
    </w:p>
    <w:p w14:paraId="60AF26E3"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下图描述了主节点的状态特征 :</w:t>
      </w:r>
    </w:p>
    <w:p w14:paraId="3A73BAE1" w14:textId="77777777" w:rsidR="0099612A" w:rsidRDefault="0099612A">
      <w:pPr>
        <w:spacing w:line="0" w:lineRule="atLeast"/>
        <w:rPr>
          <w:snapToGrid w:val="0"/>
          <w:sz w:val="18"/>
          <w:lang w:eastAsia="zh-CN"/>
        </w:rPr>
      </w:pPr>
    </w:p>
    <w:bookmarkStart w:id="124" w:name="_1091273561"/>
    <w:bookmarkStart w:id="125" w:name="_1091278558"/>
    <w:bookmarkStart w:id="126" w:name="_1096877758"/>
    <w:bookmarkStart w:id="127" w:name="_1095081470"/>
    <w:bookmarkStart w:id="128" w:name="_1100541840"/>
    <w:bookmarkStart w:id="129" w:name="_1098862608"/>
    <w:bookmarkStart w:id="130" w:name="_1091273483"/>
    <w:bookmarkStart w:id="131" w:name="_1098862889"/>
    <w:bookmarkStart w:id="132" w:name="_1095521365"/>
    <w:bookmarkStart w:id="133" w:name="_1091274981"/>
    <w:bookmarkStart w:id="134" w:name="_1091277761"/>
    <w:bookmarkStart w:id="135" w:name="_1091262534"/>
    <w:bookmarkStart w:id="136" w:name="_1098884882"/>
    <w:bookmarkStart w:id="137" w:name="_1099294359"/>
    <w:bookmarkStart w:id="138" w:name="_1091273304"/>
    <w:bookmarkStart w:id="139" w:name="_1095062857"/>
    <w:bookmarkStart w:id="140" w:name="_1100499734"/>
    <w:bookmarkStart w:id="141" w:name="_1096982302"/>
    <w:bookmarkStart w:id="142" w:name="_1100408836"/>
    <w:bookmarkStart w:id="143" w:name="_1099293621"/>
    <w:bookmarkStart w:id="144" w:name="_1099293532"/>
    <w:bookmarkStart w:id="145" w:name="_1095062772"/>
    <w:bookmarkStart w:id="146" w:name="_1091276449"/>
    <w:bookmarkStart w:id="147" w:name="_Hlt2358918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14:paraId="04D514D2" w14:textId="77777777" w:rsidR="0099612A" w:rsidRDefault="00FA2F96">
      <w:pPr>
        <w:spacing w:line="0" w:lineRule="atLeast"/>
        <w:jc w:val="center"/>
        <w:rPr>
          <w:snapToGrid w:val="0"/>
          <w:sz w:val="18"/>
        </w:rPr>
      </w:pPr>
      <w:r>
        <w:rPr>
          <w:snapToGrid w:val="0"/>
          <w:sz w:val="18"/>
        </w:rPr>
        <w:object w:dxaOrig="8613" w:dyaOrig="3780" w14:anchorId="681DC018">
          <v:shape id="Picture 40" o:spid="_x0000_i1032" type="#_x0000_t75" style="width:6in;height:187pt" o:ole="" fillcolor="#001">
            <v:imagedata r:id="rId41" o:title=""/>
          </v:shape>
          <o:OLEObject Type="Embed" ProgID="Word.Picture.8" ShapeID="Picture 40" DrawAspect="Content" ObjectID="_1656228442" r:id="rId42"/>
        </w:object>
      </w:r>
      <w:bookmarkEnd w:id="147"/>
    </w:p>
    <w:p w14:paraId="7D8C6FE9" w14:textId="77777777" w:rsidR="0099612A" w:rsidRDefault="00FA2F96">
      <w:pPr>
        <w:spacing w:line="0" w:lineRule="atLeast"/>
        <w:jc w:val="center"/>
        <w:rPr>
          <w:rFonts w:ascii="黑体" w:eastAsia="黑体"/>
          <w:sz w:val="18"/>
          <w:lang w:eastAsia="zh-CN"/>
        </w:rPr>
      </w:pPr>
      <w:bookmarkStart w:id="148" w:name="_Toc27177982"/>
      <w:r>
        <w:rPr>
          <w:rFonts w:ascii="黑体" w:eastAsia="黑体"/>
          <w:sz w:val="18"/>
          <w:lang w:eastAsia="zh-CN"/>
        </w:rPr>
        <w:t xml:space="preserve">图 </w:t>
      </w:r>
      <w:r>
        <w:rPr>
          <w:rFonts w:ascii="黑体" w:eastAsia="黑体" w:hint="eastAsia"/>
          <w:sz w:val="18"/>
          <w:lang w:eastAsia="zh-CN"/>
        </w:rPr>
        <w:t>7</w:t>
      </w:r>
      <w:r>
        <w:rPr>
          <w:rFonts w:ascii="黑体" w:eastAsia="黑体"/>
          <w:sz w:val="18"/>
          <w:lang w:eastAsia="zh-CN"/>
        </w:rPr>
        <w:t>:</w:t>
      </w:r>
      <w:r>
        <w:rPr>
          <w:rFonts w:ascii="黑体" w:eastAsia="黑体"/>
          <w:sz w:val="18"/>
          <w:lang w:eastAsia="zh-CN"/>
        </w:rPr>
        <w:tab/>
        <w:t>主节点</w:t>
      </w:r>
      <w:r>
        <w:rPr>
          <w:rFonts w:ascii="黑体" w:eastAsia="黑体" w:hint="eastAsia"/>
          <w:sz w:val="18"/>
          <w:lang w:eastAsia="zh-CN"/>
        </w:rPr>
        <w:t>状态图</w:t>
      </w:r>
      <w:bookmarkEnd w:id="148"/>
    </w:p>
    <w:p w14:paraId="0FAE439F" w14:textId="77777777" w:rsidR="0099612A" w:rsidRDefault="0099612A">
      <w:pPr>
        <w:spacing w:line="0" w:lineRule="atLeast"/>
        <w:rPr>
          <w:sz w:val="18"/>
          <w:lang w:eastAsia="zh-CN"/>
        </w:rPr>
      </w:pPr>
    </w:p>
    <w:p w14:paraId="2B64D58C"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u w:val="single"/>
          <w:lang w:eastAsia="zh-CN"/>
        </w:rPr>
        <w:t>对上面的状态图的一些解释</w:t>
      </w:r>
      <w:r>
        <w:rPr>
          <w:rFonts w:ascii="宋体" w:hAnsi="宋体" w:cs="宋体" w:hint="eastAsia"/>
          <w:sz w:val="21"/>
          <w:szCs w:val="21"/>
          <w:lang w:eastAsia="zh-CN"/>
        </w:rPr>
        <w:t xml:space="preserve"> :</w:t>
      </w:r>
    </w:p>
    <w:p w14:paraId="56612AD5"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状态 "空闲" = 无等待的请求。  这是电源上电后的初始状态。 只有在"空闲"状态请求才能被发送。发送一个请求后，主节点离开"空闲"状态， 而且不能同时发送第二个请求。</w:t>
      </w:r>
    </w:p>
    <w:p w14:paraId="68B51873" w14:textId="77777777" w:rsidR="0099612A" w:rsidRDefault="00FA2F96">
      <w:pPr>
        <w:numPr>
          <w:ilvl w:val="0"/>
          <w:numId w:val="8"/>
        </w:numPr>
        <w:spacing w:line="0" w:lineRule="atLeast"/>
        <w:rPr>
          <w:rFonts w:ascii="宋体" w:hAnsi="宋体" w:cs="宋体"/>
          <w:sz w:val="21"/>
          <w:szCs w:val="21"/>
        </w:rPr>
      </w:pPr>
      <w:r>
        <w:rPr>
          <w:rFonts w:ascii="宋体" w:hAnsi="宋体" w:cs="宋体" w:hint="eastAsia"/>
          <w:sz w:val="21"/>
          <w:szCs w:val="21"/>
          <w:lang w:eastAsia="zh-CN"/>
        </w:rPr>
        <w:t xml:space="preserve">当单播请求发送到一个子节点，主节点将进入"等待应答" 状态， 同时一个临界超时定时启动。这个超时称为 "响应超时"。  它避免主节点永远处于"等待应答" 状态。  </w:t>
      </w:r>
      <w:r>
        <w:rPr>
          <w:rFonts w:ascii="宋体" w:hAnsi="宋体" w:cs="宋体" w:hint="eastAsia"/>
          <w:sz w:val="21"/>
          <w:szCs w:val="21"/>
        </w:rPr>
        <w:t>响应超时的时间依赖于具体应用。</w:t>
      </w:r>
    </w:p>
    <w:p w14:paraId="0677E346"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当收到一个应答时，主节点在处理数据之前检验应答。在某些情况下，检验的结果可能为错误。如收到来自非期望的子节点的应答，或接收的的帧错误。在收到来自非期望子节点的应答时， 响应超时继续计时；当检测到帧错时，</w:t>
      </w:r>
      <w:r>
        <w:rPr>
          <w:rFonts w:ascii="宋体" w:hAnsi="宋体" w:cs="宋体" w:hint="eastAsia"/>
          <w:sz w:val="21"/>
          <w:szCs w:val="21"/>
          <w:u w:val="single"/>
          <w:lang w:eastAsia="zh-CN"/>
        </w:rPr>
        <w:t>可以</w:t>
      </w:r>
      <w:r>
        <w:rPr>
          <w:rFonts w:ascii="宋体" w:hAnsi="宋体" w:cs="宋体" w:hint="eastAsia"/>
          <w:sz w:val="21"/>
          <w:szCs w:val="21"/>
          <w:lang w:eastAsia="zh-CN"/>
        </w:rPr>
        <w:t>执行一个重试。</w:t>
      </w:r>
    </w:p>
    <w:p w14:paraId="4056B2B2"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 xml:space="preserve">响应超时但没有收到应答时，则产生一个错误。那么主节点进入”空闲” 状态， 并发出一个重试请求。重试的最大次数取决于主节点 的设置。 </w:t>
      </w:r>
    </w:p>
    <w:p w14:paraId="59122E54"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 xml:space="preserve">当广播请求发送到串行总线上，没有响应从子节点返回。然而主节点需要进行延迟以便使子节点在发送新的请求处理完当前请求。该延迟被称作 "转换延迟"。因此，主节点会在返回能够发送另一个请求的“空闲”状态之前，到" 等待转换延迟"状态。 </w:t>
      </w:r>
    </w:p>
    <w:p w14:paraId="29883A4A"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在单播方式，响应超时</w:t>
      </w:r>
      <w:r>
        <w:rPr>
          <w:rFonts w:ascii="宋体" w:hAnsi="宋体" w:cs="宋体" w:hint="eastAsia"/>
          <w:sz w:val="21"/>
          <w:szCs w:val="21"/>
          <w:u w:val="words"/>
          <w:lang w:eastAsia="zh-CN"/>
        </w:rPr>
        <w:t>必须</w:t>
      </w:r>
      <w:r>
        <w:rPr>
          <w:rFonts w:ascii="宋体" w:hAnsi="宋体" w:cs="宋体" w:hint="eastAsia"/>
          <w:sz w:val="21"/>
          <w:szCs w:val="21"/>
          <w:lang w:eastAsia="zh-CN"/>
        </w:rPr>
        <w:t>设置到足够的长度以使任何子节点都能处理完请求并返回响应。而广播转换延迟</w:t>
      </w:r>
      <w:r>
        <w:rPr>
          <w:rFonts w:ascii="宋体" w:hAnsi="宋体" w:cs="宋体" w:hint="eastAsia"/>
          <w:sz w:val="21"/>
          <w:szCs w:val="21"/>
          <w:u w:val="words"/>
          <w:lang w:eastAsia="zh-CN"/>
        </w:rPr>
        <w:t>必须</w:t>
      </w:r>
      <w:r>
        <w:rPr>
          <w:rFonts w:ascii="宋体" w:hAnsi="宋体" w:cs="宋体" w:hint="eastAsia"/>
          <w:sz w:val="21"/>
          <w:szCs w:val="21"/>
          <w:lang w:eastAsia="zh-CN"/>
        </w:rPr>
        <w:t>有足够的长度以使任何子节点都能只处理完请求而可以接收新的请求。 因此，转换延迟应该比响应超时要短。典型的响应超时在 9600 bps 时从1秒到几秒，而转换延迟从100 ms 到 200ms。</w:t>
      </w:r>
    </w:p>
    <w:p w14:paraId="6A30E054"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lastRenderedPageBreak/>
        <w:t>帧错误包括 : 1) 对每个字符的奇偶校验; 2) 对整个帧的冗余校验。详细解释参见 §2.6 "差错检验方法" 。</w:t>
      </w:r>
    </w:p>
    <w:p w14:paraId="701AE03D" w14:textId="77777777" w:rsidR="0099612A" w:rsidRDefault="0099612A">
      <w:pPr>
        <w:spacing w:line="0" w:lineRule="atLeast"/>
        <w:rPr>
          <w:rFonts w:ascii="宋体" w:hAnsi="宋体" w:cs="宋体"/>
          <w:snapToGrid w:val="0"/>
          <w:sz w:val="21"/>
          <w:szCs w:val="21"/>
          <w:lang w:eastAsia="zh-CN"/>
        </w:rPr>
      </w:pPr>
    </w:p>
    <w:p w14:paraId="52196950"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z w:val="21"/>
          <w:szCs w:val="21"/>
          <w:lang w:eastAsia="zh-CN"/>
        </w:rPr>
        <w:t>状态图以简洁的方式绘出。它没有包含对线路的访问、报文帧及传输错误重试等等。有关帧传输的细节，请参见 2.5 中的图， "两种串行式"。</w:t>
      </w:r>
    </w:p>
    <w:p w14:paraId="33EA044B" w14:textId="77777777" w:rsidR="0099612A" w:rsidRDefault="00FA2F96">
      <w:pPr>
        <w:pStyle w:val="3"/>
        <w:ind w:hanging="1997"/>
        <w:rPr>
          <w:sz w:val="24"/>
          <w:szCs w:val="24"/>
          <w:lang w:eastAsia="zh-CN"/>
        </w:rPr>
      </w:pPr>
      <w:bookmarkStart w:id="149" w:name="_Toc250551629"/>
      <w:bookmarkStart w:id="150" w:name="_Toc27177926"/>
      <w:bookmarkStart w:id="151" w:name="_Toc27647595"/>
      <w:r>
        <w:rPr>
          <w:rFonts w:hint="eastAsia"/>
          <w:sz w:val="24"/>
          <w:szCs w:val="24"/>
          <w:lang w:eastAsia="zh-CN"/>
        </w:rPr>
        <w:t>从站状态图</w:t>
      </w:r>
      <w:bookmarkEnd w:id="149"/>
      <w:bookmarkEnd w:id="150"/>
      <w:bookmarkEnd w:id="151"/>
      <w:r>
        <w:rPr>
          <w:rFonts w:hint="eastAsia"/>
          <w:sz w:val="24"/>
          <w:szCs w:val="24"/>
          <w:lang w:eastAsia="zh-CN"/>
        </w:rPr>
        <w:t xml:space="preserve"> </w:t>
      </w:r>
    </w:p>
    <w:p w14:paraId="33B3901B"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下图描述了子节点的状态特征:</w:t>
      </w:r>
    </w:p>
    <w:p w14:paraId="0AAC3401" w14:textId="77777777" w:rsidR="0099612A" w:rsidRDefault="0099612A">
      <w:pPr>
        <w:spacing w:line="0" w:lineRule="atLeast"/>
        <w:rPr>
          <w:snapToGrid w:val="0"/>
          <w:sz w:val="18"/>
          <w:lang w:eastAsia="zh-CN"/>
        </w:rPr>
      </w:pPr>
    </w:p>
    <w:bookmarkStart w:id="152" w:name="_1100541716"/>
    <w:bookmarkStart w:id="153" w:name="_1096983920"/>
    <w:bookmarkStart w:id="154" w:name="_1098864666"/>
    <w:bookmarkStart w:id="155" w:name="_1095081984"/>
    <w:bookmarkStart w:id="156" w:name="_1100541722"/>
    <w:bookmarkStart w:id="157" w:name="_1095074202"/>
    <w:bookmarkStart w:id="158" w:name="_1091342114"/>
    <w:bookmarkStart w:id="159" w:name="_1100541223"/>
    <w:bookmarkStart w:id="160" w:name="_1095081856"/>
    <w:bookmarkStart w:id="161" w:name="_1098864710"/>
    <w:bookmarkStart w:id="162" w:name="_1095082021"/>
    <w:bookmarkStart w:id="163" w:name="_1091342288"/>
    <w:bookmarkStart w:id="164" w:name="_1095064772"/>
    <w:bookmarkStart w:id="165" w:name="_1095064504"/>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0B53B5D3" w14:textId="77777777" w:rsidR="0099612A" w:rsidRDefault="00FA2F96">
      <w:pPr>
        <w:spacing w:line="0" w:lineRule="atLeast"/>
        <w:jc w:val="center"/>
        <w:rPr>
          <w:snapToGrid w:val="0"/>
          <w:sz w:val="18"/>
        </w:rPr>
      </w:pPr>
      <w:r>
        <w:rPr>
          <w:snapToGrid w:val="0"/>
          <w:sz w:val="18"/>
        </w:rPr>
        <w:object w:dxaOrig="8550" w:dyaOrig="4245" w14:anchorId="585F4F7B">
          <v:shape id="Picture 50" o:spid="_x0000_i1033" type="#_x0000_t75" style="width:425pt;height:3in" o:ole="" fillcolor="#001">
            <v:imagedata r:id="rId43" o:title=""/>
          </v:shape>
          <o:OLEObject Type="Embed" ProgID="Word.Picture.8" ShapeID="Picture 50" DrawAspect="Content" ObjectID="_1656228443" r:id="rId44"/>
        </w:object>
      </w:r>
    </w:p>
    <w:p w14:paraId="2573209E" w14:textId="77777777" w:rsidR="0099612A" w:rsidRDefault="00FA2F96">
      <w:pPr>
        <w:spacing w:line="0" w:lineRule="atLeast"/>
        <w:jc w:val="center"/>
        <w:rPr>
          <w:rFonts w:ascii="黑体" w:eastAsia="黑体"/>
          <w:sz w:val="18"/>
          <w:lang w:eastAsia="zh-CN"/>
        </w:rPr>
      </w:pPr>
      <w:bookmarkStart w:id="166" w:name="_Toc27177983"/>
      <w:r>
        <w:rPr>
          <w:rFonts w:ascii="黑体" w:eastAsia="黑体"/>
          <w:sz w:val="18"/>
          <w:lang w:eastAsia="zh-CN"/>
        </w:rPr>
        <w:t xml:space="preserve">图 </w:t>
      </w:r>
      <w:r>
        <w:rPr>
          <w:rFonts w:ascii="黑体" w:eastAsia="黑体" w:hint="eastAsia"/>
          <w:sz w:val="18"/>
          <w:lang w:eastAsia="zh-CN"/>
        </w:rPr>
        <w:t>8</w:t>
      </w:r>
      <w:r>
        <w:rPr>
          <w:rFonts w:ascii="黑体" w:eastAsia="黑体"/>
          <w:sz w:val="18"/>
          <w:lang w:eastAsia="zh-CN"/>
        </w:rPr>
        <w:t>:</w:t>
      </w:r>
      <w:r>
        <w:rPr>
          <w:rFonts w:ascii="黑体" w:eastAsia="黑体"/>
          <w:sz w:val="18"/>
          <w:lang w:eastAsia="zh-CN"/>
        </w:rPr>
        <w:tab/>
        <w:t>子节点</w:t>
      </w:r>
      <w:r>
        <w:rPr>
          <w:rFonts w:ascii="黑体" w:eastAsia="黑体" w:hint="eastAsia"/>
          <w:sz w:val="18"/>
          <w:lang w:eastAsia="zh-CN"/>
        </w:rPr>
        <w:t>状态图</w:t>
      </w:r>
      <w:bookmarkEnd w:id="166"/>
    </w:p>
    <w:p w14:paraId="4CB71362" w14:textId="77777777" w:rsidR="0099612A" w:rsidRDefault="0099612A">
      <w:pPr>
        <w:spacing w:line="0" w:lineRule="atLeast"/>
        <w:rPr>
          <w:rFonts w:ascii="宋体" w:hAnsi="宋体" w:cs="宋体"/>
          <w:sz w:val="21"/>
          <w:szCs w:val="21"/>
          <w:lang w:eastAsia="zh-CN"/>
        </w:rPr>
      </w:pPr>
    </w:p>
    <w:p w14:paraId="266F631B"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u w:val="single"/>
          <w:lang w:eastAsia="zh-CN"/>
        </w:rPr>
        <w:t>对上面的状态图的一些解释</w:t>
      </w:r>
      <w:r>
        <w:rPr>
          <w:rFonts w:ascii="宋体" w:hAnsi="宋体" w:cs="宋体" w:hint="eastAsia"/>
          <w:sz w:val="21"/>
          <w:szCs w:val="21"/>
          <w:lang w:eastAsia="zh-CN"/>
        </w:rPr>
        <w:t xml:space="preserve"> :</w:t>
      </w:r>
    </w:p>
    <w:p w14:paraId="1A39C7BF"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状态 “空闲” = 没有等待的请求。  这是电源上电后的初始状态。</w:t>
      </w:r>
    </w:p>
    <w:p w14:paraId="35B0A20F"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当收到一个请求时，子节点在处理请求中要求的动作前检验报文包。不同的错误可以发生于:  请求的格式错，非法动作，…… 当检测到错误时，</w:t>
      </w:r>
      <w:r>
        <w:rPr>
          <w:rFonts w:ascii="宋体" w:hAnsi="宋体" w:cs="宋体" w:hint="eastAsia"/>
          <w:sz w:val="21"/>
          <w:szCs w:val="21"/>
          <w:u w:val="words"/>
          <w:lang w:eastAsia="zh-CN"/>
        </w:rPr>
        <w:t>必须</w:t>
      </w:r>
      <w:r>
        <w:rPr>
          <w:rFonts w:ascii="宋体" w:hAnsi="宋体" w:cs="宋体" w:hint="eastAsia"/>
          <w:sz w:val="21"/>
          <w:szCs w:val="21"/>
          <w:lang w:eastAsia="zh-CN"/>
        </w:rPr>
        <w:t>向主节点发送应答。</w:t>
      </w:r>
    </w:p>
    <w:p w14:paraId="5445F1B7"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当要求的动作完成后，单播报文要求</w:t>
      </w:r>
      <w:r>
        <w:rPr>
          <w:rFonts w:ascii="宋体" w:hAnsi="宋体" w:cs="宋体" w:hint="eastAsia"/>
          <w:sz w:val="21"/>
          <w:szCs w:val="21"/>
          <w:u w:val="words"/>
          <w:lang w:eastAsia="zh-CN"/>
        </w:rPr>
        <w:t>必须</w:t>
      </w:r>
      <w:r>
        <w:rPr>
          <w:rFonts w:ascii="宋体" w:hAnsi="宋体" w:cs="宋体" w:hint="eastAsia"/>
          <w:sz w:val="21"/>
          <w:szCs w:val="21"/>
          <w:lang w:eastAsia="zh-CN"/>
        </w:rPr>
        <w:t xml:space="preserve">格式化一个应答并发往主节点。 </w:t>
      </w:r>
    </w:p>
    <w:p w14:paraId="1A56D246"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如果子节点在接收到的帧中检测到错误， 则没有响应返回到主节点。</w:t>
      </w:r>
    </w:p>
    <w:p w14:paraId="0FCD8446"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任何子节点均应该定义并管理Modbus 诊断计数器以提供诊断信息。通过使用Modbus诊断功能码，可以得到这些计数值。( 参见 附录 A， 和 Modbus 应用协议规范 [1])。</w:t>
      </w:r>
    </w:p>
    <w:p w14:paraId="5A5837C9" w14:textId="77777777" w:rsidR="0099612A" w:rsidRDefault="0099612A">
      <w:pPr>
        <w:spacing w:line="0" w:lineRule="atLeast"/>
        <w:rPr>
          <w:snapToGrid w:val="0"/>
          <w:sz w:val="18"/>
          <w:lang w:eastAsia="zh-CN"/>
        </w:rPr>
      </w:pPr>
    </w:p>
    <w:p w14:paraId="0561095E" w14:textId="77777777" w:rsidR="0099612A" w:rsidRDefault="00FA2F96">
      <w:pPr>
        <w:pStyle w:val="3"/>
        <w:ind w:hanging="1997"/>
        <w:rPr>
          <w:sz w:val="24"/>
          <w:szCs w:val="24"/>
          <w:lang w:eastAsia="zh-CN"/>
        </w:rPr>
      </w:pPr>
      <w:bookmarkStart w:id="167" w:name="_Toc250551630"/>
      <w:bookmarkStart w:id="168" w:name="_Toc27177927"/>
      <w:bookmarkStart w:id="169" w:name="_Toc27647596"/>
      <w:r>
        <w:rPr>
          <w:rFonts w:hint="eastAsia"/>
          <w:sz w:val="24"/>
          <w:szCs w:val="24"/>
          <w:lang w:eastAsia="zh-CN"/>
        </w:rPr>
        <w:t>主站</w:t>
      </w:r>
      <w:r>
        <w:rPr>
          <w:rFonts w:hint="eastAsia"/>
          <w:sz w:val="24"/>
          <w:szCs w:val="24"/>
          <w:lang w:eastAsia="zh-CN"/>
        </w:rPr>
        <w:t>/</w:t>
      </w:r>
      <w:r>
        <w:rPr>
          <w:rFonts w:hint="eastAsia"/>
          <w:sz w:val="24"/>
          <w:szCs w:val="24"/>
          <w:lang w:eastAsia="zh-CN"/>
        </w:rPr>
        <w:t>从站通信时序图</w:t>
      </w:r>
      <w:bookmarkEnd w:id="167"/>
      <w:bookmarkEnd w:id="168"/>
      <w:bookmarkEnd w:id="169"/>
    </w:p>
    <w:p w14:paraId="76B10B79" w14:textId="77777777" w:rsidR="0099612A" w:rsidRDefault="0099612A">
      <w:pPr>
        <w:spacing w:line="0" w:lineRule="atLeast"/>
        <w:rPr>
          <w:sz w:val="18"/>
        </w:rPr>
      </w:pPr>
    </w:p>
    <w:p w14:paraId="0112273C" w14:textId="77777777" w:rsidR="0099612A" w:rsidRDefault="00FA2F96">
      <w:pPr>
        <w:spacing w:line="0" w:lineRule="atLeast"/>
        <w:rPr>
          <w:szCs w:val="21"/>
          <w:lang w:eastAsia="zh-CN"/>
        </w:rPr>
      </w:pPr>
      <w:r>
        <w:rPr>
          <w:rFonts w:ascii="宋体" w:hAnsi="宋体" w:cs="宋体" w:hint="eastAsia"/>
          <w:sz w:val="21"/>
          <w:szCs w:val="21"/>
          <w:lang w:eastAsia="zh-CN"/>
        </w:rPr>
        <w:t>下面的图显示了主/从通信的 3 种典型情况。</w:t>
      </w:r>
      <w:r>
        <w:rPr>
          <w:szCs w:val="21"/>
          <w:lang w:eastAsia="zh-CN"/>
        </w:rPr>
        <w:t xml:space="preserve"> </w:t>
      </w:r>
    </w:p>
    <w:p w14:paraId="3077C918" w14:textId="77777777" w:rsidR="0099612A" w:rsidRDefault="0099612A">
      <w:pPr>
        <w:spacing w:line="0" w:lineRule="atLeast"/>
        <w:rPr>
          <w:sz w:val="18"/>
          <w:lang w:eastAsia="zh-CN"/>
        </w:rPr>
      </w:pPr>
    </w:p>
    <w:bookmarkStart w:id="170" w:name="_1098865996"/>
    <w:bookmarkStart w:id="171" w:name="_1098866321"/>
    <w:bookmarkStart w:id="172" w:name="_1098882040"/>
    <w:bookmarkStart w:id="173" w:name="_1098865803"/>
    <w:bookmarkStart w:id="174" w:name="_1105192729"/>
    <w:bookmarkStart w:id="175" w:name="_1100601236"/>
    <w:bookmarkStart w:id="176" w:name="_1099295096"/>
    <w:bookmarkStart w:id="177" w:name="_1098865744"/>
    <w:bookmarkEnd w:id="170"/>
    <w:bookmarkEnd w:id="171"/>
    <w:bookmarkEnd w:id="172"/>
    <w:bookmarkEnd w:id="173"/>
    <w:bookmarkEnd w:id="174"/>
    <w:bookmarkEnd w:id="175"/>
    <w:bookmarkEnd w:id="176"/>
    <w:bookmarkEnd w:id="177"/>
    <w:p w14:paraId="7E6A5C35" w14:textId="77777777" w:rsidR="0099612A" w:rsidRDefault="00FA2F96">
      <w:pPr>
        <w:spacing w:line="0" w:lineRule="atLeast"/>
        <w:jc w:val="center"/>
        <w:rPr>
          <w:sz w:val="18"/>
        </w:rPr>
      </w:pPr>
      <w:r>
        <w:rPr>
          <w:sz w:val="18"/>
        </w:rPr>
        <w:object w:dxaOrig="8747" w:dyaOrig="5242" w14:anchorId="5B78F7B3">
          <v:shape id="Picture 51" o:spid="_x0000_i1034" type="#_x0000_t75" style="width:439pt;height:259pt" o:ole="" fillcolor="#001">
            <v:imagedata r:id="rId45" o:title=""/>
          </v:shape>
          <o:OLEObject Type="Embed" ProgID="Word.Picture.8" ShapeID="Picture 51" DrawAspect="Content" ObjectID="_1656228444" r:id="rId46"/>
        </w:object>
      </w:r>
    </w:p>
    <w:p w14:paraId="51605553" w14:textId="77777777" w:rsidR="0099612A" w:rsidRDefault="00FA2F96">
      <w:pPr>
        <w:spacing w:line="0" w:lineRule="atLeast"/>
        <w:jc w:val="center"/>
        <w:rPr>
          <w:rFonts w:ascii="黑体" w:eastAsia="黑体"/>
          <w:sz w:val="18"/>
          <w:lang w:eastAsia="zh-CN"/>
        </w:rPr>
      </w:pPr>
      <w:bookmarkStart w:id="178" w:name="_Toc27177984"/>
      <w:r>
        <w:rPr>
          <w:rFonts w:ascii="黑体" w:eastAsia="黑体"/>
          <w:sz w:val="18"/>
          <w:lang w:eastAsia="zh-CN"/>
        </w:rPr>
        <w:t xml:space="preserve">图 </w:t>
      </w:r>
      <w:r>
        <w:rPr>
          <w:rFonts w:ascii="黑体" w:eastAsia="黑体" w:hint="eastAsia"/>
          <w:sz w:val="18"/>
          <w:lang w:eastAsia="zh-CN"/>
        </w:rPr>
        <w:t>9</w:t>
      </w:r>
      <w:r>
        <w:rPr>
          <w:rFonts w:ascii="黑体" w:eastAsia="黑体"/>
          <w:sz w:val="18"/>
          <w:lang w:eastAsia="zh-CN"/>
        </w:rPr>
        <w:t>:</w:t>
      </w:r>
      <w:r>
        <w:rPr>
          <w:rFonts w:ascii="黑体" w:eastAsia="黑体"/>
          <w:sz w:val="18"/>
          <w:lang w:eastAsia="zh-CN"/>
        </w:rPr>
        <w:tab/>
      </w:r>
      <w:r>
        <w:rPr>
          <w:rFonts w:ascii="黑体" w:eastAsia="黑体" w:hint="eastAsia"/>
          <w:sz w:val="18"/>
          <w:lang w:eastAsia="zh-CN"/>
        </w:rPr>
        <w:t>各种情形的</w:t>
      </w:r>
      <w:r>
        <w:rPr>
          <w:rFonts w:ascii="黑体" w:eastAsia="黑体"/>
          <w:sz w:val="18"/>
          <w:lang w:eastAsia="zh-CN"/>
        </w:rPr>
        <w:t>主/</w:t>
      </w:r>
      <w:r>
        <w:rPr>
          <w:rFonts w:ascii="黑体" w:eastAsia="黑体" w:hint="eastAsia"/>
          <w:sz w:val="18"/>
          <w:lang w:eastAsia="zh-CN"/>
        </w:rPr>
        <w:t>从通信时序图</w:t>
      </w:r>
      <w:bookmarkEnd w:id="178"/>
    </w:p>
    <w:p w14:paraId="77B64151" w14:textId="77777777" w:rsidR="0099612A" w:rsidRDefault="0099612A">
      <w:pPr>
        <w:spacing w:line="0" w:lineRule="atLeast"/>
        <w:jc w:val="center"/>
        <w:rPr>
          <w:sz w:val="18"/>
          <w:lang w:eastAsia="zh-CN"/>
        </w:rPr>
      </w:pPr>
    </w:p>
    <w:p w14:paraId="25F4BD68" w14:textId="77777777" w:rsidR="0099612A" w:rsidRDefault="0099612A">
      <w:pPr>
        <w:spacing w:line="0" w:lineRule="atLeast"/>
        <w:jc w:val="center"/>
        <w:rPr>
          <w:sz w:val="18"/>
          <w:lang w:eastAsia="zh-CN"/>
        </w:rPr>
      </w:pPr>
    </w:p>
    <w:p w14:paraId="391317B9" w14:textId="77777777" w:rsidR="0099612A" w:rsidRDefault="00FA2F96">
      <w:pPr>
        <w:spacing w:line="0" w:lineRule="atLeast"/>
        <w:rPr>
          <w:szCs w:val="21"/>
        </w:rPr>
      </w:pPr>
      <w:r>
        <w:rPr>
          <w:rFonts w:hint="eastAsia"/>
          <w:szCs w:val="21"/>
        </w:rPr>
        <w:t>注</w:t>
      </w:r>
      <w:r>
        <w:rPr>
          <w:szCs w:val="21"/>
        </w:rPr>
        <w:t xml:space="preserve"> : </w:t>
      </w:r>
    </w:p>
    <w:p w14:paraId="2C81DEFD" w14:textId="77777777" w:rsidR="0099612A" w:rsidRDefault="00FA2F96">
      <w:pPr>
        <w:numPr>
          <w:ilvl w:val="0"/>
          <w:numId w:val="9"/>
        </w:numPr>
        <w:spacing w:line="0" w:lineRule="atLeast"/>
        <w:rPr>
          <w:szCs w:val="21"/>
          <w:lang w:eastAsia="zh-CN"/>
        </w:rPr>
      </w:pPr>
      <w:r>
        <w:rPr>
          <w:rFonts w:hint="eastAsia"/>
          <w:szCs w:val="21"/>
          <w:lang w:eastAsia="zh-CN"/>
        </w:rPr>
        <w:t>请求</w:t>
      </w:r>
      <w:r>
        <w:rPr>
          <w:szCs w:val="21"/>
          <w:lang w:eastAsia="zh-CN"/>
        </w:rPr>
        <w:t>，</w:t>
      </w:r>
      <w:r>
        <w:rPr>
          <w:szCs w:val="21"/>
          <w:lang w:eastAsia="zh-CN"/>
        </w:rPr>
        <w:t xml:space="preserve"> </w:t>
      </w:r>
      <w:r>
        <w:rPr>
          <w:rFonts w:hint="eastAsia"/>
          <w:szCs w:val="21"/>
          <w:lang w:eastAsia="zh-CN"/>
        </w:rPr>
        <w:t>应答</w:t>
      </w:r>
      <w:r>
        <w:rPr>
          <w:szCs w:val="21"/>
          <w:lang w:eastAsia="zh-CN"/>
        </w:rPr>
        <w:t>，</w:t>
      </w:r>
      <w:r>
        <w:rPr>
          <w:szCs w:val="21"/>
          <w:lang w:eastAsia="zh-CN"/>
        </w:rPr>
        <w:t xml:space="preserve"> </w:t>
      </w:r>
      <w:r>
        <w:rPr>
          <w:rFonts w:hint="eastAsia"/>
          <w:szCs w:val="21"/>
          <w:lang w:eastAsia="zh-CN"/>
        </w:rPr>
        <w:t>广播阶段的持续时间依赖于通信特征</w:t>
      </w:r>
      <w:r>
        <w:rPr>
          <w:szCs w:val="21"/>
          <w:lang w:eastAsia="zh-CN"/>
        </w:rPr>
        <w:t xml:space="preserve"> (</w:t>
      </w:r>
      <w:r>
        <w:rPr>
          <w:rFonts w:hint="eastAsia"/>
          <w:szCs w:val="21"/>
          <w:lang w:eastAsia="zh-CN"/>
        </w:rPr>
        <w:t>帧</w:t>
      </w:r>
      <w:r>
        <w:rPr>
          <w:szCs w:val="21"/>
          <w:lang w:eastAsia="zh-CN"/>
        </w:rPr>
        <w:t>长度</w:t>
      </w:r>
      <w:r>
        <w:rPr>
          <w:rFonts w:hint="eastAsia"/>
          <w:szCs w:val="21"/>
          <w:lang w:eastAsia="zh-CN"/>
        </w:rPr>
        <w:t>和吞吐量</w:t>
      </w:r>
      <w:r>
        <w:rPr>
          <w:szCs w:val="21"/>
          <w:lang w:eastAsia="zh-CN"/>
        </w:rPr>
        <w:t>)</w:t>
      </w:r>
      <w:r>
        <w:rPr>
          <w:szCs w:val="21"/>
          <w:lang w:eastAsia="zh-CN"/>
        </w:rPr>
        <w:t>。</w:t>
      </w:r>
    </w:p>
    <w:p w14:paraId="0D544E07" w14:textId="77777777" w:rsidR="0099612A" w:rsidRDefault="00FA2F96">
      <w:pPr>
        <w:numPr>
          <w:ilvl w:val="0"/>
          <w:numId w:val="10"/>
        </w:numPr>
        <w:spacing w:line="0" w:lineRule="atLeast"/>
        <w:rPr>
          <w:snapToGrid w:val="0"/>
          <w:szCs w:val="21"/>
          <w:lang w:eastAsia="zh-CN"/>
        </w:rPr>
      </w:pPr>
      <w:r>
        <w:rPr>
          <w:rFonts w:hint="eastAsia"/>
          <w:szCs w:val="21"/>
          <w:lang w:eastAsia="zh-CN"/>
        </w:rPr>
        <w:t>等待和处理阶段的持续时间取决于</w:t>
      </w:r>
      <w:r>
        <w:rPr>
          <w:szCs w:val="21"/>
          <w:lang w:eastAsia="zh-CN"/>
        </w:rPr>
        <w:t>子节点</w:t>
      </w:r>
      <w:r>
        <w:rPr>
          <w:rFonts w:hint="eastAsia"/>
          <w:szCs w:val="21"/>
          <w:lang w:eastAsia="zh-CN"/>
        </w:rPr>
        <w:t>应用的请求处理时间。</w:t>
      </w:r>
      <w:r>
        <w:rPr>
          <w:rFonts w:hint="eastAsia"/>
          <w:szCs w:val="21"/>
          <w:lang w:eastAsia="zh-CN"/>
        </w:rPr>
        <w:t xml:space="preserve"> </w:t>
      </w:r>
      <w:bookmarkEnd w:id="111"/>
    </w:p>
    <w:p w14:paraId="76422C45" w14:textId="77777777" w:rsidR="0099612A" w:rsidRDefault="00FA2F96">
      <w:pPr>
        <w:pStyle w:val="2"/>
        <w:rPr>
          <w:rFonts w:ascii="宋体" w:hAnsi="宋体"/>
          <w:lang w:eastAsia="zh-CN"/>
        </w:rPr>
      </w:pPr>
      <w:bookmarkStart w:id="179" w:name="_Toc250551631"/>
      <w:bookmarkStart w:id="180" w:name="_Toc27177928"/>
      <w:bookmarkStart w:id="181" w:name="_Toc27647597"/>
      <w:r>
        <w:rPr>
          <w:rFonts w:ascii="宋体" w:hAnsi="宋体" w:hint="eastAsia"/>
          <w:lang w:eastAsia="zh-CN"/>
        </w:rPr>
        <w:t>两种串行传输模式</w:t>
      </w:r>
      <w:bookmarkEnd w:id="179"/>
      <w:bookmarkEnd w:id="180"/>
      <w:bookmarkEnd w:id="181"/>
    </w:p>
    <w:p w14:paraId="63A94914"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 xml:space="preserve">有两种串行传输模式被定义: </w:t>
      </w:r>
      <w:r>
        <w:rPr>
          <w:rFonts w:ascii="宋体" w:hAnsi="宋体" w:cs="宋体" w:hint="eastAsia"/>
          <w:snapToGrid w:val="0"/>
          <w:sz w:val="21"/>
          <w:szCs w:val="21"/>
          <w:u w:val="single"/>
          <w:lang w:eastAsia="zh-CN"/>
        </w:rPr>
        <w:t>RTU 模式</w:t>
      </w:r>
      <w:r>
        <w:rPr>
          <w:rFonts w:ascii="宋体" w:hAnsi="宋体" w:cs="宋体" w:hint="eastAsia"/>
          <w:snapToGrid w:val="0"/>
          <w:sz w:val="21"/>
          <w:szCs w:val="21"/>
          <w:lang w:eastAsia="zh-CN"/>
        </w:rPr>
        <w:t xml:space="preserve"> 和 </w:t>
      </w:r>
      <w:r>
        <w:rPr>
          <w:rFonts w:ascii="宋体" w:hAnsi="宋体" w:cs="宋体" w:hint="eastAsia"/>
          <w:snapToGrid w:val="0"/>
          <w:sz w:val="21"/>
          <w:szCs w:val="21"/>
          <w:u w:val="single"/>
          <w:lang w:eastAsia="zh-CN"/>
        </w:rPr>
        <w:t>ASCII 模式</w:t>
      </w:r>
      <w:r>
        <w:rPr>
          <w:rFonts w:ascii="宋体" w:hAnsi="宋体" w:cs="宋体" w:hint="eastAsia"/>
          <w:snapToGrid w:val="0"/>
          <w:sz w:val="21"/>
          <w:szCs w:val="21"/>
          <w:lang w:eastAsia="zh-CN"/>
        </w:rPr>
        <w:t>。</w:t>
      </w:r>
    </w:p>
    <w:p w14:paraId="70656166"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它定义了报文域的位内容在线路上串行的传送。它确定了信息如何打包为报文和解码。</w:t>
      </w:r>
    </w:p>
    <w:p w14:paraId="7C567DC9"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 xml:space="preserve">Modbus  串行链路上所有设备的传输模式 (和串行口参数) </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相同。</w:t>
      </w:r>
    </w:p>
    <w:p w14:paraId="1D24926A"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本协议仅采用RTU传输模式。</w:t>
      </w:r>
    </w:p>
    <w:p w14:paraId="1F11B2DE" w14:textId="77777777" w:rsidR="0099612A" w:rsidRDefault="0099612A">
      <w:pPr>
        <w:spacing w:line="0" w:lineRule="atLeast"/>
        <w:rPr>
          <w:snapToGrid w:val="0"/>
          <w:szCs w:val="21"/>
          <w:lang w:eastAsia="zh-CN"/>
        </w:rPr>
      </w:pPr>
    </w:p>
    <w:p w14:paraId="0507B7A2" w14:textId="77777777" w:rsidR="0099612A" w:rsidRDefault="00FA2F96">
      <w:pPr>
        <w:pStyle w:val="3"/>
        <w:ind w:hanging="1997"/>
        <w:rPr>
          <w:sz w:val="24"/>
          <w:szCs w:val="24"/>
          <w:lang w:eastAsia="zh-CN"/>
        </w:rPr>
      </w:pPr>
      <w:bookmarkStart w:id="182" w:name="_Toc519308075"/>
      <w:bookmarkStart w:id="183" w:name="_Toc27177929"/>
      <w:bookmarkStart w:id="184" w:name="_Toc250551632"/>
      <w:bookmarkStart w:id="185" w:name="_Toc27647598"/>
      <w:r>
        <w:rPr>
          <w:rFonts w:hint="eastAsia"/>
          <w:sz w:val="24"/>
          <w:szCs w:val="24"/>
          <w:lang w:eastAsia="zh-CN"/>
        </w:rPr>
        <w:t>RTU</w:t>
      </w:r>
      <w:bookmarkEnd w:id="182"/>
      <w:r>
        <w:rPr>
          <w:rFonts w:hint="eastAsia"/>
          <w:sz w:val="24"/>
          <w:szCs w:val="24"/>
          <w:lang w:eastAsia="zh-CN"/>
        </w:rPr>
        <w:t>传输模式</w:t>
      </w:r>
      <w:bookmarkEnd w:id="183"/>
      <w:bookmarkEnd w:id="184"/>
      <w:bookmarkEnd w:id="185"/>
      <w:r>
        <w:rPr>
          <w:rFonts w:hint="eastAsia"/>
          <w:sz w:val="24"/>
          <w:szCs w:val="24"/>
          <w:lang w:eastAsia="zh-CN"/>
        </w:rPr>
        <w:t xml:space="preserve"> </w:t>
      </w:r>
    </w:p>
    <w:p w14:paraId="141C722F" w14:textId="77777777" w:rsidR="0099612A" w:rsidRDefault="00FA2F96">
      <w:pPr>
        <w:spacing w:line="0" w:lineRule="atLeast"/>
        <w:rPr>
          <w:rFonts w:ascii="宋体" w:hAnsi="宋体" w:cs="宋体"/>
          <w:snapToGrid w:val="0"/>
          <w:sz w:val="21"/>
          <w:szCs w:val="21"/>
        </w:rPr>
      </w:pPr>
      <w:r>
        <w:rPr>
          <w:rFonts w:ascii="宋体" w:hAnsi="宋体" w:cs="宋体" w:hint="eastAsia"/>
          <w:snapToGrid w:val="0"/>
          <w:sz w:val="21"/>
          <w:szCs w:val="21"/>
        </w:rPr>
        <w:t>当设备使用RTU (Remote Terminal Unit) 模式在 Modbus  串行链路通信， 报文中每个8位字节含有两个4位十六进制字符。这种模式的主要优点是较高的数据密度，在相同的波特率下比ASCII 模式有更高的吞吐率。每个报文</w:t>
      </w:r>
      <w:r>
        <w:rPr>
          <w:rFonts w:ascii="宋体" w:hAnsi="宋体" w:cs="宋体" w:hint="eastAsia"/>
          <w:snapToGrid w:val="0"/>
          <w:sz w:val="21"/>
          <w:szCs w:val="21"/>
          <w:u w:val="words"/>
        </w:rPr>
        <w:t>必须</w:t>
      </w:r>
      <w:r>
        <w:rPr>
          <w:rFonts w:ascii="宋体" w:hAnsi="宋体" w:cs="宋体" w:hint="eastAsia"/>
          <w:snapToGrid w:val="0"/>
          <w:sz w:val="21"/>
          <w:szCs w:val="21"/>
        </w:rPr>
        <w:t xml:space="preserve">以连续的字符流传送。 </w:t>
      </w:r>
    </w:p>
    <w:p w14:paraId="22552E9F" w14:textId="77777777" w:rsidR="0099612A" w:rsidRDefault="0099612A">
      <w:pPr>
        <w:spacing w:line="0" w:lineRule="atLeast"/>
        <w:rPr>
          <w:rFonts w:ascii="宋体" w:hAnsi="宋体" w:cs="宋体"/>
          <w:snapToGrid w:val="0"/>
          <w:sz w:val="21"/>
          <w:szCs w:val="21"/>
        </w:rPr>
      </w:pPr>
      <w:bookmarkStart w:id="186" w:name="_Hlt22548873"/>
      <w:bookmarkEnd w:id="186"/>
    </w:p>
    <w:p w14:paraId="38EA506B"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u w:val="single"/>
          <w:lang w:eastAsia="zh-CN"/>
        </w:rPr>
        <w:t>本协议每个字节 ( 11 位 ) 的格式为</w:t>
      </w:r>
      <w:r>
        <w:rPr>
          <w:rFonts w:ascii="宋体" w:hAnsi="宋体" w:cs="宋体" w:hint="eastAsia"/>
          <w:snapToGrid w:val="0"/>
          <w:sz w:val="21"/>
          <w:szCs w:val="21"/>
          <w:lang w:eastAsia="zh-CN"/>
        </w:rPr>
        <w:t xml:space="preserve"> :</w:t>
      </w:r>
    </w:p>
    <w:p w14:paraId="101BFDBA" w14:textId="77777777" w:rsidR="0099612A" w:rsidRDefault="00FA2F96">
      <w:pPr>
        <w:tabs>
          <w:tab w:val="left" w:pos="1701"/>
        </w:tabs>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 xml:space="preserve">编码系统: </w:t>
      </w:r>
      <w:r>
        <w:rPr>
          <w:rFonts w:ascii="宋体" w:hAnsi="宋体" w:cs="宋体" w:hint="eastAsia"/>
          <w:snapToGrid w:val="0"/>
          <w:sz w:val="21"/>
          <w:szCs w:val="21"/>
          <w:lang w:eastAsia="zh-CN"/>
        </w:rPr>
        <w:tab/>
        <w:t>8–位二进制</w:t>
      </w:r>
    </w:p>
    <w:p w14:paraId="1CE18EC8" w14:textId="77777777" w:rsidR="0099612A" w:rsidRDefault="00FA2F96">
      <w:pPr>
        <w:tabs>
          <w:tab w:val="left" w:pos="1701"/>
        </w:tabs>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ab/>
        <w:t>报文中每个8位字节含有两个4位十六进制字符(0–9， A–F)</w:t>
      </w:r>
    </w:p>
    <w:p w14:paraId="142F49B4" w14:textId="77777777" w:rsidR="0099612A" w:rsidRDefault="00FA2F96">
      <w:pPr>
        <w:tabs>
          <w:tab w:val="left" w:pos="1701"/>
        </w:tabs>
        <w:spacing w:line="0" w:lineRule="atLeast"/>
        <w:rPr>
          <w:rFonts w:ascii="宋体" w:hAnsi="宋体" w:cs="宋体"/>
          <w:snapToGrid w:val="0"/>
          <w:sz w:val="21"/>
          <w:szCs w:val="21"/>
        </w:rPr>
      </w:pPr>
      <w:r>
        <w:rPr>
          <w:rFonts w:ascii="宋体" w:hAnsi="宋体" w:cs="宋体" w:hint="eastAsia"/>
          <w:snapToGrid w:val="0"/>
          <w:sz w:val="21"/>
          <w:szCs w:val="21"/>
          <w:lang w:eastAsia="zh-CN"/>
        </w:rPr>
        <w:t xml:space="preserve"> </w:t>
      </w:r>
      <w:r>
        <w:rPr>
          <w:rFonts w:ascii="宋体" w:hAnsi="宋体" w:cs="宋体" w:hint="eastAsia"/>
          <w:snapToGrid w:val="0"/>
          <w:sz w:val="21"/>
          <w:szCs w:val="21"/>
        </w:rPr>
        <w:t xml:space="preserve">Bits per Byte: </w:t>
      </w:r>
      <w:r>
        <w:rPr>
          <w:rFonts w:ascii="宋体" w:hAnsi="宋体" w:cs="宋体" w:hint="eastAsia"/>
          <w:snapToGrid w:val="0"/>
          <w:sz w:val="21"/>
          <w:szCs w:val="21"/>
        </w:rPr>
        <w:tab/>
        <w:t>1</w:t>
      </w:r>
      <w:r>
        <w:rPr>
          <w:rFonts w:ascii="宋体" w:hAnsi="宋体" w:cs="宋体" w:hint="eastAsia"/>
          <w:snapToGrid w:val="0"/>
          <w:sz w:val="21"/>
          <w:szCs w:val="21"/>
          <w:lang w:eastAsia="zh-CN"/>
        </w:rPr>
        <w:t>位</w:t>
      </w:r>
      <w:r>
        <w:rPr>
          <w:rFonts w:ascii="宋体" w:hAnsi="宋体" w:cs="宋体" w:hint="eastAsia"/>
          <w:snapToGrid w:val="0"/>
          <w:sz w:val="21"/>
          <w:szCs w:val="21"/>
        </w:rPr>
        <w:t>起始位</w:t>
      </w:r>
    </w:p>
    <w:p w14:paraId="752B36F5" w14:textId="77777777" w:rsidR="0099612A" w:rsidRDefault="00FA2F96">
      <w:pPr>
        <w:tabs>
          <w:tab w:val="left" w:pos="1701"/>
        </w:tabs>
        <w:spacing w:line="0" w:lineRule="atLeast"/>
        <w:rPr>
          <w:snapToGrid w:val="0"/>
          <w:szCs w:val="21"/>
        </w:rPr>
      </w:pPr>
      <w:r>
        <w:rPr>
          <w:snapToGrid w:val="0"/>
          <w:szCs w:val="21"/>
        </w:rPr>
        <w:tab/>
        <w:t xml:space="preserve">8 </w:t>
      </w:r>
      <w:r>
        <w:rPr>
          <w:rFonts w:hint="eastAsia"/>
          <w:snapToGrid w:val="0"/>
          <w:szCs w:val="21"/>
          <w:lang w:eastAsia="zh-CN"/>
        </w:rPr>
        <w:t>位</w:t>
      </w:r>
      <w:r>
        <w:rPr>
          <w:rFonts w:hint="eastAsia"/>
          <w:snapToGrid w:val="0"/>
          <w:szCs w:val="21"/>
        </w:rPr>
        <w:t>数据位</w:t>
      </w:r>
      <w:r>
        <w:rPr>
          <w:snapToGrid w:val="0"/>
          <w:szCs w:val="21"/>
        </w:rPr>
        <w:t>，</w:t>
      </w:r>
      <w:r>
        <w:rPr>
          <w:snapToGrid w:val="0"/>
          <w:szCs w:val="21"/>
        </w:rPr>
        <w:t xml:space="preserve"> </w:t>
      </w:r>
      <w:r>
        <w:rPr>
          <w:rFonts w:hint="eastAsia"/>
          <w:snapToGrid w:val="0"/>
          <w:szCs w:val="21"/>
        </w:rPr>
        <w:t>首先发送最低有效位</w:t>
      </w:r>
    </w:p>
    <w:p w14:paraId="15E85A87" w14:textId="77777777" w:rsidR="0099612A" w:rsidRDefault="00FA2F96">
      <w:pPr>
        <w:tabs>
          <w:tab w:val="left" w:pos="1701"/>
          <w:tab w:val="left" w:pos="5954"/>
        </w:tabs>
        <w:spacing w:line="0" w:lineRule="atLeast"/>
        <w:rPr>
          <w:rFonts w:ascii="宋体" w:hAnsi="宋体" w:cs="宋体"/>
          <w:snapToGrid w:val="0"/>
          <w:sz w:val="21"/>
          <w:szCs w:val="21"/>
        </w:rPr>
      </w:pPr>
      <w:r>
        <w:rPr>
          <w:rFonts w:ascii="宋体" w:hAnsi="宋体" w:cs="宋体" w:hint="eastAsia"/>
          <w:snapToGrid w:val="0"/>
          <w:sz w:val="21"/>
          <w:szCs w:val="21"/>
        </w:rPr>
        <w:lastRenderedPageBreak/>
        <w:tab/>
      </w:r>
      <w:r>
        <w:rPr>
          <w:rFonts w:ascii="宋体" w:hAnsi="宋体" w:cs="宋体" w:hint="eastAsia"/>
          <w:snapToGrid w:val="0"/>
          <w:sz w:val="21"/>
          <w:szCs w:val="21"/>
          <w:lang w:eastAsia="zh-CN"/>
        </w:rPr>
        <w:t>无奇偶校验位</w:t>
      </w:r>
    </w:p>
    <w:p w14:paraId="0DE5BAE6" w14:textId="77777777" w:rsidR="0099612A" w:rsidRDefault="00FA2F96">
      <w:pPr>
        <w:tabs>
          <w:tab w:val="left" w:pos="1701"/>
        </w:tabs>
        <w:spacing w:line="0" w:lineRule="atLeast"/>
        <w:rPr>
          <w:rFonts w:ascii="宋体" w:hAnsi="宋体" w:cs="宋体"/>
          <w:snapToGrid w:val="0"/>
          <w:sz w:val="21"/>
          <w:szCs w:val="21"/>
        </w:rPr>
      </w:pPr>
      <w:r>
        <w:rPr>
          <w:rFonts w:ascii="宋体" w:hAnsi="宋体" w:cs="宋体" w:hint="eastAsia"/>
          <w:snapToGrid w:val="0"/>
          <w:sz w:val="21"/>
          <w:szCs w:val="21"/>
        </w:rPr>
        <w:tab/>
      </w:r>
      <w:r>
        <w:rPr>
          <w:rFonts w:ascii="宋体" w:hAnsi="宋体" w:cs="宋体" w:hint="eastAsia"/>
          <w:snapToGrid w:val="0"/>
          <w:sz w:val="21"/>
          <w:szCs w:val="21"/>
          <w:lang w:eastAsia="zh-CN"/>
        </w:rPr>
        <w:t>2位</w:t>
      </w:r>
      <w:r>
        <w:rPr>
          <w:rFonts w:ascii="宋体" w:hAnsi="宋体" w:cs="宋体" w:hint="eastAsia"/>
          <w:snapToGrid w:val="0"/>
          <w:sz w:val="21"/>
          <w:szCs w:val="21"/>
        </w:rPr>
        <w:t>停止位</w:t>
      </w:r>
    </w:p>
    <w:p w14:paraId="413FB277" w14:textId="77777777" w:rsidR="0099612A" w:rsidRDefault="0099612A">
      <w:pPr>
        <w:tabs>
          <w:tab w:val="left" w:pos="1701"/>
        </w:tabs>
        <w:spacing w:line="0" w:lineRule="atLeast"/>
        <w:rPr>
          <w:rFonts w:ascii="宋体" w:hAnsi="宋体" w:cs="宋体"/>
          <w:snapToGrid w:val="0"/>
          <w:sz w:val="21"/>
          <w:szCs w:val="21"/>
        </w:rPr>
      </w:pPr>
    </w:p>
    <w:bookmarkStart w:id="187" w:name="_1100791497"/>
    <w:bookmarkStart w:id="188" w:name="_1095251686"/>
    <w:bookmarkEnd w:id="187"/>
    <w:bookmarkEnd w:id="188"/>
    <w:p w14:paraId="43AE5FD0" w14:textId="77777777" w:rsidR="0099612A" w:rsidRDefault="00FA2F96">
      <w:pPr>
        <w:spacing w:line="0" w:lineRule="atLeast"/>
        <w:jc w:val="center"/>
        <w:rPr>
          <w:sz w:val="18"/>
        </w:rPr>
      </w:pPr>
      <w:r>
        <w:rPr>
          <w:sz w:val="18"/>
        </w:rPr>
        <w:object w:dxaOrig="5055" w:dyaOrig="1290" w14:anchorId="4AC37BF2">
          <v:shape id="Picture 57" o:spid="_x0000_i1035" type="#_x0000_t75" style="width:251.45pt;height:65pt" o:ole="" fillcolor="#001">
            <v:imagedata r:id="rId47" o:title=""/>
          </v:shape>
          <o:OLEObject Type="Embed" ProgID="Word.Picture.8" ShapeID="Picture 57" DrawAspect="Content" ObjectID="_1656228445" r:id="rId48"/>
        </w:object>
      </w:r>
    </w:p>
    <w:p w14:paraId="139E8D93" w14:textId="77777777" w:rsidR="0099612A" w:rsidRDefault="00FA2F96">
      <w:pPr>
        <w:spacing w:line="0" w:lineRule="atLeast"/>
        <w:jc w:val="center"/>
        <w:rPr>
          <w:sz w:val="18"/>
          <w:lang w:eastAsia="zh-CN"/>
        </w:rPr>
      </w:pPr>
      <w:bookmarkStart w:id="189" w:name="_Toc27177986"/>
      <w:r>
        <w:rPr>
          <w:sz w:val="18"/>
          <w:lang w:eastAsia="zh-CN"/>
        </w:rPr>
        <w:t>图</w:t>
      </w:r>
      <w:r>
        <w:rPr>
          <w:rFonts w:hint="eastAsia"/>
          <w:sz w:val="18"/>
          <w:lang w:eastAsia="zh-CN"/>
        </w:rPr>
        <w:t>10</w:t>
      </w:r>
      <w:r>
        <w:rPr>
          <w:sz w:val="18"/>
          <w:lang w:eastAsia="zh-CN"/>
        </w:rPr>
        <w:t>:</w:t>
      </w:r>
      <w:r>
        <w:rPr>
          <w:sz w:val="18"/>
          <w:lang w:eastAsia="zh-CN"/>
        </w:rPr>
        <w:tab/>
        <w:t xml:space="preserve">RTU </w:t>
      </w:r>
      <w:r>
        <w:rPr>
          <w:sz w:val="18"/>
          <w:lang w:eastAsia="zh-CN"/>
        </w:rPr>
        <w:t>模式</w:t>
      </w:r>
      <w:r>
        <w:rPr>
          <w:rFonts w:hint="eastAsia"/>
          <w:sz w:val="18"/>
          <w:lang w:eastAsia="zh-CN"/>
        </w:rPr>
        <w:t>位序列</w:t>
      </w:r>
      <w:r>
        <w:rPr>
          <w:rFonts w:hint="eastAsia"/>
          <w:sz w:val="18"/>
          <w:lang w:eastAsia="zh-CN"/>
        </w:rPr>
        <w:t xml:space="preserve"> </w:t>
      </w:r>
      <w:r>
        <w:rPr>
          <w:sz w:val="18"/>
          <w:lang w:eastAsia="zh-CN"/>
        </w:rPr>
        <w:t>(</w:t>
      </w:r>
      <w:r>
        <w:rPr>
          <w:rFonts w:hint="eastAsia"/>
          <w:sz w:val="18"/>
          <w:lang w:eastAsia="zh-CN"/>
        </w:rPr>
        <w:t>无校验的特殊情况</w:t>
      </w:r>
      <w:r>
        <w:rPr>
          <w:sz w:val="18"/>
          <w:lang w:eastAsia="zh-CN"/>
        </w:rPr>
        <w:t>)</w:t>
      </w:r>
      <w:bookmarkEnd w:id="189"/>
    </w:p>
    <w:p w14:paraId="44AA002B" w14:textId="77777777" w:rsidR="0099612A" w:rsidRDefault="0099612A">
      <w:pPr>
        <w:spacing w:line="0" w:lineRule="atLeast"/>
        <w:rPr>
          <w:sz w:val="18"/>
          <w:lang w:eastAsia="zh-CN"/>
        </w:rPr>
      </w:pPr>
    </w:p>
    <w:p w14:paraId="48D53B33" w14:textId="77777777" w:rsidR="0099612A" w:rsidRDefault="00FA2F96">
      <w:pPr>
        <w:tabs>
          <w:tab w:val="left" w:pos="1701"/>
        </w:tabs>
        <w:spacing w:line="0" w:lineRule="atLeast"/>
        <w:rPr>
          <w:snapToGrid w:val="0"/>
          <w:sz w:val="18"/>
          <w:lang w:eastAsia="zh-CN"/>
        </w:rPr>
      </w:pPr>
      <w:r>
        <w:rPr>
          <w:rFonts w:hint="eastAsia"/>
          <w:snapToGrid w:val="0"/>
          <w:sz w:val="18"/>
          <w:u w:val="single"/>
          <w:lang w:eastAsia="zh-CN"/>
        </w:rPr>
        <w:t>帧检验域</w:t>
      </w:r>
      <w:r>
        <w:rPr>
          <w:snapToGrid w:val="0"/>
          <w:sz w:val="18"/>
          <w:u w:val="single"/>
          <w:lang w:eastAsia="zh-CN"/>
        </w:rPr>
        <w:t>:</w:t>
      </w:r>
      <w:r>
        <w:rPr>
          <w:snapToGrid w:val="0"/>
          <w:sz w:val="18"/>
          <w:lang w:eastAsia="zh-CN"/>
        </w:rPr>
        <w:t xml:space="preserve"> </w:t>
      </w:r>
      <w:r>
        <w:rPr>
          <w:snapToGrid w:val="0"/>
          <w:sz w:val="18"/>
          <w:lang w:eastAsia="zh-CN"/>
        </w:rPr>
        <w:tab/>
      </w:r>
      <w:r>
        <w:rPr>
          <w:rFonts w:hint="eastAsia"/>
          <w:snapToGrid w:val="0"/>
          <w:sz w:val="18"/>
          <w:lang w:eastAsia="zh-CN"/>
        </w:rPr>
        <w:t>循环冗余校验</w:t>
      </w:r>
      <w:r>
        <w:rPr>
          <w:snapToGrid w:val="0"/>
          <w:sz w:val="18"/>
          <w:lang w:eastAsia="zh-CN"/>
        </w:rPr>
        <w:t xml:space="preserve"> (CRC)</w:t>
      </w:r>
    </w:p>
    <w:p w14:paraId="374CFB9B" w14:textId="77777777" w:rsidR="0099612A" w:rsidRDefault="0099612A">
      <w:pPr>
        <w:tabs>
          <w:tab w:val="left" w:pos="1701"/>
        </w:tabs>
        <w:spacing w:line="0" w:lineRule="atLeast"/>
        <w:rPr>
          <w:snapToGrid w:val="0"/>
          <w:sz w:val="18"/>
          <w:lang w:eastAsia="zh-CN"/>
        </w:rPr>
      </w:pPr>
    </w:p>
    <w:p w14:paraId="1F5D2840" w14:textId="77777777" w:rsidR="0099612A" w:rsidRDefault="00FA2F96">
      <w:pPr>
        <w:spacing w:line="0" w:lineRule="atLeast"/>
        <w:rPr>
          <w:sz w:val="18"/>
        </w:rPr>
      </w:pPr>
      <w:r>
        <w:rPr>
          <w:rFonts w:hint="eastAsia"/>
          <w:snapToGrid w:val="0"/>
          <w:sz w:val="18"/>
          <w:u w:val="single"/>
        </w:rPr>
        <w:t>帧描述</w:t>
      </w:r>
      <w:r>
        <w:rPr>
          <w:snapToGrid w:val="0"/>
          <w:sz w:val="18"/>
        </w:rPr>
        <w:t xml:space="preserve"> :</w:t>
      </w:r>
    </w:p>
    <w:bookmarkStart w:id="190" w:name="_1095076888"/>
    <w:bookmarkStart w:id="191" w:name="_1092030289"/>
    <w:bookmarkStart w:id="192" w:name="_1091969740"/>
    <w:bookmarkStart w:id="193" w:name="_1100791720"/>
    <w:bookmarkStart w:id="194" w:name="_1099221753"/>
    <w:bookmarkStart w:id="195" w:name="_1099221313"/>
    <w:bookmarkStart w:id="196" w:name="_1091969604"/>
    <w:bookmarkEnd w:id="190"/>
    <w:bookmarkEnd w:id="191"/>
    <w:bookmarkEnd w:id="192"/>
    <w:bookmarkEnd w:id="193"/>
    <w:bookmarkEnd w:id="194"/>
    <w:bookmarkEnd w:id="195"/>
    <w:bookmarkEnd w:id="196"/>
    <w:p w14:paraId="53DDE8E7" w14:textId="77777777" w:rsidR="0099612A" w:rsidRDefault="00FA2F96">
      <w:pPr>
        <w:spacing w:line="0" w:lineRule="atLeast"/>
        <w:jc w:val="center"/>
        <w:rPr>
          <w:snapToGrid w:val="0"/>
          <w:sz w:val="18"/>
        </w:rPr>
      </w:pPr>
      <w:r>
        <w:rPr>
          <w:sz w:val="18"/>
        </w:rPr>
        <w:object w:dxaOrig="5655" w:dyaOrig="1230" w14:anchorId="4876DEA9">
          <v:shape id="Picture 58" o:spid="_x0000_i1036" type="#_x0000_t75" style="width:281pt;height:65pt" o:ole="" fillcolor="#001">
            <v:imagedata r:id="rId49" o:title=""/>
          </v:shape>
          <o:OLEObject Type="Embed" ProgID="Word.Picture.8" ShapeID="Picture 58" DrawAspect="Content" ObjectID="_1656228446" r:id="rId50"/>
        </w:object>
      </w:r>
    </w:p>
    <w:p w14:paraId="033CD4F7" w14:textId="77777777" w:rsidR="0099612A" w:rsidRDefault="00FA2F96">
      <w:pPr>
        <w:spacing w:line="0" w:lineRule="atLeast"/>
        <w:jc w:val="center"/>
        <w:rPr>
          <w:sz w:val="18"/>
          <w:lang w:eastAsia="zh-CN"/>
        </w:rPr>
      </w:pPr>
      <w:bookmarkStart w:id="197" w:name="_Toc27177987"/>
      <w:r>
        <w:rPr>
          <w:sz w:val="18"/>
          <w:lang w:eastAsia="zh-CN"/>
        </w:rPr>
        <w:t>图</w:t>
      </w:r>
      <w:r>
        <w:rPr>
          <w:sz w:val="18"/>
          <w:lang w:eastAsia="zh-CN"/>
        </w:rPr>
        <w:t xml:space="preserve"> </w:t>
      </w:r>
      <w:r>
        <w:rPr>
          <w:rFonts w:hint="eastAsia"/>
          <w:sz w:val="18"/>
          <w:lang w:eastAsia="zh-CN"/>
        </w:rPr>
        <w:t>11</w:t>
      </w:r>
      <w:r>
        <w:rPr>
          <w:sz w:val="18"/>
          <w:lang w:eastAsia="zh-CN"/>
        </w:rPr>
        <w:t>:</w:t>
      </w:r>
      <w:r>
        <w:rPr>
          <w:sz w:val="18"/>
          <w:lang w:eastAsia="zh-CN"/>
        </w:rPr>
        <w:tab/>
        <w:t xml:space="preserve">RTU </w:t>
      </w:r>
      <w:r>
        <w:rPr>
          <w:rFonts w:hint="eastAsia"/>
          <w:sz w:val="18"/>
          <w:lang w:eastAsia="zh-CN"/>
        </w:rPr>
        <w:t>报文帧</w:t>
      </w:r>
      <w:bookmarkEnd w:id="197"/>
    </w:p>
    <w:p w14:paraId="4FC2C28C" w14:textId="77777777" w:rsidR="0099612A" w:rsidRDefault="0099612A">
      <w:pPr>
        <w:tabs>
          <w:tab w:val="left" w:pos="1701"/>
        </w:tabs>
        <w:spacing w:line="0" w:lineRule="atLeast"/>
        <w:rPr>
          <w:snapToGrid w:val="0"/>
          <w:szCs w:val="21"/>
          <w:lang w:eastAsia="zh-CN"/>
        </w:rPr>
      </w:pPr>
    </w:p>
    <w:p w14:paraId="7DAE6540" w14:textId="77777777" w:rsidR="0099612A" w:rsidRDefault="00FA2F96">
      <w:pPr>
        <w:tabs>
          <w:tab w:val="left" w:pos="1701"/>
        </w:tabs>
        <w:spacing w:line="0" w:lineRule="atLeast"/>
        <w:rPr>
          <w:rFonts w:ascii="宋体" w:hAnsi="宋体" w:cs="宋体"/>
          <w:snapToGrid w:val="0"/>
          <w:sz w:val="21"/>
          <w:szCs w:val="21"/>
          <w:lang w:eastAsia="zh-CN"/>
        </w:rPr>
      </w:pPr>
      <w:r>
        <w:rPr>
          <w:rFonts w:ascii="宋体" w:hAnsi="宋体" w:cs="宋体" w:hint="eastAsia"/>
          <w:snapToGrid w:val="0"/>
          <w:sz w:val="21"/>
          <w:szCs w:val="21"/>
        </w:rPr>
        <w:sym w:font="Wingdings" w:char="F0E8"/>
      </w:r>
      <w:r>
        <w:rPr>
          <w:rFonts w:ascii="宋体" w:hAnsi="宋体" w:cs="宋体" w:hint="eastAsia"/>
          <w:snapToGrid w:val="0"/>
          <w:sz w:val="21"/>
          <w:szCs w:val="21"/>
          <w:lang w:eastAsia="zh-CN"/>
        </w:rPr>
        <w:t xml:space="preserve">  Modbus  RTU 帧最大为256</w:t>
      </w:r>
      <w:r>
        <w:rPr>
          <w:rFonts w:ascii="宋体" w:hAnsi="宋体" w:cs="宋体" w:hint="eastAsia"/>
          <w:sz w:val="21"/>
          <w:szCs w:val="21"/>
          <w:lang w:eastAsia="zh-CN"/>
        </w:rPr>
        <w:t>字节</w:t>
      </w:r>
      <w:r>
        <w:rPr>
          <w:rFonts w:ascii="宋体" w:hAnsi="宋体" w:cs="宋体" w:hint="eastAsia"/>
          <w:snapToGrid w:val="0"/>
          <w:sz w:val="21"/>
          <w:szCs w:val="21"/>
          <w:lang w:eastAsia="zh-CN"/>
        </w:rPr>
        <w:t>。</w:t>
      </w:r>
    </w:p>
    <w:p w14:paraId="266F4AC7" w14:textId="77777777" w:rsidR="0099612A" w:rsidRDefault="0099612A">
      <w:pPr>
        <w:tabs>
          <w:tab w:val="left" w:pos="1701"/>
        </w:tabs>
        <w:spacing w:line="0" w:lineRule="atLeast"/>
        <w:rPr>
          <w:snapToGrid w:val="0"/>
          <w:sz w:val="18"/>
          <w:lang w:eastAsia="zh-CN"/>
        </w:rPr>
      </w:pPr>
    </w:p>
    <w:p w14:paraId="169477F5" w14:textId="77777777" w:rsidR="0099612A" w:rsidRDefault="00FA2F96">
      <w:pPr>
        <w:pStyle w:val="4"/>
        <w:tabs>
          <w:tab w:val="left" w:pos="432"/>
          <w:tab w:val="left" w:pos="864"/>
        </w:tabs>
        <w:spacing w:line="0" w:lineRule="atLeast"/>
        <w:ind w:left="864" w:hanging="864"/>
        <w:rPr>
          <w:b w:val="0"/>
          <w:szCs w:val="21"/>
          <w:lang w:eastAsia="zh-CN"/>
        </w:rPr>
      </w:pPr>
      <w:bookmarkStart w:id="198" w:name="_Toc27177930"/>
      <w:r>
        <w:rPr>
          <w:b w:val="0"/>
          <w:szCs w:val="21"/>
          <w:lang w:eastAsia="zh-CN"/>
        </w:rPr>
        <w:t>Modbus</w:t>
      </w:r>
      <w:r>
        <w:rPr>
          <w:rFonts w:hint="eastAsia"/>
          <w:b w:val="0"/>
          <w:szCs w:val="21"/>
          <w:lang w:eastAsia="zh-CN"/>
        </w:rPr>
        <w:t>报文</w:t>
      </w:r>
      <w:r>
        <w:rPr>
          <w:b w:val="0"/>
          <w:szCs w:val="21"/>
          <w:lang w:eastAsia="zh-CN"/>
        </w:rPr>
        <w:t>RTU</w:t>
      </w:r>
      <w:r>
        <w:rPr>
          <w:rFonts w:hint="eastAsia"/>
          <w:b w:val="0"/>
          <w:szCs w:val="21"/>
          <w:lang w:eastAsia="zh-CN"/>
        </w:rPr>
        <w:t>帧</w:t>
      </w:r>
      <w:bookmarkEnd w:id="198"/>
    </w:p>
    <w:p w14:paraId="58CAA64D"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由发送设备将Modbus 报文构造为带有已知起始和结束标记的帧。这使设备可以在报文的开始接收新帧，并且知道何时报文结束。不完整的报文</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能够被检测到而错误标志</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作为结果被设置。</w:t>
      </w:r>
    </w:p>
    <w:p w14:paraId="715ACFEE"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在 RTU 模式，报文帧由时长</w:t>
      </w:r>
      <w:r>
        <w:rPr>
          <w:rFonts w:ascii="宋体" w:hAnsi="宋体" w:cs="宋体" w:hint="eastAsia"/>
          <w:snapToGrid w:val="0"/>
          <w:sz w:val="21"/>
          <w:szCs w:val="21"/>
          <w:u w:val="single"/>
          <w:lang w:eastAsia="zh-CN"/>
        </w:rPr>
        <w:t>至少</w:t>
      </w:r>
      <w:r>
        <w:rPr>
          <w:rFonts w:ascii="宋体" w:hAnsi="宋体" w:cs="宋体" w:hint="eastAsia"/>
          <w:snapToGrid w:val="0"/>
          <w:sz w:val="21"/>
          <w:szCs w:val="21"/>
          <w:lang w:eastAsia="zh-CN"/>
        </w:rPr>
        <w:t xml:space="preserve">为3.5 个字符时间的空闲间隔区分。在后续的部分，这个时间区间被称作t3.5。 </w:t>
      </w:r>
    </w:p>
    <w:bookmarkStart w:id="199" w:name="_1055919977"/>
    <w:bookmarkStart w:id="200" w:name="_1100792531"/>
    <w:bookmarkStart w:id="201" w:name="_1059203430"/>
    <w:bookmarkStart w:id="202" w:name="_1059203253"/>
    <w:bookmarkStart w:id="203" w:name="_1059203343"/>
    <w:bookmarkStart w:id="204" w:name="_1059203185"/>
    <w:bookmarkStart w:id="205" w:name="_1059202962"/>
    <w:bookmarkStart w:id="206" w:name="_1055860930"/>
    <w:bookmarkStart w:id="207" w:name="_1055920520"/>
    <w:bookmarkStart w:id="208" w:name="_1055861774"/>
    <w:bookmarkStart w:id="209" w:name="_1055919053"/>
    <w:bookmarkEnd w:id="199"/>
    <w:bookmarkEnd w:id="200"/>
    <w:bookmarkEnd w:id="201"/>
    <w:bookmarkEnd w:id="202"/>
    <w:bookmarkEnd w:id="203"/>
    <w:bookmarkEnd w:id="204"/>
    <w:bookmarkEnd w:id="205"/>
    <w:bookmarkEnd w:id="206"/>
    <w:bookmarkEnd w:id="207"/>
    <w:bookmarkEnd w:id="208"/>
    <w:bookmarkEnd w:id="209"/>
    <w:p w14:paraId="43E7D63F" w14:textId="77777777" w:rsidR="0099612A" w:rsidRDefault="00FA2F96">
      <w:pPr>
        <w:spacing w:line="0" w:lineRule="atLeast"/>
        <w:rPr>
          <w:snapToGrid w:val="0"/>
          <w:sz w:val="18"/>
        </w:rPr>
      </w:pPr>
      <w:r>
        <w:rPr>
          <w:snapToGrid w:val="0"/>
          <w:sz w:val="18"/>
        </w:rPr>
        <w:object w:dxaOrig="8990" w:dyaOrig="1837" w14:anchorId="1348DAE1">
          <v:shape id="Picture 59" o:spid="_x0000_i1037" type="#_x0000_t75" style="width:446.5pt;height:94.05pt" o:ole="" fillcolor="#001">
            <v:imagedata r:id="rId51" o:title=""/>
          </v:shape>
          <o:OLEObject Type="Embed" ProgID="Word.Picture.8" ShapeID="Picture 59" DrawAspect="Content" ObjectID="_1656228447" r:id="rId52"/>
        </w:object>
      </w:r>
    </w:p>
    <w:p w14:paraId="3013013C" w14:textId="77777777" w:rsidR="0099612A" w:rsidRDefault="0099612A">
      <w:pPr>
        <w:spacing w:line="0" w:lineRule="atLeast"/>
        <w:rPr>
          <w:sz w:val="18"/>
        </w:rPr>
      </w:pPr>
    </w:p>
    <w:bookmarkStart w:id="210" w:name="_1056277339"/>
    <w:bookmarkStart w:id="211" w:name="_1095076928"/>
    <w:bookmarkStart w:id="212" w:name="_1052053101"/>
    <w:bookmarkStart w:id="213" w:name="_1051085800"/>
    <w:bookmarkStart w:id="214" w:name="_1050412391"/>
    <w:bookmarkStart w:id="215" w:name="_1050409353"/>
    <w:bookmarkStart w:id="216" w:name="_1046613323"/>
    <w:bookmarkStart w:id="217" w:name="_1045403699"/>
    <w:bookmarkStart w:id="218" w:name="_1055920523"/>
    <w:bookmarkStart w:id="219" w:name="_1045403756"/>
    <w:bookmarkStart w:id="220" w:name="_1045478448"/>
    <w:bookmarkStart w:id="221" w:name="_1046520406"/>
    <w:bookmarkStart w:id="222" w:name="_1047286267"/>
    <w:bookmarkStart w:id="223" w:name="_1048335439"/>
    <w:bookmarkStart w:id="224" w:name="_1050395227"/>
    <w:bookmarkStart w:id="225" w:name="_1050409034"/>
    <w:bookmarkStart w:id="226" w:name="_1045403320"/>
    <w:bookmarkStart w:id="227" w:name="_1045403387"/>
    <w:bookmarkStart w:id="228" w:name="_1045403340"/>
    <w:bookmarkStart w:id="229" w:name="_1100792633"/>
    <w:bookmarkStart w:id="230" w:name="_1092030860"/>
    <w:bookmarkStart w:id="231" w:name="_1091969357"/>
    <w:bookmarkStart w:id="232" w:name="_1091969297"/>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14:paraId="6423262C" w14:textId="77777777" w:rsidR="0099612A" w:rsidRDefault="00FA2F96">
      <w:pPr>
        <w:spacing w:line="0" w:lineRule="atLeast"/>
        <w:jc w:val="center"/>
        <w:rPr>
          <w:snapToGrid w:val="0"/>
          <w:sz w:val="18"/>
        </w:rPr>
      </w:pPr>
      <w:r>
        <w:rPr>
          <w:sz w:val="18"/>
        </w:rPr>
        <w:object w:dxaOrig="7680" w:dyaOrig="1200" w14:anchorId="6D01A946">
          <v:shape id="Picture 60" o:spid="_x0000_i1038" type="#_x0000_t75" style="width:381.5pt;height:57.5pt" o:ole="" fillcolor="#001">
            <v:imagedata r:id="rId53" o:title=""/>
          </v:shape>
          <o:OLEObject Type="Embed" ProgID="Word.Picture.8" ShapeID="Picture 60" DrawAspect="Content" ObjectID="_1656228448" r:id="rId54"/>
        </w:object>
      </w:r>
    </w:p>
    <w:p w14:paraId="337C5BD9" w14:textId="77777777" w:rsidR="0099612A" w:rsidRDefault="00FA2F96">
      <w:pPr>
        <w:spacing w:line="0" w:lineRule="atLeast"/>
        <w:jc w:val="center"/>
        <w:rPr>
          <w:sz w:val="18"/>
          <w:lang w:eastAsia="zh-CN"/>
        </w:rPr>
      </w:pPr>
      <w:bookmarkStart w:id="233" w:name="_Toc519308130"/>
      <w:bookmarkStart w:id="234" w:name="_Toc27177988"/>
      <w:r>
        <w:rPr>
          <w:sz w:val="18"/>
          <w:lang w:eastAsia="zh-CN"/>
        </w:rPr>
        <w:t>图</w:t>
      </w:r>
      <w:r>
        <w:rPr>
          <w:sz w:val="18"/>
          <w:lang w:eastAsia="zh-CN"/>
        </w:rPr>
        <w:t xml:space="preserve"> </w:t>
      </w:r>
      <w:r>
        <w:rPr>
          <w:sz w:val="18"/>
        </w:rPr>
        <w:fldChar w:fldCharType="begin"/>
      </w:r>
      <w:r>
        <w:rPr>
          <w:sz w:val="18"/>
          <w:lang w:eastAsia="zh-CN"/>
        </w:rPr>
        <w:instrText xml:space="preserve"> SEQ Figure \* ARABIC </w:instrText>
      </w:r>
      <w:r>
        <w:rPr>
          <w:sz w:val="18"/>
        </w:rPr>
        <w:fldChar w:fldCharType="separate"/>
      </w:r>
      <w:r>
        <w:rPr>
          <w:sz w:val="18"/>
          <w:lang w:eastAsia="zh-CN"/>
        </w:rPr>
        <w:t>10</w:t>
      </w:r>
      <w:r>
        <w:rPr>
          <w:sz w:val="18"/>
        </w:rPr>
        <w:fldChar w:fldCharType="end"/>
      </w:r>
      <w:r>
        <w:rPr>
          <w:sz w:val="18"/>
          <w:lang w:eastAsia="zh-CN"/>
        </w:rPr>
        <w:t>:</w:t>
      </w:r>
      <w:r>
        <w:rPr>
          <w:sz w:val="18"/>
          <w:lang w:eastAsia="zh-CN"/>
        </w:rPr>
        <w:tab/>
        <w:t xml:space="preserve">RTU </w:t>
      </w:r>
      <w:bookmarkEnd w:id="233"/>
      <w:r>
        <w:rPr>
          <w:rFonts w:hint="eastAsia"/>
          <w:sz w:val="18"/>
          <w:lang w:eastAsia="zh-CN"/>
        </w:rPr>
        <w:t>报文帧</w:t>
      </w:r>
      <w:bookmarkEnd w:id="234"/>
    </w:p>
    <w:p w14:paraId="44DC62F5" w14:textId="77777777" w:rsidR="0099612A" w:rsidRDefault="0099612A">
      <w:pPr>
        <w:tabs>
          <w:tab w:val="left" w:pos="1701"/>
        </w:tabs>
        <w:spacing w:line="0" w:lineRule="atLeast"/>
        <w:rPr>
          <w:snapToGrid w:val="0"/>
          <w:szCs w:val="21"/>
          <w:lang w:eastAsia="zh-CN"/>
        </w:rPr>
      </w:pPr>
    </w:p>
    <w:p w14:paraId="55CD23A6"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整个报文帧</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以连续的字符流发送。</w:t>
      </w:r>
    </w:p>
    <w:p w14:paraId="39DD7E8E"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如果两个字符之间的空闲间隔大于1.5 个字符时间，则报文帧被认为不完整应该被接收节点丢弃。</w:t>
      </w:r>
    </w:p>
    <w:p w14:paraId="014CF2F8" w14:textId="77777777" w:rsidR="0099612A" w:rsidRDefault="0099612A">
      <w:pPr>
        <w:spacing w:line="0" w:lineRule="atLeast"/>
        <w:rPr>
          <w:snapToGrid w:val="0"/>
          <w:sz w:val="18"/>
          <w:lang w:eastAsia="zh-CN"/>
        </w:rPr>
      </w:pPr>
    </w:p>
    <w:p w14:paraId="0011BE5C" w14:textId="77777777" w:rsidR="0099612A" w:rsidRDefault="0099612A">
      <w:pPr>
        <w:spacing w:line="0" w:lineRule="atLeast"/>
        <w:rPr>
          <w:snapToGrid w:val="0"/>
          <w:sz w:val="18"/>
          <w:lang w:eastAsia="zh-CN"/>
        </w:rPr>
      </w:pPr>
    </w:p>
    <w:bookmarkStart w:id="235" w:name="_1055915833"/>
    <w:bookmarkStart w:id="236" w:name="_1055916510"/>
    <w:bookmarkStart w:id="237" w:name="_1055920522"/>
    <w:bookmarkStart w:id="238" w:name="_1059203492"/>
    <w:bookmarkStart w:id="239" w:name="_1100792921"/>
    <w:bookmarkStart w:id="240" w:name="_1059203327"/>
    <w:bookmarkStart w:id="241" w:name="_1055861803"/>
    <w:bookmarkEnd w:id="235"/>
    <w:bookmarkEnd w:id="236"/>
    <w:bookmarkEnd w:id="237"/>
    <w:bookmarkEnd w:id="238"/>
    <w:bookmarkEnd w:id="239"/>
    <w:bookmarkEnd w:id="240"/>
    <w:bookmarkEnd w:id="241"/>
    <w:p w14:paraId="43C06D9F" w14:textId="77777777" w:rsidR="0099612A" w:rsidRDefault="00FA2F96">
      <w:pPr>
        <w:spacing w:line="0" w:lineRule="atLeast"/>
        <w:jc w:val="center"/>
        <w:rPr>
          <w:snapToGrid w:val="0"/>
          <w:sz w:val="18"/>
        </w:rPr>
      </w:pPr>
      <w:r>
        <w:rPr>
          <w:snapToGrid w:val="0"/>
          <w:sz w:val="18"/>
        </w:rPr>
        <w:object w:dxaOrig="8118" w:dyaOrig="1760" w14:anchorId="73C7E3D4">
          <v:shape id="Picture 61" o:spid="_x0000_i1039" type="#_x0000_t75" style="width:402.45pt;height:86.5pt" o:ole="" fillcolor="#001">
            <v:imagedata r:id="rId55" o:title=""/>
          </v:shape>
          <o:OLEObject Type="Embed" ProgID="Word.Picture.8" ShapeID="Picture 61" DrawAspect="Content" ObjectID="_1656228449" r:id="rId56"/>
        </w:object>
      </w:r>
    </w:p>
    <w:p w14:paraId="483A3374" w14:textId="77777777" w:rsidR="0099612A" w:rsidRDefault="00FA2F96">
      <w:pPr>
        <w:spacing w:line="0" w:lineRule="atLeast"/>
        <w:rPr>
          <w:rFonts w:ascii="宋体" w:hAnsi="宋体" w:cs="宋体"/>
          <w:snapToGrid w:val="0"/>
          <w:sz w:val="21"/>
          <w:szCs w:val="21"/>
          <w:u w:val="single"/>
          <w:lang w:eastAsia="zh-CN"/>
        </w:rPr>
      </w:pPr>
      <w:r>
        <w:rPr>
          <w:rFonts w:ascii="宋体" w:hAnsi="宋体" w:cs="宋体" w:hint="eastAsia"/>
          <w:snapToGrid w:val="0"/>
          <w:sz w:val="21"/>
          <w:szCs w:val="21"/>
          <w:u w:val="single"/>
          <w:lang w:eastAsia="zh-CN"/>
        </w:rPr>
        <w:t xml:space="preserve">注 : </w:t>
      </w:r>
    </w:p>
    <w:p w14:paraId="7BD4CFCA"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RTU 接收驱动程序的实现，由于t</w:t>
      </w:r>
      <w:r>
        <w:rPr>
          <w:rFonts w:ascii="宋体" w:hAnsi="宋体" w:cs="宋体" w:hint="eastAsia"/>
          <w:snapToGrid w:val="0"/>
          <w:sz w:val="21"/>
          <w:szCs w:val="21"/>
          <w:vertAlign w:val="subscript"/>
          <w:lang w:eastAsia="zh-CN"/>
        </w:rPr>
        <w:t xml:space="preserve">1.5  </w:t>
      </w:r>
      <w:r>
        <w:rPr>
          <w:rFonts w:ascii="宋体" w:hAnsi="宋体" w:cs="宋体" w:hint="eastAsia"/>
          <w:snapToGrid w:val="0"/>
          <w:sz w:val="21"/>
          <w:szCs w:val="21"/>
          <w:lang w:eastAsia="zh-CN"/>
        </w:rPr>
        <w:t>和 t</w:t>
      </w:r>
      <w:r>
        <w:rPr>
          <w:rFonts w:ascii="宋体" w:hAnsi="宋体" w:cs="宋体" w:hint="eastAsia"/>
          <w:snapToGrid w:val="0"/>
          <w:sz w:val="21"/>
          <w:szCs w:val="21"/>
          <w:vertAlign w:val="subscript"/>
          <w:lang w:eastAsia="zh-CN"/>
        </w:rPr>
        <w:t xml:space="preserve">3.5  </w:t>
      </w:r>
      <w:r>
        <w:rPr>
          <w:rFonts w:ascii="宋体" w:hAnsi="宋体" w:cs="宋体" w:hint="eastAsia"/>
          <w:snapToGrid w:val="0"/>
          <w:sz w:val="21"/>
          <w:szCs w:val="21"/>
          <w:lang w:eastAsia="zh-CN"/>
        </w:rPr>
        <w:t>的定时，隐含着大量的对中断的管理。在高通信速率下，这导致 CPU 负担加重。因此，在通信速率等于或低于 19200 Bps 时，这两个定时</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严格遵守；对于波特率大于19200 Bps 的情形，应该使用2 个定时的固定值：建议的字符间超时时间(t</w:t>
      </w:r>
      <w:r>
        <w:rPr>
          <w:rFonts w:ascii="宋体" w:hAnsi="宋体" w:cs="宋体" w:hint="eastAsia"/>
          <w:snapToGrid w:val="0"/>
          <w:sz w:val="21"/>
          <w:szCs w:val="21"/>
          <w:vertAlign w:val="subscript"/>
          <w:lang w:eastAsia="zh-CN"/>
        </w:rPr>
        <w:t>1.5</w:t>
      </w:r>
      <w:r>
        <w:rPr>
          <w:rFonts w:ascii="宋体" w:hAnsi="宋体" w:cs="宋体" w:hint="eastAsia"/>
          <w:snapToGrid w:val="0"/>
          <w:sz w:val="21"/>
          <w:szCs w:val="21"/>
          <w:lang w:eastAsia="zh-CN"/>
        </w:rPr>
        <w:t>)为750µs，帧间的超时时间 (t</w:t>
      </w:r>
      <w:r>
        <w:rPr>
          <w:rFonts w:ascii="宋体" w:hAnsi="宋体" w:cs="宋体" w:hint="eastAsia"/>
          <w:snapToGrid w:val="0"/>
          <w:sz w:val="21"/>
          <w:szCs w:val="21"/>
          <w:vertAlign w:val="subscript"/>
          <w:lang w:eastAsia="zh-CN"/>
        </w:rPr>
        <w:t>1.5</w:t>
      </w:r>
      <w:r>
        <w:rPr>
          <w:rFonts w:ascii="宋体" w:hAnsi="宋体" w:cs="宋体" w:hint="eastAsia"/>
          <w:snapToGrid w:val="0"/>
          <w:sz w:val="21"/>
          <w:szCs w:val="21"/>
          <w:lang w:eastAsia="zh-CN"/>
        </w:rPr>
        <w:t>) 为 1.750ms。</w:t>
      </w:r>
    </w:p>
    <w:p w14:paraId="2E3472BE"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下图表示了对RTU 传输模式状态图的描述。 "主节点" 和 "子节点" 的不同角度均在相同的图中表示：</w:t>
      </w:r>
    </w:p>
    <w:p w14:paraId="2D22AE54" w14:textId="77777777" w:rsidR="0099612A" w:rsidRDefault="0099612A">
      <w:pPr>
        <w:spacing w:line="0" w:lineRule="atLeast"/>
        <w:rPr>
          <w:snapToGrid w:val="0"/>
          <w:sz w:val="18"/>
          <w:lang w:eastAsia="zh-CN"/>
        </w:rPr>
      </w:pPr>
    </w:p>
    <w:bookmarkStart w:id="242" w:name="_1055921320"/>
    <w:bookmarkStart w:id="243" w:name="_1055920971"/>
    <w:bookmarkStart w:id="244" w:name="_1055862182"/>
    <w:bookmarkStart w:id="245" w:name="_1055762142"/>
    <w:bookmarkStart w:id="246" w:name="_1100847037"/>
    <w:bookmarkStart w:id="247" w:name="_1100846753"/>
    <w:bookmarkStart w:id="248" w:name="_1100846712"/>
    <w:bookmarkStart w:id="249" w:name="_1055857324"/>
    <w:bookmarkStart w:id="250" w:name="_1055858910"/>
    <w:bookmarkStart w:id="251" w:name="_1087999129"/>
    <w:bookmarkStart w:id="252" w:name="_1055920842"/>
    <w:bookmarkStart w:id="253" w:name="_1055859900"/>
    <w:bookmarkStart w:id="254" w:name="_1055920422"/>
    <w:bookmarkStart w:id="255" w:name="_1055916787"/>
    <w:bookmarkStart w:id="256" w:name="_1055838071"/>
    <w:bookmarkStart w:id="257" w:name="_1100846457"/>
    <w:bookmarkStart w:id="258" w:name="_1095231924"/>
    <w:bookmarkStart w:id="259" w:name="_1098882041"/>
    <w:bookmarkStart w:id="260" w:name="_1055851608"/>
    <w:bookmarkStart w:id="261" w:name="_1055761419"/>
    <w:bookmarkStart w:id="262" w:name="_1055763022"/>
    <w:bookmarkStart w:id="263" w:name="_1055765062"/>
    <w:bookmarkStart w:id="264" w:name="_1087983995"/>
    <w:bookmarkStart w:id="265" w:name="_1087998729"/>
    <w:bookmarkStart w:id="266" w:name="_1087983778"/>
    <w:bookmarkStart w:id="267" w:name="_1055934982"/>
    <w:bookmarkStart w:id="268" w:name="_Toc51930812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14:paraId="2686950C" w14:textId="77777777" w:rsidR="0099612A" w:rsidRDefault="00FA2F96">
      <w:pPr>
        <w:spacing w:line="0" w:lineRule="atLeast"/>
        <w:jc w:val="center"/>
        <w:rPr>
          <w:snapToGrid w:val="0"/>
          <w:sz w:val="18"/>
        </w:rPr>
      </w:pPr>
      <w:r>
        <w:rPr>
          <w:snapToGrid w:val="0"/>
          <w:sz w:val="18"/>
        </w:rPr>
        <w:object w:dxaOrig="8758" w:dyaOrig="5028" w14:anchorId="567C3087">
          <v:shape id="Picture 62" o:spid="_x0000_i1040" type="#_x0000_t75" style="width:439pt;height:252pt" o:ole="" fillcolor="#001">
            <v:imagedata r:id="rId57" o:title=""/>
          </v:shape>
          <o:OLEObject Type="Embed" ProgID="Word.Picture.8" ShapeID="Picture 62" DrawAspect="Content" ObjectID="_1656228450" r:id="rId58"/>
        </w:object>
      </w:r>
    </w:p>
    <w:p w14:paraId="1410C09C" w14:textId="77777777" w:rsidR="0099612A" w:rsidRDefault="00FA2F96">
      <w:pPr>
        <w:spacing w:line="0" w:lineRule="atLeast"/>
        <w:jc w:val="center"/>
        <w:rPr>
          <w:sz w:val="18"/>
          <w:lang w:eastAsia="zh-CN"/>
        </w:rPr>
      </w:pPr>
      <w:bookmarkStart w:id="269" w:name="_Toc27177989"/>
      <w:r>
        <w:rPr>
          <w:sz w:val="18"/>
          <w:lang w:eastAsia="zh-CN"/>
        </w:rPr>
        <w:t>图</w:t>
      </w:r>
      <w:r>
        <w:rPr>
          <w:sz w:val="18"/>
          <w:lang w:eastAsia="zh-CN"/>
        </w:rPr>
        <w:t xml:space="preserve"> </w:t>
      </w:r>
      <w:r>
        <w:rPr>
          <w:sz w:val="18"/>
        </w:rPr>
        <w:fldChar w:fldCharType="begin"/>
      </w:r>
      <w:r>
        <w:rPr>
          <w:sz w:val="18"/>
          <w:lang w:eastAsia="zh-CN"/>
        </w:rPr>
        <w:instrText xml:space="preserve"> SEQ Figure \* ARABIC </w:instrText>
      </w:r>
      <w:r>
        <w:rPr>
          <w:sz w:val="18"/>
        </w:rPr>
        <w:fldChar w:fldCharType="separate"/>
      </w:r>
      <w:r>
        <w:rPr>
          <w:sz w:val="18"/>
          <w:lang w:eastAsia="zh-CN"/>
        </w:rPr>
        <w:t>11</w:t>
      </w:r>
      <w:r>
        <w:rPr>
          <w:sz w:val="18"/>
        </w:rPr>
        <w:fldChar w:fldCharType="end"/>
      </w:r>
      <w:r>
        <w:rPr>
          <w:sz w:val="18"/>
          <w:lang w:eastAsia="zh-CN"/>
        </w:rPr>
        <w:t>:</w:t>
      </w:r>
      <w:r>
        <w:rPr>
          <w:sz w:val="18"/>
          <w:lang w:eastAsia="zh-CN"/>
        </w:rPr>
        <w:tab/>
        <w:t xml:space="preserve">RTU </w:t>
      </w:r>
      <w:r>
        <w:rPr>
          <w:rFonts w:hint="eastAsia"/>
          <w:sz w:val="18"/>
          <w:lang w:eastAsia="zh-CN"/>
        </w:rPr>
        <w:t>传输</w:t>
      </w:r>
      <w:r>
        <w:rPr>
          <w:sz w:val="18"/>
          <w:lang w:eastAsia="zh-CN"/>
        </w:rPr>
        <w:t>模式</w:t>
      </w:r>
      <w:bookmarkEnd w:id="268"/>
      <w:r>
        <w:rPr>
          <w:rFonts w:hint="eastAsia"/>
          <w:sz w:val="18"/>
          <w:lang w:eastAsia="zh-CN"/>
        </w:rPr>
        <w:t>状态图</w:t>
      </w:r>
      <w:bookmarkEnd w:id="269"/>
    </w:p>
    <w:p w14:paraId="61B9CC94" w14:textId="77777777" w:rsidR="0099612A" w:rsidRDefault="0099612A">
      <w:pPr>
        <w:spacing w:line="0" w:lineRule="atLeast"/>
        <w:rPr>
          <w:sz w:val="18"/>
          <w:u w:val="single"/>
          <w:lang w:eastAsia="zh-CN"/>
        </w:rPr>
      </w:pPr>
    </w:p>
    <w:p w14:paraId="2FEA348A"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u w:val="single"/>
          <w:lang w:eastAsia="zh-CN"/>
        </w:rPr>
        <w:t xml:space="preserve">上面状态图的一些解释: </w:t>
      </w:r>
    </w:p>
    <w:p w14:paraId="46EE65C1"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从 "初始" 态到 “空闲” 态转换需要t</w:t>
      </w:r>
      <w:r>
        <w:rPr>
          <w:rFonts w:ascii="宋体" w:hAnsi="宋体" w:cs="宋体" w:hint="eastAsia"/>
          <w:sz w:val="21"/>
          <w:szCs w:val="21"/>
          <w:vertAlign w:val="subscript"/>
          <w:lang w:eastAsia="zh-CN"/>
        </w:rPr>
        <w:t>3.5</w:t>
      </w:r>
      <w:r>
        <w:rPr>
          <w:rFonts w:ascii="宋体" w:hAnsi="宋体" w:cs="宋体" w:hint="eastAsia"/>
          <w:sz w:val="21"/>
          <w:szCs w:val="21"/>
          <w:lang w:eastAsia="zh-CN"/>
        </w:rPr>
        <w:t xml:space="preserve"> 定时超时:  这保证帧间延迟 </w:t>
      </w:r>
    </w:p>
    <w:p w14:paraId="42C26BDD"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“空闲” 态是没有发送和接收报文要处理的正常状态。</w:t>
      </w:r>
    </w:p>
    <w:p w14:paraId="37B0D374" w14:textId="77777777" w:rsidR="0099612A" w:rsidRDefault="00FA2F96">
      <w:pPr>
        <w:numPr>
          <w:ilvl w:val="0"/>
          <w:numId w:val="11"/>
        </w:num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在 RTU 模式， 当没有活动的传输的时间间隔达3.5 个字符长时，通信链路被认为在 “空闲” 态。</w:t>
      </w:r>
    </w:p>
    <w:p w14:paraId="15ACDEA3"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napToGrid w:val="0"/>
          <w:sz w:val="21"/>
          <w:szCs w:val="21"/>
          <w:lang w:eastAsia="zh-CN"/>
        </w:rPr>
        <w:t>当链路空闲时， 在链路上检测到的任何传输的字符被识别为帧起始。 链路变为 "活动" 状态。 然后， 当链路上没有字符传输的时间间个达到t3.5 后，被识别为帧结束。</w:t>
      </w:r>
    </w:p>
    <w:p w14:paraId="23E5D05C"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napToGrid w:val="0"/>
          <w:sz w:val="21"/>
          <w:szCs w:val="21"/>
          <w:lang w:eastAsia="zh-CN"/>
        </w:rPr>
        <w:t xml:space="preserve">检测到帧结束后，完成CRC 计算和检验。然后，分析地址域以确定帧是否发往此设备，如果不是，则丢弃此帧。 为了减少接收处理时间，地址域可以在一接到就分析，而不需要等到整个帧结束。这样，CRC 计算只需要在帧寻址到该节点 (包括广播帧) 时进行。  </w:t>
      </w:r>
    </w:p>
    <w:p w14:paraId="4277154A" w14:textId="77777777" w:rsidR="0099612A" w:rsidRDefault="00FA2F96">
      <w:pPr>
        <w:pStyle w:val="4"/>
        <w:tabs>
          <w:tab w:val="left" w:pos="432"/>
          <w:tab w:val="left" w:pos="864"/>
        </w:tabs>
        <w:spacing w:line="0" w:lineRule="atLeast"/>
        <w:ind w:left="864" w:hanging="864"/>
        <w:rPr>
          <w:b w:val="0"/>
          <w:szCs w:val="21"/>
        </w:rPr>
      </w:pPr>
      <w:bookmarkStart w:id="270" w:name="_Toc27177931"/>
      <w:r>
        <w:rPr>
          <w:b w:val="0"/>
          <w:szCs w:val="21"/>
        </w:rPr>
        <w:lastRenderedPageBreak/>
        <w:t>CRC</w:t>
      </w:r>
      <w:r>
        <w:rPr>
          <w:rFonts w:hint="eastAsia"/>
          <w:b w:val="0"/>
          <w:szCs w:val="21"/>
        </w:rPr>
        <w:t>校验</w:t>
      </w:r>
      <w:bookmarkEnd w:id="270"/>
    </w:p>
    <w:p w14:paraId="6D7896BD" w14:textId="77777777" w:rsidR="0099612A" w:rsidRDefault="00FA2F96">
      <w:pPr>
        <w:spacing w:line="0" w:lineRule="atLeast"/>
        <w:ind w:firstLine="420"/>
        <w:rPr>
          <w:rFonts w:ascii="宋体" w:hAnsi="宋体" w:cs="宋体"/>
          <w:sz w:val="21"/>
          <w:szCs w:val="21"/>
        </w:rPr>
      </w:pPr>
      <w:r>
        <w:rPr>
          <w:rFonts w:ascii="宋体" w:hAnsi="宋体" w:cs="宋体" w:hint="eastAsia"/>
          <w:sz w:val="21"/>
          <w:szCs w:val="21"/>
        </w:rPr>
        <w:t>在RTU 模式包含一个对全部报文内容执行的，基于循环冗余校验 (CRC - Cyclical Redundancy Checking) 算法的错误检验域。CRC 域检验整个报文的内容。不管报文有无奇偶校验，均执行此检验。</w:t>
      </w:r>
    </w:p>
    <w:p w14:paraId="463BCF37"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 xml:space="preserve">CRC 包含由两个8位字节组成的一个16位值。  </w:t>
      </w:r>
    </w:p>
    <w:p w14:paraId="7F8942E0"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域作为报文的最后的域附加在报文之后。计算后，首先附加低字节，然后是高字节。CRC 高字节为报文发送的最后一个子节。</w:t>
      </w:r>
    </w:p>
    <w:p w14:paraId="4FD779AB"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附加在报文后面的CRC 的值由发送设备计算。接收设备在接收报文时重新计算 CRC 的值，并将计算结果于实际接收到的CRC 值相比较。如果两个值不相等，则为错误。</w:t>
      </w:r>
    </w:p>
    <w:p w14:paraId="18637D59"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的计算, 开始对一个16位寄存器预装全1。 然后将报文中的连续的8位子节对其进行后续的计算。只有字符中的8个数据位参与生成CRC 的运算，起始位，停止位和校验位不参与 CRC 计算。</w:t>
      </w:r>
    </w:p>
    <w:p w14:paraId="3BCC8C36"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的生成过程中， 每个 8–位字符与寄存器中的值异或。然后结果向最低有效位(LSB)方向移动(Shift) 1位，而最高有效位(MSB)位置充零。 然后提取并检查 LSB：如果LSB 为1， 则寄存器中的值与一个固定的预置值异或；如果LSB 为 0， 则不进行异或操作。</w:t>
      </w:r>
    </w:p>
    <w:p w14:paraId="312BB508"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这个过程将重复直到执行完8次移位。完成最后一次（第8次）移位及相关操作后，下一个8位字节与寄存器的当前值异或，然后又同上面描述过的一样重复8次。当所有报文中子节都运算之后得到的寄存器忠的最终值，就是CRC。</w:t>
      </w:r>
    </w:p>
    <w:p w14:paraId="74CCBD55" w14:textId="77777777" w:rsidR="0099612A" w:rsidRDefault="00FA2F96">
      <w:pPr>
        <w:spacing w:line="0" w:lineRule="atLeast"/>
        <w:ind w:firstLine="420"/>
        <w:rPr>
          <w:rFonts w:ascii="宋体" w:hAnsi="宋体" w:cs="宋体"/>
          <w:sz w:val="21"/>
          <w:szCs w:val="21"/>
        </w:rPr>
      </w:pPr>
      <w:r>
        <w:rPr>
          <w:rFonts w:ascii="宋体" w:hAnsi="宋体" w:cs="宋体" w:hint="eastAsia"/>
          <w:sz w:val="21"/>
          <w:szCs w:val="21"/>
          <w:lang w:eastAsia="zh-CN"/>
        </w:rPr>
        <w:t>当CRC 附加在报文之后时，首先附加低字节，然后是高字节。</w:t>
      </w:r>
      <w:r>
        <w:rPr>
          <w:rFonts w:ascii="宋体" w:hAnsi="宋体" w:cs="宋体" w:hint="eastAsia"/>
          <w:sz w:val="21"/>
          <w:szCs w:val="21"/>
        </w:rPr>
        <w:t xml:space="preserve">在附录 </w:t>
      </w:r>
      <w:r>
        <w:rPr>
          <w:rFonts w:ascii="宋体" w:hAnsi="宋体" w:cs="宋体" w:hint="eastAsia"/>
          <w:sz w:val="21"/>
          <w:szCs w:val="21"/>
          <w:lang w:eastAsia="zh-CN"/>
        </w:rPr>
        <w:t>A</w:t>
      </w:r>
      <w:r>
        <w:rPr>
          <w:rFonts w:ascii="宋体" w:hAnsi="宋体" w:cs="宋体" w:hint="eastAsia"/>
          <w:sz w:val="21"/>
          <w:szCs w:val="21"/>
        </w:rPr>
        <w:t xml:space="preserve"> 含有CRC 生成的详细示例。</w:t>
      </w:r>
      <w:bookmarkStart w:id="271" w:name="_Toc519308076"/>
    </w:p>
    <w:p w14:paraId="6D886661" w14:textId="77777777" w:rsidR="0099612A" w:rsidRDefault="0099612A">
      <w:pPr>
        <w:spacing w:line="0" w:lineRule="atLeast"/>
        <w:ind w:firstLine="420"/>
        <w:rPr>
          <w:snapToGrid w:val="0"/>
          <w:szCs w:val="21"/>
        </w:rPr>
      </w:pPr>
    </w:p>
    <w:p w14:paraId="24CC84DC" w14:textId="77777777" w:rsidR="0099612A" w:rsidRDefault="00FA2F96">
      <w:pPr>
        <w:pStyle w:val="2"/>
        <w:rPr>
          <w:rFonts w:ascii="宋体" w:hAnsi="宋体"/>
          <w:lang w:eastAsia="zh-CN"/>
        </w:rPr>
      </w:pPr>
      <w:bookmarkStart w:id="272" w:name="_Toc27177935"/>
      <w:bookmarkStart w:id="273" w:name="_Toc250551634"/>
      <w:bookmarkStart w:id="274" w:name="_Toc27647599"/>
      <w:bookmarkEnd w:id="271"/>
      <w:r>
        <w:rPr>
          <w:rFonts w:ascii="宋体" w:hAnsi="宋体" w:hint="eastAsia"/>
          <w:lang w:eastAsia="zh-CN"/>
        </w:rPr>
        <w:t>差错检验方法</w:t>
      </w:r>
      <w:bookmarkEnd w:id="272"/>
      <w:bookmarkEnd w:id="273"/>
      <w:bookmarkEnd w:id="274"/>
    </w:p>
    <w:p w14:paraId="5511BBDF"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标准 Modbus  串行链路的可靠性基于两种错误检验:</w:t>
      </w:r>
    </w:p>
    <w:p w14:paraId="24612C96" w14:textId="77777777" w:rsidR="0099612A" w:rsidRDefault="00FA2F96">
      <w:pPr>
        <w:numPr>
          <w:ilvl w:val="0"/>
          <w:numId w:val="12"/>
        </w:numPr>
        <w:spacing w:line="0" w:lineRule="atLeast"/>
        <w:rPr>
          <w:rFonts w:ascii="宋体" w:hAnsi="宋体" w:cs="宋体"/>
          <w:sz w:val="21"/>
          <w:szCs w:val="21"/>
          <w:lang w:eastAsia="zh-CN"/>
        </w:rPr>
      </w:pPr>
      <w:r>
        <w:rPr>
          <w:rFonts w:ascii="宋体" w:hAnsi="宋体" w:cs="宋体" w:hint="eastAsia"/>
          <w:sz w:val="21"/>
          <w:szCs w:val="21"/>
          <w:u w:val="single"/>
          <w:lang w:eastAsia="zh-CN"/>
        </w:rPr>
        <w:t>奇偶校验</w:t>
      </w:r>
      <w:r>
        <w:rPr>
          <w:rFonts w:ascii="宋体" w:hAnsi="宋体" w:cs="宋体" w:hint="eastAsia"/>
          <w:sz w:val="21"/>
          <w:szCs w:val="21"/>
          <w:lang w:eastAsia="zh-CN"/>
        </w:rPr>
        <w:t xml:space="preserve"> (偶或奇) </w:t>
      </w:r>
      <w:r>
        <w:rPr>
          <w:rFonts w:ascii="宋体" w:hAnsi="宋体" w:cs="宋体" w:hint="eastAsia"/>
          <w:sz w:val="21"/>
          <w:szCs w:val="21"/>
          <w:u w:val="words"/>
          <w:lang w:eastAsia="zh-CN"/>
        </w:rPr>
        <w:t>应该</w:t>
      </w:r>
      <w:r>
        <w:rPr>
          <w:rFonts w:ascii="宋体" w:hAnsi="宋体" w:cs="宋体" w:hint="eastAsia"/>
          <w:sz w:val="21"/>
          <w:szCs w:val="21"/>
          <w:lang w:eastAsia="zh-CN"/>
        </w:rPr>
        <w:t>被每个字符采用。</w:t>
      </w:r>
    </w:p>
    <w:p w14:paraId="3EF8306A" w14:textId="77777777" w:rsidR="0099612A" w:rsidRDefault="00FA2F96">
      <w:pPr>
        <w:numPr>
          <w:ilvl w:val="0"/>
          <w:numId w:val="13"/>
        </w:numPr>
        <w:spacing w:line="0" w:lineRule="atLeast"/>
        <w:rPr>
          <w:rFonts w:ascii="宋体" w:hAnsi="宋体" w:cs="宋体"/>
          <w:sz w:val="21"/>
          <w:szCs w:val="21"/>
        </w:rPr>
      </w:pPr>
      <w:r>
        <w:rPr>
          <w:rFonts w:ascii="宋体" w:hAnsi="宋体" w:cs="宋体" w:hint="eastAsia"/>
          <w:sz w:val="21"/>
          <w:szCs w:val="21"/>
          <w:u w:val="single"/>
        </w:rPr>
        <w:t>帧检验</w:t>
      </w:r>
      <w:r>
        <w:rPr>
          <w:rFonts w:ascii="宋体" w:hAnsi="宋体" w:cs="宋体" w:hint="eastAsia"/>
          <w:sz w:val="21"/>
          <w:szCs w:val="21"/>
        </w:rPr>
        <w:t xml:space="preserve"> (LRC or CRC) </w:t>
      </w:r>
      <w:r>
        <w:rPr>
          <w:rFonts w:ascii="宋体" w:hAnsi="宋体" w:cs="宋体" w:hint="eastAsia"/>
          <w:sz w:val="21"/>
          <w:szCs w:val="21"/>
          <w:u w:val="words"/>
        </w:rPr>
        <w:t>必须</w:t>
      </w:r>
      <w:r>
        <w:rPr>
          <w:rFonts w:ascii="宋体" w:hAnsi="宋体" w:cs="宋体" w:hint="eastAsia"/>
          <w:sz w:val="21"/>
          <w:szCs w:val="21"/>
        </w:rPr>
        <w:t xml:space="preserve">运用于整个报文。  </w:t>
      </w:r>
    </w:p>
    <w:p w14:paraId="526615A5"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由设备 (主节点或子节点) 生成的字符检验和帧检验发送前附加于报文体。设备 (子节点或主节点) 在接收时检验每个字符和整个报文。</w:t>
      </w:r>
    </w:p>
    <w:p w14:paraId="31592B31"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主节点被用户配置为在放弃事务处理前等待一个预定的超时间隔 (响应超时)。这个间隔被设置成任何子节点有足够的时间正常响应 (单播请求)。如果子节点检测到错误，则报文不起作用。子节点将不会构造对主节点的响应。因此，将达到超时时间能使主节点的程序处理错误。注意，当寻址到不存在的子设备的报文也会导致超时错误。</w:t>
      </w:r>
    </w:p>
    <w:p w14:paraId="44DABEE2" w14:textId="77777777" w:rsidR="0099612A" w:rsidRDefault="00FA2F96">
      <w:pPr>
        <w:pStyle w:val="3"/>
        <w:ind w:hanging="1997"/>
        <w:rPr>
          <w:sz w:val="24"/>
          <w:szCs w:val="24"/>
          <w:lang w:eastAsia="zh-CN"/>
        </w:rPr>
      </w:pPr>
      <w:bookmarkStart w:id="275" w:name="_Toc27177937"/>
      <w:bookmarkStart w:id="276" w:name="_Toc250551636"/>
      <w:bookmarkStart w:id="277" w:name="_Toc27647600"/>
      <w:r>
        <w:rPr>
          <w:rFonts w:hint="eastAsia"/>
          <w:sz w:val="24"/>
          <w:szCs w:val="24"/>
          <w:lang w:eastAsia="zh-CN"/>
        </w:rPr>
        <w:t>帧检验</w:t>
      </w:r>
      <w:bookmarkEnd w:id="275"/>
      <w:bookmarkEnd w:id="276"/>
      <w:bookmarkEnd w:id="277"/>
    </w:p>
    <w:p w14:paraId="16D9B3E7" w14:textId="77777777" w:rsidR="0099612A" w:rsidRDefault="00FA2F96">
      <w:pPr>
        <w:spacing w:line="0" w:lineRule="atLeast"/>
        <w:rPr>
          <w:rFonts w:ascii="宋体" w:hAnsi="宋体" w:cs="宋体"/>
          <w:sz w:val="21"/>
          <w:szCs w:val="21"/>
        </w:rPr>
      </w:pPr>
      <w:r>
        <w:rPr>
          <w:rFonts w:ascii="宋体" w:hAnsi="宋体" w:cs="宋体" w:hint="eastAsia"/>
          <w:sz w:val="21"/>
          <w:szCs w:val="21"/>
        </w:rPr>
        <w:t>在RTU 模式，包含一个对全部报文内容执行的，基于循环冗余校验 (CRC - Cyclical Redundancy Checking) 算法的错误检验域。CRC 域检验整个报文的内容。不管报文有无奇偶校验，均执行此检验。</w:t>
      </w:r>
    </w:p>
    <w:p w14:paraId="38D7698E" w14:textId="77777777" w:rsidR="0099612A" w:rsidRDefault="00FA2F96">
      <w:pPr>
        <w:pStyle w:val="1"/>
        <w:pBdr>
          <w:left w:val="single" w:sz="4" w:space="11" w:color="auto"/>
        </w:pBdr>
        <w:spacing w:before="0" w:after="0"/>
        <w:ind w:hanging="148"/>
        <w:rPr>
          <w:rFonts w:ascii="宋体" w:hAnsi="宋体"/>
        </w:rPr>
      </w:pPr>
      <w:bookmarkStart w:id="278" w:name="_Toc27647601"/>
      <w:r>
        <w:rPr>
          <w:rFonts w:ascii="宋体" w:hAnsi="宋体" w:hint="eastAsia"/>
          <w:lang w:eastAsia="zh-CN"/>
        </w:rPr>
        <w:lastRenderedPageBreak/>
        <w:t>应用层</w:t>
      </w:r>
      <w:bookmarkEnd w:id="278"/>
    </w:p>
    <w:p w14:paraId="3AF92EC0" w14:textId="77777777" w:rsidR="0099612A" w:rsidRDefault="00FA2F96">
      <w:pPr>
        <w:pStyle w:val="2"/>
        <w:rPr>
          <w:rFonts w:ascii="宋体" w:hAnsi="宋体"/>
          <w:lang w:eastAsia="zh-CN"/>
        </w:rPr>
      </w:pPr>
      <w:bookmarkStart w:id="279" w:name="_Toc27647602"/>
      <w:r>
        <w:rPr>
          <w:rFonts w:ascii="宋体" w:hAnsi="宋体" w:hint="eastAsia"/>
          <w:lang w:eastAsia="zh-CN"/>
        </w:rPr>
        <w:t>协议描述</w:t>
      </w:r>
      <w:bookmarkEnd w:id="279"/>
    </w:p>
    <w:p w14:paraId="04833E24"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MODBUS协议定义了一个与基础通信层无关的简单协议数据单元（PDU）。特定总线或网络上的MODBUS协议映射能够在应用数据单元（ADU）上引入一些附加域。</w:t>
      </w:r>
    </w:p>
    <w:p w14:paraId="39F39C02" w14:textId="77777777" w:rsidR="0099612A" w:rsidRDefault="0099612A">
      <w:pPr>
        <w:spacing w:line="0" w:lineRule="atLeast"/>
        <w:ind w:firstLineChars="200" w:firstLine="360"/>
        <w:rPr>
          <w:sz w:val="18"/>
          <w:lang w:eastAsia="zh-CN"/>
        </w:rPr>
      </w:pPr>
    </w:p>
    <w:bookmarkStart w:id="280" w:name="_1105338777"/>
    <w:bookmarkEnd w:id="280"/>
    <w:p w14:paraId="51B4C3A7" w14:textId="77777777" w:rsidR="0099612A" w:rsidRDefault="00FA2F96">
      <w:pPr>
        <w:spacing w:line="0" w:lineRule="atLeast"/>
        <w:jc w:val="center"/>
        <w:rPr>
          <w:sz w:val="18"/>
        </w:rPr>
      </w:pPr>
      <w:r>
        <w:rPr>
          <w:sz w:val="18"/>
        </w:rPr>
        <w:object w:dxaOrig="8465" w:dyaOrig="1580" w14:anchorId="755E9643">
          <v:shape id="Picture 5" o:spid="_x0000_i1041" type="#_x0000_t75" style="width:425pt;height:79pt" o:ole="" fillcolor="#001">
            <v:imagedata r:id="rId59" o:title=""/>
          </v:shape>
          <o:OLEObject Type="Embed" ProgID="Word.Picture.8" ShapeID="Picture 5" DrawAspect="Content" ObjectID="_1656228451" r:id="rId60"/>
        </w:object>
      </w:r>
    </w:p>
    <w:p w14:paraId="1EC2D016" w14:textId="77777777" w:rsidR="0099612A" w:rsidRDefault="00FA2F96">
      <w:pPr>
        <w:spacing w:line="0" w:lineRule="atLeast"/>
        <w:jc w:val="center"/>
        <w:rPr>
          <w:rFonts w:ascii="宋体" w:hAnsi="宋体"/>
          <w:sz w:val="18"/>
          <w:szCs w:val="18"/>
          <w:lang w:eastAsia="zh-CN"/>
        </w:rPr>
      </w:pPr>
      <w:r>
        <w:rPr>
          <w:rFonts w:ascii="宋体" w:hAnsi="宋体" w:hint="eastAsia"/>
          <w:sz w:val="18"/>
          <w:szCs w:val="18"/>
          <w:lang w:eastAsia="zh-CN"/>
        </w:rPr>
        <w:t>图12：通用MODBUS帧</w:t>
      </w:r>
    </w:p>
    <w:p w14:paraId="32B59D7B"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启动MODBUS事务处理的客户机创建MODBUS应用数据单元。功能码向服务器指示将执行哪种操作。</w:t>
      </w:r>
    </w:p>
    <w:p w14:paraId="7C674814"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MODBUS协议建立了客户机启动的请求格式。</w:t>
      </w:r>
    </w:p>
    <w:p w14:paraId="214523A6"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用一个字节编码MODBUS数据单元的功能码域。有效的码字范围是十进制1-255（128-255为异常响应保留）。当从客户机向服务器设备发送报文时，功能码域通知服务器执行哪种操作。</w:t>
      </w:r>
    </w:p>
    <w:p w14:paraId="74755EDC"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向一些功能码加入子功能码来定义多项操作。</w:t>
      </w:r>
    </w:p>
    <w:p w14:paraId="55C509AB" w14:textId="77777777" w:rsidR="0099612A" w:rsidRDefault="00FA2F96">
      <w:pPr>
        <w:pStyle w:val="ac"/>
        <w:spacing w:line="0" w:lineRule="atLeast"/>
        <w:rPr>
          <w:rFonts w:ascii="宋体" w:hAnsi="宋体"/>
          <w:szCs w:val="21"/>
          <w:lang w:eastAsia="zh-CN"/>
        </w:rPr>
      </w:pPr>
      <w:r>
        <w:rPr>
          <w:rFonts w:ascii="宋体" w:hAnsi="宋体" w:hint="eastAsia"/>
          <w:szCs w:val="21"/>
          <w:lang w:eastAsia="zh-CN"/>
        </w:rPr>
        <w:t>从客户机向服务器设备发送的报文数据域包括附加信息，服务器使用这个信息执行功能码定义的操作。这个域还包括离散项目和寄存器地址、处理的项目数量以及域中的实际数据字节数。</w:t>
      </w:r>
    </w:p>
    <w:p w14:paraId="0310C6C2"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在某种请求中，数据域可以是不存在的（0长度），在此情况下服务器不需要任何附加信息。功能码仅说明操作。</w:t>
      </w:r>
    </w:p>
    <w:p w14:paraId="35A5A797"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如果在一个正确接收的MODBUS ADU中，不出现与请求MODBUS功能有关的差错，那么服务器至客户机的响应数据域包括请求数据。如果出现与请求MODBUS功能有关的差错，那么域包括一个异常码，服务器应用能够使用这个域确定下一个执行的操作。</w:t>
      </w:r>
    </w:p>
    <w:p w14:paraId="2F1B1EA8"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例如，客户机能够读一组离散量输出或输入的开/关状态，或者客户机能够读/写一组寄存器的数据内容。</w:t>
      </w:r>
    </w:p>
    <w:p w14:paraId="3E73D27F"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当服务器对客户机响应时，它使用功能码域来指示正常（无差错）响应或者出现某种差错（称为异常响应）。对于一个正常响应来说，服务器仅对原始功能码响应。</w:t>
      </w:r>
    </w:p>
    <w:bookmarkStart w:id="281" w:name="_1061883920"/>
    <w:bookmarkStart w:id="282" w:name="_1096292621"/>
    <w:bookmarkStart w:id="283" w:name="_1096292853"/>
    <w:bookmarkStart w:id="284" w:name="_1096442947"/>
    <w:bookmarkStart w:id="285" w:name="_1105110919"/>
    <w:bookmarkStart w:id="286" w:name="_1105127151"/>
    <w:bookmarkEnd w:id="281"/>
    <w:bookmarkEnd w:id="282"/>
    <w:bookmarkEnd w:id="283"/>
    <w:bookmarkEnd w:id="284"/>
    <w:bookmarkEnd w:id="285"/>
    <w:bookmarkEnd w:id="286"/>
    <w:p w14:paraId="7C5F2634" w14:textId="77777777" w:rsidR="0099612A" w:rsidRDefault="00FA2F96">
      <w:pPr>
        <w:spacing w:line="0" w:lineRule="atLeast"/>
        <w:jc w:val="center"/>
        <w:rPr>
          <w:sz w:val="18"/>
        </w:rPr>
      </w:pPr>
      <w:r>
        <w:rPr>
          <w:sz w:val="18"/>
        </w:rPr>
        <w:object w:dxaOrig="8685" w:dyaOrig="3316" w14:anchorId="48B785C5">
          <v:shape id="Picture 6" o:spid="_x0000_i1042" type="#_x0000_t75" style="width:6in;height:166.05pt" o:ole="">
            <v:imagedata r:id="rId61" o:title=""/>
          </v:shape>
          <o:OLEObject Type="Embed" ProgID="Word.Picture.8" ShapeID="Picture 6" DrawAspect="Content" ObjectID="_1656228452" r:id="rId62"/>
        </w:object>
      </w:r>
    </w:p>
    <w:p w14:paraId="69499173" w14:textId="77777777" w:rsidR="0099612A" w:rsidRDefault="00FA2F96">
      <w:pPr>
        <w:spacing w:line="0" w:lineRule="atLeast"/>
        <w:jc w:val="center"/>
        <w:rPr>
          <w:rFonts w:ascii="宋体" w:hAnsi="宋体"/>
          <w:sz w:val="18"/>
          <w:szCs w:val="18"/>
          <w:lang w:eastAsia="zh-CN"/>
        </w:rPr>
      </w:pPr>
      <w:r>
        <w:rPr>
          <w:rFonts w:ascii="宋体" w:hAnsi="宋体" w:hint="eastAsia"/>
          <w:sz w:val="18"/>
          <w:szCs w:val="18"/>
          <w:lang w:eastAsia="zh-CN"/>
        </w:rPr>
        <w:t>图13：MODBUS事务处理（无差错）</w:t>
      </w:r>
    </w:p>
    <w:p w14:paraId="465DCCA8" w14:textId="77777777" w:rsidR="0099612A" w:rsidRDefault="0099612A">
      <w:pPr>
        <w:spacing w:line="0" w:lineRule="atLeast"/>
        <w:jc w:val="center"/>
        <w:rPr>
          <w:rFonts w:ascii="宋体" w:hAnsi="宋体"/>
          <w:lang w:eastAsia="zh-CN"/>
        </w:rPr>
      </w:pPr>
    </w:p>
    <w:p w14:paraId="178127BE" w14:textId="77777777" w:rsidR="0099612A" w:rsidRDefault="00FA2F96" w:rsidP="001C6A7A">
      <w:pPr>
        <w:spacing w:line="0" w:lineRule="atLeast"/>
        <w:ind w:firstLineChars="200" w:firstLine="420"/>
        <w:rPr>
          <w:rFonts w:ascii="宋体" w:hAnsi="宋体"/>
          <w:sz w:val="21"/>
          <w:szCs w:val="21"/>
          <w:lang w:eastAsia="zh-CN"/>
        </w:rPr>
      </w:pPr>
      <w:r>
        <w:rPr>
          <w:rFonts w:ascii="宋体" w:hAnsi="宋体" w:hint="eastAsia"/>
          <w:sz w:val="21"/>
          <w:szCs w:val="21"/>
          <w:lang w:eastAsia="zh-CN"/>
        </w:rPr>
        <w:t>对于异常响应，服务器返回一个与原始功能码等同的码，设置该原始功能码的最高有效位为逻辑1。</w:t>
      </w:r>
    </w:p>
    <w:bookmarkStart w:id="287" w:name="_1061884165"/>
    <w:bookmarkStart w:id="288" w:name="_1104045897"/>
    <w:bookmarkStart w:id="289" w:name="_1105127152"/>
    <w:bookmarkStart w:id="290" w:name="_1104045908"/>
    <w:bookmarkStart w:id="291" w:name="_1105111035"/>
    <w:bookmarkStart w:id="292" w:name="_1096442695"/>
    <w:bookmarkStart w:id="293" w:name="_1096443035"/>
    <w:bookmarkStart w:id="294" w:name="_1105111062"/>
    <w:bookmarkEnd w:id="287"/>
    <w:bookmarkEnd w:id="288"/>
    <w:bookmarkEnd w:id="289"/>
    <w:bookmarkEnd w:id="290"/>
    <w:bookmarkEnd w:id="291"/>
    <w:bookmarkEnd w:id="292"/>
    <w:bookmarkEnd w:id="293"/>
    <w:bookmarkEnd w:id="294"/>
    <w:p w14:paraId="50DE6E47" w14:textId="77777777" w:rsidR="0099612A" w:rsidRDefault="00FA2F96">
      <w:pPr>
        <w:spacing w:line="0" w:lineRule="atLeast"/>
        <w:jc w:val="center"/>
        <w:rPr>
          <w:sz w:val="18"/>
        </w:rPr>
      </w:pPr>
      <w:r>
        <w:rPr>
          <w:sz w:val="18"/>
        </w:rPr>
        <w:object w:dxaOrig="8650" w:dyaOrig="3428" w14:anchorId="4393B31A">
          <v:shape id="Picture 7" o:spid="_x0000_i1043" type="#_x0000_t75" style="width:6in;height:173pt" o:ole="">
            <v:imagedata r:id="rId63" o:title=""/>
          </v:shape>
          <o:OLEObject Type="Embed" ProgID="Word.Picture.8" ShapeID="Picture 7" DrawAspect="Content" ObjectID="_1656228453" r:id="rId64"/>
        </w:object>
      </w:r>
    </w:p>
    <w:p w14:paraId="003973DC" w14:textId="77777777" w:rsidR="0099612A" w:rsidRDefault="0099612A">
      <w:pPr>
        <w:spacing w:line="0" w:lineRule="atLeast"/>
        <w:jc w:val="center"/>
        <w:rPr>
          <w:rFonts w:ascii="宋体" w:hAnsi="宋体"/>
          <w:bCs/>
          <w:szCs w:val="21"/>
        </w:rPr>
      </w:pPr>
    </w:p>
    <w:p w14:paraId="371E7F23" w14:textId="77777777" w:rsidR="0099612A" w:rsidRDefault="00FA2F96">
      <w:pPr>
        <w:spacing w:line="0" w:lineRule="atLeast"/>
        <w:jc w:val="center"/>
        <w:rPr>
          <w:rFonts w:ascii="宋体" w:hAnsi="宋体"/>
          <w:sz w:val="18"/>
          <w:szCs w:val="18"/>
          <w:lang w:eastAsia="zh-CN"/>
        </w:rPr>
      </w:pPr>
      <w:r>
        <w:rPr>
          <w:rFonts w:ascii="宋体" w:hAnsi="宋体" w:hint="eastAsia"/>
          <w:sz w:val="18"/>
          <w:szCs w:val="18"/>
          <w:lang w:eastAsia="zh-CN"/>
        </w:rPr>
        <w:t>图14  MODBUS事务处理（异常响应）</w:t>
      </w:r>
    </w:p>
    <w:p w14:paraId="28002EBF" w14:textId="77777777" w:rsidR="0099612A" w:rsidRDefault="0099612A">
      <w:pPr>
        <w:spacing w:line="0" w:lineRule="atLeast"/>
        <w:jc w:val="center"/>
        <w:rPr>
          <w:rFonts w:ascii="宋体" w:hAnsi="宋体"/>
          <w:szCs w:val="21"/>
          <w:lang w:eastAsia="zh-CN"/>
        </w:rPr>
      </w:pPr>
    </w:p>
    <w:p w14:paraId="2A0E0CC3" w14:textId="77777777" w:rsidR="0099612A" w:rsidRDefault="00FA2F96">
      <w:pPr>
        <w:spacing w:line="0" w:lineRule="atLeast"/>
        <w:rPr>
          <w:rFonts w:ascii="宋体" w:hAnsi="宋体"/>
          <w:sz w:val="21"/>
          <w:szCs w:val="21"/>
          <w:lang w:eastAsia="zh-CN"/>
        </w:rPr>
      </w:pPr>
      <w:r>
        <w:rPr>
          <w:rFonts w:ascii="宋体" w:hAnsi="宋体" w:cs="Arial"/>
          <w:color w:val="000000"/>
          <w:szCs w:val="21"/>
          <w:lang w:eastAsia="zh-CN"/>
        </w:rPr>
        <w:t></w:t>
      </w:r>
      <w:r>
        <w:rPr>
          <w:rFonts w:ascii="宋体" w:hAnsi="宋体" w:cs="Arial"/>
          <w:color w:val="000000"/>
          <w:szCs w:val="21"/>
          <w:lang w:eastAsia="zh-CN"/>
        </w:rPr>
        <w:t></w:t>
      </w:r>
      <w:r>
        <w:rPr>
          <w:rFonts w:ascii="宋体" w:hAnsi="宋体" w:hint="eastAsia"/>
          <w:bCs/>
          <w:sz w:val="21"/>
          <w:szCs w:val="21"/>
          <w:lang w:eastAsia="zh-CN"/>
        </w:rPr>
        <w:t>注释</w:t>
      </w:r>
      <w:r>
        <w:rPr>
          <w:rFonts w:ascii="宋体" w:hAnsi="宋体" w:hint="eastAsia"/>
          <w:sz w:val="21"/>
          <w:szCs w:val="21"/>
          <w:lang w:eastAsia="zh-CN"/>
        </w:rPr>
        <w:t>：需要管理超时，以便明确地等待可能不会出现的应答。</w:t>
      </w:r>
    </w:p>
    <w:p w14:paraId="780C513B"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串行链路上第一个MODBUS执行的长度约束限制了MODBUS PDU大小（最大RS485ADU=256字节）。</w:t>
      </w:r>
    </w:p>
    <w:p w14:paraId="0B952DB6"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因此，</w:t>
      </w:r>
      <w:r>
        <w:rPr>
          <w:rFonts w:ascii="宋体" w:hAnsi="宋体" w:hint="eastAsia"/>
          <w:bCs/>
          <w:sz w:val="21"/>
          <w:szCs w:val="21"/>
          <w:lang w:eastAsia="zh-CN"/>
        </w:rPr>
        <w:t>对串行链路通信来说，</w:t>
      </w:r>
      <w:r>
        <w:rPr>
          <w:rFonts w:ascii="宋体" w:hAnsi="宋体" w:hint="eastAsia"/>
          <w:sz w:val="21"/>
          <w:szCs w:val="21"/>
          <w:lang w:eastAsia="zh-CN"/>
        </w:rPr>
        <w:t xml:space="preserve">MODBUS </w:t>
      </w:r>
      <w:r>
        <w:rPr>
          <w:rFonts w:ascii="宋体" w:hAnsi="宋体" w:hint="eastAsia"/>
          <w:bCs/>
          <w:sz w:val="21"/>
          <w:szCs w:val="21"/>
          <w:lang w:eastAsia="zh-CN"/>
        </w:rPr>
        <w:t>PDU</w:t>
      </w:r>
      <w:r>
        <w:rPr>
          <w:rFonts w:ascii="宋体" w:hAnsi="宋体" w:hint="eastAsia"/>
          <w:sz w:val="21"/>
          <w:szCs w:val="21"/>
          <w:lang w:eastAsia="zh-CN"/>
        </w:rPr>
        <w:t>=256-服务器地址（1字节）-CRC（2字节）＝</w:t>
      </w:r>
      <w:r>
        <w:rPr>
          <w:rFonts w:ascii="宋体" w:hAnsi="宋体" w:hint="eastAsia"/>
          <w:bCs/>
          <w:sz w:val="21"/>
          <w:szCs w:val="21"/>
          <w:lang w:eastAsia="zh-CN"/>
        </w:rPr>
        <w:t>253字节</w:t>
      </w:r>
      <w:r>
        <w:rPr>
          <w:rFonts w:ascii="宋体" w:hAnsi="宋体" w:hint="eastAsia"/>
          <w:sz w:val="21"/>
          <w:szCs w:val="21"/>
          <w:lang w:eastAsia="zh-CN"/>
        </w:rPr>
        <w:t>。</w:t>
      </w:r>
    </w:p>
    <w:p w14:paraId="75075A88" w14:textId="77777777" w:rsidR="0099612A" w:rsidRDefault="00FA2F96">
      <w:pPr>
        <w:pStyle w:val="2"/>
        <w:rPr>
          <w:rFonts w:ascii="宋体" w:hAnsi="宋体"/>
          <w:lang w:eastAsia="zh-CN"/>
        </w:rPr>
      </w:pPr>
      <w:bookmarkStart w:id="295" w:name="_Toc250551598"/>
      <w:bookmarkStart w:id="296" w:name="_Toc27647603"/>
      <w:r>
        <w:rPr>
          <w:rFonts w:ascii="宋体" w:hAnsi="宋体" w:hint="eastAsia"/>
          <w:lang w:eastAsia="zh-CN"/>
        </w:rPr>
        <w:t>数据编码</w:t>
      </w:r>
      <w:bookmarkEnd w:id="295"/>
      <w:bookmarkEnd w:id="296"/>
    </w:p>
    <w:p w14:paraId="3629152F" w14:textId="77777777" w:rsidR="0099612A" w:rsidRDefault="00FA2F96">
      <w:pPr>
        <w:numPr>
          <w:ilvl w:val="0"/>
          <w:numId w:val="14"/>
        </w:numPr>
        <w:spacing w:line="0" w:lineRule="atLeast"/>
        <w:rPr>
          <w:rFonts w:ascii="宋体" w:hAnsi="宋体"/>
          <w:color w:val="000000"/>
          <w:sz w:val="21"/>
          <w:szCs w:val="21"/>
        </w:rPr>
      </w:pPr>
      <w:r>
        <w:rPr>
          <w:rFonts w:ascii="宋体" w:hAnsi="宋体"/>
          <w:color w:val="000000"/>
          <w:sz w:val="21"/>
          <w:szCs w:val="21"/>
          <w:lang w:eastAsia="zh-CN"/>
        </w:rPr>
        <w:t>MODBUS</w:t>
      </w:r>
      <w:r>
        <w:rPr>
          <w:rFonts w:ascii="宋体" w:hAnsi="宋体" w:hint="eastAsia"/>
          <w:color w:val="000000"/>
          <w:sz w:val="21"/>
          <w:szCs w:val="21"/>
          <w:lang w:eastAsia="zh-CN"/>
        </w:rPr>
        <w:t>使用大端对齐模式来表示地址和数据项。这意味着当发射多个字节时，首先发送最高有效位。</w:t>
      </w:r>
      <w:r>
        <w:rPr>
          <w:rFonts w:ascii="宋体" w:hAnsi="宋体" w:hint="eastAsia"/>
          <w:color w:val="000000"/>
          <w:sz w:val="21"/>
          <w:szCs w:val="21"/>
        </w:rPr>
        <w:t>例如：</w:t>
      </w:r>
    </w:p>
    <w:p w14:paraId="611E76A0" w14:textId="77777777" w:rsidR="0099612A" w:rsidRDefault="00FA2F96">
      <w:pPr>
        <w:spacing w:line="0" w:lineRule="atLeast"/>
        <w:ind w:firstLineChars="200" w:firstLine="420"/>
        <w:rPr>
          <w:rFonts w:ascii="宋体" w:hAnsi="宋体"/>
          <w:color w:val="000000"/>
          <w:sz w:val="21"/>
          <w:szCs w:val="21"/>
        </w:rPr>
      </w:pPr>
      <w:r>
        <w:rPr>
          <w:rFonts w:ascii="宋体" w:hAnsi="宋体" w:hint="eastAsia"/>
          <w:color w:val="000000"/>
          <w:sz w:val="21"/>
          <w:szCs w:val="21"/>
          <w:u w:val="single"/>
        </w:rPr>
        <w:t>寄存器大小</w:t>
      </w:r>
      <w:r>
        <w:rPr>
          <w:rFonts w:ascii="宋体" w:hAnsi="宋体"/>
          <w:color w:val="000000"/>
          <w:sz w:val="21"/>
          <w:szCs w:val="21"/>
        </w:rPr>
        <w:t xml:space="preserve"> </w:t>
      </w:r>
      <w:r>
        <w:rPr>
          <w:rFonts w:ascii="宋体" w:hAnsi="宋体" w:hint="eastAsia"/>
          <w:color w:val="000000"/>
          <w:sz w:val="21"/>
          <w:szCs w:val="21"/>
        </w:rPr>
        <w:t xml:space="preserve">        </w:t>
      </w:r>
      <w:r>
        <w:rPr>
          <w:rFonts w:ascii="宋体" w:hAnsi="宋体" w:hint="eastAsia"/>
          <w:color w:val="000000"/>
          <w:sz w:val="21"/>
          <w:szCs w:val="21"/>
          <w:u w:val="single"/>
        </w:rPr>
        <w:t>值</w:t>
      </w:r>
    </w:p>
    <w:p w14:paraId="68B9CE0F"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color w:val="000000"/>
          <w:sz w:val="21"/>
          <w:szCs w:val="21"/>
          <w:lang w:eastAsia="zh-CN"/>
        </w:rPr>
        <w:t xml:space="preserve">16 – </w:t>
      </w:r>
      <w:r>
        <w:rPr>
          <w:rFonts w:ascii="宋体" w:hAnsi="宋体" w:hint="eastAsia"/>
          <w:color w:val="000000"/>
          <w:sz w:val="21"/>
          <w:szCs w:val="21"/>
          <w:lang w:eastAsia="zh-CN"/>
        </w:rPr>
        <w:t xml:space="preserve">比特        </w:t>
      </w:r>
      <w:r>
        <w:rPr>
          <w:rFonts w:ascii="宋体" w:hAnsi="宋体"/>
          <w:color w:val="000000"/>
          <w:sz w:val="21"/>
          <w:szCs w:val="21"/>
          <w:lang w:eastAsia="zh-CN"/>
        </w:rPr>
        <w:t xml:space="preserve"> 0x1234 </w:t>
      </w:r>
      <w:r>
        <w:rPr>
          <w:rFonts w:ascii="宋体" w:hAnsi="宋体" w:hint="eastAsia"/>
          <w:color w:val="000000"/>
          <w:sz w:val="21"/>
          <w:szCs w:val="21"/>
          <w:lang w:eastAsia="zh-CN"/>
        </w:rPr>
        <w:t xml:space="preserve">     发送的第一字节为</w:t>
      </w:r>
      <w:r>
        <w:rPr>
          <w:rFonts w:ascii="宋体" w:hAnsi="宋体"/>
          <w:color w:val="000000"/>
          <w:sz w:val="21"/>
          <w:szCs w:val="21"/>
          <w:lang w:eastAsia="zh-CN"/>
        </w:rPr>
        <w:t xml:space="preserve"> </w:t>
      </w:r>
      <w:r>
        <w:rPr>
          <w:rFonts w:ascii="宋体" w:hAnsi="宋体" w:hint="eastAsia"/>
          <w:color w:val="000000"/>
          <w:sz w:val="21"/>
          <w:szCs w:val="21"/>
          <w:lang w:eastAsia="zh-CN"/>
        </w:rPr>
        <w:t xml:space="preserve">  </w:t>
      </w:r>
      <w:r>
        <w:rPr>
          <w:rFonts w:ascii="宋体" w:hAnsi="宋体"/>
          <w:color w:val="000000"/>
          <w:sz w:val="21"/>
          <w:szCs w:val="21"/>
          <w:lang w:eastAsia="zh-CN"/>
        </w:rPr>
        <w:t xml:space="preserve">0x12 </w:t>
      </w:r>
      <w:r>
        <w:rPr>
          <w:rFonts w:ascii="宋体" w:hAnsi="宋体" w:hint="eastAsia"/>
          <w:color w:val="000000"/>
          <w:sz w:val="21"/>
          <w:szCs w:val="21"/>
          <w:lang w:eastAsia="zh-CN"/>
        </w:rPr>
        <w:t xml:space="preserve">   然后</w:t>
      </w:r>
      <w:r>
        <w:rPr>
          <w:rFonts w:ascii="宋体" w:hAnsi="宋体"/>
          <w:color w:val="000000"/>
          <w:sz w:val="21"/>
          <w:szCs w:val="21"/>
          <w:lang w:eastAsia="zh-CN"/>
        </w:rPr>
        <w:t xml:space="preserve">0x34 </w:t>
      </w:r>
    </w:p>
    <w:p w14:paraId="3B2311E8" w14:textId="77777777" w:rsidR="0099612A" w:rsidRDefault="00FA2F96">
      <w:pPr>
        <w:pStyle w:val="2"/>
        <w:rPr>
          <w:rFonts w:ascii="宋体" w:hAnsi="宋体"/>
          <w:lang w:eastAsia="zh-CN"/>
        </w:rPr>
      </w:pPr>
      <w:bookmarkStart w:id="297" w:name="_Toc250551599"/>
      <w:bookmarkStart w:id="298" w:name="_Toc27647604"/>
      <w:r>
        <w:rPr>
          <w:rFonts w:ascii="宋体" w:hAnsi="宋体" w:hint="eastAsia"/>
          <w:lang w:eastAsia="zh-CN"/>
        </w:rPr>
        <w:t>MODBUS数据模型</w:t>
      </w:r>
      <w:bookmarkEnd w:id="297"/>
      <w:bookmarkEnd w:id="298"/>
    </w:p>
    <w:p w14:paraId="4B72BFCE" w14:textId="77777777" w:rsidR="0099612A" w:rsidRDefault="00FA2F96">
      <w:pPr>
        <w:spacing w:line="0" w:lineRule="atLeast"/>
        <w:ind w:firstLineChars="200" w:firstLine="420"/>
        <w:rPr>
          <w:rFonts w:ascii="宋体" w:hAnsi="宋体"/>
          <w:color w:val="000000"/>
          <w:sz w:val="21"/>
          <w:szCs w:val="21"/>
        </w:rPr>
      </w:pPr>
      <w:r>
        <w:rPr>
          <w:rFonts w:ascii="宋体" w:hAnsi="宋体"/>
          <w:color w:val="000000"/>
          <w:sz w:val="21"/>
          <w:szCs w:val="21"/>
          <w:lang w:eastAsia="zh-CN"/>
        </w:rPr>
        <w:t>MODBUS</w:t>
      </w:r>
      <w:r>
        <w:rPr>
          <w:rFonts w:ascii="宋体" w:hAnsi="宋体" w:hint="eastAsia"/>
          <w:color w:val="000000"/>
          <w:sz w:val="21"/>
          <w:szCs w:val="21"/>
          <w:lang w:eastAsia="zh-CN"/>
        </w:rPr>
        <w:t>以一系列具有不同特征表格上的数据模型为基础。</w:t>
      </w:r>
      <w:r>
        <w:rPr>
          <w:rFonts w:ascii="宋体" w:hAnsi="宋体" w:hint="eastAsia"/>
          <w:color w:val="000000"/>
          <w:sz w:val="21"/>
          <w:szCs w:val="21"/>
        </w:rPr>
        <w:t>四个基本表格为：</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1440"/>
        <w:gridCol w:w="1426"/>
        <w:gridCol w:w="4012"/>
      </w:tblGrid>
      <w:tr w:rsidR="0099612A" w14:paraId="3D902DB4" w14:textId="77777777">
        <w:trPr>
          <w:trHeight w:val="569"/>
          <w:jc w:val="center"/>
        </w:trPr>
        <w:tc>
          <w:tcPr>
            <w:tcW w:w="2015" w:type="dxa"/>
          </w:tcPr>
          <w:p w14:paraId="0C352977" w14:textId="77777777" w:rsidR="0099612A" w:rsidRDefault="00FA2F96">
            <w:pPr>
              <w:spacing w:line="0" w:lineRule="atLeast"/>
              <w:jc w:val="center"/>
              <w:rPr>
                <w:bCs/>
                <w:color w:val="000000"/>
                <w:sz w:val="21"/>
                <w:szCs w:val="21"/>
              </w:rPr>
            </w:pPr>
            <w:r>
              <w:rPr>
                <w:rFonts w:hint="eastAsia"/>
                <w:bCs/>
                <w:color w:val="000000"/>
                <w:sz w:val="21"/>
                <w:szCs w:val="21"/>
              </w:rPr>
              <w:t>基本表格</w:t>
            </w:r>
          </w:p>
        </w:tc>
        <w:tc>
          <w:tcPr>
            <w:tcW w:w="1440" w:type="dxa"/>
          </w:tcPr>
          <w:p w14:paraId="6E8475B9" w14:textId="77777777" w:rsidR="0099612A" w:rsidRDefault="00FA2F96">
            <w:pPr>
              <w:spacing w:line="0" w:lineRule="atLeast"/>
              <w:jc w:val="center"/>
              <w:rPr>
                <w:bCs/>
                <w:color w:val="000000"/>
                <w:sz w:val="21"/>
                <w:szCs w:val="21"/>
              </w:rPr>
            </w:pPr>
            <w:r>
              <w:rPr>
                <w:rFonts w:hint="eastAsia"/>
                <w:bCs/>
                <w:color w:val="000000"/>
                <w:sz w:val="21"/>
                <w:szCs w:val="21"/>
              </w:rPr>
              <w:t>对象类型</w:t>
            </w:r>
          </w:p>
        </w:tc>
        <w:tc>
          <w:tcPr>
            <w:tcW w:w="1426" w:type="dxa"/>
          </w:tcPr>
          <w:p w14:paraId="6AA51C96" w14:textId="77777777" w:rsidR="0099612A" w:rsidRDefault="00FA2F96">
            <w:pPr>
              <w:spacing w:line="0" w:lineRule="atLeast"/>
              <w:jc w:val="center"/>
              <w:rPr>
                <w:bCs/>
                <w:color w:val="000000"/>
                <w:sz w:val="21"/>
                <w:szCs w:val="21"/>
              </w:rPr>
            </w:pPr>
            <w:r>
              <w:rPr>
                <w:rFonts w:hint="eastAsia"/>
                <w:bCs/>
                <w:color w:val="000000"/>
                <w:sz w:val="21"/>
                <w:szCs w:val="21"/>
              </w:rPr>
              <w:t>访问类型</w:t>
            </w:r>
          </w:p>
        </w:tc>
        <w:tc>
          <w:tcPr>
            <w:tcW w:w="4012" w:type="dxa"/>
          </w:tcPr>
          <w:p w14:paraId="5B46935D" w14:textId="77777777" w:rsidR="0099612A" w:rsidRDefault="00FA2F96">
            <w:pPr>
              <w:spacing w:line="0" w:lineRule="atLeast"/>
              <w:jc w:val="center"/>
              <w:rPr>
                <w:bCs/>
                <w:color w:val="000000"/>
                <w:sz w:val="21"/>
                <w:szCs w:val="21"/>
              </w:rPr>
            </w:pPr>
            <w:r>
              <w:rPr>
                <w:rFonts w:hint="eastAsia"/>
                <w:bCs/>
                <w:color w:val="000000"/>
                <w:sz w:val="21"/>
                <w:szCs w:val="21"/>
              </w:rPr>
              <w:t>内容</w:t>
            </w:r>
          </w:p>
        </w:tc>
      </w:tr>
      <w:tr w:rsidR="0099612A" w14:paraId="64BA47C7" w14:textId="77777777">
        <w:trPr>
          <w:trHeight w:val="438"/>
          <w:jc w:val="center"/>
        </w:trPr>
        <w:tc>
          <w:tcPr>
            <w:tcW w:w="2015" w:type="dxa"/>
          </w:tcPr>
          <w:p w14:paraId="5F3620D7" w14:textId="77777777" w:rsidR="0099612A" w:rsidRDefault="00FA2F96">
            <w:pPr>
              <w:spacing w:line="0" w:lineRule="atLeast"/>
              <w:rPr>
                <w:bCs/>
                <w:color w:val="000000"/>
                <w:sz w:val="21"/>
                <w:szCs w:val="21"/>
              </w:rPr>
            </w:pPr>
            <w:r>
              <w:rPr>
                <w:rFonts w:hint="eastAsia"/>
                <w:bCs/>
                <w:color w:val="000000"/>
                <w:sz w:val="21"/>
                <w:szCs w:val="21"/>
              </w:rPr>
              <w:t>离散量输入</w:t>
            </w:r>
          </w:p>
        </w:tc>
        <w:tc>
          <w:tcPr>
            <w:tcW w:w="1440" w:type="dxa"/>
          </w:tcPr>
          <w:p w14:paraId="3A96B8C3" w14:textId="77777777" w:rsidR="0099612A" w:rsidRDefault="00FA2F96">
            <w:pPr>
              <w:spacing w:line="0" w:lineRule="atLeast"/>
              <w:rPr>
                <w:color w:val="000000"/>
                <w:sz w:val="21"/>
                <w:szCs w:val="21"/>
              </w:rPr>
            </w:pPr>
            <w:r>
              <w:rPr>
                <w:rFonts w:hint="eastAsia"/>
                <w:color w:val="000000"/>
                <w:sz w:val="21"/>
                <w:szCs w:val="21"/>
              </w:rPr>
              <w:t>单个比特</w:t>
            </w:r>
          </w:p>
        </w:tc>
        <w:tc>
          <w:tcPr>
            <w:tcW w:w="1426" w:type="dxa"/>
          </w:tcPr>
          <w:p w14:paraId="433AF6D1" w14:textId="77777777" w:rsidR="0099612A" w:rsidRDefault="00FA2F96">
            <w:pPr>
              <w:spacing w:line="0" w:lineRule="atLeast"/>
              <w:rPr>
                <w:color w:val="000000"/>
                <w:sz w:val="21"/>
                <w:szCs w:val="21"/>
              </w:rPr>
            </w:pPr>
            <w:r>
              <w:rPr>
                <w:rFonts w:hint="eastAsia"/>
                <w:color w:val="000000"/>
                <w:sz w:val="21"/>
                <w:szCs w:val="21"/>
              </w:rPr>
              <w:t>只读</w:t>
            </w:r>
          </w:p>
        </w:tc>
        <w:tc>
          <w:tcPr>
            <w:tcW w:w="4012" w:type="dxa"/>
          </w:tcPr>
          <w:p w14:paraId="481B91EF" w14:textId="77777777" w:rsidR="0099612A" w:rsidRDefault="00FA2F96">
            <w:pPr>
              <w:spacing w:line="0" w:lineRule="atLeast"/>
              <w:rPr>
                <w:color w:val="000000"/>
                <w:sz w:val="21"/>
                <w:szCs w:val="21"/>
                <w:lang w:eastAsia="zh-CN"/>
              </w:rPr>
            </w:pPr>
            <w:r>
              <w:rPr>
                <w:rFonts w:hint="eastAsia"/>
                <w:color w:val="000000"/>
                <w:sz w:val="21"/>
                <w:szCs w:val="21"/>
                <w:lang w:eastAsia="zh-CN"/>
              </w:rPr>
              <w:t>I/O</w:t>
            </w:r>
            <w:r>
              <w:rPr>
                <w:rFonts w:hint="eastAsia"/>
                <w:color w:val="000000"/>
                <w:sz w:val="21"/>
                <w:szCs w:val="21"/>
                <w:lang w:eastAsia="zh-CN"/>
              </w:rPr>
              <w:t>系统提供这种类型数据</w:t>
            </w:r>
          </w:p>
        </w:tc>
      </w:tr>
      <w:tr w:rsidR="0099612A" w14:paraId="411C8D39" w14:textId="77777777">
        <w:trPr>
          <w:trHeight w:val="438"/>
          <w:jc w:val="center"/>
        </w:trPr>
        <w:tc>
          <w:tcPr>
            <w:tcW w:w="2015" w:type="dxa"/>
          </w:tcPr>
          <w:p w14:paraId="596081D8" w14:textId="77777777" w:rsidR="0099612A" w:rsidRDefault="00FA2F96">
            <w:pPr>
              <w:spacing w:line="0" w:lineRule="atLeast"/>
              <w:rPr>
                <w:bCs/>
                <w:sz w:val="21"/>
                <w:szCs w:val="21"/>
              </w:rPr>
            </w:pPr>
            <w:r>
              <w:rPr>
                <w:rFonts w:hint="eastAsia"/>
                <w:bCs/>
                <w:sz w:val="21"/>
                <w:szCs w:val="21"/>
              </w:rPr>
              <w:t>线圈</w:t>
            </w:r>
          </w:p>
        </w:tc>
        <w:tc>
          <w:tcPr>
            <w:tcW w:w="1440" w:type="dxa"/>
          </w:tcPr>
          <w:p w14:paraId="66623287" w14:textId="77777777" w:rsidR="0099612A" w:rsidRDefault="00FA2F96">
            <w:pPr>
              <w:spacing w:line="0" w:lineRule="atLeast"/>
              <w:rPr>
                <w:color w:val="000000"/>
                <w:sz w:val="21"/>
                <w:szCs w:val="21"/>
              </w:rPr>
            </w:pPr>
            <w:r>
              <w:rPr>
                <w:rFonts w:hint="eastAsia"/>
                <w:color w:val="000000"/>
                <w:sz w:val="21"/>
                <w:szCs w:val="21"/>
              </w:rPr>
              <w:t>单个比特</w:t>
            </w:r>
          </w:p>
        </w:tc>
        <w:tc>
          <w:tcPr>
            <w:tcW w:w="1426" w:type="dxa"/>
          </w:tcPr>
          <w:p w14:paraId="603956EF" w14:textId="77777777" w:rsidR="0099612A" w:rsidRDefault="00FA2F96">
            <w:pPr>
              <w:spacing w:line="0" w:lineRule="atLeast"/>
              <w:rPr>
                <w:color w:val="000000"/>
                <w:sz w:val="21"/>
                <w:szCs w:val="21"/>
              </w:rPr>
            </w:pPr>
            <w:r>
              <w:rPr>
                <w:rFonts w:hint="eastAsia"/>
                <w:color w:val="000000"/>
                <w:sz w:val="21"/>
                <w:szCs w:val="21"/>
              </w:rPr>
              <w:t>读写</w:t>
            </w:r>
          </w:p>
        </w:tc>
        <w:tc>
          <w:tcPr>
            <w:tcW w:w="4012" w:type="dxa"/>
          </w:tcPr>
          <w:p w14:paraId="12C8EC43" w14:textId="77777777" w:rsidR="0099612A" w:rsidRDefault="00FA2F96">
            <w:pPr>
              <w:spacing w:line="0" w:lineRule="atLeast"/>
              <w:rPr>
                <w:color w:val="000000"/>
                <w:sz w:val="21"/>
                <w:szCs w:val="21"/>
                <w:lang w:eastAsia="zh-CN"/>
              </w:rPr>
            </w:pPr>
            <w:r>
              <w:rPr>
                <w:rFonts w:hint="eastAsia"/>
                <w:color w:val="000000"/>
                <w:sz w:val="21"/>
                <w:szCs w:val="21"/>
                <w:lang w:eastAsia="zh-CN"/>
              </w:rPr>
              <w:t>通过应用程序改变这种类型数据</w:t>
            </w:r>
          </w:p>
        </w:tc>
      </w:tr>
      <w:tr w:rsidR="0099612A" w14:paraId="2AB1E843" w14:textId="77777777">
        <w:trPr>
          <w:trHeight w:val="438"/>
          <w:jc w:val="center"/>
        </w:trPr>
        <w:tc>
          <w:tcPr>
            <w:tcW w:w="2015" w:type="dxa"/>
          </w:tcPr>
          <w:p w14:paraId="7F629719" w14:textId="77777777" w:rsidR="0099612A" w:rsidRDefault="00FA2F96">
            <w:pPr>
              <w:spacing w:line="0" w:lineRule="atLeast"/>
              <w:rPr>
                <w:bCs/>
                <w:color w:val="000000"/>
                <w:sz w:val="21"/>
                <w:szCs w:val="21"/>
              </w:rPr>
            </w:pPr>
            <w:r>
              <w:rPr>
                <w:rFonts w:hint="eastAsia"/>
                <w:bCs/>
                <w:color w:val="000000"/>
                <w:sz w:val="21"/>
                <w:szCs w:val="21"/>
              </w:rPr>
              <w:t>输入寄存器</w:t>
            </w:r>
          </w:p>
        </w:tc>
        <w:tc>
          <w:tcPr>
            <w:tcW w:w="1440" w:type="dxa"/>
          </w:tcPr>
          <w:p w14:paraId="044BA0A8" w14:textId="77777777" w:rsidR="0099612A" w:rsidRDefault="00FA2F96">
            <w:pPr>
              <w:spacing w:line="0" w:lineRule="atLeast"/>
              <w:rPr>
                <w:color w:val="000000"/>
                <w:sz w:val="21"/>
                <w:szCs w:val="21"/>
              </w:rPr>
            </w:pPr>
            <w:r>
              <w:rPr>
                <w:rFonts w:hint="eastAsia"/>
                <w:color w:val="000000"/>
                <w:sz w:val="21"/>
                <w:szCs w:val="21"/>
              </w:rPr>
              <w:t>16-</w:t>
            </w:r>
            <w:r>
              <w:rPr>
                <w:rFonts w:hint="eastAsia"/>
                <w:color w:val="000000"/>
                <w:sz w:val="21"/>
                <w:szCs w:val="21"/>
              </w:rPr>
              <w:t>比特字</w:t>
            </w:r>
          </w:p>
        </w:tc>
        <w:tc>
          <w:tcPr>
            <w:tcW w:w="1426" w:type="dxa"/>
          </w:tcPr>
          <w:p w14:paraId="645F0932" w14:textId="77777777" w:rsidR="0099612A" w:rsidRDefault="00FA2F96">
            <w:pPr>
              <w:spacing w:line="0" w:lineRule="atLeast"/>
              <w:rPr>
                <w:color w:val="000000"/>
                <w:sz w:val="21"/>
                <w:szCs w:val="21"/>
              </w:rPr>
            </w:pPr>
            <w:r>
              <w:rPr>
                <w:rFonts w:hint="eastAsia"/>
                <w:color w:val="000000"/>
                <w:sz w:val="21"/>
                <w:szCs w:val="21"/>
              </w:rPr>
              <w:t>只读</w:t>
            </w:r>
          </w:p>
        </w:tc>
        <w:tc>
          <w:tcPr>
            <w:tcW w:w="4012" w:type="dxa"/>
          </w:tcPr>
          <w:p w14:paraId="2CF0BDE6" w14:textId="77777777" w:rsidR="0099612A" w:rsidRDefault="00FA2F96">
            <w:pPr>
              <w:spacing w:line="0" w:lineRule="atLeast"/>
              <w:rPr>
                <w:color w:val="000000"/>
                <w:sz w:val="21"/>
                <w:szCs w:val="21"/>
                <w:lang w:eastAsia="zh-CN"/>
              </w:rPr>
            </w:pPr>
            <w:r>
              <w:rPr>
                <w:rFonts w:hint="eastAsia"/>
                <w:color w:val="000000"/>
                <w:sz w:val="21"/>
                <w:szCs w:val="21"/>
                <w:lang w:eastAsia="zh-CN"/>
              </w:rPr>
              <w:t>I/O</w:t>
            </w:r>
            <w:r>
              <w:rPr>
                <w:rFonts w:hint="eastAsia"/>
                <w:color w:val="000000"/>
                <w:sz w:val="21"/>
                <w:szCs w:val="21"/>
                <w:lang w:eastAsia="zh-CN"/>
              </w:rPr>
              <w:t>系统提供这种类型数据</w:t>
            </w:r>
          </w:p>
        </w:tc>
      </w:tr>
      <w:tr w:rsidR="0099612A" w14:paraId="7CFDB126" w14:textId="77777777">
        <w:trPr>
          <w:trHeight w:val="438"/>
          <w:jc w:val="center"/>
        </w:trPr>
        <w:tc>
          <w:tcPr>
            <w:tcW w:w="2015" w:type="dxa"/>
          </w:tcPr>
          <w:p w14:paraId="062825AA" w14:textId="77777777" w:rsidR="0099612A" w:rsidRDefault="00FA2F96">
            <w:pPr>
              <w:spacing w:line="0" w:lineRule="atLeast"/>
              <w:rPr>
                <w:bCs/>
                <w:color w:val="000000"/>
                <w:sz w:val="21"/>
                <w:szCs w:val="21"/>
              </w:rPr>
            </w:pPr>
            <w:r>
              <w:rPr>
                <w:rFonts w:hint="eastAsia"/>
                <w:bCs/>
                <w:color w:val="000000"/>
                <w:sz w:val="21"/>
                <w:szCs w:val="21"/>
              </w:rPr>
              <w:t>保持寄存器</w:t>
            </w:r>
          </w:p>
        </w:tc>
        <w:tc>
          <w:tcPr>
            <w:tcW w:w="1440" w:type="dxa"/>
          </w:tcPr>
          <w:p w14:paraId="4D399DA2" w14:textId="77777777" w:rsidR="0099612A" w:rsidRDefault="00FA2F96">
            <w:pPr>
              <w:spacing w:line="0" w:lineRule="atLeast"/>
              <w:rPr>
                <w:color w:val="000000"/>
                <w:sz w:val="21"/>
                <w:szCs w:val="21"/>
              </w:rPr>
            </w:pPr>
            <w:r>
              <w:rPr>
                <w:rFonts w:hint="eastAsia"/>
                <w:color w:val="000000"/>
                <w:sz w:val="21"/>
                <w:szCs w:val="21"/>
              </w:rPr>
              <w:t>16-</w:t>
            </w:r>
            <w:r>
              <w:rPr>
                <w:rFonts w:hint="eastAsia"/>
                <w:color w:val="000000"/>
                <w:sz w:val="21"/>
                <w:szCs w:val="21"/>
              </w:rPr>
              <w:t>比特字</w:t>
            </w:r>
          </w:p>
        </w:tc>
        <w:tc>
          <w:tcPr>
            <w:tcW w:w="1426" w:type="dxa"/>
          </w:tcPr>
          <w:p w14:paraId="36613681" w14:textId="77777777" w:rsidR="0099612A" w:rsidRDefault="00FA2F96">
            <w:pPr>
              <w:spacing w:line="0" w:lineRule="atLeast"/>
              <w:rPr>
                <w:color w:val="000000"/>
                <w:sz w:val="21"/>
                <w:szCs w:val="21"/>
              </w:rPr>
            </w:pPr>
            <w:r>
              <w:rPr>
                <w:rFonts w:hint="eastAsia"/>
                <w:color w:val="000000"/>
                <w:sz w:val="21"/>
                <w:szCs w:val="21"/>
              </w:rPr>
              <w:t>读写</w:t>
            </w:r>
          </w:p>
        </w:tc>
        <w:tc>
          <w:tcPr>
            <w:tcW w:w="4012" w:type="dxa"/>
          </w:tcPr>
          <w:p w14:paraId="4A74C6DC" w14:textId="77777777" w:rsidR="0099612A" w:rsidRDefault="00FA2F96">
            <w:pPr>
              <w:spacing w:line="0" w:lineRule="atLeast"/>
              <w:rPr>
                <w:color w:val="000000"/>
                <w:sz w:val="21"/>
                <w:szCs w:val="21"/>
                <w:lang w:eastAsia="zh-CN"/>
              </w:rPr>
            </w:pPr>
            <w:r>
              <w:rPr>
                <w:rFonts w:hint="eastAsia"/>
                <w:color w:val="000000"/>
                <w:sz w:val="21"/>
                <w:szCs w:val="21"/>
                <w:lang w:eastAsia="zh-CN"/>
              </w:rPr>
              <w:t>通过应用程序改变这种类型数据</w:t>
            </w:r>
          </w:p>
        </w:tc>
      </w:tr>
    </w:tbl>
    <w:p w14:paraId="2B81E6BB" w14:textId="77777777" w:rsidR="0099612A" w:rsidRDefault="0099612A" w:rsidP="001C6A7A">
      <w:pPr>
        <w:spacing w:line="0" w:lineRule="atLeast"/>
        <w:ind w:firstLineChars="200" w:firstLine="480"/>
        <w:rPr>
          <w:rFonts w:ascii="宋体" w:hAnsi="宋体"/>
          <w:color w:val="000000"/>
          <w:szCs w:val="21"/>
          <w:lang w:eastAsia="zh-CN"/>
        </w:rPr>
      </w:pPr>
    </w:p>
    <w:p w14:paraId="317D6B60"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输入与输出之间以及比特寻址的和字寻址的数据项之间的区别并没有暗示任何应用操作。如果这是对可疑对象核心部分最自然的解释，那么这种区别是可完全接受的，而且很普通，以便认为四个表格全部覆盖了另外一个表格。</w:t>
      </w:r>
    </w:p>
    <w:p w14:paraId="338D1ABE"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对于基本表格中任何一项，协议都允许单个地选择65536个数据项，而且设计那些项的读写操作可以越过多个连续数据项直到数据大小规格限制，这个数据大小规格限制与事务处理功能码有关。</w:t>
      </w:r>
    </w:p>
    <w:p w14:paraId="4747AED5"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很显然，必须将通过</w:t>
      </w:r>
      <w:r>
        <w:rPr>
          <w:rFonts w:ascii="宋体" w:hAnsi="宋体"/>
          <w:color w:val="000000"/>
          <w:sz w:val="21"/>
          <w:szCs w:val="21"/>
          <w:lang w:eastAsia="zh-CN"/>
        </w:rPr>
        <w:t>MODBUS</w:t>
      </w:r>
      <w:r>
        <w:rPr>
          <w:rFonts w:ascii="宋体" w:hAnsi="宋体" w:hint="eastAsia"/>
          <w:color w:val="000000"/>
          <w:sz w:val="21"/>
          <w:szCs w:val="21"/>
          <w:lang w:eastAsia="zh-CN"/>
        </w:rPr>
        <w:t>处理的所有数据放置在设备应用存储器中。但是，存储器的物理地址不应该与数据参考混淆。要求仅仅是数据参考与物理地址的链接。</w:t>
      </w:r>
    </w:p>
    <w:p w14:paraId="240B09FB" w14:textId="77777777" w:rsidR="0099612A" w:rsidRDefault="00FA2F96" w:rsidP="001C6A7A">
      <w:pPr>
        <w:spacing w:line="0" w:lineRule="atLeast"/>
        <w:ind w:leftChars="200" w:left="480"/>
        <w:rPr>
          <w:rFonts w:ascii="宋体" w:hAnsi="宋体"/>
          <w:color w:val="000000"/>
          <w:sz w:val="21"/>
          <w:szCs w:val="21"/>
          <w:lang w:eastAsia="zh-CN"/>
        </w:rPr>
      </w:pPr>
      <w:r>
        <w:rPr>
          <w:rFonts w:ascii="宋体" w:hAnsi="宋体"/>
          <w:color w:val="000000"/>
          <w:sz w:val="21"/>
          <w:szCs w:val="21"/>
          <w:lang w:eastAsia="zh-CN"/>
        </w:rPr>
        <w:lastRenderedPageBreak/>
        <w:t>MODBUS</w:t>
      </w:r>
      <w:r>
        <w:rPr>
          <w:rFonts w:ascii="宋体" w:hAnsi="宋体" w:hint="eastAsia"/>
          <w:color w:val="000000"/>
          <w:sz w:val="21"/>
          <w:szCs w:val="21"/>
          <w:lang w:eastAsia="zh-CN"/>
        </w:rPr>
        <w:t>功能码中使用的</w:t>
      </w:r>
      <w:r>
        <w:rPr>
          <w:rFonts w:ascii="宋体" w:hAnsi="宋体"/>
          <w:color w:val="000000"/>
          <w:sz w:val="21"/>
          <w:szCs w:val="21"/>
          <w:lang w:eastAsia="zh-CN"/>
        </w:rPr>
        <w:t>MODBUS</w:t>
      </w:r>
      <w:r>
        <w:rPr>
          <w:rFonts w:ascii="宋体" w:hAnsi="宋体" w:hint="eastAsia"/>
          <w:color w:val="000000"/>
          <w:sz w:val="21"/>
          <w:szCs w:val="21"/>
          <w:lang w:eastAsia="zh-CN"/>
        </w:rPr>
        <w:t>逻辑参考数字是以0开始的无符号整数索引。</w:t>
      </w:r>
    </w:p>
    <w:p w14:paraId="568AAB8A" w14:textId="77777777" w:rsidR="0099612A" w:rsidRDefault="00FA2F96">
      <w:pPr>
        <w:numPr>
          <w:ilvl w:val="0"/>
          <w:numId w:val="14"/>
        </w:numPr>
        <w:spacing w:line="0" w:lineRule="atLeast"/>
        <w:rPr>
          <w:rFonts w:ascii="宋体" w:hAnsi="宋体"/>
          <w:bCs/>
          <w:color w:val="000000"/>
          <w:sz w:val="21"/>
          <w:szCs w:val="21"/>
          <w:lang w:eastAsia="zh-CN"/>
        </w:rPr>
      </w:pPr>
      <w:r>
        <w:rPr>
          <w:rFonts w:ascii="宋体" w:hAnsi="宋体"/>
          <w:color w:val="000000"/>
          <w:sz w:val="21"/>
          <w:szCs w:val="21"/>
          <w:lang w:eastAsia="zh-CN"/>
        </w:rPr>
        <w:t>MODBUS</w:t>
      </w:r>
      <w:r>
        <w:rPr>
          <w:rFonts w:ascii="宋体" w:hAnsi="宋体" w:hint="eastAsia"/>
          <w:color w:val="000000"/>
          <w:sz w:val="21"/>
          <w:szCs w:val="21"/>
          <w:lang w:eastAsia="zh-CN"/>
        </w:rPr>
        <w:t>模型实现的实例</w:t>
      </w:r>
    </w:p>
    <w:p w14:paraId="20E3A04E"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下例实例示出了两种在设备中构造数据的方法。可能有不同的结构，这个文件中没有全部描述出来。每个设备根据其应用都有它自己的数据结构。</w:t>
      </w:r>
    </w:p>
    <w:p w14:paraId="57899BA3" w14:textId="77777777" w:rsidR="0099612A" w:rsidRDefault="00FA2F96">
      <w:pPr>
        <w:spacing w:line="0" w:lineRule="atLeast"/>
        <w:ind w:firstLineChars="200" w:firstLine="420"/>
        <w:rPr>
          <w:rFonts w:ascii="宋体" w:hAnsi="宋体"/>
          <w:bCs/>
          <w:color w:val="000000"/>
          <w:sz w:val="21"/>
          <w:szCs w:val="21"/>
          <w:lang w:eastAsia="zh-CN"/>
        </w:rPr>
      </w:pPr>
      <w:r>
        <w:rPr>
          <w:rFonts w:ascii="宋体" w:hAnsi="宋体" w:hint="eastAsia"/>
          <w:bCs/>
          <w:color w:val="000000"/>
          <w:sz w:val="21"/>
          <w:szCs w:val="21"/>
          <w:lang w:eastAsia="zh-CN"/>
        </w:rPr>
        <w:t>实例1：有4个独立块的设备</w:t>
      </w:r>
    </w:p>
    <w:p w14:paraId="5524AB1C" w14:textId="77777777" w:rsidR="0099612A" w:rsidRDefault="00FA2F96">
      <w:pPr>
        <w:spacing w:line="0" w:lineRule="atLeast"/>
        <w:ind w:firstLineChars="200" w:firstLine="420"/>
        <w:rPr>
          <w:rFonts w:ascii="宋体" w:hAnsi="宋体"/>
          <w:color w:val="000000"/>
          <w:szCs w:val="21"/>
          <w:lang w:eastAsia="zh-CN"/>
        </w:rPr>
      </w:pPr>
      <w:r>
        <w:rPr>
          <w:rFonts w:ascii="宋体" w:hAnsi="宋体" w:hint="eastAsia"/>
          <w:color w:val="000000"/>
          <w:sz w:val="21"/>
          <w:szCs w:val="21"/>
          <w:lang w:eastAsia="zh-CN"/>
        </w:rPr>
        <w:t>下例实例示出了设备中的数据结构，这个设备含有数字量和模拟量、输入量和输出量。由于不同块中的数据不相关，每个块是相互独立。按不同</w:t>
      </w:r>
      <w:r>
        <w:rPr>
          <w:rFonts w:ascii="宋体" w:hAnsi="宋体"/>
          <w:color w:val="000000"/>
          <w:sz w:val="21"/>
          <w:szCs w:val="21"/>
          <w:lang w:eastAsia="zh-CN"/>
        </w:rPr>
        <w:t>MODBUS</w:t>
      </w:r>
      <w:r>
        <w:rPr>
          <w:rFonts w:ascii="宋体" w:hAnsi="宋体" w:hint="eastAsia"/>
          <w:color w:val="000000"/>
          <w:sz w:val="21"/>
          <w:szCs w:val="21"/>
          <w:lang w:eastAsia="zh-CN"/>
        </w:rPr>
        <w:t>功能码访问每个块。</w:t>
      </w:r>
    </w:p>
    <w:bookmarkStart w:id="299" w:name="_1105127156"/>
    <w:bookmarkStart w:id="300" w:name="_1105330949"/>
    <w:bookmarkStart w:id="301" w:name="_1105327127"/>
    <w:bookmarkStart w:id="302" w:name="_1105124453"/>
    <w:bookmarkStart w:id="303" w:name="_1061885614"/>
    <w:bookmarkEnd w:id="299"/>
    <w:bookmarkEnd w:id="300"/>
    <w:bookmarkEnd w:id="301"/>
    <w:bookmarkEnd w:id="302"/>
    <w:bookmarkEnd w:id="303"/>
    <w:p w14:paraId="7AC5246A" w14:textId="77777777" w:rsidR="0099612A" w:rsidRDefault="00FA2F96">
      <w:pPr>
        <w:spacing w:line="0" w:lineRule="atLeast"/>
        <w:jc w:val="center"/>
        <w:rPr>
          <w:color w:val="000000"/>
          <w:sz w:val="18"/>
          <w:szCs w:val="18"/>
        </w:rPr>
      </w:pPr>
      <w:r>
        <w:rPr>
          <w:color w:val="000000"/>
          <w:sz w:val="18"/>
          <w:szCs w:val="18"/>
        </w:rPr>
        <w:object w:dxaOrig="6480" w:dyaOrig="3915" w14:anchorId="144AD2CD">
          <v:shape id="Picture 8" o:spid="_x0000_i1044" type="#_x0000_t75" style="width:324.55pt;height:193.95pt" o:ole="">
            <v:imagedata r:id="rId65" o:title=""/>
          </v:shape>
          <o:OLEObject Type="Embed" ProgID="Word.Picture.8" ShapeID="Picture 8" DrawAspect="Content" ObjectID="_1656228454" r:id="rId66"/>
        </w:object>
      </w:r>
    </w:p>
    <w:p w14:paraId="7812EF24" w14:textId="77777777" w:rsidR="0099612A" w:rsidRDefault="00FA2F96">
      <w:pPr>
        <w:spacing w:line="0" w:lineRule="atLeast"/>
        <w:jc w:val="center"/>
        <w:rPr>
          <w:rFonts w:ascii="宋体" w:hAnsi="宋体"/>
          <w:color w:val="000000"/>
          <w:sz w:val="18"/>
          <w:szCs w:val="18"/>
          <w:lang w:eastAsia="zh-CN"/>
        </w:rPr>
      </w:pPr>
      <w:r>
        <w:rPr>
          <w:rFonts w:ascii="宋体" w:hAnsi="宋体" w:hint="eastAsia"/>
          <w:sz w:val="18"/>
          <w:szCs w:val="18"/>
          <w:lang w:eastAsia="zh-CN"/>
        </w:rPr>
        <w:t>图15：带有独立块的</w:t>
      </w:r>
      <w:r>
        <w:rPr>
          <w:rFonts w:ascii="宋体" w:hAnsi="宋体"/>
          <w:color w:val="000000"/>
          <w:sz w:val="18"/>
          <w:szCs w:val="18"/>
          <w:lang w:eastAsia="zh-CN"/>
        </w:rPr>
        <w:t>MODBUS</w:t>
      </w:r>
      <w:r>
        <w:rPr>
          <w:rFonts w:ascii="宋体" w:hAnsi="宋体" w:hint="eastAsia"/>
          <w:color w:val="000000"/>
          <w:sz w:val="18"/>
          <w:szCs w:val="18"/>
          <w:lang w:eastAsia="zh-CN"/>
        </w:rPr>
        <w:t>数据模型</w:t>
      </w:r>
    </w:p>
    <w:p w14:paraId="096D2301" w14:textId="77777777" w:rsidR="0099612A" w:rsidRDefault="0099612A">
      <w:pPr>
        <w:spacing w:line="0" w:lineRule="atLeast"/>
        <w:rPr>
          <w:rFonts w:ascii="宋体" w:hAnsi="宋体"/>
          <w:color w:val="000000"/>
          <w:szCs w:val="21"/>
          <w:lang w:eastAsia="zh-CN"/>
        </w:rPr>
      </w:pPr>
    </w:p>
    <w:p w14:paraId="3AE498A2" w14:textId="77777777" w:rsidR="0099612A" w:rsidRDefault="00FA2F96">
      <w:pPr>
        <w:spacing w:line="0" w:lineRule="atLeast"/>
        <w:ind w:firstLineChars="200" w:firstLine="420"/>
        <w:rPr>
          <w:rFonts w:ascii="宋体" w:hAnsi="宋体"/>
          <w:bCs/>
          <w:color w:val="000000"/>
          <w:sz w:val="21"/>
          <w:szCs w:val="21"/>
          <w:lang w:eastAsia="zh-CN"/>
        </w:rPr>
      </w:pPr>
      <w:r>
        <w:rPr>
          <w:rFonts w:ascii="宋体" w:hAnsi="宋体" w:hint="eastAsia"/>
          <w:bCs/>
          <w:color w:val="000000"/>
          <w:sz w:val="21"/>
          <w:szCs w:val="21"/>
          <w:lang w:eastAsia="zh-CN"/>
        </w:rPr>
        <w:t>实例2</w:t>
      </w:r>
      <w:r>
        <w:rPr>
          <w:rFonts w:ascii="宋体" w:hAnsi="宋体"/>
          <w:bCs/>
          <w:color w:val="000000"/>
          <w:sz w:val="21"/>
          <w:szCs w:val="21"/>
          <w:lang w:eastAsia="zh-CN"/>
        </w:rPr>
        <w:t>：</w:t>
      </w:r>
      <w:r>
        <w:rPr>
          <w:rFonts w:ascii="宋体" w:hAnsi="宋体" w:hint="eastAsia"/>
          <w:bCs/>
          <w:color w:val="000000"/>
          <w:sz w:val="21"/>
          <w:szCs w:val="21"/>
          <w:lang w:eastAsia="zh-CN"/>
        </w:rPr>
        <w:t>仅有1个块的设备</w:t>
      </w:r>
    </w:p>
    <w:p w14:paraId="6EC04C53" w14:textId="77777777" w:rsidR="0099612A" w:rsidRDefault="00FA2F96">
      <w:pPr>
        <w:spacing w:line="0" w:lineRule="atLeast"/>
        <w:ind w:firstLineChars="200" w:firstLine="420"/>
        <w:rPr>
          <w:rFonts w:ascii="宋体" w:hAnsi="宋体"/>
          <w:bCs/>
          <w:color w:val="000000"/>
          <w:sz w:val="21"/>
          <w:szCs w:val="21"/>
          <w:lang w:eastAsia="zh-CN"/>
        </w:rPr>
      </w:pPr>
      <w:r>
        <w:rPr>
          <w:rFonts w:ascii="宋体" w:hAnsi="宋体" w:hint="eastAsia"/>
          <w:color w:val="000000"/>
          <w:sz w:val="21"/>
          <w:szCs w:val="21"/>
          <w:lang w:eastAsia="zh-CN"/>
        </w:rPr>
        <w:t>在这个实例中，设备仅有1个数据块。通过几个</w:t>
      </w:r>
      <w:r>
        <w:rPr>
          <w:rFonts w:ascii="宋体" w:hAnsi="宋体"/>
          <w:color w:val="000000"/>
          <w:sz w:val="21"/>
          <w:szCs w:val="21"/>
          <w:lang w:eastAsia="zh-CN"/>
        </w:rPr>
        <w:t>MODBUS</w:t>
      </w:r>
      <w:r>
        <w:rPr>
          <w:rFonts w:ascii="宋体" w:hAnsi="宋体" w:hint="eastAsia"/>
          <w:color w:val="000000"/>
          <w:sz w:val="21"/>
          <w:szCs w:val="21"/>
          <w:lang w:eastAsia="zh-CN"/>
        </w:rPr>
        <w:t>功能码可能得到一个相同数据，或者通过16比特访问或1个访问比特。</w:t>
      </w:r>
    </w:p>
    <w:bookmarkStart w:id="304" w:name="_1105127157"/>
    <w:bookmarkStart w:id="305" w:name="_1105326982"/>
    <w:bookmarkStart w:id="306" w:name="_1105326997"/>
    <w:bookmarkStart w:id="307" w:name="_1105330950"/>
    <w:bookmarkStart w:id="308" w:name="_1324292560"/>
    <w:bookmarkStart w:id="309" w:name="_1061885962"/>
    <w:bookmarkStart w:id="310" w:name="_1096482146"/>
    <w:bookmarkStart w:id="311" w:name="_1105124580"/>
    <w:bookmarkEnd w:id="304"/>
    <w:bookmarkEnd w:id="305"/>
    <w:bookmarkEnd w:id="306"/>
    <w:bookmarkEnd w:id="307"/>
    <w:bookmarkEnd w:id="308"/>
    <w:bookmarkEnd w:id="309"/>
    <w:bookmarkEnd w:id="310"/>
    <w:bookmarkEnd w:id="311"/>
    <w:p w14:paraId="623D054F" w14:textId="77777777" w:rsidR="0099612A" w:rsidRDefault="00FA2F96">
      <w:pPr>
        <w:spacing w:line="0" w:lineRule="atLeast"/>
        <w:jc w:val="center"/>
        <w:rPr>
          <w:color w:val="000000"/>
          <w:sz w:val="18"/>
          <w:szCs w:val="18"/>
        </w:rPr>
      </w:pPr>
      <w:r>
        <w:rPr>
          <w:color w:val="000000"/>
          <w:sz w:val="18"/>
          <w:szCs w:val="18"/>
        </w:rPr>
        <w:object w:dxaOrig="6480" w:dyaOrig="4620" w14:anchorId="1585BA99">
          <v:shape id="Picture 9" o:spid="_x0000_i1045" type="#_x0000_t75" style="width:324.55pt;height:230.5pt" o:ole="">
            <v:imagedata r:id="rId67" o:title=""/>
          </v:shape>
          <o:OLEObject Type="Embed" ProgID="Word.Picture.8" ShapeID="Picture 9" DrawAspect="Content" ObjectID="_1656228455" r:id="rId68"/>
        </w:object>
      </w:r>
    </w:p>
    <w:p w14:paraId="5A019CF6" w14:textId="77777777" w:rsidR="0099612A" w:rsidRDefault="0099612A">
      <w:pPr>
        <w:spacing w:line="0" w:lineRule="atLeast"/>
        <w:rPr>
          <w:rFonts w:ascii="宋体" w:hAnsi="宋体"/>
          <w:color w:val="000000"/>
          <w:szCs w:val="21"/>
        </w:rPr>
      </w:pPr>
    </w:p>
    <w:p w14:paraId="0AEF6D7A" w14:textId="77777777" w:rsidR="0099612A" w:rsidRDefault="00FA2F96">
      <w:pPr>
        <w:spacing w:line="0" w:lineRule="atLeast"/>
        <w:jc w:val="center"/>
        <w:rPr>
          <w:rFonts w:ascii="宋体" w:hAnsi="宋体"/>
          <w:color w:val="000000"/>
          <w:sz w:val="18"/>
          <w:szCs w:val="18"/>
          <w:lang w:eastAsia="zh-CN"/>
        </w:rPr>
      </w:pPr>
      <w:r>
        <w:rPr>
          <w:rFonts w:ascii="宋体" w:hAnsi="宋体" w:hint="eastAsia"/>
          <w:color w:val="000000"/>
          <w:sz w:val="18"/>
          <w:szCs w:val="18"/>
          <w:lang w:eastAsia="zh-CN"/>
        </w:rPr>
        <w:t>图16：仅带有1个块的</w:t>
      </w:r>
      <w:r>
        <w:rPr>
          <w:rFonts w:ascii="宋体" w:hAnsi="宋体"/>
          <w:color w:val="000000"/>
          <w:sz w:val="18"/>
          <w:szCs w:val="18"/>
          <w:lang w:eastAsia="zh-CN"/>
        </w:rPr>
        <w:t>MODBUS</w:t>
      </w:r>
      <w:r>
        <w:rPr>
          <w:rFonts w:ascii="宋体" w:hAnsi="宋体" w:hint="eastAsia"/>
          <w:color w:val="000000"/>
          <w:sz w:val="18"/>
          <w:szCs w:val="18"/>
          <w:lang w:eastAsia="zh-CN"/>
        </w:rPr>
        <w:t>数据模型</w:t>
      </w:r>
    </w:p>
    <w:p w14:paraId="1E478836" w14:textId="77777777" w:rsidR="0099612A" w:rsidRDefault="00FA2F96">
      <w:pPr>
        <w:pStyle w:val="2"/>
        <w:rPr>
          <w:rFonts w:ascii="宋体" w:hAnsi="宋体"/>
          <w:lang w:eastAsia="zh-CN"/>
        </w:rPr>
      </w:pPr>
      <w:bookmarkStart w:id="312" w:name="_Toc250551600"/>
      <w:bookmarkStart w:id="313" w:name="_Toc27647605"/>
      <w:r>
        <w:rPr>
          <w:rFonts w:ascii="宋体" w:hAnsi="宋体" w:hint="eastAsia"/>
          <w:lang w:eastAsia="zh-CN"/>
        </w:rPr>
        <w:lastRenderedPageBreak/>
        <w:t>MODBUS事务处理的定义</w:t>
      </w:r>
      <w:bookmarkEnd w:id="312"/>
      <w:bookmarkEnd w:id="313"/>
    </w:p>
    <w:p w14:paraId="39413D82"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sz w:val="21"/>
          <w:szCs w:val="21"/>
          <w:lang w:eastAsia="zh-CN"/>
        </w:rPr>
        <w:t>下列状态图描述了在服务器侧</w:t>
      </w:r>
      <w:r>
        <w:rPr>
          <w:rFonts w:ascii="宋体" w:hAnsi="宋体"/>
          <w:color w:val="000000"/>
          <w:sz w:val="21"/>
          <w:szCs w:val="21"/>
          <w:lang w:eastAsia="zh-CN"/>
        </w:rPr>
        <w:t>MODBUS</w:t>
      </w:r>
      <w:r>
        <w:rPr>
          <w:rFonts w:ascii="宋体" w:hAnsi="宋体" w:hint="eastAsia"/>
          <w:color w:val="000000"/>
          <w:sz w:val="21"/>
          <w:szCs w:val="21"/>
          <w:lang w:eastAsia="zh-CN"/>
        </w:rPr>
        <w:t>事务处理的一般处理过程。</w:t>
      </w:r>
    </w:p>
    <w:p w14:paraId="16E17F6B" w14:textId="77777777" w:rsidR="0099612A" w:rsidRDefault="0099612A">
      <w:pPr>
        <w:spacing w:line="0" w:lineRule="atLeast"/>
        <w:rPr>
          <w:color w:val="000000"/>
          <w:sz w:val="18"/>
          <w:szCs w:val="18"/>
          <w:lang w:eastAsia="zh-CN"/>
        </w:rPr>
      </w:pPr>
    </w:p>
    <w:bookmarkStart w:id="314" w:name="_1061886489"/>
    <w:bookmarkStart w:id="315" w:name="_1105127159"/>
    <w:bookmarkStart w:id="316" w:name="_1105124794"/>
    <w:bookmarkStart w:id="317" w:name="_1096483083"/>
    <w:bookmarkStart w:id="318" w:name="_1096482885"/>
    <w:bookmarkEnd w:id="314"/>
    <w:bookmarkEnd w:id="315"/>
    <w:bookmarkEnd w:id="316"/>
    <w:bookmarkEnd w:id="317"/>
    <w:bookmarkEnd w:id="318"/>
    <w:p w14:paraId="63E1E185" w14:textId="77777777" w:rsidR="0099612A" w:rsidRDefault="00FA2F96">
      <w:pPr>
        <w:spacing w:line="0" w:lineRule="atLeast"/>
        <w:jc w:val="center"/>
        <w:rPr>
          <w:color w:val="000000"/>
          <w:sz w:val="18"/>
          <w:szCs w:val="18"/>
        </w:rPr>
      </w:pPr>
      <w:r>
        <w:rPr>
          <w:sz w:val="18"/>
        </w:rPr>
        <w:object w:dxaOrig="8310" w:dyaOrig="7770" w14:anchorId="465434EE">
          <v:shape id="Picture 10" o:spid="_x0000_i1046" type="#_x0000_t75" style="width:417.5pt;height:389pt" o:ole="">
            <v:imagedata r:id="rId69" o:title=""/>
          </v:shape>
          <o:OLEObject Type="Embed" ProgID="Word.Picture.8" ShapeID="Picture 10" DrawAspect="Content" ObjectID="_1656228456" r:id="rId70"/>
        </w:object>
      </w:r>
    </w:p>
    <w:p w14:paraId="6B958740" w14:textId="77777777" w:rsidR="0099612A" w:rsidRDefault="00FA2F96">
      <w:pPr>
        <w:spacing w:line="0" w:lineRule="atLeast"/>
        <w:jc w:val="center"/>
        <w:rPr>
          <w:rFonts w:ascii="宋体" w:hAnsi="宋体"/>
          <w:color w:val="000000"/>
          <w:sz w:val="18"/>
          <w:szCs w:val="18"/>
          <w:lang w:eastAsia="zh-CN"/>
        </w:rPr>
      </w:pPr>
      <w:r>
        <w:rPr>
          <w:rFonts w:ascii="宋体" w:hAnsi="宋体" w:hint="eastAsia"/>
          <w:color w:val="000000"/>
          <w:sz w:val="18"/>
          <w:szCs w:val="18"/>
          <w:lang w:eastAsia="zh-CN"/>
        </w:rPr>
        <w:t>图17：</w:t>
      </w:r>
      <w:r>
        <w:rPr>
          <w:rFonts w:ascii="宋体" w:hAnsi="宋体"/>
          <w:color w:val="000000"/>
          <w:sz w:val="18"/>
          <w:szCs w:val="18"/>
          <w:lang w:eastAsia="zh-CN"/>
        </w:rPr>
        <w:t>MODBUS</w:t>
      </w:r>
      <w:r>
        <w:rPr>
          <w:rFonts w:ascii="宋体" w:hAnsi="宋体" w:hint="eastAsia"/>
          <w:color w:val="000000"/>
          <w:sz w:val="18"/>
          <w:szCs w:val="18"/>
          <w:lang w:eastAsia="zh-CN"/>
        </w:rPr>
        <w:t>事务处理的状态图</w:t>
      </w:r>
    </w:p>
    <w:p w14:paraId="62729D95" w14:textId="77777777" w:rsidR="0099612A" w:rsidRDefault="0099612A">
      <w:pPr>
        <w:spacing w:line="0" w:lineRule="atLeast"/>
        <w:rPr>
          <w:rFonts w:ascii="宋体" w:hAnsi="宋体"/>
          <w:bCs/>
          <w:color w:val="000000"/>
          <w:szCs w:val="21"/>
          <w:lang w:eastAsia="zh-CN"/>
        </w:rPr>
      </w:pPr>
    </w:p>
    <w:p w14:paraId="6214365E"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一旦服务器处理请求，使用合适的</w:t>
      </w:r>
      <w:r>
        <w:rPr>
          <w:rFonts w:ascii="宋体" w:hAnsi="宋体"/>
          <w:color w:val="000000"/>
          <w:sz w:val="21"/>
          <w:szCs w:val="21"/>
          <w:lang w:eastAsia="zh-CN"/>
        </w:rPr>
        <w:t>MODBUS</w:t>
      </w:r>
      <w:r>
        <w:rPr>
          <w:rFonts w:ascii="宋体" w:hAnsi="宋体" w:hint="eastAsia"/>
          <w:color w:val="000000"/>
          <w:sz w:val="21"/>
          <w:szCs w:val="21"/>
          <w:lang w:eastAsia="zh-CN"/>
        </w:rPr>
        <w:t>服务器事务建立</w:t>
      </w:r>
      <w:r>
        <w:rPr>
          <w:rFonts w:ascii="宋体" w:hAnsi="宋体"/>
          <w:color w:val="000000"/>
          <w:sz w:val="21"/>
          <w:szCs w:val="21"/>
          <w:lang w:eastAsia="zh-CN"/>
        </w:rPr>
        <w:t>MODBUS</w:t>
      </w:r>
      <w:r>
        <w:rPr>
          <w:rFonts w:ascii="宋体" w:hAnsi="宋体" w:hint="eastAsia"/>
          <w:color w:val="000000"/>
          <w:sz w:val="21"/>
          <w:szCs w:val="21"/>
          <w:lang w:eastAsia="zh-CN"/>
        </w:rPr>
        <w:t>响应。</w:t>
      </w:r>
    </w:p>
    <w:p w14:paraId="3C769ACD"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根据处理结果，可以建立两种类型响应：</w:t>
      </w:r>
    </w:p>
    <w:p w14:paraId="2D1D7E78" w14:textId="77777777" w:rsidR="0099612A" w:rsidRDefault="00FA2F96">
      <w:pPr>
        <w:numPr>
          <w:ilvl w:val="0"/>
          <w:numId w:val="14"/>
        </w:numPr>
        <w:spacing w:line="0" w:lineRule="atLeast"/>
        <w:rPr>
          <w:rFonts w:ascii="宋体" w:hAnsi="宋体"/>
          <w:color w:val="000000"/>
          <w:sz w:val="21"/>
          <w:szCs w:val="21"/>
          <w:lang w:eastAsia="zh-CN"/>
        </w:rPr>
      </w:pPr>
      <w:r>
        <w:rPr>
          <w:rFonts w:ascii="宋体" w:hAnsi="宋体"/>
          <w:color w:val="000000"/>
          <w:sz w:val="21"/>
          <w:szCs w:val="21"/>
          <w:lang w:eastAsia="zh-CN"/>
        </w:rPr>
        <w:t>一个正MODBUS</w:t>
      </w:r>
      <w:r>
        <w:rPr>
          <w:rFonts w:ascii="宋体" w:hAnsi="宋体" w:hint="eastAsia"/>
          <w:color w:val="000000"/>
          <w:sz w:val="21"/>
          <w:szCs w:val="21"/>
          <w:lang w:eastAsia="zh-CN"/>
        </w:rPr>
        <w:t>响应：</w:t>
      </w:r>
    </w:p>
    <w:p w14:paraId="5F898CD2" w14:textId="77777777" w:rsidR="0099612A" w:rsidRDefault="00FA2F96">
      <w:pPr>
        <w:numPr>
          <w:ilvl w:val="1"/>
          <w:numId w:val="14"/>
        </w:numPr>
        <w:spacing w:line="0" w:lineRule="atLeast"/>
        <w:rPr>
          <w:rFonts w:ascii="宋体" w:hAnsi="宋体"/>
          <w:color w:val="000000"/>
          <w:sz w:val="21"/>
          <w:szCs w:val="21"/>
        </w:rPr>
      </w:pPr>
      <w:r>
        <w:rPr>
          <w:rFonts w:ascii="宋体" w:hAnsi="宋体"/>
          <w:color w:val="000000"/>
          <w:sz w:val="21"/>
          <w:szCs w:val="21"/>
        </w:rPr>
        <w:t>响应功能码</w:t>
      </w:r>
      <w:r>
        <w:rPr>
          <w:rFonts w:ascii="宋体" w:hAnsi="宋体" w:hint="eastAsia"/>
          <w:color w:val="000000"/>
          <w:sz w:val="21"/>
          <w:szCs w:val="21"/>
        </w:rPr>
        <w:t xml:space="preserve"> </w:t>
      </w:r>
      <w:r>
        <w:rPr>
          <w:rFonts w:ascii="宋体" w:hAnsi="宋体"/>
          <w:color w:val="000000"/>
          <w:sz w:val="21"/>
          <w:szCs w:val="21"/>
        </w:rPr>
        <w:t>=</w:t>
      </w:r>
      <w:r>
        <w:rPr>
          <w:rFonts w:ascii="宋体" w:hAnsi="宋体" w:hint="eastAsia"/>
          <w:color w:val="000000"/>
          <w:sz w:val="21"/>
          <w:szCs w:val="21"/>
        </w:rPr>
        <w:t xml:space="preserve"> 请求功能码</w:t>
      </w:r>
    </w:p>
    <w:p w14:paraId="3AEC3C37" w14:textId="77777777" w:rsidR="0099612A" w:rsidRDefault="00FA2F96">
      <w:pPr>
        <w:numPr>
          <w:ilvl w:val="0"/>
          <w:numId w:val="14"/>
        </w:numPr>
        <w:spacing w:line="0" w:lineRule="atLeast"/>
        <w:rPr>
          <w:rFonts w:ascii="宋体" w:hAnsi="宋体"/>
          <w:color w:val="000000"/>
          <w:sz w:val="21"/>
          <w:szCs w:val="21"/>
          <w:lang w:eastAsia="zh-CN"/>
        </w:rPr>
      </w:pPr>
      <w:r>
        <w:rPr>
          <w:rFonts w:ascii="宋体" w:hAnsi="宋体"/>
          <w:color w:val="000000"/>
          <w:sz w:val="21"/>
          <w:szCs w:val="21"/>
          <w:lang w:eastAsia="zh-CN"/>
        </w:rPr>
        <w:t>一个MODBUS</w:t>
      </w:r>
      <w:r>
        <w:rPr>
          <w:rFonts w:ascii="宋体" w:hAnsi="宋体" w:hint="eastAsia"/>
          <w:color w:val="000000"/>
          <w:sz w:val="21"/>
          <w:szCs w:val="21"/>
          <w:lang w:eastAsia="zh-CN"/>
        </w:rPr>
        <w:t>异常响应：</w:t>
      </w:r>
    </w:p>
    <w:p w14:paraId="13CEE15A" w14:textId="77777777" w:rsidR="0099612A" w:rsidRDefault="00FA2F96">
      <w:pPr>
        <w:numPr>
          <w:ilvl w:val="0"/>
          <w:numId w:val="14"/>
        </w:numPr>
        <w:spacing w:line="0" w:lineRule="atLeast"/>
        <w:ind w:firstLine="60"/>
        <w:rPr>
          <w:rFonts w:ascii="宋体" w:hAnsi="宋体"/>
          <w:color w:val="000000"/>
          <w:sz w:val="21"/>
          <w:szCs w:val="21"/>
          <w:lang w:eastAsia="zh-CN"/>
        </w:rPr>
      </w:pPr>
      <w:r>
        <w:rPr>
          <w:rFonts w:ascii="宋体" w:hAnsi="宋体"/>
          <w:color w:val="000000"/>
          <w:sz w:val="21"/>
          <w:szCs w:val="21"/>
          <w:lang w:eastAsia="zh-CN"/>
        </w:rPr>
        <w:t>用来</w:t>
      </w:r>
      <w:r>
        <w:rPr>
          <w:rFonts w:ascii="宋体" w:hAnsi="宋体" w:hint="eastAsia"/>
          <w:color w:val="000000"/>
          <w:sz w:val="21"/>
          <w:szCs w:val="21"/>
          <w:lang w:eastAsia="zh-CN"/>
        </w:rPr>
        <w:t>为</w:t>
      </w:r>
      <w:r>
        <w:rPr>
          <w:rFonts w:ascii="宋体" w:hAnsi="宋体"/>
          <w:color w:val="000000"/>
          <w:sz w:val="21"/>
          <w:szCs w:val="21"/>
          <w:lang w:eastAsia="zh-CN"/>
        </w:rPr>
        <w:t>客户机提供</w:t>
      </w:r>
      <w:r>
        <w:rPr>
          <w:rFonts w:ascii="宋体" w:hAnsi="宋体" w:hint="eastAsia"/>
          <w:color w:val="000000"/>
          <w:sz w:val="21"/>
          <w:szCs w:val="21"/>
          <w:lang w:eastAsia="zh-CN"/>
        </w:rPr>
        <w:t>处理过程中与被发现的差错</w:t>
      </w:r>
      <w:r>
        <w:rPr>
          <w:rFonts w:ascii="宋体" w:hAnsi="宋体"/>
          <w:color w:val="000000"/>
          <w:sz w:val="21"/>
          <w:szCs w:val="21"/>
          <w:lang w:eastAsia="zh-CN"/>
        </w:rPr>
        <w:t>相关</w:t>
      </w:r>
      <w:r>
        <w:rPr>
          <w:rFonts w:ascii="宋体" w:hAnsi="宋体" w:hint="eastAsia"/>
          <w:color w:val="000000"/>
          <w:sz w:val="21"/>
          <w:szCs w:val="21"/>
          <w:lang w:eastAsia="zh-CN"/>
        </w:rPr>
        <w:t>的</w:t>
      </w:r>
      <w:r>
        <w:rPr>
          <w:rFonts w:ascii="宋体" w:hAnsi="宋体"/>
          <w:color w:val="000000"/>
          <w:sz w:val="21"/>
          <w:szCs w:val="21"/>
          <w:lang w:eastAsia="zh-CN"/>
        </w:rPr>
        <w:t>信息</w:t>
      </w:r>
      <w:r>
        <w:rPr>
          <w:rFonts w:ascii="宋体" w:hAnsi="宋体" w:hint="eastAsia"/>
          <w:color w:val="000000"/>
          <w:sz w:val="21"/>
          <w:szCs w:val="21"/>
          <w:lang w:eastAsia="zh-CN"/>
        </w:rPr>
        <w:t>；</w:t>
      </w:r>
    </w:p>
    <w:p w14:paraId="02A7E53C" w14:textId="77777777" w:rsidR="0099612A" w:rsidRDefault="00FA2F96">
      <w:pPr>
        <w:numPr>
          <w:ilvl w:val="0"/>
          <w:numId w:val="14"/>
        </w:numPr>
        <w:spacing w:line="0" w:lineRule="atLeast"/>
        <w:ind w:firstLine="60"/>
        <w:rPr>
          <w:rFonts w:ascii="宋体" w:hAnsi="宋体"/>
          <w:color w:val="000000"/>
          <w:sz w:val="21"/>
          <w:szCs w:val="21"/>
          <w:lang w:eastAsia="zh-CN"/>
        </w:rPr>
      </w:pPr>
      <w:r>
        <w:rPr>
          <w:rFonts w:ascii="宋体" w:hAnsi="宋体"/>
          <w:color w:val="000000"/>
          <w:sz w:val="21"/>
          <w:szCs w:val="21"/>
          <w:lang w:eastAsia="zh-CN"/>
        </w:rPr>
        <w:t>响应功能码</w:t>
      </w:r>
      <w:r>
        <w:rPr>
          <w:rFonts w:ascii="宋体" w:hAnsi="宋体" w:hint="eastAsia"/>
          <w:color w:val="000000"/>
          <w:sz w:val="21"/>
          <w:szCs w:val="21"/>
          <w:lang w:eastAsia="zh-CN"/>
        </w:rPr>
        <w:t xml:space="preserve"> </w:t>
      </w:r>
      <w:r>
        <w:rPr>
          <w:rFonts w:ascii="宋体" w:hAnsi="宋体"/>
          <w:color w:val="000000"/>
          <w:sz w:val="21"/>
          <w:szCs w:val="21"/>
          <w:lang w:eastAsia="zh-CN"/>
        </w:rPr>
        <w:t>=</w:t>
      </w:r>
      <w:r>
        <w:rPr>
          <w:rFonts w:ascii="宋体" w:hAnsi="宋体" w:hint="eastAsia"/>
          <w:color w:val="000000"/>
          <w:sz w:val="21"/>
          <w:szCs w:val="21"/>
          <w:lang w:eastAsia="zh-CN"/>
        </w:rPr>
        <w:t xml:space="preserve"> 请求功能码</w:t>
      </w:r>
      <w:r>
        <w:rPr>
          <w:rFonts w:ascii="宋体" w:hAnsi="宋体"/>
          <w:color w:val="000000"/>
          <w:sz w:val="21"/>
          <w:szCs w:val="21"/>
          <w:lang w:eastAsia="zh-CN"/>
        </w:rPr>
        <w:t xml:space="preserve"> + 0x80</w:t>
      </w:r>
      <w:r>
        <w:rPr>
          <w:rFonts w:ascii="宋体" w:hAnsi="宋体" w:hint="eastAsia"/>
          <w:color w:val="000000"/>
          <w:sz w:val="21"/>
          <w:szCs w:val="21"/>
          <w:lang w:eastAsia="zh-CN"/>
        </w:rPr>
        <w:t>；</w:t>
      </w:r>
    </w:p>
    <w:p w14:paraId="7E11D05C" w14:textId="77777777" w:rsidR="0099612A" w:rsidRDefault="00FA2F96">
      <w:pPr>
        <w:numPr>
          <w:ilvl w:val="0"/>
          <w:numId w:val="14"/>
        </w:numPr>
        <w:spacing w:line="0" w:lineRule="atLeast"/>
        <w:ind w:firstLine="60"/>
        <w:rPr>
          <w:rFonts w:ascii="宋体" w:hAnsi="宋体"/>
          <w:color w:val="000000"/>
          <w:sz w:val="21"/>
          <w:szCs w:val="21"/>
          <w:lang w:eastAsia="zh-CN"/>
        </w:rPr>
      </w:pPr>
      <w:r>
        <w:rPr>
          <w:rFonts w:ascii="宋体" w:hAnsi="宋体"/>
          <w:color w:val="000000"/>
          <w:sz w:val="21"/>
          <w:szCs w:val="21"/>
          <w:lang w:eastAsia="zh-CN"/>
        </w:rPr>
        <w:t>提供一个异常码来指示</w:t>
      </w:r>
      <w:r>
        <w:rPr>
          <w:rFonts w:ascii="宋体" w:hAnsi="宋体" w:hint="eastAsia"/>
          <w:color w:val="000000"/>
          <w:sz w:val="21"/>
          <w:szCs w:val="21"/>
          <w:lang w:eastAsia="zh-CN"/>
        </w:rPr>
        <w:t>差错</w:t>
      </w:r>
      <w:r>
        <w:rPr>
          <w:rFonts w:ascii="宋体" w:hAnsi="宋体"/>
          <w:color w:val="000000"/>
          <w:sz w:val="21"/>
          <w:szCs w:val="21"/>
          <w:lang w:eastAsia="zh-CN"/>
        </w:rPr>
        <w:t>原因</w:t>
      </w:r>
      <w:r>
        <w:rPr>
          <w:rFonts w:ascii="宋体" w:hAnsi="宋体" w:hint="eastAsia"/>
          <w:color w:val="000000"/>
          <w:sz w:val="21"/>
          <w:szCs w:val="21"/>
          <w:lang w:eastAsia="zh-CN"/>
        </w:rPr>
        <w:t>。</w:t>
      </w:r>
    </w:p>
    <w:p w14:paraId="0C736804" w14:textId="77777777" w:rsidR="0099612A" w:rsidRDefault="00FA2F96">
      <w:pPr>
        <w:pStyle w:val="1"/>
        <w:pBdr>
          <w:left w:val="single" w:sz="4" w:space="11" w:color="auto"/>
        </w:pBdr>
        <w:spacing w:before="0" w:after="0"/>
        <w:ind w:hanging="148"/>
        <w:rPr>
          <w:rFonts w:ascii="宋体" w:hAnsi="宋体"/>
          <w:b w:val="0"/>
          <w:bCs w:val="0"/>
          <w:szCs w:val="21"/>
        </w:rPr>
      </w:pPr>
      <w:bookmarkStart w:id="319" w:name="_Toc250551601"/>
      <w:bookmarkStart w:id="320" w:name="_Toc27647606"/>
      <w:r>
        <w:rPr>
          <w:rFonts w:ascii="宋体" w:hAnsi="宋体" w:hint="eastAsia"/>
          <w:b w:val="0"/>
          <w:bCs w:val="0"/>
          <w:szCs w:val="21"/>
          <w:lang w:eastAsia="zh-CN"/>
        </w:rPr>
        <w:lastRenderedPageBreak/>
        <w:t>支持的</w:t>
      </w:r>
      <w:r>
        <w:rPr>
          <w:rFonts w:ascii="宋体" w:hAnsi="宋体" w:hint="eastAsia"/>
          <w:b w:val="0"/>
          <w:bCs w:val="0"/>
          <w:szCs w:val="21"/>
        </w:rPr>
        <w:t>功能</w:t>
      </w:r>
      <w:r>
        <w:rPr>
          <w:rFonts w:ascii="宋体" w:hAnsi="宋体" w:hint="eastAsia"/>
          <w:lang w:eastAsia="zh-CN"/>
        </w:rPr>
        <w:t>码</w:t>
      </w:r>
      <w:bookmarkEnd w:id="319"/>
      <w:bookmarkEnd w:id="320"/>
    </w:p>
    <w:p w14:paraId="426A1EF8" w14:textId="77777777" w:rsidR="0099612A" w:rsidRDefault="00FA2F96" w:rsidP="001C6A7A">
      <w:pPr>
        <w:spacing w:line="0" w:lineRule="atLeast"/>
        <w:ind w:firstLineChars="200" w:firstLine="480"/>
        <w:rPr>
          <w:rFonts w:ascii="宋体" w:hAnsi="宋体"/>
          <w:color w:val="000000"/>
          <w:sz w:val="21"/>
          <w:szCs w:val="21"/>
          <w:lang w:eastAsia="zh-CN"/>
        </w:rPr>
      </w:pPr>
      <w:r>
        <w:rPr>
          <w:rFonts w:ascii="宋体" w:hAnsi="宋体" w:hint="eastAsia"/>
          <w:color w:val="000000"/>
          <w:szCs w:val="21"/>
          <w:lang w:eastAsia="zh-CN"/>
        </w:rPr>
        <w:t>本协议支持的功能码如下表所示：</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1735"/>
        <w:gridCol w:w="954"/>
        <w:gridCol w:w="1239"/>
        <w:gridCol w:w="3013"/>
        <w:gridCol w:w="1736"/>
      </w:tblGrid>
      <w:tr w:rsidR="0099612A" w14:paraId="50FF5863" w14:textId="77777777">
        <w:tc>
          <w:tcPr>
            <w:tcW w:w="1735" w:type="dxa"/>
            <w:vMerge w:val="restart"/>
            <w:shd w:val="clear" w:color="auto" w:fill="D9D9D9"/>
            <w:vAlign w:val="center"/>
          </w:tcPr>
          <w:p w14:paraId="7C32EECD" w14:textId="77777777" w:rsidR="0099612A" w:rsidRDefault="0099612A">
            <w:pPr>
              <w:spacing w:line="0" w:lineRule="atLeast"/>
              <w:jc w:val="center"/>
              <w:rPr>
                <w:rFonts w:ascii="宋体" w:hAnsi="宋体"/>
                <w:color w:val="000000"/>
                <w:sz w:val="21"/>
                <w:szCs w:val="21"/>
                <w:lang w:eastAsia="zh-CN"/>
              </w:rPr>
            </w:pPr>
          </w:p>
        </w:tc>
        <w:tc>
          <w:tcPr>
            <w:tcW w:w="1735" w:type="dxa"/>
            <w:vMerge w:val="restart"/>
            <w:shd w:val="clear" w:color="auto" w:fill="D9D9D9"/>
            <w:vAlign w:val="center"/>
          </w:tcPr>
          <w:p w14:paraId="49001F17"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含义</w:t>
            </w:r>
          </w:p>
        </w:tc>
        <w:tc>
          <w:tcPr>
            <w:tcW w:w="2193" w:type="dxa"/>
            <w:gridSpan w:val="2"/>
            <w:shd w:val="clear" w:color="auto" w:fill="D9D9D9"/>
            <w:vAlign w:val="center"/>
          </w:tcPr>
          <w:p w14:paraId="24B58F7F"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功能码</w:t>
            </w:r>
          </w:p>
        </w:tc>
        <w:tc>
          <w:tcPr>
            <w:tcW w:w="3013" w:type="dxa"/>
            <w:vMerge w:val="restart"/>
            <w:shd w:val="clear" w:color="auto" w:fill="D9D9D9"/>
            <w:vAlign w:val="center"/>
          </w:tcPr>
          <w:p w14:paraId="644EC251" w14:textId="77777777" w:rsidR="0099612A" w:rsidRDefault="00FA2F96">
            <w:pPr>
              <w:spacing w:line="0" w:lineRule="atLeast"/>
              <w:jc w:val="center"/>
              <w:rPr>
                <w:sz w:val="21"/>
                <w:szCs w:val="21"/>
                <w:lang w:eastAsia="zh-CN"/>
              </w:rPr>
            </w:pPr>
            <w:r>
              <w:rPr>
                <w:rFonts w:hint="eastAsia"/>
                <w:sz w:val="21"/>
                <w:szCs w:val="21"/>
                <w:lang w:eastAsia="zh-CN"/>
              </w:rPr>
              <w:t>操作对象</w:t>
            </w:r>
          </w:p>
        </w:tc>
        <w:tc>
          <w:tcPr>
            <w:tcW w:w="1736" w:type="dxa"/>
            <w:vMerge w:val="restart"/>
            <w:shd w:val="clear" w:color="auto" w:fill="D9D9D9"/>
            <w:vAlign w:val="center"/>
          </w:tcPr>
          <w:p w14:paraId="3C818CB2"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起始地址</w:t>
            </w:r>
          </w:p>
        </w:tc>
      </w:tr>
      <w:tr w:rsidR="0099612A" w14:paraId="0C5362E4" w14:textId="77777777">
        <w:tc>
          <w:tcPr>
            <w:tcW w:w="1735" w:type="dxa"/>
            <w:vMerge/>
            <w:shd w:val="clear" w:color="auto" w:fill="auto"/>
          </w:tcPr>
          <w:p w14:paraId="6EEEB1FE" w14:textId="77777777" w:rsidR="0099612A" w:rsidRDefault="0099612A">
            <w:pPr>
              <w:spacing w:line="0" w:lineRule="atLeast"/>
              <w:rPr>
                <w:rFonts w:ascii="宋体" w:hAnsi="宋体"/>
                <w:color w:val="000000"/>
                <w:sz w:val="21"/>
                <w:szCs w:val="21"/>
                <w:lang w:eastAsia="zh-CN"/>
              </w:rPr>
            </w:pPr>
          </w:p>
        </w:tc>
        <w:tc>
          <w:tcPr>
            <w:tcW w:w="1735" w:type="dxa"/>
            <w:vMerge/>
            <w:shd w:val="clear" w:color="auto" w:fill="auto"/>
          </w:tcPr>
          <w:p w14:paraId="562F49EB" w14:textId="77777777" w:rsidR="0099612A" w:rsidRDefault="0099612A">
            <w:pPr>
              <w:spacing w:line="0" w:lineRule="atLeast"/>
              <w:rPr>
                <w:rFonts w:ascii="宋体" w:hAnsi="宋体"/>
                <w:color w:val="000000"/>
                <w:sz w:val="21"/>
                <w:szCs w:val="21"/>
                <w:lang w:eastAsia="zh-CN"/>
              </w:rPr>
            </w:pPr>
          </w:p>
        </w:tc>
        <w:tc>
          <w:tcPr>
            <w:tcW w:w="954" w:type="dxa"/>
            <w:shd w:val="clear" w:color="auto" w:fill="D9D9D9"/>
            <w:vAlign w:val="center"/>
          </w:tcPr>
          <w:p w14:paraId="6F33A4E5"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十进制</w:t>
            </w:r>
          </w:p>
        </w:tc>
        <w:tc>
          <w:tcPr>
            <w:tcW w:w="1239" w:type="dxa"/>
            <w:shd w:val="clear" w:color="auto" w:fill="D9D9D9"/>
            <w:vAlign w:val="center"/>
          </w:tcPr>
          <w:p w14:paraId="2B49CDF1"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十六进制</w:t>
            </w:r>
          </w:p>
        </w:tc>
        <w:tc>
          <w:tcPr>
            <w:tcW w:w="3013" w:type="dxa"/>
            <w:vMerge/>
          </w:tcPr>
          <w:p w14:paraId="496E6DFE" w14:textId="77777777" w:rsidR="0099612A" w:rsidRDefault="0099612A">
            <w:pPr>
              <w:spacing w:line="0" w:lineRule="atLeast"/>
              <w:rPr>
                <w:sz w:val="21"/>
                <w:szCs w:val="21"/>
              </w:rPr>
            </w:pPr>
          </w:p>
        </w:tc>
        <w:tc>
          <w:tcPr>
            <w:tcW w:w="1736" w:type="dxa"/>
            <w:vMerge/>
          </w:tcPr>
          <w:p w14:paraId="2C7E8224" w14:textId="77777777" w:rsidR="0099612A" w:rsidRDefault="0099612A">
            <w:pPr>
              <w:spacing w:line="0" w:lineRule="atLeast"/>
              <w:rPr>
                <w:rFonts w:ascii="宋体" w:hAnsi="宋体"/>
                <w:color w:val="000000"/>
                <w:sz w:val="21"/>
                <w:szCs w:val="21"/>
                <w:lang w:eastAsia="zh-CN"/>
              </w:rPr>
            </w:pPr>
          </w:p>
        </w:tc>
      </w:tr>
      <w:tr w:rsidR="0099612A" w14:paraId="0A39DDAA" w14:textId="77777777">
        <w:tc>
          <w:tcPr>
            <w:tcW w:w="1735" w:type="dxa"/>
            <w:vMerge w:val="restart"/>
            <w:shd w:val="clear" w:color="auto" w:fill="FFFF99"/>
            <w:vAlign w:val="center"/>
          </w:tcPr>
          <w:p w14:paraId="76058710" w14:textId="77777777" w:rsidR="0099612A" w:rsidRDefault="00FA2F96">
            <w:pPr>
              <w:spacing w:line="0" w:lineRule="atLeast"/>
              <w:jc w:val="both"/>
              <w:rPr>
                <w:rFonts w:ascii="宋体" w:hAnsi="宋体"/>
                <w:color w:val="000000"/>
                <w:sz w:val="21"/>
                <w:szCs w:val="21"/>
                <w:lang w:eastAsia="zh-CN"/>
              </w:rPr>
            </w:pPr>
            <w:r>
              <w:rPr>
                <w:rFonts w:ascii="宋体" w:hAnsi="宋体" w:hint="eastAsia"/>
                <w:color w:val="000000"/>
                <w:sz w:val="21"/>
                <w:szCs w:val="21"/>
                <w:lang w:eastAsia="zh-CN"/>
              </w:rPr>
              <w:t>位访问</w:t>
            </w:r>
          </w:p>
        </w:tc>
        <w:tc>
          <w:tcPr>
            <w:tcW w:w="1735" w:type="dxa"/>
            <w:shd w:val="clear" w:color="auto" w:fill="FFFF99"/>
          </w:tcPr>
          <w:p w14:paraId="4D1B6088" w14:textId="77777777" w:rsidR="0099612A" w:rsidRDefault="00FA2F96">
            <w:pPr>
              <w:spacing w:line="0" w:lineRule="atLeast"/>
              <w:rPr>
                <w:rFonts w:ascii="宋体" w:hAnsi="宋体"/>
                <w:color w:val="000000"/>
                <w:sz w:val="21"/>
                <w:szCs w:val="21"/>
                <w:lang w:eastAsia="zh-CN"/>
              </w:rPr>
            </w:pPr>
            <w:r>
              <w:rPr>
                <w:rFonts w:hint="eastAsia"/>
                <w:sz w:val="21"/>
                <w:szCs w:val="21"/>
              </w:rPr>
              <w:t>读输入离散量</w:t>
            </w:r>
          </w:p>
        </w:tc>
        <w:tc>
          <w:tcPr>
            <w:tcW w:w="954" w:type="dxa"/>
            <w:shd w:val="clear" w:color="auto" w:fill="FFFF99"/>
            <w:vAlign w:val="center"/>
          </w:tcPr>
          <w:p w14:paraId="2E5314A7"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02</w:t>
            </w:r>
          </w:p>
        </w:tc>
        <w:tc>
          <w:tcPr>
            <w:tcW w:w="1239" w:type="dxa"/>
            <w:shd w:val="clear" w:color="auto" w:fill="FFFF99"/>
            <w:vAlign w:val="center"/>
          </w:tcPr>
          <w:p w14:paraId="444C1CF0"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02</w:t>
            </w:r>
          </w:p>
        </w:tc>
        <w:tc>
          <w:tcPr>
            <w:tcW w:w="3013" w:type="dxa"/>
            <w:shd w:val="clear" w:color="auto" w:fill="FFFF99"/>
            <w:vAlign w:val="center"/>
          </w:tcPr>
          <w:p w14:paraId="36FF0DF6" w14:textId="77777777" w:rsidR="0099612A" w:rsidRDefault="00FA2F96">
            <w:pPr>
              <w:spacing w:line="0" w:lineRule="atLeast"/>
              <w:jc w:val="center"/>
              <w:rPr>
                <w:sz w:val="21"/>
                <w:szCs w:val="21"/>
                <w:lang w:eastAsia="zh-CN"/>
              </w:rPr>
            </w:pPr>
            <w:r>
              <w:rPr>
                <w:rFonts w:hint="eastAsia"/>
                <w:sz w:val="21"/>
                <w:szCs w:val="21"/>
                <w:lang w:eastAsia="zh-CN"/>
              </w:rPr>
              <w:t>开关量输入或只读位变量</w:t>
            </w:r>
          </w:p>
        </w:tc>
        <w:tc>
          <w:tcPr>
            <w:tcW w:w="1736" w:type="dxa"/>
            <w:shd w:val="clear" w:color="auto" w:fill="FFFF99"/>
            <w:vAlign w:val="center"/>
          </w:tcPr>
          <w:p w14:paraId="71C769FC"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10001~19999</w:t>
            </w:r>
          </w:p>
        </w:tc>
      </w:tr>
      <w:tr w:rsidR="0099612A" w14:paraId="458B2CA3" w14:textId="77777777">
        <w:tc>
          <w:tcPr>
            <w:tcW w:w="1735" w:type="dxa"/>
            <w:vMerge/>
            <w:shd w:val="clear" w:color="auto" w:fill="FFFF99"/>
            <w:vAlign w:val="center"/>
          </w:tcPr>
          <w:p w14:paraId="68F972A3" w14:textId="77777777" w:rsidR="0099612A" w:rsidRDefault="0099612A">
            <w:pPr>
              <w:spacing w:line="0" w:lineRule="atLeast"/>
              <w:jc w:val="both"/>
              <w:rPr>
                <w:rFonts w:ascii="宋体" w:hAnsi="宋体"/>
                <w:color w:val="000000"/>
                <w:sz w:val="21"/>
                <w:szCs w:val="21"/>
                <w:lang w:eastAsia="zh-CN"/>
              </w:rPr>
            </w:pPr>
          </w:p>
        </w:tc>
        <w:tc>
          <w:tcPr>
            <w:tcW w:w="1735" w:type="dxa"/>
            <w:shd w:val="clear" w:color="auto" w:fill="FFFF99"/>
          </w:tcPr>
          <w:p w14:paraId="44AFB3AD" w14:textId="77777777"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读线圈</w:t>
            </w:r>
          </w:p>
        </w:tc>
        <w:tc>
          <w:tcPr>
            <w:tcW w:w="954" w:type="dxa"/>
            <w:shd w:val="clear" w:color="auto" w:fill="FFFF99"/>
            <w:vAlign w:val="center"/>
          </w:tcPr>
          <w:p w14:paraId="238CD33C"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01</w:t>
            </w:r>
          </w:p>
        </w:tc>
        <w:tc>
          <w:tcPr>
            <w:tcW w:w="1239" w:type="dxa"/>
            <w:shd w:val="clear" w:color="auto" w:fill="FFFF99"/>
            <w:vAlign w:val="center"/>
          </w:tcPr>
          <w:p w14:paraId="6C906109"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01</w:t>
            </w:r>
          </w:p>
        </w:tc>
        <w:tc>
          <w:tcPr>
            <w:tcW w:w="3013" w:type="dxa"/>
            <w:vMerge w:val="restart"/>
            <w:shd w:val="clear" w:color="auto" w:fill="FFFF99"/>
            <w:vAlign w:val="center"/>
          </w:tcPr>
          <w:p w14:paraId="79E797F8" w14:textId="77777777" w:rsidR="0099612A" w:rsidRDefault="00FA2F96">
            <w:pPr>
              <w:spacing w:line="0" w:lineRule="atLeast"/>
              <w:jc w:val="center"/>
              <w:rPr>
                <w:sz w:val="21"/>
                <w:szCs w:val="21"/>
                <w:lang w:eastAsia="zh-CN"/>
              </w:rPr>
            </w:pPr>
            <w:r>
              <w:rPr>
                <w:rFonts w:hint="eastAsia"/>
                <w:sz w:val="21"/>
                <w:szCs w:val="21"/>
                <w:lang w:eastAsia="zh-CN"/>
              </w:rPr>
              <w:t>可读写位变量或继电器输出</w:t>
            </w:r>
          </w:p>
        </w:tc>
        <w:tc>
          <w:tcPr>
            <w:tcW w:w="1736" w:type="dxa"/>
            <w:vMerge w:val="restart"/>
            <w:shd w:val="clear" w:color="auto" w:fill="FFFF99"/>
            <w:vAlign w:val="center"/>
          </w:tcPr>
          <w:p w14:paraId="44BDEF1E"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00001~09999</w:t>
            </w:r>
          </w:p>
        </w:tc>
      </w:tr>
      <w:tr w:rsidR="0099612A" w14:paraId="175C9BE1" w14:textId="77777777">
        <w:tc>
          <w:tcPr>
            <w:tcW w:w="1735" w:type="dxa"/>
            <w:vMerge/>
            <w:shd w:val="clear" w:color="auto" w:fill="FFFF99"/>
            <w:vAlign w:val="center"/>
          </w:tcPr>
          <w:p w14:paraId="073C41C9" w14:textId="77777777" w:rsidR="0099612A" w:rsidRDefault="0099612A">
            <w:pPr>
              <w:spacing w:line="0" w:lineRule="atLeast"/>
              <w:jc w:val="both"/>
              <w:rPr>
                <w:rFonts w:ascii="宋体" w:hAnsi="宋体"/>
                <w:color w:val="000000"/>
                <w:sz w:val="21"/>
                <w:szCs w:val="21"/>
                <w:lang w:eastAsia="zh-CN"/>
              </w:rPr>
            </w:pPr>
          </w:p>
        </w:tc>
        <w:tc>
          <w:tcPr>
            <w:tcW w:w="1735" w:type="dxa"/>
            <w:shd w:val="clear" w:color="auto" w:fill="FFFF99"/>
          </w:tcPr>
          <w:p w14:paraId="2DB463F5" w14:textId="77777777"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写单个线圈</w:t>
            </w:r>
          </w:p>
        </w:tc>
        <w:tc>
          <w:tcPr>
            <w:tcW w:w="954" w:type="dxa"/>
            <w:shd w:val="clear" w:color="auto" w:fill="FFFF99"/>
            <w:vAlign w:val="center"/>
          </w:tcPr>
          <w:p w14:paraId="7C6B80B9"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05</w:t>
            </w:r>
          </w:p>
        </w:tc>
        <w:tc>
          <w:tcPr>
            <w:tcW w:w="1239" w:type="dxa"/>
            <w:shd w:val="clear" w:color="auto" w:fill="FFFF99"/>
            <w:vAlign w:val="center"/>
          </w:tcPr>
          <w:p w14:paraId="4336276D"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05</w:t>
            </w:r>
          </w:p>
        </w:tc>
        <w:tc>
          <w:tcPr>
            <w:tcW w:w="3013" w:type="dxa"/>
            <w:vMerge/>
            <w:shd w:val="clear" w:color="auto" w:fill="FFFF99"/>
            <w:vAlign w:val="center"/>
          </w:tcPr>
          <w:p w14:paraId="0F9361EF" w14:textId="77777777" w:rsidR="0099612A" w:rsidRDefault="0099612A">
            <w:pPr>
              <w:spacing w:line="0" w:lineRule="atLeast"/>
              <w:jc w:val="center"/>
              <w:rPr>
                <w:sz w:val="21"/>
                <w:szCs w:val="21"/>
              </w:rPr>
            </w:pPr>
          </w:p>
        </w:tc>
        <w:tc>
          <w:tcPr>
            <w:tcW w:w="1736" w:type="dxa"/>
            <w:vMerge/>
            <w:shd w:val="clear" w:color="auto" w:fill="FFFF99"/>
            <w:vAlign w:val="center"/>
          </w:tcPr>
          <w:p w14:paraId="2420BF6E" w14:textId="77777777" w:rsidR="0099612A" w:rsidRDefault="0099612A">
            <w:pPr>
              <w:spacing w:line="0" w:lineRule="atLeast"/>
              <w:jc w:val="center"/>
              <w:rPr>
                <w:rFonts w:ascii="宋体" w:hAnsi="宋体"/>
                <w:color w:val="000000"/>
                <w:sz w:val="21"/>
                <w:szCs w:val="21"/>
                <w:lang w:eastAsia="zh-CN"/>
              </w:rPr>
            </w:pPr>
          </w:p>
        </w:tc>
      </w:tr>
      <w:tr w:rsidR="0099612A" w14:paraId="6F6FDCE7" w14:textId="77777777">
        <w:tc>
          <w:tcPr>
            <w:tcW w:w="1735" w:type="dxa"/>
            <w:vMerge/>
            <w:shd w:val="clear" w:color="auto" w:fill="FFFF99"/>
            <w:vAlign w:val="center"/>
          </w:tcPr>
          <w:p w14:paraId="56D4D410" w14:textId="77777777" w:rsidR="0099612A" w:rsidRDefault="0099612A">
            <w:pPr>
              <w:spacing w:line="0" w:lineRule="atLeast"/>
              <w:jc w:val="both"/>
              <w:rPr>
                <w:rFonts w:ascii="宋体" w:hAnsi="宋体"/>
                <w:color w:val="000000"/>
                <w:sz w:val="21"/>
                <w:szCs w:val="21"/>
                <w:lang w:eastAsia="zh-CN"/>
              </w:rPr>
            </w:pPr>
          </w:p>
        </w:tc>
        <w:tc>
          <w:tcPr>
            <w:tcW w:w="1735" w:type="dxa"/>
            <w:shd w:val="clear" w:color="auto" w:fill="FFFF99"/>
          </w:tcPr>
          <w:p w14:paraId="3DD85509" w14:textId="77777777"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写多个线圈</w:t>
            </w:r>
          </w:p>
        </w:tc>
        <w:tc>
          <w:tcPr>
            <w:tcW w:w="954" w:type="dxa"/>
            <w:shd w:val="clear" w:color="auto" w:fill="FFFF99"/>
            <w:vAlign w:val="center"/>
          </w:tcPr>
          <w:p w14:paraId="2F431156"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15</w:t>
            </w:r>
          </w:p>
        </w:tc>
        <w:tc>
          <w:tcPr>
            <w:tcW w:w="1239" w:type="dxa"/>
            <w:shd w:val="clear" w:color="auto" w:fill="FFFF99"/>
            <w:vAlign w:val="center"/>
          </w:tcPr>
          <w:p w14:paraId="3AFCECA1"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0F</w:t>
            </w:r>
          </w:p>
        </w:tc>
        <w:tc>
          <w:tcPr>
            <w:tcW w:w="3013" w:type="dxa"/>
            <w:vMerge/>
            <w:shd w:val="clear" w:color="auto" w:fill="FFFF99"/>
            <w:vAlign w:val="center"/>
          </w:tcPr>
          <w:p w14:paraId="140EB4E8" w14:textId="77777777" w:rsidR="0099612A" w:rsidRDefault="0099612A">
            <w:pPr>
              <w:spacing w:line="0" w:lineRule="atLeast"/>
              <w:jc w:val="center"/>
              <w:rPr>
                <w:sz w:val="21"/>
                <w:szCs w:val="21"/>
              </w:rPr>
            </w:pPr>
          </w:p>
        </w:tc>
        <w:tc>
          <w:tcPr>
            <w:tcW w:w="1736" w:type="dxa"/>
            <w:vMerge/>
            <w:shd w:val="clear" w:color="auto" w:fill="FFFF99"/>
            <w:vAlign w:val="center"/>
          </w:tcPr>
          <w:p w14:paraId="133EE8A6" w14:textId="77777777" w:rsidR="0099612A" w:rsidRDefault="0099612A">
            <w:pPr>
              <w:spacing w:line="0" w:lineRule="atLeast"/>
              <w:jc w:val="center"/>
              <w:rPr>
                <w:rFonts w:ascii="宋体" w:hAnsi="宋体"/>
                <w:color w:val="000000"/>
                <w:sz w:val="21"/>
                <w:szCs w:val="21"/>
                <w:lang w:eastAsia="zh-CN"/>
              </w:rPr>
            </w:pPr>
          </w:p>
        </w:tc>
      </w:tr>
      <w:tr w:rsidR="0099612A" w14:paraId="1D415191" w14:textId="77777777">
        <w:tc>
          <w:tcPr>
            <w:tcW w:w="1735" w:type="dxa"/>
            <w:vMerge w:val="restart"/>
            <w:shd w:val="clear" w:color="auto" w:fill="00FFFF"/>
            <w:vAlign w:val="center"/>
          </w:tcPr>
          <w:p w14:paraId="317A7764" w14:textId="77777777" w:rsidR="0099612A" w:rsidRDefault="00FA2F96">
            <w:pPr>
              <w:spacing w:line="0" w:lineRule="atLeast"/>
              <w:jc w:val="both"/>
              <w:rPr>
                <w:rFonts w:ascii="宋体" w:hAnsi="宋体"/>
                <w:color w:val="000000"/>
                <w:sz w:val="21"/>
                <w:szCs w:val="21"/>
                <w:lang w:eastAsia="zh-CN"/>
              </w:rPr>
            </w:pPr>
            <w:r>
              <w:rPr>
                <w:rFonts w:ascii="宋体" w:hAnsi="宋体" w:hint="eastAsia"/>
                <w:color w:val="000000"/>
                <w:sz w:val="21"/>
                <w:szCs w:val="21"/>
                <w:lang w:eastAsia="zh-CN"/>
              </w:rPr>
              <w:t>字(16位)访问</w:t>
            </w:r>
          </w:p>
        </w:tc>
        <w:tc>
          <w:tcPr>
            <w:tcW w:w="1735" w:type="dxa"/>
            <w:shd w:val="clear" w:color="auto" w:fill="00FFFF"/>
          </w:tcPr>
          <w:p w14:paraId="4242F957" w14:textId="77777777"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读输入寄存器</w:t>
            </w:r>
          </w:p>
        </w:tc>
        <w:tc>
          <w:tcPr>
            <w:tcW w:w="954" w:type="dxa"/>
            <w:shd w:val="clear" w:color="auto" w:fill="00FFFF"/>
            <w:vAlign w:val="center"/>
          </w:tcPr>
          <w:p w14:paraId="1E64596C"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04</w:t>
            </w:r>
          </w:p>
        </w:tc>
        <w:tc>
          <w:tcPr>
            <w:tcW w:w="1239" w:type="dxa"/>
            <w:shd w:val="clear" w:color="auto" w:fill="00FFFF"/>
            <w:vAlign w:val="center"/>
          </w:tcPr>
          <w:p w14:paraId="0AC73D69"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04</w:t>
            </w:r>
          </w:p>
        </w:tc>
        <w:tc>
          <w:tcPr>
            <w:tcW w:w="3013" w:type="dxa"/>
            <w:shd w:val="clear" w:color="auto" w:fill="00FFFF"/>
            <w:vAlign w:val="center"/>
          </w:tcPr>
          <w:p w14:paraId="188B88F7" w14:textId="77777777" w:rsidR="0099612A" w:rsidRDefault="00FA2F96">
            <w:pPr>
              <w:spacing w:line="0" w:lineRule="atLeast"/>
              <w:jc w:val="center"/>
              <w:rPr>
                <w:sz w:val="21"/>
                <w:szCs w:val="21"/>
                <w:lang w:eastAsia="zh-CN"/>
              </w:rPr>
            </w:pPr>
            <w:r>
              <w:rPr>
                <w:rFonts w:hint="eastAsia"/>
                <w:sz w:val="21"/>
                <w:szCs w:val="21"/>
                <w:lang w:eastAsia="zh-CN"/>
              </w:rPr>
              <w:t>输入存储器</w:t>
            </w:r>
            <w:r>
              <w:rPr>
                <w:rFonts w:hint="eastAsia"/>
                <w:sz w:val="21"/>
                <w:szCs w:val="21"/>
                <w:lang w:eastAsia="zh-CN"/>
              </w:rPr>
              <w:t>(</w:t>
            </w:r>
            <w:r>
              <w:rPr>
                <w:rFonts w:hint="eastAsia"/>
                <w:sz w:val="21"/>
                <w:szCs w:val="21"/>
                <w:lang w:eastAsia="zh-CN"/>
              </w:rPr>
              <w:t>只读</w:t>
            </w:r>
            <w:r>
              <w:rPr>
                <w:rFonts w:hint="eastAsia"/>
                <w:sz w:val="21"/>
                <w:szCs w:val="21"/>
                <w:lang w:eastAsia="zh-CN"/>
              </w:rPr>
              <w:t>)</w:t>
            </w:r>
          </w:p>
        </w:tc>
        <w:tc>
          <w:tcPr>
            <w:tcW w:w="1736" w:type="dxa"/>
            <w:shd w:val="clear" w:color="auto" w:fill="00FFFF"/>
            <w:vAlign w:val="center"/>
          </w:tcPr>
          <w:p w14:paraId="3C121877"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30001~39999</w:t>
            </w:r>
          </w:p>
        </w:tc>
      </w:tr>
      <w:tr w:rsidR="0099612A" w14:paraId="40CB1014" w14:textId="77777777">
        <w:tc>
          <w:tcPr>
            <w:tcW w:w="1735" w:type="dxa"/>
            <w:vMerge/>
            <w:shd w:val="clear" w:color="auto" w:fill="00FFFF"/>
          </w:tcPr>
          <w:p w14:paraId="6DE2F453" w14:textId="77777777" w:rsidR="0099612A" w:rsidRDefault="0099612A">
            <w:pPr>
              <w:spacing w:line="0" w:lineRule="atLeast"/>
              <w:rPr>
                <w:rFonts w:ascii="宋体" w:hAnsi="宋体"/>
                <w:color w:val="000000"/>
                <w:sz w:val="21"/>
                <w:szCs w:val="21"/>
                <w:lang w:eastAsia="zh-CN"/>
              </w:rPr>
            </w:pPr>
          </w:p>
        </w:tc>
        <w:tc>
          <w:tcPr>
            <w:tcW w:w="1735" w:type="dxa"/>
            <w:shd w:val="clear" w:color="auto" w:fill="00FFFF"/>
          </w:tcPr>
          <w:p w14:paraId="36C40D63" w14:textId="77777777"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读多个寄存器</w:t>
            </w:r>
          </w:p>
        </w:tc>
        <w:tc>
          <w:tcPr>
            <w:tcW w:w="954" w:type="dxa"/>
            <w:shd w:val="clear" w:color="auto" w:fill="00FFFF"/>
            <w:vAlign w:val="center"/>
          </w:tcPr>
          <w:p w14:paraId="1A4264E9"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03</w:t>
            </w:r>
          </w:p>
        </w:tc>
        <w:tc>
          <w:tcPr>
            <w:tcW w:w="1239" w:type="dxa"/>
            <w:shd w:val="clear" w:color="auto" w:fill="00FFFF"/>
            <w:vAlign w:val="center"/>
          </w:tcPr>
          <w:p w14:paraId="0025FF3D"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03</w:t>
            </w:r>
          </w:p>
        </w:tc>
        <w:tc>
          <w:tcPr>
            <w:tcW w:w="3013" w:type="dxa"/>
            <w:vMerge w:val="restart"/>
            <w:shd w:val="clear" w:color="auto" w:fill="00FFFF"/>
            <w:vAlign w:val="center"/>
          </w:tcPr>
          <w:p w14:paraId="4CBD6A4D" w14:textId="77777777" w:rsidR="0099612A" w:rsidRDefault="00FA2F96">
            <w:pPr>
              <w:spacing w:line="0" w:lineRule="atLeast"/>
              <w:jc w:val="center"/>
              <w:rPr>
                <w:sz w:val="21"/>
                <w:szCs w:val="21"/>
                <w:lang w:eastAsia="zh-CN"/>
              </w:rPr>
            </w:pPr>
            <w:r>
              <w:rPr>
                <w:rFonts w:hint="eastAsia"/>
                <w:sz w:val="21"/>
                <w:szCs w:val="21"/>
                <w:lang w:eastAsia="zh-CN"/>
              </w:rPr>
              <w:t>内部存储或物理输出</w:t>
            </w:r>
          </w:p>
        </w:tc>
        <w:tc>
          <w:tcPr>
            <w:tcW w:w="1736" w:type="dxa"/>
            <w:vMerge w:val="restart"/>
            <w:shd w:val="clear" w:color="auto" w:fill="00FFFF"/>
            <w:vAlign w:val="center"/>
          </w:tcPr>
          <w:p w14:paraId="19A3ED15"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40001~49999</w:t>
            </w:r>
          </w:p>
        </w:tc>
      </w:tr>
      <w:tr w:rsidR="0099612A" w14:paraId="13819E26" w14:textId="77777777">
        <w:tc>
          <w:tcPr>
            <w:tcW w:w="1735" w:type="dxa"/>
            <w:vMerge/>
            <w:shd w:val="clear" w:color="auto" w:fill="auto"/>
          </w:tcPr>
          <w:p w14:paraId="493493C0" w14:textId="77777777" w:rsidR="0099612A" w:rsidRDefault="0099612A">
            <w:pPr>
              <w:spacing w:line="0" w:lineRule="atLeast"/>
              <w:rPr>
                <w:rFonts w:ascii="宋体" w:hAnsi="宋体"/>
                <w:color w:val="000000"/>
                <w:sz w:val="21"/>
                <w:szCs w:val="21"/>
                <w:lang w:eastAsia="zh-CN"/>
              </w:rPr>
            </w:pPr>
          </w:p>
        </w:tc>
        <w:tc>
          <w:tcPr>
            <w:tcW w:w="1735" w:type="dxa"/>
            <w:shd w:val="clear" w:color="auto" w:fill="00FFFF"/>
          </w:tcPr>
          <w:p w14:paraId="01150758" w14:textId="77777777"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写单个寄存器</w:t>
            </w:r>
          </w:p>
        </w:tc>
        <w:tc>
          <w:tcPr>
            <w:tcW w:w="954" w:type="dxa"/>
            <w:shd w:val="clear" w:color="auto" w:fill="00FFFF"/>
            <w:vAlign w:val="center"/>
          </w:tcPr>
          <w:p w14:paraId="1EC75F3D"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06</w:t>
            </w:r>
          </w:p>
        </w:tc>
        <w:tc>
          <w:tcPr>
            <w:tcW w:w="1239" w:type="dxa"/>
            <w:shd w:val="clear" w:color="auto" w:fill="00FFFF"/>
            <w:vAlign w:val="center"/>
          </w:tcPr>
          <w:p w14:paraId="619D5757"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06</w:t>
            </w:r>
          </w:p>
        </w:tc>
        <w:tc>
          <w:tcPr>
            <w:tcW w:w="3013" w:type="dxa"/>
            <w:vMerge/>
          </w:tcPr>
          <w:p w14:paraId="6C2C8213" w14:textId="77777777" w:rsidR="0099612A" w:rsidRDefault="0099612A">
            <w:pPr>
              <w:spacing w:line="0" w:lineRule="atLeast"/>
            </w:pPr>
          </w:p>
        </w:tc>
        <w:tc>
          <w:tcPr>
            <w:tcW w:w="1736" w:type="dxa"/>
            <w:vMerge/>
          </w:tcPr>
          <w:p w14:paraId="028716C8" w14:textId="77777777" w:rsidR="0099612A" w:rsidRDefault="0099612A">
            <w:pPr>
              <w:spacing w:line="0" w:lineRule="atLeast"/>
              <w:rPr>
                <w:rFonts w:ascii="宋体" w:hAnsi="宋体"/>
                <w:color w:val="000000"/>
                <w:sz w:val="21"/>
                <w:szCs w:val="21"/>
                <w:lang w:eastAsia="zh-CN"/>
              </w:rPr>
            </w:pPr>
          </w:p>
        </w:tc>
      </w:tr>
      <w:tr w:rsidR="0099612A" w14:paraId="62E9C8C6" w14:textId="77777777">
        <w:tc>
          <w:tcPr>
            <w:tcW w:w="1735" w:type="dxa"/>
            <w:vMerge/>
            <w:shd w:val="clear" w:color="auto" w:fill="auto"/>
          </w:tcPr>
          <w:p w14:paraId="6E9CC0B7" w14:textId="77777777" w:rsidR="0099612A" w:rsidRDefault="0099612A">
            <w:pPr>
              <w:spacing w:line="0" w:lineRule="atLeast"/>
              <w:rPr>
                <w:rFonts w:ascii="宋体" w:hAnsi="宋体"/>
                <w:color w:val="000000"/>
                <w:sz w:val="21"/>
                <w:szCs w:val="21"/>
                <w:lang w:eastAsia="zh-CN"/>
              </w:rPr>
            </w:pPr>
          </w:p>
        </w:tc>
        <w:tc>
          <w:tcPr>
            <w:tcW w:w="1735" w:type="dxa"/>
            <w:shd w:val="clear" w:color="auto" w:fill="00FFFF"/>
          </w:tcPr>
          <w:p w14:paraId="0E9A2412" w14:textId="77777777"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写多个寄存器</w:t>
            </w:r>
          </w:p>
        </w:tc>
        <w:tc>
          <w:tcPr>
            <w:tcW w:w="954" w:type="dxa"/>
            <w:shd w:val="clear" w:color="auto" w:fill="00FFFF"/>
            <w:vAlign w:val="center"/>
          </w:tcPr>
          <w:p w14:paraId="4A66761E"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16</w:t>
            </w:r>
          </w:p>
        </w:tc>
        <w:tc>
          <w:tcPr>
            <w:tcW w:w="1239" w:type="dxa"/>
            <w:shd w:val="clear" w:color="auto" w:fill="00FFFF"/>
            <w:vAlign w:val="center"/>
          </w:tcPr>
          <w:p w14:paraId="57CE43D9"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10</w:t>
            </w:r>
          </w:p>
        </w:tc>
        <w:tc>
          <w:tcPr>
            <w:tcW w:w="3013" w:type="dxa"/>
            <w:vMerge/>
          </w:tcPr>
          <w:p w14:paraId="1F0DCBB4" w14:textId="77777777" w:rsidR="0099612A" w:rsidRDefault="0099612A">
            <w:pPr>
              <w:spacing w:line="0" w:lineRule="atLeast"/>
            </w:pPr>
          </w:p>
        </w:tc>
        <w:tc>
          <w:tcPr>
            <w:tcW w:w="1736" w:type="dxa"/>
            <w:vMerge/>
          </w:tcPr>
          <w:p w14:paraId="6F4C7322" w14:textId="77777777" w:rsidR="0099612A" w:rsidRDefault="0099612A">
            <w:pPr>
              <w:spacing w:line="0" w:lineRule="atLeast"/>
              <w:rPr>
                <w:rFonts w:ascii="宋体" w:hAnsi="宋体"/>
                <w:color w:val="000000"/>
                <w:sz w:val="21"/>
                <w:szCs w:val="21"/>
                <w:lang w:eastAsia="zh-CN"/>
              </w:rPr>
            </w:pPr>
          </w:p>
        </w:tc>
      </w:tr>
    </w:tbl>
    <w:p w14:paraId="3DC843A6" w14:textId="77777777" w:rsidR="0099612A" w:rsidRDefault="0099612A" w:rsidP="001C6A7A">
      <w:pPr>
        <w:spacing w:line="0" w:lineRule="atLeast"/>
        <w:ind w:firstLineChars="200" w:firstLine="480"/>
        <w:rPr>
          <w:rFonts w:ascii="宋体" w:hAnsi="宋体"/>
          <w:color w:val="000000"/>
          <w:szCs w:val="21"/>
          <w:lang w:eastAsia="zh-CN"/>
        </w:rPr>
      </w:pPr>
    </w:p>
    <w:p w14:paraId="46D80A7A" w14:textId="77777777" w:rsidR="0099612A" w:rsidRDefault="00FA2F96">
      <w:pPr>
        <w:pStyle w:val="2"/>
        <w:rPr>
          <w:rFonts w:ascii="宋体" w:hAnsi="宋体"/>
          <w:lang w:eastAsia="zh-CN"/>
        </w:rPr>
      </w:pPr>
      <w:bookmarkStart w:id="321" w:name="_Toc250551602"/>
      <w:bookmarkStart w:id="322" w:name="_Toc27647607"/>
      <w:r>
        <w:rPr>
          <w:rFonts w:ascii="宋体" w:hAnsi="宋体" w:hint="eastAsia"/>
          <w:lang w:eastAsia="zh-CN"/>
        </w:rPr>
        <w:t>功能码描述</w:t>
      </w:r>
      <w:bookmarkEnd w:id="321"/>
      <w:bookmarkEnd w:id="322"/>
    </w:p>
    <w:p w14:paraId="6916B59F" w14:textId="77777777" w:rsidR="0099612A" w:rsidRDefault="00FA2F96">
      <w:pPr>
        <w:pStyle w:val="3"/>
        <w:ind w:hanging="1997"/>
      </w:pPr>
      <w:bookmarkStart w:id="323" w:name="_Toc250551603"/>
      <w:bookmarkStart w:id="324" w:name="_Toc27647608"/>
      <w:r>
        <w:rPr>
          <w:rFonts w:hint="eastAsia"/>
          <w:sz w:val="24"/>
          <w:szCs w:val="24"/>
          <w:lang w:eastAsia="zh-CN"/>
        </w:rPr>
        <w:t>01 (0x01)</w:t>
      </w:r>
      <w:r>
        <w:rPr>
          <w:rFonts w:hint="eastAsia"/>
          <w:sz w:val="24"/>
          <w:szCs w:val="24"/>
          <w:lang w:eastAsia="zh-CN"/>
        </w:rPr>
        <w:t>读线圈</w:t>
      </w:r>
      <w:bookmarkEnd w:id="323"/>
      <w:bookmarkEnd w:id="324"/>
    </w:p>
    <w:p w14:paraId="274283A8"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在一个远程设备中，使用该功能码读取线圈的1至2000连续状态。请求PDU详细说明了起始地址，即指定的第一个线圈地址和线圈编号。从零开始寻址线圈。因此寻址线圈1-16为0-15。</w:t>
      </w:r>
    </w:p>
    <w:p w14:paraId="3DC19747"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根据数据域的每个比特将响应报文中的线圈分成为一个线圈。指示状态为</w:t>
      </w:r>
      <w:r>
        <w:rPr>
          <w:rFonts w:ascii="宋体" w:hAnsi="宋体"/>
          <w:color w:val="000000"/>
          <w:sz w:val="21"/>
          <w:szCs w:val="21"/>
          <w:lang w:eastAsia="zh-CN"/>
        </w:rPr>
        <w:t xml:space="preserve">1= ON </w:t>
      </w:r>
      <w:r>
        <w:rPr>
          <w:rFonts w:ascii="宋体" w:hAnsi="宋体" w:hint="eastAsia"/>
          <w:color w:val="000000"/>
          <w:sz w:val="21"/>
          <w:szCs w:val="21"/>
          <w:lang w:eastAsia="zh-CN"/>
        </w:rPr>
        <w:t>和</w:t>
      </w:r>
      <w:r>
        <w:rPr>
          <w:rFonts w:ascii="宋体" w:hAnsi="宋体"/>
          <w:color w:val="000000"/>
          <w:sz w:val="21"/>
          <w:szCs w:val="21"/>
          <w:lang w:eastAsia="zh-CN"/>
        </w:rPr>
        <w:t>0= OFF</w:t>
      </w:r>
      <w:r>
        <w:rPr>
          <w:rFonts w:ascii="宋体" w:hAnsi="宋体" w:hint="eastAsia"/>
          <w:color w:val="000000"/>
          <w:sz w:val="21"/>
          <w:szCs w:val="21"/>
          <w:lang w:eastAsia="zh-CN"/>
        </w:rPr>
        <w:t>。第一个数据字节的</w:t>
      </w:r>
      <w:r>
        <w:rPr>
          <w:rFonts w:ascii="宋体" w:hAnsi="宋体"/>
          <w:color w:val="000000"/>
          <w:sz w:val="21"/>
          <w:szCs w:val="21"/>
          <w:lang w:eastAsia="zh-CN"/>
        </w:rPr>
        <w:t>LSB</w:t>
      </w:r>
      <w:r>
        <w:rPr>
          <w:rFonts w:ascii="宋体" w:hAnsi="宋体" w:hint="eastAsia"/>
          <w:color w:val="000000"/>
          <w:sz w:val="21"/>
          <w:szCs w:val="21"/>
          <w:lang w:eastAsia="zh-CN"/>
        </w:rPr>
        <w:t>（最低有效位）包括在询问中寻址的输出。其它线圈依次类推，一直到这个字节的高位端为止，并在后续字节中从低位到高位的顺序。</w:t>
      </w:r>
    </w:p>
    <w:p w14:paraId="46D55110"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如果返回的输出数量不是八的倍数，将用零填充最后数据字节中的剩余比特（</w:t>
      </w:r>
      <w:r>
        <w:rPr>
          <w:rFonts w:ascii="宋体" w:hAnsi="宋体" w:hint="eastAsia"/>
          <w:sz w:val="21"/>
          <w:szCs w:val="21"/>
          <w:lang w:eastAsia="zh-CN"/>
        </w:rPr>
        <w:t>一直到</w:t>
      </w:r>
      <w:r>
        <w:rPr>
          <w:rFonts w:ascii="宋体" w:hAnsi="宋体" w:hint="eastAsia"/>
          <w:color w:val="000000"/>
          <w:sz w:val="21"/>
          <w:szCs w:val="21"/>
          <w:lang w:eastAsia="zh-CN"/>
        </w:rPr>
        <w:t>字节的高位端）。字节数量域说明了数据的完整字节数。</w:t>
      </w:r>
    </w:p>
    <w:p w14:paraId="0093BD97" w14:textId="77777777" w:rsidR="0099612A" w:rsidRDefault="00FA2F96">
      <w:pPr>
        <w:spacing w:line="0" w:lineRule="atLeast"/>
        <w:rPr>
          <w:rFonts w:ascii="宋体" w:hAnsi="宋体"/>
          <w:sz w:val="21"/>
          <w:szCs w:val="21"/>
        </w:rPr>
      </w:pPr>
      <w:r>
        <w:rPr>
          <w:rFonts w:ascii="宋体" w:hAnsi="宋体" w:hint="eastAsia"/>
          <w:bCs/>
          <w:color w:val="000000"/>
          <w:sz w:val="21"/>
          <w:szCs w:val="21"/>
        </w:rPr>
        <w:t>请求</w:t>
      </w:r>
      <w:r>
        <w:rPr>
          <w:rFonts w:ascii="宋体" w:hAnsi="宋体"/>
          <w:bCs/>
          <w:color w:val="000000"/>
          <w:sz w:val="21"/>
          <w:szCs w:val="21"/>
        </w:rPr>
        <w:t>PDU</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2775"/>
        <w:gridCol w:w="3450"/>
      </w:tblGrid>
      <w:tr w:rsidR="0099612A" w14:paraId="6F7161A4" w14:textId="77777777">
        <w:trPr>
          <w:trHeight w:val="445"/>
          <w:jc w:val="center"/>
        </w:trPr>
        <w:tc>
          <w:tcPr>
            <w:tcW w:w="2775" w:type="dxa"/>
            <w:shd w:val="clear" w:color="auto" w:fill="999999"/>
          </w:tcPr>
          <w:p w14:paraId="3EDCF71D" w14:textId="77777777" w:rsidR="0099612A" w:rsidRDefault="00FA2F96">
            <w:pPr>
              <w:spacing w:line="0" w:lineRule="atLeast"/>
              <w:rPr>
                <w:sz w:val="18"/>
              </w:rPr>
            </w:pPr>
            <w:r>
              <w:rPr>
                <w:rFonts w:hint="eastAsia"/>
                <w:sz w:val="18"/>
              </w:rPr>
              <w:t>功能码</w:t>
            </w:r>
          </w:p>
        </w:tc>
        <w:tc>
          <w:tcPr>
            <w:tcW w:w="2775" w:type="dxa"/>
          </w:tcPr>
          <w:p w14:paraId="3E00E249" w14:textId="77777777" w:rsidR="0099612A" w:rsidRDefault="00FA2F96">
            <w:pPr>
              <w:spacing w:line="0" w:lineRule="atLeast"/>
              <w:rPr>
                <w:sz w:val="18"/>
              </w:rPr>
            </w:pPr>
            <w:r>
              <w:rPr>
                <w:rFonts w:hint="eastAsia"/>
                <w:sz w:val="18"/>
              </w:rPr>
              <w:t>1</w:t>
            </w:r>
            <w:r>
              <w:rPr>
                <w:rFonts w:hint="eastAsia"/>
                <w:sz w:val="18"/>
              </w:rPr>
              <w:t>个字节</w:t>
            </w:r>
          </w:p>
        </w:tc>
        <w:tc>
          <w:tcPr>
            <w:tcW w:w="3450" w:type="dxa"/>
          </w:tcPr>
          <w:p w14:paraId="42F5EC27" w14:textId="77777777" w:rsidR="0099612A" w:rsidRDefault="00FA2F96">
            <w:pPr>
              <w:spacing w:line="0" w:lineRule="atLeast"/>
              <w:rPr>
                <w:bCs/>
                <w:sz w:val="18"/>
              </w:rPr>
            </w:pPr>
            <w:r>
              <w:rPr>
                <w:rFonts w:hint="eastAsia"/>
                <w:bCs/>
                <w:sz w:val="18"/>
              </w:rPr>
              <w:t>0x01</w:t>
            </w:r>
          </w:p>
        </w:tc>
      </w:tr>
      <w:tr w:rsidR="0099612A" w14:paraId="59106635" w14:textId="77777777">
        <w:trPr>
          <w:trHeight w:val="445"/>
          <w:jc w:val="center"/>
        </w:trPr>
        <w:tc>
          <w:tcPr>
            <w:tcW w:w="2775" w:type="dxa"/>
            <w:shd w:val="clear" w:color="auto" w:fill="999999"/>
          </w:tcPr>
          <w:p w14:paraId="6BBBC9BC" w14:textId="77777777" w:rsidR="0099612A" w:rsidRDefault="00FA2F96">
            <w:pPr>
              <w:spacing w:line="0" w:lineRule="atLeast"/>
              <w:rPr>
                <w:sz w:val="18"/>
              </w:rPr>
            </w:pPr>
            <w:r>
              <w:rPr>
                <w:rFonts w:hint="eastAsia"/>
                <w:sz w:val="18"/>
              </w:rPr>
              <w:t>起始地址</w:t>
            </w:r>
          </w:p>
        </w:tc>
        <w:tc>
          <w:tcPr>
            <w:tcW w:w="2775" w:type="dxa"/>
          </w:tcPr>
          <w:p w14:paraId="1E372690" w14:textId="77777777" w:rsidR="0099612A" w:rsidRDefault="00FA2F96">
            <w:pPr>
              <w:spacing w:line="0" w:lineRule="atLeast"/>
              <w:rPr>
                <w:sz w:val="18"/>
              </w:rPr>
            </w:pPr>
            <w:r>
              <w:rPr>
                <w:rFonts w:hint="eastAsia"/>
                <w:sz w:val="18"/>
              </w:rPr>
              <w:t>2</w:t>
            </w:r>
            <w:r>
              <w:rPr>
                <w:rFonts w:hint="eastAsia"/>
                <w:sz w:val="18"/>
              </w:rPr>
              <w:t>个字节</w:t>
            </w:r>
          </w:p>
        </w:tc>
        <w:tc>
          <w:tcPr>
            <w:tcW w:w="3450" w:type="dxa"/>
          </w:tcPr>
          <w:p w14:paraId="44CF2021" w14:textId="77777777" w:rsidR="0099612A" w:rsidRDefault="00FA2F96">
            <w:pPr>
              <w:spacing w:line="0" w:lineRule="atLeast"/>
              <w:rPr>
                <w:sz w:val="18"/>
              </w:rPr>
            </w:pPr>
            <w:r>
              <w:rPr>
                <w:rFonts w:hint="eastAsia"/>
                <w:sz w:val="18"/>
              </w:rPr>
              <w:t xml:space="preserve">0x0000 </w:t>
            </w:r>
            <w:r>
              <w:rPr>
                <w:rFonts w:hint="eastAsia"/>
                <w:sz w:val="18"/>
              </w:rPr>
              <w:t>至</w:t>
            </w:r>
            <w:r>
              <w:rPr>
                <w:rFonts w:hint="eastAsia"/>
                <w:sz w:val="18"/>
              </w:rPr>
              <w:t>0xFFFF</w:t>
            </w:r>
          </w:p>
        </w:tc>
      </w:tr>
      <w:tr w:rsidR="0099612A" w14:paraId="457F8A1A" w14:textId="77777777">
        <w:trPr>
          <w:trHeight w:val="445"/>
          <w:jc w:val="center"/>
        </w:trPr>
        <w:tc>
          <w:tcPr>
            <w:tcW w:w="2775" w:type="dxa"/>
            <w:shd w:val="clear" w:color="auto" w:fill="999999"/>
          </w:tcPr>
          <w:p w14:paraId="652DDF63" w14:textId="77777777" w:rsidR="0099612A" w:rsidRDefault="00FA2F96">
            <w:pPr>
              <w:spacing w:line="0" w:lineRule="atLeast"/>
              <w:rPr>
                <w:sz w:val="18"/>
              </w:rPr>
            </w:pPr>
            <w:r>
              <w:rPr>
                <w:rFonts w:hint="eastAsia"/>
                <w:sz w:val="18"/>
              </w:rPr>
              <w:t>线圈数量</w:t>
            </w:r>
          </w:p>
        </w:tc>
        <w:tc>
          <w:tcPr>
            <w:tcW w:w="2775" w:type="dxa"/>
          </w:tcPr>
          <w:p w14:paraId="2BDFB487" w14:textId="77777777" w:rsidR="0099612A" w:rsidRDefault="00FA2F96">
            <w:pPr>
              <w:spacing w:line="0" w:lineRule="atLeast"/>
              <w:rPr>
                <w:sz w:val="18"/>
              </w:rPr>
            </w:pPr>
            <w:r>
              <w:rPr>
                <w:rFonts w:hint="eastAsia"/>
                <w:sz w:val="18"/>
              </w:rPr>
              <w:t>2</w:t>
            </w:r>
            <w:r>
              <w:rPr>
                <w:rFonts w:hint="eastAsia"/>
                <w:sz w:val="18"/>
              </w:rPr>
              <w:t>个字节</w:t>
            </w:r>
          </w:p>
        </w:tc>
        <w:tc>
          <w:tcPr>
            <w:tcW w:w="3450" w:type="dxa"/>
          </w:tcPr>
          <w:p w14:paraId="401D7789" w14:textId="77777777" w:rsidR="0099612A" w:rsidRDefault="00FA2F96">
            <w:pPr>
              <w:spacing w:line="0" w:lineRule="atLeast"/>
              <w:rPr>
                <w:sz w:val="18"/>
              </w:rPr>
            </w:pPr>
            <w:r>
              <w:rPr>
                <w:rFonts w:hint="eastAsia"/>
                <w:sz w:val="18"/>
              </w:rPr>
              <w:t>1</w:t>
            </w:r>
            <w:r>
              <w:rPr>
                <w:rFonts w:hint="eastAsia"/>
                <w:sz w:val="18"/>
              </w:rPr>
              <w:t>至</w:t>
            </w:r>
            <w:r>
              <w:rPr>
                <w:rFonts w:hint="eastAsia"/>
                <w:sz w:val="18"/>
              </w:rPr>
              <w:t>2000</w:t>
            </w:r>
            <w:r>
              <w:rPr>
                <w:rFonts w:hint="eastAsia"/>
                <w:sz w:val="18"/>
              </w:rPr>
              <w:t>（</w:t>
            </w:r>
            <w:r>
              <w:rPr>
                <w:rFonts w:hint="eastAsia"/>
                <w:sz w:val="18"/>
              </w:rPr>
              <w:t>0x7D0</w:t>
            </w:r>
            <w:r>
              <w:rPr>
                <w:rFonts w:hint="eastAsia"/>
                <w:sz w:val="18"/>
              </w:rPr>
              <w:t>）</w:t>
            </w:r>
          </w:p>
        </w:tc>
      </w:tr>
    </w:tbl>
    <w:p w14:paraId="48E1DE49" w14:textId="77777777" w:rsidR="0099612A" w:rsidRDefault="00FA2F96">
      <w:pPr>
        <w:spacing w:line="0" w:lineRule="atLeast"/>
        <w:rPr>
          <w:bCs/>
          <w:sz w:val="18"/>
        </w:rPr>
      </w:pPr>
      <w:r>
        <w:rPr>
          <w:rFonts w:hint="eastAsia"/>
          <w:bCs/>
          <w:sz w:val="18"/>
        </w:rPr>
        <w:t>响应</w:t>
      </w:r>
      <w:r>
        <w:rPr>
          <w:rFonts w:hint="eastAsia"/>
          <w:bCs/>
          <w:sz w:val="18"/>
        </w:rPr>
        <w:t>PDU</w:t>
      </w:r>
    </w:p>
    <w:tbl>
      <w:tblPr>
        <w:tblpPr w:leftFromText="180" w:rightFromText="180" w:vertAnchor="text" w:horzAnchor="page" w:tblpXSpec="center" w:tblpY="106"/>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2770"/>
        <w:gridCol w:w="3136"/>
      </w:tblGrid>
      <w:tr w:rsidR="0099612A" w14:paraId="1EDFF38A" w14:textId="77777777">
        <w:trPr>
          <w:trHeight w:val="455"/>
          <w:jc w:val="center"/>
        </w:trPr>
        <w:tc>
          <w:tcPr>
            <w:tcW w:w="3202" w:type="dxa"/>
            <w:shd w:val="clear" w:color="auto" w:fill="999999"/>
          </w:tcPr>
          <w:p w14:paraId="1C19845E" w14:textId="77777777" w:rsidR="0099612A" w:rsidRDefault="00FA2F96">
            <w:pPr>
              <w:spacing w:line="0" w:lineRule="atLeast"/>
              <w:rPr>
                <w:sz w:val="18"/>
              </w:rPr>
            </w:pPr>
            <w:r>
              <w:rPr>
                <w:rFonts w:hint="eastAsia"/>
                <w:sz w:val="18"/>
              </w:rPr>
              <w:t>功能码</w:t>
            </w:r>
          </w:p>
        </w:tc>
        <w:tc>
          <w:tcPr>
            <w:tcW w:w="2770" w:type="dxa"/>
          </w:tcPr>
          <w:p w14:paraId="19F7C891" w14:textId="77777777" w:rsidR="0099612A" w:rsidRDefault="00FA2F96">
            <w:pPr>
              <w:spacing w:line="0" w:lineRule="atLeast"/>
              <w:rPr>
                <w:sz w:val="18"/>
              </w:rPr>
            </w:pPr>
            <w:r>
              <w:rPr>
                <w:rFonts w:hint="eastAsia"/>
                <w:sz w:val="18"/>
              </w:rPr>
              <w:t>1</w:t>
            </w:r>
            <w:r>
              <w:rPr>
                <w:rFonts w:hint="eastAsia"/>
                <w:sz w:val="18"/>
              </w:rPr>
              <w:t>个字节</w:t>
            </w:r>
          </w:p>
        </w:tc>
        <w:tc>
          <w:tcPr>
            <w:tcW w:w="3136" w:type="dxa"/>
          </w:tcPr>
          <w:p w14:paraId="51D621EA" w14:textId="77777777" w:rsidR="0099612A" w:rsidRDefault="00FA2F96">
            <w:pPr>
              <w:spacing w:line="0" w:lineRule="atLeast"/>
              <w:rPr>
                <w:sz w:val="18"/>
              </w:rPr>
            </w:pPr>
            <w:r>
              <w:rPr>
                <w:rFonts w:hint="eastAsia"/>
                <w:sz w:val="18"/>
              </w:rPr>
              <w:t>0x01</w:t>
            </w:r>
          </w:p>
        </w:tc>
      </w:tr>
      <w:tr w:rsidR="0099612A" w14:paraId="350C236C" w14:textId="77777777">
        <w:trPr>
          <w:trHeight w:val="455"/>
          <w:jc w:val="center"/>
        </w:trPr>
        <w:tc>
          <w:tcPr>
            <w:tcW w:w="3202" w:type="dxa"/>
            <w:shd w:val="clear" w:color="auto" w:fill="999999"/>
          </w:tcPr>
          <w:p w14:paraId="108EAD55" w14:textId="77777777" w:rsidR="0099612A" w:rsidRDefault="00FA2F96">
            <w:pPr>
              <w:spacing w:line="0" w:lineRule="atLeast"/>
              <w:rPr>
                <w:sz w:val="18"/>
              </w:rPr>
            </w:pPr>
            <w:r>
              <w:rPr>
                <w:rFonts w:hint="eastAsia"/>
                <w:sz w:val="18"/>
              </w:rPr>
              <w:t>字节数</w:t>
            </w:r>
          </w:p>
        </w:tc>
        <w:tc>
          <w:tcPr>
            <w:tcW w:w="2770" w:type="dxa"/>
          </w:tcPr>
          <w:p w14:paraId="4C9C5232" w14:textId="77777777" w:rsidR="0099612A" w:rsidRDefault="00FA2F96">
            <w:pPr>
              <w:spacing w:line="0" w:lineRule="atLeast"/>
              <w:rPr>
                <w:sz w:val="18"/>
              </w:rPr>
            </w:pPr>
            <w:r>
              <w:rPr>
                <w:rFonts w:hint="eastAsia"/>
                <w:sz w:val="18"/>
              </w:rPr>
              <w:t>1</w:t>
            </w:r>
            <w:r>
              <w:rPr>
                <w:rFonts w:hint="eastAsia"/>
                <w:sz w:val="18"/>
              </w:rPr>
              <w:t>个字节</w:t>
            </w:r>
          </w:p>
        </w:tc>
        <w:tc>
          <w:tcPr>
            <w:tcW w:w="3136" w:type="dxa"/>
          </w:tcPr>
          <w:p w14:paraId="240A2A79" w14:textId="77777777" w:rsidR="0099612A" w:rsidRDefault="00FA2F96">
            <w:pPr>
              <w:spacing w:line="0" w:lineRule="atLeast"/>
              <w:rPr>
                <w:sz w:val="18"/>
              </w:rPr>
            </w:pPr>
            <w:r>
              <w:rPr>
                <w:rFonts w:hint="eastAsia"/>
                <w:sz w:val="18"/>
              </w:rPr>
              <w:t>N*</w:t>
            </w:r>
          </w:p>
        </w:tc>
      </w:tr>
      <w:tr w:rsidR="0099612A" w14:paraId="7E87B45B" w14:textId="77777777">
        <w:trPr>
          <w:trHeight w:val="455"/>
          <w:jc w:val="center"/>
        </w:trPr>
        <w:tc>
          <w:tcPr>
            <w:tcW w:w="3202" w:type="dxa"/>
            <w:shd w:val="clear" w:color="auto" w:fill="999999"/>
          </w:tcPr>
          <w:p w14:paraId="2DB7BA4E" w14:textId="77777777" w:rsidR="0099612A" w:rsidRDefault="00FA2F96">
            <w:pPr>
              <w:spacing w:line="0" w:lineRule="atLeast"/>
              <w:rPr>
                <w:sz w:val="18"/>
              </w:rPr>
            </w:pPr>
            <w:r>
              <w:rPr>
                <w:rFonts w:hint="eastAsia"/>
                <w:sz w:val="18"/>
              </w:rPr>
              <w:t>线圈状态</w:t>
            </w:r>
          </w:p>
        </w:tc>
        <w:tc>
          <w:tcPr>
            <w:tcW w:w="2770" w:type="dxa"/>
          </w:tcPr>
          <w:p w14:paraId="7C731487" w14:textId="77777777" w:rsidR="0099612A" w:rsidRDefault="00FA2F96">
            <w:pPr>
              <w:spacing w:line="0" w:lineRule="atLeast"/>
              <w:rPr>
                <w:sz w:val="18"/>
              </w:rPr>
            </w:pPr>
            <w:r>
              <w:rPr>
                <w:rFonts w:hint="eastAsia"/>
                <w:sz w:val="18"/>
              </w:rPr>
              <w:t>N</w:t>
            </w:r>
            <w:r>
              <w:rPr>
                <w:rFonts w:hint="eastAsia"/>
                <w:sz w:val="18"/>
              </w:rPr>
              <w:t>个字节</w:t>
            </w:r>
          </w:p>
        </w:tc>
        <w:tc>
          <w:tcPr>
            <w:tcW w:w="3136" w:type="dxa"/>
          </w:tcPr>
          <w:p w14:paraId="65E78935" w14:textId="77777777" w:rsidR="0099612A" w:rsidRDefault="00FA2F96">
            <w:pPr>
              <w:spacing w:line="0" w:lineRule="atLeast"/>
              <w:rPr>
                <w:sz w:val="18"/>
              </w:rPr>
            </w:pPr>
            <w:r>
              <w:rPr>
                <w:rFonts w:hint="eastAsia"/>
                <w:sz w:val="18"/>
              </w:rPr>
              <w:t>n</w:t>
            </w:r>
            <w:r>
              <w:rPr>
                <w:rFonts w:hint="eastAsia"/>
                <w:sz w:val="18"/>
              </w:rPr>
              <w:t>＝</w:t>
            </w:r>
            <w:r>
              <w:rPr>
                <w:rFonts w:hint="eastAsia"/>
                <w:sz w:val="18"/>
              </w:rPr>
              <w:t>N</w:t>
            </w:r>
            <w:r>
              <w:rPr>
                <w:rFonts w:hint="eastAsia"/>
                <w:sz w:val="18"/>
              </w:rPr>
              <w:t>或</w:t>
            </w:r>
            <w:r>
              <w:rPr>
                <w:rFonts w:hint="eastAsia"/>
                <w:sz w:val="18"/>
              </w:rPr>
              <w:t>N+1</w:t>
            </w:r>
          </w:p>
        </w:tc>
      </w:tr>
    </w:tbl>
    <w:p w14:paraId="371EFBCC" w14:textId="77777777" w:rsidR="0099612A" w:rsidRDefault="00FA2F96">
      <w:pPr>
        <w:spacing w:line="0" w:lineRule="atLeast"/>
        <w:ind w:firstLineChars="200" w:firstLine="360"/>
        <w:rPr>
          <w:sz w:val="18"/>
        </w:rPr>
      </w:pPr>
      <w:r>
        <w:rPr>
          <w:rFonts w:hint="eastAsia"/>
          <w:sz w:val="18"/>
        </w:rPr>
        <w:t>*</w:t>
      </w:r>
    </w:p>
    <w:p w14:paraId="3AAE9AF3" w14:textId="77777777" w:rsidR="0099612A" w:rsidRDefault="0099612A">
      <w:pPr>
        <w:spacing w:line="0" w:lineRule="atLeast"/>
        <w:ind w:firstLineChars="200" w:firstLine="360"/>
        <w:rPr>
          <w:sz w:val="18"/>
        </w:rPr>
      </w:pPr>
    </w:p>
    <w:p w14:paraId="577B2DF3" w14:textId="77777777" w:rsidR="0099612A" w:rsidRDefault="0099612A">
      <w:pPr>
        <w:spacing w:line="0" w:lineRule="atLeast"/>
        <w:ind w:firstLineChars="200" w:firstLine="360"/>
        <w:rPr>
          <w:sz w:val="18"/>
        </w:rPr>
      </w:pPr>
    </w:p>
    <w:p w14:paraId="2B9E9CAB" w14:textId="77777777" w:rsidR="0099612A" w:rsidRDefault="0099612A">
      <w:pPr>
        <w:spacing w:line="0" w:lineRule="atLeast"/>
        <w:ind w:firstLineChars="200" w:firstLine="360"/>
        <w:rPr>
          <w:sz w:val="18"/>
        </w:rPr>
      </w:pPr>
    </w:p>
    <w:p w14:paraId="7EED1A58" w14:textId="77777777" w:rsidR="0099612A" w:rsidRDefault="0099612A">
      <w:pPr>
        <w:spacing w:line="0" w:lineRule="atLeast"/>
        <w:ind w:firstLineChars="200" w:firstLine="360"/>
        <w:rPr>
          <w:sz w:val="18"/>
        </w:rPr>
      </w:pPr>
    </w:p>
    <w:p w14:paraId="69189415" w14:textId="77777777" w:rsidR="0099612A" w:rsidRDefault="0099612A">
      <w:pPr>
        <w:spacing w:line="0" w:lineRule="atLeast"/>
        <w:ind w:firstLineChars="200" w:firstLine="360"/>
        <w:rPr>
          <w:sz w:val="18"/>
        </w:rPr>
      </w:pPr>
    </w:p>
    <w:p w14:paraId="6EF5DC0B" w14:textId="77777777" w:rsidR="0099612A" w:rsidRDefault="00FA2F96">
      <w:pPr>
        <w:spacing w:line="0" w:lineRule="atLeast"/>
        <w:ind w:firstLineChars="200" w:firstLine="360"/>
        <w:rPr>
          <w:color w:val="FF0000"/>
          <w:sz w:val="18"/>
          <w:szCs w:val="18"/>
          <w:lang w:eastAsia="zh-CN"/>
        </w:rPr>
      </w:pPr>
      <w:r>
        <w:rPr>
          <w:rFonts w:hint="eastAsia"/>
          <w:sz w:val="18"/>
          <w:lang w:eastAsia="zh-CN"/>
        </w:rPr>
        <w:t>N</w:t>
      </w:r>
      <w:r>
        <w:rPr>
          <w:rFonts w:hint="eastAsia"/>
          <w:sz w:val="18"/>
          <w:lang w:eastAsia="zh-CN"/>
        </w:rPr>
        <w:t>＝输出数量</w:t>
      </w:r>
      <w:r>
        <w:rPr>
          <w:rFonts w:hint="eastAsia"/>
          <w:sz w:val="18"/>
          <w:lang w:eastAsia="zh-CN"/>
        </w:rPr>
        <w:t>/8</w:t>
      </w:r>
      <w:r>
        <w:rPr>
          <w:rFonts w:hint="eastAsia"/>
          <w:sz w:val="18"/>
          <w:lang w:eastAsia="zh-CN"/>
        </w:rPr>
        <w:t>，如果余数不等于</w:t>
      </w:r>
      <w:r>
        <w:rPr>
          <w:rFonts w:hint="eastAsia"/>
          <w:sz w:val="18"/>
          <w:lang w:eastAsia="zh-CN"/>
        </w:rPr>
        <w:t>0</w:t>
      </w:r>
      <w:r>
        <w:rPr>
          <w:rFonts w:hint="eastAsia"/>
          <w:sz w:val="18"/>
          <w:lang w:eastAsia="zh-CN"/>
        </w:rPr>
        <w:t>，那么</w:t>
      </w:r>
      <w:r>
        <w:rPr>
          <w:sz w:val="18"/>
          <w:lang w:eastAsia="zh-CN"/>
        </w:rPr>
        <w:t>N = N+1</w:t>
      </w:r>
    </w:p>
    <w:p w14:paraId="690779D8" w14:textId="77777777" w:rsidR="0099612A" w:rsidRDefault="00FA2F96">
      <w:pPr>
        <w:spacing w:line="0" w:lineRule="atLeast"/>
        <w:rPr>
          <w:bCs/>
          <w:sz w:val="18"/>
        </w:rPr>
      </w:pPr>
      <w:r>
        <w:rPr>
          <w:rFonts w:hint="eastAsia"/>
          <w:bCs/>
          <w:sz w:val="18"/>
        </w:rPr>
        <w:t>错误</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5"/>
        <w:gridCol w:w="2485"/>
        <w:gridCol w:w="4030"/>
      </w:tblGrid>
      <w:tr w:rsidR="0099612A" w14:paraId="2F9C64E5" w14:textId="77777777">
        <w:trPr>
          <w:trHeight w:val="315"/>
          <w:jc w:val="center"/>
        </w:trPr>
        <w:tc>
          <w:tcPr>
            <w:tcW w:w="2485" w:type="dxa"/>
            <w:shd w:val="clear" w:color="auto" w:fill="999999"/>
          </w:tcPr>
          <w:p w14:paraId="5EDA4A61" w14:textId="77777777" w:rsidR="0099612A" w:rsidRDefault="00FA2F96">
            <w:pPr>
              <w:spacing w:line="0" w:lineRule="atLeast"/>
              <w:rPr>
                <w:sz w:val="18"/>
              </w:rPr>
            </w:pPr>
            <w:r>
              <w:rPr>
                <w:rFonts w:hint="eastAsia"/>
                <w:sz w:val="18"/>
              </w:rPr>
              <w:t>功能码</w:t>
            </w:r>
          </w:p>
        </w:tc>
        <w:tc>
          <w:tcPr>
            <w:tcW w:w="2485" w:type="dxa"/>
          </w:tcPr>
          <w:p w14:paraId="77644F31" w14:textId="77777777" w:rsidR="0099612A" w:rsidRDefault="00FA2F96">
            <w:pPr>
              <w:spacing w:line="0" w:lineRule="atLeast"/>
              <w:rPr>
                <w:sz w:val="18"/>
              </w:rPr>
            </w:pPr>
            <w:r>
              <w:rPr>
                <w:rFonts w:hint="eastAsia"/>
                <w:sz w:val="18"/>
              </w:rPr>
              <w:t>1</w:t>
            </w:r>
            <w:r>
              <w:rPr>
                <w:rFonts w:hint="eastAsia"/>
                <w:sz w:val="18"/>
              </w:rPr>
              <w:t>个字节</w:t>
            </w:r>
          </w:p>
        </w:tc>
        <w:tc>
          <w:tcPr>
            <w:tcW w:w="4030" w:type="dxa"/>
          </w:tcPr>
          <w:p w14:paraId="5E3EF07A" w14:textId="77777777" w:rsidR="0099612A" w:rsidRDefault="00FA2F96">
            <w:pPr>
              <w:spacing w:line="0" w:lineRule="atLeast"/>
              <w:rPr>
                <w:sz w:val="18"/>
              </w:rPr>
            </w:pPr>
            <w:r>
              <w:rPr>
                <w:rFonts w:hint="eastAsia"/>
                <w:sz w:val="18"/>
              </w:rPr>
              <w:t>功能码＋</w:t>
            </w:r>
            <w:r>
              <w:rPr>
                <w:rFonts w:hint="eastAsia"/>
                <w:sz w:val="18"/>
              </w:rPr>
              <w:t>0x80</w:t>
            </w:r>
          </w:p>
        </w:tc>
      </w:tr>
      <w:tr w:rsidR="0099612A" w14:paraId="0EB4336C" w14:textId="77777777">
        <w:trPr>
          <w:trHeight w:val="315"/>
          <w:jc w:val="center"/>
        </w:trPr>
        <w:tc>
          <w:tcPr>
            <w:tcW w:w="2485" w:type="dxa"/>
            <w:shd w:val="clear" w:color="auto" w:fill="999999"/>
          </w:tcPr>
          <w:p w14:paraId="1DD7603D" w14:textId="77777777" w:rsidR="0099612A" w:rsidRDefault="00FA2F96">
            <w:pPr>
              <w:spacing w:line="0" w:lineRule="atLeast"/>
              <w:rPr>
                <w:sz w:val="18"/>
              </w:rPr>
            </w:pPr>
            <w:r>
              <w:rPr>
                <w:rFonts w:hint="eastAsia"/>
                <w:sz w:val="18"/>
              </w:rPr>
              <w:t>异常码</w:t>
            </w:r>
          </w:p>
        </w:tc>
        <w:tc>
          <w:tcPr>
            <w:tcW w:w="2485" w:type="dxa"/>
          </w:tcPr>
          <w:p w14:paraId="6A93BCBB" w14:textId="77777777" w:rsidR="0099612A" w:rsidRDefault="00FA2F96">
            <w:pPr>
              <w:spacing w:line="0" w:lineRule="atLeast"/>
              <w:rPr>
                <w:sz w:val="18"/>
              </w:rPr>
            </w:pPr>
            <w:r>
              <w:rPr>
                <w:rFonts w:hint="eastAsia"/>
                <w:sz w:val="18"/>
              </w:rPr>
              <w:t>1</w:t>
            </w:r>
            <w:r>
              <w:rPr>
                <w:rFonts w:hint="eastAsia"/>
                <w:sz w:val="18"/>
              </w:rPr>
              <w:t>个字节</w:t>
            </w:r>
          </w:p>
        </w:tc>
        <w:tc>
          <w:tcPr>
            <w:tcW w:w="4030" w:type="dxa"/>
          </w:tcPr>
          <w:p w14:paraId="40BC3118" w14:textId="77777777" w:rsidR="0099612A" w:rsidRDefault="00FA2F96">
            <w:pPr>
              <w:spacing w:line="0" w:lineRule="atLeast"/>
              <w:rPr>
                <w:sz w:val="18"/>
              </w:rPr>
            </w:pPr>
            <w:r>
              <w:rPr>
                <w:rFonts w:hint="eastAsia"/>
                <w:sz w:val="18"/>
              </w:rPr>
              <w:t>01</w:t>
            </w:r>
            <w:r>
              <w:rPr>
                <w:rFonts w:hint="eastAsia"/>
                <w:sz w:val="18"/>
              </w:rPr>
              <w:t>或</w:t>
            </w:r>
            <w:r>
              <w:rPr>
                <w:rFonts w:hint="eastAsia"/>
                <w:sz w:val="18"/>
              </w:rPr>
              <w:t>02</w:t>
            </w:r>
            <w:r>
              <w:rPr>
                <w:rFonts w:hint="eastAsia"/>
                <w:sz w:val="18"/>
              </w:rPr>
              <w:t>或</w:t>
            </w:r>
            <w:r>
              <w:rPr>
                <w:rFonts w:hint="eastAsia"/>
                <w:sz w:val="18"/>
              </w:rPr>
              <w:t>03</w:t>
            </w:r>
            <w:r>
              <w:rPr>
                <w:rFonts w:hint="eastAsia"/>
                <w:sz w:val="18"/>
              </w:rPr>
              <w:t>或</w:t>
            </w:r>
            <w:r>
              <w:rPr>
                <w:rFonts w:hint="eastAsia"/>
                <w:sz w:val="18"/>
              </w:rPr>
              <w:t>04</w:t>
            </w:r>
          </w:p>
        </w:tc>
      </w:tr>
    </w:tbl>
    <w:p w14:paraId="32257793" w14:textId="77777777" w:rsidR="0099612A" w:rsidRDefault="0099612A">
      <w:pPr>
        <w:spacing w:line="0" w:lineRule="atLeast"/>
        <w:rPr>
          <w:sz w:val="18"/>
        </w:rPr>
      </w:pPr>
    </w:p>
    <w:p w14:paraId="626904DD" w14:textId="77777777" w:rsidR="0099612A" w:rsidRDefault="00FA2F96">
      <w:pPr>
        <w:spacing w:line="0" w:lineRule="atLeast"/>
        <w:rPr>
          <w:szCs w:val="21"/>
          <w:lang w:eastAsia="zh-CN"/>
        </w:rPr>
      </w:pPr>
      <w:r>
        <w:rPr>
          <w:rFonts w:hint="eastAsia"/>
          <w:szCs w:val="21"/>
          <w:lang w:eastAsia="zh-CN"/>
        </w:rPr>
        <w:t>这是一个请求读离散量输出</w:t>
      </w:r>
      <w:r>
        <w:rPr>
          <w:rFonts w:hint="eastAsia"/>
          <w:szCs w:val="21"/>
          <w:lang w:eastAsia="zh-CN"/>
        </w:rPr>
        <w:t>20-38</w:t>
      </w:r>
      <w:r>
        <w:rPr>
          <w:rFonts w:hint="eastAsia"/>
          <w:szCs w:val="21"/>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1988"/>
        <w:gridCol w:w="1987"/>
        <w:gridCol w:w="3052"/>
      </w:tblGrid>
      <w:tr w:rsidR="0099612A" w14:paraId="0A6379A0" w14:textId="77777777">
        <w:trPr>
          <w:cantSplit/>
          <w:trHeight w:val="288"/>
          <w:jc w:val="center"/>
        </w:trPr>
        <w:tc>
          <w:tcPr>
            <w:tcW w:w="3975" w:type="dxa"/>
            <w:gridSpan w:val="2"/>
            <w:tcBorders>
              <w:bottom w:val="single" w:sz="4" w:space="0" w:color="auto"/>
            </w:tcBorders>
            <w:shd w:val="clear" w:color="auto" w:fill="808080"/>
          </w:tcPr>
          <w:p w14:paraId="71EC708B" w14:textId="77777777" w:rsidR="0099612A" w:rsidRDefault="00FA2F96">
            <w:pPr>
              <w:spacing w:line="0" w:lineRule="atLeast"/>
              <w:rPr>
                <w:sz w:val="18"/>
              </w:rPr>
            </w:pPr>
            <w:r>
              <w:rPr>
                <w:rFonts w:hint="eastAsia"/>
                <w:sz w:val="18"/>
              </w:rPr>
              <w:t>请求</w:t>
            </w:r>
          </w:p>
        </w:tc>
        <w:tc>
          <w:tcPr>
            <w:tcW w:w="5039" w:type="dxa"/>
            <w:gridSpan w:val="2"/>
            <w:tcBorders>
              <w:bottom w:val="single" w:sz="4" w:space="0" w:color="auto"/>
            </w:tcBorders>
            <w:shd w:val="clear" w:color="auto" w:fill="808080"/>
          </w:tcPr>
          <w:p w14:paraId="16A671AB" w14:textId="77777777" w:rsidR="0099612A" w:rsidRDefault="00FA2F96">
            <w:pPr>
              <w:spacing w:line="0" w:lineRule="atLeast"/>
              <w:rPr>
                <w:sz w:val="18"/>
              </w:rPr>
            </w:pPr>
            <w:r>
              <w:rPr>
                <w:rFonts w:hint="eastAsia"/>
                <w:sz w:val="18"/>
              </w:rPr>
              <w:t>响应</w:t>
            </w:r>
          </w:p>
        </w:tc>
      </w:tr>
      <w:tr w:rsidR="0099612A" w14:paraId="6CB60966" w14:textId="77777777">
        <w:trPr>
          <w:trHeight w:val="287"/>
          <w:jc w:val="center"/>
        </w:trPr>
        <w:tc>
          <w:tcPr>
            <w:tcW w:w="1987" w:type="dxa"/>
            <w:tcBorders>
              <w:bottom w:val="single" w:sz="4" w:space="0" w:color="auto"/>
            </w:tcBorders>
            <w:shd w:val="clear" w:color="auto" w:fill="999999"/>
          </w:tcPr>
          <w:p w14:paraId="253DB410" w14:textId="77777777" w:rsidR="0099612A" w:rsidRDefault="00FA2F96">
            <w:pPr>
              <w:spacing w:line="0" w:lineRule="atLeast"/>
              <w:rPr>
                <w:sz w:val="18"/>
              </w:rPr>
            </w:pPr>
            <w:r>
              <w:rPr>
                <w:rFonts w:hint="eastAsia"/>
                <w:sz w:val="18"/>
              </w:rPr>
              <w:t>域名</w:t>
            </w:r>
          </w:p>
        </w:tc>
        <w:tc>
          <w:tcPr>
            <w:tcW w:w="1988" w:type="dxa"/>
            <w:shd w:val="clear" w:color="auto" w:fill="999999"/>
          </w:tcPr>
          <w:p w14:paraId="4B31817C" w14:textId="77777777" w:rsidR="0099612A" w:rsidRDefault="00FA2F96">
            <w:pPr>
              <w:spacing w:line="0" w:lineRule="atLeast"/>
              <w:rPr>
                <w:sz w:val="18"/>
              </w:rPr>
            </w:pPr>
            <w:r>
              <w:rPr>
                <w:rFonts w:hint="eastAsia"/>
                <w:sz w:val="18"/>
              </w:rPr>
              <w:t>（十六进制）</w:t>
            </w:r>
          </w:p>
        </w:tc>
        <w:tc>
          <w:tcPr>
            <w:tcW w:w="1987" w:type="dxa"/>
            <w:tcBorders>
              <w:bottom w:val="single" w:sz="4" w:space="0" w:color="auto"/>
            </w:tcBorders>
            <w:shd w:val="clear" w:color="auto" w:fill="999999"/>
          </w:tcPr>
          <w:p w14:paraId="45414A50" w14:textId="77777777" w:rsidR="0099612A" w:rsidRDefault="00FA2F96">
            <w:pPr>
              <w:spacing w:line="0" w:lineRule="atLeast"/>
              <w:rPr>
                <w:sz w:val="18"/>
              </w:rPr>
            </w:pPr>
            <w:r>
              <w:rPr>
                <w:rFonts w:hint="eastAsia"/>
                <w:sz w:val="18"/>
              </w:rPr>
              <w:t>域名</w:t>
            </w:r>
          </w:p>
        </w:tc>
        <w:tc>
          <w:tcPr>
            <w:tcW w:w="3052" w:type="dxa"/>
            <w:shd w:val="clear" w:color="auto" w:fill="999999"/>
          </w:tcPr>
          <w:p w14:paraId="74CCB7DA" w14:textId="77777777" w:rsidR="0099612A" w:rsidRDefault="00FA2F96">
            <w:pPr>
              <w:spacing w:line="0" w:lineRule="atLeast"/>
              <w:rPr>
                <w:sz w:val="18"/>
              </w:rPr>
            </w:pPr>
            <w:r>
              <w:rPr>
                <w:rFonts w:hint="eastAsia"/>
                <w:sz w:val="18"/>
              </w:rPr>
              <w:t>（十六进制）</w:t>
            </w:r>
          </w:p>
        </w:tc>
      </w:tr>
      <w:tr w:rsidR="0099612A" w14:paraId="7D885315" w14:textId="77777777">
        <w:trPr>
          <w:cantSplit/>
          <w:trHeight w:val="287"/>
          <w:jc w:val="center"/>
        </w:trPr>
        <w:tc>
          <w:tcPr>
            <w:tcW w:w="1987" w:type="dxa"/>
            <w:vMerge w:val="restart"/>
            <w:shd w:val="clear" w:color="auto" w:fill="C0C0C0"/>
          </w:tcPr>
          <w:p w14:paraId="1E937AC7" w14:textId="77777777" w:rsidR="0099612A" w:rsidRDefault="00FA2F96">
            <w:pPr>
              <w:spacing w:line="0" w:lineRule="atLeast"/>
              <w:rPr>
                <w:sz w:val="18"/>
                <w:lang w:eastAsia="zh-CN"/>
              </w:rPr>
            </w:pPr>
            <w:r>
              <w:rPr>
                <w:rFonts w:hint="eastAsia"/>
                <w:sz w:val="18"/>
                <w:lang w:eastAsia="zh-CN"/>
              </w:rPr>
              <w:t>功能</w:t>
            </w:r>
          </w:p>
          <w:p w14:paraId="1AD9ED5A" w14:textId="77777777" w:rsidR="0099612A" w:rsidRDefault="00FA2F96">
            <w:pPr>
              <w:spacing w:line="0" w:lineRule="atLeast"/>
              <w:rPr>
                <w:sz w:val="18"/>
                <w:lang w:eastAsia="zh-CN"/>
              </w:rPr>
            </w:pPr>
            <w:r>
              <w:rPr>
                <w:rFonts w:hint="eastAsia"/>
                <w:sz w:val="18"/>
                <w:lang w:eastAsia="zh-CN"/>
              </w:rPr>
              <w:t>起始地址</w:t>
            </w:r>
            <w:r>
              <w:rPr>
                <w:rFonts w:hint="eastAsia"/>
                <w:sz w:val="18"/>
                <w:lang w:eastAsia="zh-CN"/>
              </w:rPr>
              <w:t>Hi</w:t>
            </w:r>
          </w:p>
          <w:p w14:paraId="35734CFE" w14:textId="77777777" w:rsidR="0099612A" w:rsidRDefault="00FA2F96">
            <w:pPr>
              <w:spacing w:line="0" w:lineRule="atLeast"/>
              <w:rPr>
                <w:sz w:val="18"/>
                <w:lang w:eastAsia="zh-CN"/>
              </w:rPr>
            </w:pPr>
            <w:r>
              <w:rPr>
                <w:rFonts w:hint="eastAsia"/>
                <w:sz w:val="18"/>
                <w:lang w:eastAsia="zh-CN"/>
              </w:rPr>
              <w:t>起始地址</w:t>
            </w:r>
            <w:r>
              <w:rPr>
                <w:rFonts w:hint="eastAsia"/>
                <w:sz w:val="18"/>
                <w:lang w:eastAsia="zh-CN"/>
              </w:rPr>
              <w:t>Lo</w:t>
            </w:r>
          </w:p>
          <w:p w14:paraId="235D8810" w14:textId="77777777" w:rsidR="0099612A" w:rsidRDefault="00FA2F96">
            <w:pPr>
              <w:spacing w:line="0" w:lineRule="atLeast"/>
              <w:rPr>
                <w:sz w:val="18"/>
                <w:lang w:eastAsia="zh-CN"/>
              </w:rPr>
            </w:pPr>
            <w:r>
              <w:rPr>
                <w:rFonts w:hint="eastAsia"/>
                <w:sz w:val="18"/>
                <w:lang w:eastAsia="zh-CN"/>
              </w:rPr>
              <w:t>输出数量</w:t>
            </w:r>
            <w:r>
              <w:rPr>
                <w:rFonts w:hint="eastAsia"/>
                <w:sz w:val="18"/>
                <w:lang w:eastAsia="zh-CN"/>
              </w:rPr>
              <w:t>Hi</w:t>
            </w:r>
          </w:p>
          <w:p w14:paraId="563994D8" w14:textId="77777777" w:rsidR="0099612A" w:rsidRDefault="00FA2F96">
            <w:pPr>
              <w:spacing w:line="0" w:lineRule="atLeast"/>
              <w:rPr>
                <w:sz w:val="18"/>
                <w:lang w:eastAsia="zh-CN"/>
              </w:rPr>
            </w:pPr>
            <w:r>
              <w:rPr>
                <w:rFonts w:hint="eastAsia"/>
                <w:sz w:val="18"/>
                <w:lang w:eastAsia="zh-CN"/>
              </w:rPr>
              <w:t>输出数量</w:t>
            </w:r>
            <w:r>
              <w:rPr>
                <w:rFonts w:hint="eastAsia"/>
                <w:sz w:val="18"/>
                <w:lang w:eastAsia="zh-CN"/>
              </w:rPr>
              <w:t>Lo</w:t>
            </w:r>
          </w:p>
        </w:tc>
        <w:tc>
          <w:tcPr>
            <w:tcW w:w="1988" w:type="dxa"/>
            <w:shd w:val="clear" w:color="auto" w:fill="auto"/>
          </w:tcPr>
          <w:p w14:paraId="7A1003CC" w14:textId="77777777" w:rsidR="0099612A" w:rsidRDefault="00FA2F96">
            <w:pPr>
              <w:spacing w:line="0" w:lineRule="atLeast"/>
              <w:jc w:val="center"/>
              <w:rPr>
                <w:sz w:val="18"/>
              </w:rPr>
            </w:pPr>
            <w:r>
              <w:rPr>
                <w:rFonts w:hint="eastAsia"/>
                <w:sz w:val="18"/>
              </w:rPr>
              <w:t>01</w:t>
            </w:r>
          </w:p>
        </w:tc>
        <w:tc>
          <w:tcPr>
            <w:tcW w:w="1987" w:type="dxa"/>
            <w:vMerge w:val="restart"/>
            <w:shd w:val="clear" w:color="auto" w:fill="C0C0C0"/>
          </w:tcPr>
          <w:p w14:paraId="536EA770" w14:textId="77777777" w:rsidR="0099612A" w:rsidRDefault="00FA2F96">
            <w:pPr>
              <w:spacing w:line="0" w:lineRule="atLeast"/>
              <w:rPr>
                <w:sz w:val="18"/>
                <w:lang w:eastAsia="zh-CN"/>
              </w:rPr>
            </w:pPr>
            <w:r>
              <w:rPr>
                <w:rFonts w:hint="eastAsia"/>
                <w:sz w:val="18"/>
                <w:lang w:eastAsia="zh-CN"/>
              </w:rPr>
              <w:t>功能</w:t>
            </w:r>
          </w:p>
          <w:p w14:paraId="571A571E" w14:textId="77777777" w:rsidR="0099612A" w:rsidRDefault="00FA2F96">
            <w:pPr>
              <w:spacing w:line="0" w:lineRule="atLeast"/>
              <w:rPr>
                <w:sz w:val="18"/>
                <w:lang w:eastAsia="zh-CN"/>
              </w:rPr>
            </w:pPr>
            <w:r>
              <w:rPr>
                <w:rFonts w:hint="eastAsia"/>
                <w:sz w:val="18"/>
                <w:lang w:eastAsia="zh-CN"/>
              </w:rPr>
              <w:t>字节数</w:t>
            </w:r>
          </w:p>
          <w:p w14:paraId="288CF52A" w14:textId="77777777" w:rsidR="0099612A" w:rsidRDefault="00FA2F96">
            <w:pPr>
              <w:spacing w:line="0" w:lineRule="atLeast"/>
              <w:rPr>
                <w:sz w:val="18"/>
                <w:lang w:eastAsia="zh-CN"/>
              </w:rPr>
            </w:pPr>
            <w:r>
              <w:rPr>
                <w:rFonts w:hint="eastAsia"/>
                <w:sz w:val="18"/>
                <w:lang w:eastAsia="zh-CN"/>
              </w:rPr>
              <w:t>输出状态</w:t>
            </w:r>
            <w:r>
              <w:rPr>
                <w:rFonts w:hint="eastAsia"/>
                <w:sz w:val="18"/>
                <w:lang w:eastAsia="zh-CN"/>
              </w:rPr>
              <w:t>27-20</w:t>
            </w:r>
          </w:p>
          <w:p w14:paraId="42A608E0" w14:textId="77777777" w:rsidR="0099612A" w:rsidRDefault="00FA2F96">
            <w:pPr>
              <w:spacing w:line="0" w:lineRule="atLeast"/>
              <w:rPr>
                <w:sz w:val="18"/>
                <w:lang w:eastAsia="zh-CN"/>
              </w:rPr>
            </w:pPr>
            <w:r>
              <w:rPr>
                <w:rFonts w:hint="eastAsia"/>
                <w:sz w:val="18"/>
                <w:lang w:eastAsia="zh-CN"/>
              </w:rPr>
              <w:t>输出状态</w:t>
            </w:r>
            <w:r>
              <w:rPr>
                <w:rFonts w:hint="eastAsia"/>
                <w:sz w:val="18"/>
                <w:lang w:eastAsia="zh-CN"/>
              </w:rPr>
              <w:t>35-28</w:t>
            </w:r>
          </w:p>
          <w:p w14:paraId="76AF5130" w14:textId="77777777" w:rsidR="0099612A" w:rsidRDefault="00FA2F96">
            <w:pPr>
              <w:spacing w:line="0" w:lineRule="atLeast"/>
              <w:rPr>
                <w:sz w:val="18"/>
              </w:rPr>
            </w:pPr>
            <w:r>
              <w:rPr>
                <w:rFonts w:hint="eastAsia"/>
                <w:sz w:val="18"/>
              </w:rPr>
              <w:t>输出状态</w:t>
            </w:r>
            <w:r>
              <w:rPr>
                <w:rFonts w:hint="eastAsia"/>
                <w:sz w:val="18"/>
              </w:rPr>
              <w:t>38-36</w:t>
            </w:r>
          </w:p>
        </w:tc>
        <w:tc>
          <w:tcPr>
            <w:tcW w:w="3052" w:type="dxa"/>
          </w:tcPr>
          <w:p w14:paraId="3ECA9A25" w14:textId="77777777" w:rsidR="0099612A" w:rsidRDefault="00FA2F96">
            <w:pPr>
              <w:spacing w:line="0" w:lineRule="atLeast"/>
              <w:jc w:val="center"/>
              <w:rPr>
                <w:sz w:val="18"/>
              </w:rPr>
            </w:pPr>
            <w:r>
              <w:rPr>
                <w:rFonts w:hint="eastAsia"/>
                <w:sz w:val="18"/>
              </w:rPr>
              <w:t>01</w:t>
            </w:r>
          </w:p>
        </w:tc>
      </w:tr>
      <w:tr w:rsidR="0099612A" w14:paraId="6E20EA11" w14:textId="77777777">
        <w:trPr>
          <w:cantSplit/>
          <w:trHeight w:val="287"/>
          <w:jc w:val="center"/>
        </w:trPr>
        <w:tc>
          <w:tcPr>
            <w:tcW w:w="1987" w:type="dxa"/>
            <w:vMerge/>
            <w:shd w:val="clear" w:color="auto" w:fill="C0C0C0"/>
          </w:tcPr>
          <w:p w14:paraId="71E83E11" w14:textId="77777777" w:rsidR="0099612A" w:rsidRDefault="0099612A">
            <w:pPr>
              <w:spacing w:line="0" w:lineRule="atLeast"/>
              <w:rPr>
                <w:sz w:val="18"/>
              </w:rPr>
            </w:pPr>
          </w:p>
        </w:tc>
        <w:tc>
          <w:tcPr>
            <w:tcW w:w="1988" w:type="dxa"/>
            <w:shd w:val="clear" w:color="auto" w:fill="auto"/>
          </w:tcPr>
          <w:p w14:paraId="75A212AD" w14:textId="77777777" w:rsidR="0099612A" w:rsidRDefault="00FA2F96">
            <w:pPr>
              <w:spacing w:line="0" w:lineRule="atLeast"/>
              <w:jc w:val="center"/>
              <w:rPr>
                <w:sz w:val="18"/>
              </w:rPr>
            </w:pPr>
            <w:r>
              <w:rPr>
                <w:rFonts w:hint="eastAsia"/>
                <w:sz w:val="18"/>
              </w:rPr>
              <w:t>00</w:t>
            </w:r>
          </w:p>
        </w:tc>
        <w:tc>
          <w:tcPr>
            <w:tcW w:w="1987" w:type="dxa"/>
            <w:vMerge/>
            <w:shd w:val="clear" w:color="auto" w:fill="C0C0C0"/>
          </w:tcPr>
          <w:p w14:paraId="65B36477" w14:textId="77777777" w:rsidR="0099612A" w:rsidRDefault="0099612A">
            <w:pPr>
              <w:spacing w:line="0" w:lineRule="atLeast"/>
              <w:rPr>
                <w:sz w:val="18"/>
              </w:rPr>
            </w:pPr>
          </w:p>
        </w:tc>
        <w:tc>
          <w:tcPr>
            <w:tcW w:w="3052" w:type="dxa"/>
          </w:tcPr>
          <w:p w14:paraId="2E221F8B" w14:textId="77777777" w:rsidR="0099612A" w:rsidRDefault="00FA2F96">
            <w:pPr>
              <w:spacing w:line="0" w:lineRule="atLeast"/>
              <w:jc w:val="center"/>
              <w:rPr>
                <w:sz w:val="18"/>
              </w:rPr>
            </w:pPr>
            <w:r>
              <w:rPr>
                <w:rFonts w:hint="eastAsia"/>
                <w:sz w:val="18"/>
              </w:rPr>
              <w:t>03</w:t>
            </w:r>
          </w:p>
        </w:tc>
      </w:tr>
      <w:tr w:rsidR="0099612A" w14:paraId="645DE9CA" w14:textId="77777777">
        <w:trPr>
          <w:cantSplit/>
          <w:trHeight w:val="287"/>
          <w:jc w:val="center"/>
        </w:trPr>
        <w:tc>
          <w:tcPr>
            <w:tcW w:w="1987" w:type="dxa"/>
            <w:vMerge/>
            <w:shd w:val="clear" w:color="auto" w:fill="C0C0C0"/>
          </w:tcPr>
          <w:p w14:paraId="7FC06E74" w14:textId="77777777" w:rsidR="0099612A" w:rsidRDefault="0099612A">
            <w:pPr>
              <w:spacing w:line="0" w:lineRule="atLeast"/>
              <w:rPr>
                <w:sz w:val="18"/>
              </w:rPr>
            </w:pPr>
          </w:p>
        </w:tc>
        <w:tc>
          <w:tcPr>
            <w:tcW w:w="1988" w:type="dxa"/>
            <w:shd w:val="clear" w:color="auto" w:fill="auto"/>
          </w:tcPr>
          <w:p w14:paraId="145A6815" w14:textId="77777777" w:rsidR="0099612A" w:rsidRDefault="00FA2F96">
            <w:pPr>
              <w:spacing w:line="0" w:lineRule="atLeast"/>
              <w:jc w:val="center"/>
              <w:rPr>
                <w:sz w:val="18"/>
              </w:rPr>
            </w:pPr>
            <w:r>
              <w:rPr>
                <w:rFonts w:hint="eastAsia"/>
                <w:sz w:val="18"/>
              </w:rPr>
              <w:t>13</w:t>
            </w:r>
          </w:p>
        </w:tc>
        <w:tc>
          <w:tcPr>
            <w:tcW w:w="1987" w:type="dxa"/>
            <w:vMerge/>
            <w:shd w:val="clear" w:color="auto" w:fill="C0C0C0"/>
          </w:tcPr>
          <w:p w14:paraId="6B579E8E" w14:textId="77777777" w:rsidR="0099612A" w:rsidRDefault="0099612A">
            <w:pPr>
              <w:spacing w:line="0" w:lineRule="atLeast"/>
              <w:rPr>
                <w:sz w:val="18"/>
              </w:rPr>
            </w:pPr>
          </w:p>
        </w:tc>
        <w:tc>
          <w:tcPr>
            <w:tcW w:w="3052" w:type="dxa"/>
          </w:tcPr>
          <w:p w14:paraId="1B6A9EE1" w14:textId="77777777" w:rsidR="0099612A" w:rsidRDefault="00FA2F96">
            <w:pPr>
              <w:spacing w:line="0" w:lineRule="atLeast"/>
              <w:jc w:val="center"/>
              <w:rPr>
                <w:sz w:val="18"/>
              </w:rPr>
            </w:pPr>
            <w:r>
              <w:rPr>
                <w:rFonts w:hint="eastAsia"/>
                <w:sz w:val="18"/>
              </w:rPr>
              <w:t>CD</w:t>
            </w:r>
          </w:p>
        </w:tc>
      </w:tr>
      <w:tr w:rsidR="0099612A" w14:paraId="1EB53A89" w14:textId="77777777">
        <w:trPr>
          <w:cantSplit/>
          <w:trHeight w:val="287"/>
          <w:jc w:val="center"/>
        </w:trPr>
        <w:tc>
          <w:tcPr>
            <w:tcW w:w="1987" w:type="dxa"/>
            <w:vMerge/>
            <w:shd w:val="clear" w:color="auto" w:fill="C0C0C0"/>
          </w:tcPr>
          <w:p w14:paraId="01DED23D" w14:textId="77777777" w:rsidR="0099612A" w:rsidRDefault="0099612A">
            <w:pPr>
              <w:spacing w:line="0" w:lineRule="atLeast"/>
              <w:rPr>
                <w:sz w:val="18"/>
              </w:rPr>
            </w:pPr>
          </w:p>
        </w:tc>
        <w:tc>
          <w:tcPr>
            <w:tcW w:w="1988" w:type="dxa"/>
            <w:shd w:val="clear" w:color="auto" w:fill="auto"/>
          </w:tcPr>
          <w:p w14:paraId="5C341832" w14:textId="77777777" w:rsidR="0099612A" w:rsidRDefault="00FA2F96">
            <w:pPr>
              <w:spacing w:line="0" w:lineRule="atLeast"/>
              <w:jc w:val="center"/>
              <w:rPr>
                <w:sz w:val="18"/>
              </w:rPr>
            </w:pPr>
            <w:r>
              <w:rPr>
                <w:rFonts w:hint="eastAsia"/>
                <w:sz w:val="18"/>
              </w:rPr>
              <w:t>00</w:t>
            </w:r>
          </w:p>
        </w:tc>
        <w:tc>
          <w:tcPr>
            <w:tcW w:w="1987" w:type="dxa"/>
            <w:vMerge/>
            <w:shd w:val="clear" w:color="auto" w:fill="C0C0C0"/>
          </w:tcPr>
          <w:p w14:paraId="55910C2F" w14:textId="77777777" w:rsidR="0099612A" w:rsidRDefault="0099612A">
            <w:pPr>
              <w:spacing w:line="0" w:lineRule="atLeast"/>
              <w:rPr>
                <w:sz w:val="18"/>
              </w:rPr>
            </w:pPr>
          </w:p>
        </w:tc>
        <w:tc>
          <w:tcPr>
            <w:tcW w:w="3052" w:type="dxa"/>
          </w:tcPr>
          <w:p w14:paraId="388D45A2" w14:textId="77777777" w:rsidR="0099612A" w:rsidRDefault="00FA2F96">
            <w:pPr>
              <w:spacing w:line="0" w:lineRule="atLeast"/>
              <w:jc w:val="center"/>
              <w:rPr>
                <w:sz w:val="18"/>
              </w:rPr>
            </w:pPr>
            <w:r>
              <w:rPr>
                <w:rFonts w:hint="eastAsia"/>
                <w:sz w:val="18"/>
              </w:rPr>
              <w:t>6B</w:t>
            </w:r>
          </w:p>
        </w:tc>
      </w:tr>
      <w:tr w:rsidR="0099612A" w14:paraId="7209C8D3" w14:textId="77777777">
        <w:trPr>
          <w:cantSplit/>
          <w:trHeight w:val="287"/>
          <w:jc w:val="center"/>
        </w:trPr>
        <w:tc>
          <w:tcPr>
            <w:tcW w:w="1987" w:type="dxa"/>
            <w:vMerge/>
            <w:shd w:val="clear" w:color="auto" w:fill="C0C0C0"/>
          </w:tcPr>
          <w:p w14:paraId="299355B7" w14:textId="77777777" w:rsidR="0099612A" w:rsidRDefault="0099612A">
            <w:pPr>
              <w:spacing w:line="0" w:lineRule="atLeast"/>
              <w:rPr>
                <w:sz w:val="18"/>
              </w:rPr>
            </w:pPr>
          </w:p>
        </w:tc>
        <w:tc>
          <w:tcPr>
            <w:tcW w:w="1988" w:type="dxa"/>
            <w:shd w:val="clear" w:color="auto" w:fill="auto"/>
          </w:tcPr>
          <w:p w14:paraId="144C0CF3" w14:textId="77777777" w:rsidR="0099612A" w:rsidRDefault="00FA2F96">
            <w:pPr>
              <w:spacing w:line="0" w:lineRule="atLeast"/>
              <w:jc w:val="center"/>
              <w:rPr>
                <w:sz w:val="18"/>
              </w:rPr>
            </w:pPr>
            <w:r>
              <w:rPr>
                <w:rFonts w:hint="eastAsia"/>
                <w:sz w:val="18"/>
              </w:rPr>
              <w:t>13</w:t>
            </w:r>
          </w:p>
        </w:tc>
        <w:tc>
          <w:tcPr>
            <w:tcW w:w="1987" w:type="dxa"/>
            <w:vMerge/>
            <w:shd w:val="clear" w:color="auto" w:fill="C0C0C0"/>
          </w:tcPr>
          <w:p w14:paraId="449973FC" w14:textId="77777777" w:rsidR="0099612A" w:rsidRDefault="0099612A">
            <w:pPr>
              <w:spacing w:line="0" w:lineRule="atLeast"/>
              <w:rPr>
                <w:sz w:val="18"/>
              </w:rPr>
            </w:pPr>
          </w:p>
        </w:tc>
        <w:tc>
          <w:tcPr>
            <w:tcW w:w="3052" w:type="dxa"/>
          </w:tcPr>
          <w:p w14:paraId="4E035CBE" w14:textId="77777777" w:rsidR="0099612A" w:rsidRDefault="00FA2F96">
            <w:pPr>
              <w:spacing w:line="0" w:lineRule="atLeast"/>
              <w:jc w:val="center"/>
              <w:rPr>
                <w:sz w:val="18"/>
              </w:rPr>
            </w:pPr>
            <w:r>
              <w:rPr>
                <w:rFonts w:hint="eastAsia"/>
                <w:sz w:val="18"/>
              </w:rPr>
              <w:t>05</w:t>
            </w:r>
          </w:p>
        </w:tc>
      </w:tr>
    </w:tbl>
    <w:p w14:paraId="7C6A44C1" w14:textId="77777777" w:rsidR="0099612A" w:rsidRDefault="0099612A">
      <w:pPr>
        <w:spacing w:line="0" w:lineRule="atLeast"/>
        <w:rPr>
          <w:color w:val="000000"/>
          <w:sz w:val="18"/>
          <w:szCs w:val="18"/>
        </w:rPr>
      </w:pPr>
    </w:p>
    <w:p w14:paraId="13DC94EE"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将输出27-20的状态表示为十六进制字节值CD，或二进制1100 1101。输出</w:t>
      </w:r>
      <w:r>
        <w:rPr>
          <w:rFonts w:ascii="宋体" w:hAnsi="宋体"/>
          <w:color w:val="000000"/>
          <w:sz w:val="21"/>
          <w:szCs w:val="21"/>
          <w:lang w:eastAsia="zh-CN"/>
        </w:rPr>
        <w:t>27</w:t>
      </w:r>
      <w:r>
        <w:rPr>
          <w:rFonts w:ascii="宋体" w:hAnsi="宋体" w:hint="eastAsia"/>
          <w:color w:val="000000"/>
          <w:sz w:val="21"/>
          <w:szCs w:val="21"/>
          <w:lang w:eastAsia="zh-CN"/>
        </w:rPr>
        <w:t>是这个字节的</w:t>
      </w:r>
      <w:r>
        <w:rPr>
          <w:rFonts w:ascii="宋体" w:hAnsi="宋体"/>
          <w:color w:val="000000"/>
          <w:sz w:val="21"/>
          <w:szCs w:val="21"/>
          <w:lang w:eastAsia="zh-CN"/>
        </w:rPr>
        <w:t>MSB</w:t>
      </w:r>
      <w:r>
        <w:rPr>
          <w:rFonts w:ascii="宋体" w:hAnsi="宋体" w:hint="eastAsia"/>
          <w:color w:val="000000"/>
          <w:sz w:val="21"/>
          <w:szCs w:val="21"/>
          <w:lang w:eastAsia="zh-CN"/>
        </w:rPr>
        <w:t>，输出</w:t>
      </w:r>
      <w:r>
        <w:rPr>
          <w:rFonts w:ascii="宋体" w:hAnsi="宋体"/>
          <w:color w:val="000000"/>
          <w:sz w:val="21"/>
          <w:szCs w:val="21"/>
          <w:lang w:eastAsia="zh-CN"/>
        </w:rPr>
        <w:t>20</w:t>
      </w:r>
      <w:r>
        <w:rPr>
          <w:rFonts w:ascii="宋体" w:hAnsi="宋体" w:hint="eastAsia"/>
          <w:color w:val="000000"/>
          <w:sz w:val="21"/>
          <w:szCs w:val="21"/>
          <w:lang w:eastAsia="zh-CN"/>
        </w:rPr>
        <w:t>是</w:t>
      </w:r>
      <w:r>
        <w:rPr>
          <w:rFonts w:ascii="宋体" w:hAnsi="宋体"/>
          <w:color w:val="000000"/>
          <w:sz w:val="21"/>
          <w:szCs w:val="21"/>
          <w:lang w:eastAsia="zh-CN"/>
        </w:rPr>
        <w:t>LSB</w:t>
      </w:r>
      <w:r>
        <w:rPr>
          <w:rFonts w:ascii="宋体" w:hAnsi="宋体" w:hint="eastAsia"/>
          <w:color w:val="000000"/>
          <w:sz w:val="21"/>
          <w:szCs w:val="21"/>
          <w:lang w:eastAsia="zh-CN"/>
        </w:rPr>
        <w:t>。</w:t>
      </w:r>
    </w:p>
    <w:p w14:paraId="104A28D5"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通常，将一个字节内的比特表示为</w:t>
      </w:r>
      <w:r>
        <w:rPr>
          <w:rFonts w:ascii="宋体" w:hAnsi="宋体"/>
          <w:color w:val="000000"/>
          <w:sz w:val="21"/>
          <w:szCs w:val="21"/>
          <w:lang w:eastAsia="zh-CN"/>
        </w:rPr>
        <w:t>MSB</w:t>
      </w:r>
      <w:r>
        <w:rPr>
          <w:rFonts w:ascii="宋体" w:hAnsi="宋体" w:hint="eastAsia"/>
          <w:color w:val="000000"/>
          <w:sz w:val="21"/>
          <w:szCs w:val="21"/>
          <w:lang w:eastAsia="zh-CN"/>
        </w:rPr>
        <w:t>位于左侧，</w:t>
      </w:r>
      <w:r>
        <w:rPr>
          <w:rFonts w:ascii="宋体" w:hAnsi="宋体"/>
          <w:color w:val="000000"/>
          <w:sz w:val="21"/>
          <w:szCs w:val="21"/>
          <w:lang w:eastAsia="zh-CN"/>
        </w:rPr>
        <w:t>LSB</w:t>
      </w:r>
      <w:r>
        <w:rPr>
          <w:rFonts w:ascii="宋体" w:hAnsi="宋体" w:hint="eastAsia"/>
          <w:color w:val="000000"/>
          <w:sz w:val="21"/>
          <w:szCs w:val="21"/>
          <w:lang w:eastAsia="zh-CN"/>
        </w:rPr>
        <w:t>位于右侧。第一字节的输出从左至右为27至20。下一个字节的输出从左到右为35至28。当串行发射比特时，从</w:t>
      </w:r>
      <w:r>
        <w:rPr>
          <w:rFonts w:ascii="宋体" w:hAnsi="宋体"/>
          <w:color w:val="000000"/>
          <w:sz w:val="21"/>
          <w:szCs w:val="21"/>
          <w:lang w:eastAsia="zh-CN"/>
        </w:rPr>
        <w:t>LSB</w:t>
      </w:r>
      <w:r>
        <w:rPr>
          <w:rFonts w:ascii="宋体" w:hAnsi="宋体" w:hint="eastAsia"/>
          <w:color w:val="000000"/>
          <w:sz w:val="21"/>
          <w:szCs w:val="21"/>
          <w:lang w:eastAsia="zh-CN"/>
        </w:rPr>
        <w:t>向</w:t>
      </w:r>
      <w:r>
        <w:rPr>
          <w:rFonts w:ascii="宋体" w:hAnsi="宋体"/>
          <w:color w:val="000000"/>
          <w:sz w:val="21"/>
          <w:szCs w:val="21"/>
          <w:lang w:eastAsia="zh-CN"/>
        </w:rPr>
        <w:t>MSB</w:t>
      </w:r>
      <w:r>
        <w:rPr>
          <w:rFonts w:ascii="宋体" w:hAnsi="宋体" w:hint="eastAsia"/>
          <w:color w:val="000000"/>
          <w:sz w:val="21"/>
          <w:szCs w:val="21"/>
          <w:lang w:eastAsia="zh-CN"/>
        </w:rPr>
        <w:t>传输：</w:t>
      </w:r>
      <w:r>
        <w:rPr>
          <w:rFonts w:ascii="宋体" w:hAnsi="宋体"/>
          <w:color w:val="000000"/>
          <w:sz w:val="21"/>
          <w:szCs w:val="21"/>
          <w:lang w:eastAsia="zh-CN"/>
        </w:rPr>
        <w:t xml:space="preserve"> 20 . . . 27</w:t>
      </w:r>
      <w:r>
        <w:rPr>
          <w:rFonts w:ascii="宋体" w:hAnsi="宋体" w:hint="eastAsia"/>
          <w:color w:val="000000"/>
          <w:sz w:val="21"/>
          <w:szCs w:val="21"/>
          <w:lang w:eastAsia="zh-CN"/>
        </w:rPr>
        <w:t>、</w:t>
      </w:r>
      <w:r>
        <w:rPr>
          <w:rFonts w:ascii="宋体" w:hAnsi="宋体"/>
          <w:color w:val="000000"/>
          <w:sz w:val="21"/>
          <w:szCs w:val="21"/>
          <w:lang w:eastAsia="zh-CN"/>
        </w:rPr>
        <w:t>28 . . . 35</w:t>
      </w:r>
      <w:r>
        <w:rPr>
          <w:rFonts w:ascii="宋体" w:hAnsi="宋体" w:hint="eastAsia"/>
          <w:color w:val="000000"/>
          <w:sz w:val="21"/>
          <w:szCs w:val="21"/>
          <w:lang w:eastAsia="zh-CN"/>
        </w:rPr>
        <w:t>等等。</w:t>
      </w:r>
    </w:p>
    <w:p w14:paraId="080D39F7"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在最后的数据字节中，将输出状态</w:t>
      </w:r>
      <w:r>
        <w:rPr>
          <w:rFonts w:ascii="宋体" w:hAnsi="宋体"/>
          <w:color w:val="000000"/>
          <w:sz w:val="21"/>
          <w:szCs w:val="21"/>
          <w:lang w:eastAsia="zh-CN"/>
        </w:rPr>
        <w:t>38-36</w:t>
      </w:r>
      <w:r>
        <w:rPr>
          <w:rFonts w:ascii="宋体" w:hAnsi="宋体" w:hint="eastAsia"/>
          <w:color w:val="000000"/>
          <w:sz w:val="21"/>
          <w:szCs w:val="21"/>
          <w:lang w:eastAsia="zh-CN"/>
        </w:rPr>
        <w:t>表示为十六进制字节值05，或二进制0000 0101。输出</w:t>
      </w:r>
      <w:r>
        <w:rPr>
          <w:rFonts w:ascii="宋体" w:hAnsi="宋体"/>
          <w:color w:val="000000"/>
          <w:sz w:val="21"/>
          <w:szCs w:val="21"/>
          <w:lang w:eastAsia="zh-CN"/>
        </w:rPr>
        <w:t>38</w:t>
      </w:r>
      <w:r>
        <w:rPr>
          <w:rFonts w:ascii="宋体" w:hAnsi="宋体" w:hint="eastAsia"/>
          <w:color w:val="000000"/>
          <w:sz w:val="21"/>
          <w:szCs w:val="21"/>
          <w:lang w:eastAsia="zh-CN"/>
        </w:rPr>
        <w:t>是左侧第六个比特位置，输出</w:t>
      </w:r>
      <w:r>
        <w:rPr>
          <w:rFonts w:ascii="宋体" w:hAnsi="宋体"/>
          <w:color w:val="000000"/>
          <w:sz w:val="21"/>
          <w:szCs w:val="21"/>
          <w:lang w:eastAsia="zh-CN"/>
        </w:rPr>
        <w:t>36</w:t>
      </w:r>
      <w:r>
        <w:rPr>
          <w:rFonts w:ascii="宋体" w:hAnsi="宋体" w:hint="eastAsia"/>
          <w:color w:val="000000"/>
          <w:sz w:val="21"/>
          <w:szCs w:val="21"/>
          <w:lang w:eastAsia="zh-CN"/>
        </w:rPr>
        <w:t>是这个字节的</w:t>
      </w:r>
      <w:r>
        <w:rPr>
          <w:rFonts w:ascii="宋体" w:hAnsi="宋体"/>
          <w:color w:val="000000"/>
          <w:sz w:val="21"/>
          <w:szCs w:val="21"/>
          <w:lang w:eastAsia="zh-CN"/>
        </w:rPr>
        <w:t>LSB</w:t>
      </w:r>
      <w:r>
        <w:rPr>
          <w:rFonts w:ascii="宋体" w:hAnsi="宋体" w:hint="eastAsia"/>
          <w:color w:val="000000"/>
          <w:sz w:val="21"/>
          <w:szCs w:val="21"/>
          <w:lang w:eastAsia="zh-CN"/>
        </w:rPr>
        <w:t>。用零填充五个剩余高位比特。</w:t>
      </w:r>
    </w:p>
    <w:p w14:paraId="7E757040" w14:textId="77777777" w:rsidR="0099612A" w:rsidRDefault="001C3FB1">
      <w:pPr>
        <w:spacing w:line="0" w:lineRule="atLeast"/>
        <w:rPr>
          <w:rFonts w:ascii="宋体" w:hAnsi="宋体"/>
          <w:color w:val="000000"/>
          <w:sz w:val="21"/>
          <w:szCs w:val="21"/>
          <w:lang w:eastAsia="zh-CN"/>
        </w:rPr>
      </w:pPr>
      <w:r>
        <w:rPr>
          <w:rFonts w:ascii="宋体" w:hAnsi="宋体"/>
          <w:noProof/>
          <w:color w:val="000000"/>
          <w:sz w:val="21"/>
          <w:szCs w:val="21"/>
          <w:lang w:eastAsia="zh-CN"/>
        </w:rPr>
        <w:drawing>
          <wp:inline distT="0" distB="0" distL="0" distR="0" wp14:anchorId="277F74E4" wp14:editId="5FB40DEB">
            <wp:extent cx="342900" cy="184150"/>
            <wp:effectExtent l="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00FA2F96">
        <w:rPr>
          <w:rFonts w:ascii="宋体" w:hAnsi="宋体" w:hint="eastAsia"/>
          <w:bCs/>
          <w:color w:val="000000"/>
          <w:sz w:val="21"/>
          <w:szCs w:val="21"/>
          <w:lang w:eastAsia="zh-CN"/>
        </w:rPr>
        <w:t>注：</w:t>
      </w:r>
      <w:r w:rsidR="00FA2F96">
        <w:rPr>
          <w:rFonts w:ascii="宋体" w:hAnsi="宋体" w:hint="eastAsia"/>
          <w:color w:val="000000"/>
          <w:sz w:val="21"/>
          <w:szCs w:val="21"/>
          <w:lang w:eastAsia="zh-CN"/>
        </w:rPr>
        <w:t>用零填充五个剩余比特（一直到高位端）。</w:t>
      </w:r>
    </w:p>
    <w:bookmarkStart w:id="325" w:name="_1061901486"/>
    <w:bookmarkStart w:id="326" w:name="_1096570446"/>
    <w:bookmarkStart w:id="327" w:name="_1096692704"/>
    <w:bookmarkStart w:id="328" w:name="_1096698650"/>
    <w:bookmarkStart w:id="329" w:name="_1105153898"/>
    <w:bookmarkStart w:id="330" w:name="_1105182824"/>
    <w:bookmarkStart w:id="331" w:name="_1105159206"/>
    <w:bookmarkStart w:id="332" w:name="_1061896246"/>
    <w:bookmarkEnd w:id="325"/>
    <w:bookmarkEnd w:id="326"/>
    <w:bookmarkEnd w:id="327"/>
    <w:bookmarkEnd w:id="328"/>
    <w:bookmarkEnd w:id="329"/>
    <w:bookmarkEnd w:id="330"/>
    <w:bookmarkEnd w:id="331"/>
    <w:bookmarkEnd w:id="332"/>
    <w:p w14:paraId="7A6037F0" w14:textId="77777777" w:rsidR="0099612A" w:rsidRDefault="00FA2F96">
      <w:pPr>
        <w:spacing w:line="0" w:lineRule="atLeast"/>
        <w:jc w:val="center"/>
        <w:rPr>
          <w:sz w:val="18"/>
        </w:rPr>
      </w:pPr>
      <w:r>
        <w:rPr>
          <w:sz w:val="18"/>
        </w:rPr>
        <w:object w:dxaOrig="8130" w:dyaOrig="9014" w14:anchorId="1986C7F7">
          <v:shape id="Picture 15" o:spid="_x0000_i1047" type="#_x0000_t75" style="width:403.5pt;height:453.5pt" o:ole="">
            <v:imagedata r:id="rId72" o:title=""/>
          </v:shape>
          <o:OLEObject Type="Embed" ProgID="Word.Picture.8" ShapeID="Picture 15" DrawAspect="Content" ObjectID="_1656228457" r:id="rId73"/>
        </w:object>
      </w:r>
    </w:p>
    <w:p w14:paraId="584EF995" w14:textId="77777777" w:rsidR="0099612A" w:rsidRDefault="00FA2F96">
      <w:pPr>
        <w:spacing w:line="0" w:lineRule="atLeast"/>
        <w:jc w:val="center"/>
        <w:rPr>
          <w:rFonts w:ascii="黑体" w:eastAsia="黑体"/>
          <w:bCs/>
          <w:color w:val="000000"/>
          <w:sz w:val="18"/>
          <w:szCs w:val="18"/>
        </w:rPr>
      </w:pPr>
      <w:r>
        <w:rPr>
          <w:rFonts w:ascii="黑体" w:eastAsia="黑体" w:hint="eastAsia"/>
          <w:bCs/>
          <w:color w:val="000000"/>
          <w:sz w:val="18"/>
          <w:szCs w:val="18"/>
        </w:rPr>
        <w:t>图1</w:t>
      </w:r>
      <w:r>
        <w:rPr>
          <w:rFonts w:ascii="黑体" w:eastAsia="黑体" w:hint="eastAsia"/>
          <w:bCs/>
          <w:color w:val="000000"/>
          <w:sz w:val="18"/>
          <w:szCs w:val="18"/>
          <w:lang w:eastAsia="zh-CN"/>
        </w:rPr>
        <w:t>8</w:t>
      </w:r>
      <w:r>
        <w:rPr>
          <w:rFonts w:ascii="黑体" w:eastAsia="黑体" w:hint="eastAsia"/>
          <w:bCs/>
          <w:color w:val="000000"/>
          <w:sz w:val="18"/>
          <w:szCs w:val="18"/>
        </w:rPr>
        <w:t>：读取线圈状态图</w:t>
      </w:r>
    </w:p>
    <w:p w14:paraId="68C9ABA8" w14:textId="77777777" w:rsidR="0099612A" w:rsidRDefault="00FA2F96">
      <w:pPr>
        <w:pStyle w:val="3"/>
        <w:ind w:hanging="1997"/>
        <w:rPr>
          <w:sz w:val="24"/>
          <w:szCs w:val="24"/>
          <w:lang w:eastAsia="zh-CN"/>
        </w:rPr>
      </w:pPr>
      <w:bookmarkStart w:id="333" w:name="_Toc250551604"/>
      <w:bookmarkStart w:id="334" w:name="_Toc27647609"/>
      <w:r>
        <w:rPr>
          <w:rFonts w:hint="eastAsia"/>
          <w:sz w:val="24"/>
          <w:szCs w:val="24"/>
          <w:lang w:eastAsia="zh-CN"/>
        </w:rPr>
        <w:t>02 (0x02)</w:t>
      </w:r>
      <w:r>
        <w:rPr>
          <w:rFonts w:hint="eastAsia"/>
          <w:sz w:val="24"/>
          <w:szCs w:val="24"/>
          <w:lang w:eastAsia="zh-CN"/>
        </w:rPr>
        <w:t>读离散量输入</w:t>
      </w:r>
      <w:bookmarkEnd w:id="333"/>
      <w:bookmarkEnd w:id="334"/>
    </w:p>
    <w:p w14:paraId="1BCB46C4"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在一个远程设备中，使用该功能码读取离散量输入的1至2000连续状态。请求PDU详细说明了起始地址，即指定的第一个输入地址和输入编号。从零开始寻址输入。因此寻址输入1-16为0-15。</w:t>
      </w:r>
    </w:p>
    <w:p w14:paraId="606694E8"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根据数据域的每个比特将响应报文中的离散量输入分成为一个输入。指示状态为</w:t>
      </w:r>
      <w:r>
        <w:rPr>
          <w:rFonts w:ascii="宋体" w:hAnsi="宋体"/>
          <w:color w:val="000000"/>
          <w:sz w:val="21"/>
          <w:szCs w:val="21"/>
          <w:lang w:eastAsia="zh-CN"/>
        </w:rPr>
        <w:t xml:space="preserve">1= ON </w:t>
      </w:r>
      <w:r>
        <w:rPr>
          <w:rFonts w:ascii="宋体" w:hAnsi="宋体" w:hint="eastAsia"/>
          <w:color w:val="000000"/>
          <w:sz w:val="21"/>
          <w:szCs w:val="21"/>
          <w:lang w:eastAsia="zh-CN"/>
        </w:rPr>
        <w:t>和</w:t>
      </w:r>
      <w:r>
        <w:rPr>
          <w:rFonts w:ascii="宋体" w:hAnsi="宋体"/>
          <w:color w:val="000000"/>
          <w:sz w:val="21"/>
          <w:szCs w:val="21"/>
          <w:lang w:eastAsia="zh-CN"/>
        </w:rPr>
        <w:t>0= OFF</w:t>
      </w:r>
      <w:r>
        <w:rPr>
          <w:rFonts w:ascii="宋体" w:hAnsi="宋体" w:hint="eastAsia"/>
          <w:color w:val="000000"/>
          <w:sz w:val="21"/>
          <w:szCs w:val="21"/>
          <w:lang w:eastAsia="zh-CN"/>
        </w:rPr>
        <w:t>。第一个数据字节的</w:t>
      </w:r>
      <w:r>
        <w:rPr>
          <w:rFonts w:ascii="宋体" w:hAnsi="宋体"/>
          <w:color w:val="000000"/>
          <w:sz w:val="21"/>
          <w:szCs w:val="21"/>
          <w:lang w:eastAsia="zh-CN"/>
        </w:rPr>
        <w:t>LSB</w:t>
      </w:r>
      <w:r>
        <w:rPr>
          <w:rFonts w:ascii="宋体" w:hAnsi="宋体" w:hint="eastAsia"/>
          <w:color w:val="000000"/>
          <w:sz w:val="21"/>
          <w:szCs w:val="21"/>
          <w:lang w:eastAsia="zh-CN"/>
        </w:rPr>
        <w:t>（最低有效位）包括在询问中寻址的输入。其它输入依次类推，一直到这个字节的高位端为止，并在后续字节中从低位到高位的顺序。</w:t>
      </w:r>
    </w:p>
    <w:p w14:paraId="5A6B81F7"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color w:val="000000"/>
          <w:sz w:val="21"/>
          <w:szCs w:val="21"/>
          <w:lang w:eastAsia="zh-CN"/>
        </w:rPr>
        <w:t>如果返回的输入数量不是八的倍数，将用零填充最后数据字节中的剩余比特（</w:t>
      </w:r>
      <w:r>
        <w:rPr>
          <w:rFonts w:ascii="宋体" w:hAnsi="宋体" w:hint="eastAsia"/>
          <w:sz w:val="21"/>
          <w:szCs w:val="21"/>
          <w:lang w:eastAsia="zh-CN"/>
        </w:rPr>
        <w:t>一直到</w:t>
      </w:r>
      <w:r>
        <w:rPr>
          <w:rFonts w:ascii="宋体" w:hAnsi="宋体" w:hint="eastAsia"/>
          <w:color w:val="000000"/>
          <w:sz w:val="21"/>
          <w:szCs w:val="21"/>
          <w:lang w:eastAsia="zh-CN"/>
        </w:rPr>
        <w:t>字节的高位端）。字节数量域说明了数据的完整字节数。</w:t>
      </w:r>
    </w:p>
    <w:p w14:paraId="6965B9F8" w14:textId="77777777" w:rsidR="0099612A" w:rsidRDefault="0099612A">
      <w:pPr>
        <w:spacing w:line="0" w:lineRule="atLeast"/>
        <w:rPr>
          <w:rFonts w:ascii="宋体" w:hAnsi="宋体"/>
          <w:sz w:val="21"/>
          <w:szCs w:val="21"/>
          <w:lang w:eastAsia="zh-CN"/>
        </w:rPr>
      </w:pPr>
    </w:p>
    <w:p w14:paraId="7E9C45BE" w14:textId="77777777" w:rsidR="0099612A" w:rsidRDefault="00FA2F96">
      <w:pPr>
        <w:spacing w:line="0" w:lineRule="atLeast"/>
        <w:rPr>
          <w:rFonts w:ascii="宋体" w:hAnsi="宋体"/>
          <w:color w:val="000000"/>
          <w:sz w:val="21"/>
          <w:szCs w:val="21"/>
        </w:rPr>
      </w:pPr>
      <w:r>
        <w:rPr>
          <w:rFonts w:ascii="宋体" w:hAnsi="宋体" w:hint="eastAsia"/>
          <w:bCs/>
          <w:color w:val="000000"/>
          <w:sz w:val="21"/>
          <w:szCs w:val="21"/>
        </w:rPr>
        <w:t>请求PDU</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14:paraId="31DD38CF" w14:textId="77777777">
        <w:trPr>
          <w:trHeight w:val="245"/>
          <w:jc w:val="center"/>
        </w:trPr>
        <w:tc>
          <w:tcPr>
            <w:tcW w:w="2720" w:type="dxa"/>
            <w:shd w:val="clear" w:color="auto" w:fill="999999"/>
          </w:tcPr>
          <w:p w14:paraId="4C2C8462" w14:textId="77777777" w:rsidR="0099612A" w:rsidRDefault="00FA2F96">
            <w:pPr>
              <w:spacing w:line="0" w:lineRule="atLeast"/>
              <w:rPr>
                <w:color w:val="000000"/>
                <w:sz w:val="18"/>
                <w:szCs w:val="18"/>
              </w:rPr>
            </w:pPr>
            <w:r>
              <w:rPr>
                <w:rFonts w:hint="eastAsia"/>
                <w:color w:val="000000"/>
                <w:sz w:val="18"/>
                <w:szCs w:val="18"/>
              </w:rPr>
              <w:t>功能码</w:t>
            </w:r>
          </w:p>
        </w:tc>
        <w:tc>
          <w:tcPr>
            <w:tcW w:w="2720" w:type="dxa"/>
          </w:tcPr>
          <w:p w14:paraId="62DF6EE7"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30AE82D0" w14:textId="77777777" w:rsidR="0099612A" w:rsidRDefault="00FA2F96">
            <w:pPr>
              <w:spacing w:line="0" w:lineRule="atLeast"/>
              <w:rPr>
                <w:bCs/>
                <w:color w:val="000000"/>
                <w:sz w:val="18"/>
                <w:szCs w:val="18"/>
              </w:rPr>
            </w:pPr>
            <w:r>
              <w:rPr>
                <w:rFonts w:hint="eastAsia"/>
                <w:bCs/>
                <w:color w:val="000000"/>
                <w:sz w:val="18"/>
                <w:szCs w:val="18"/>
              </w:rPr>
              <w:t>0x02</w:t>
            </w:r>
          </w:p>
        </w:tc>
      </w:tr>
      <w:tr w:rsidR="0099612A" w14:paraId="5B8D7A51" w14:textId="77777777">
        <w:trPr>
          <w:trHeight w:val="245"/>
          <w:jc w:val="center"/>
        </w:trPr>
        <w:tc>
          <w:tcPr>
            <w:tcW w:w="2720" w:type="dxa"/>
            <w:shd w:val="clear" w:color="auto" w:fill="999999"/>
          </w:tcPr>
          <w:p w14:paraId="0ED92F79" w14:textId="77777777" w:rsidR="0099612A" w:rsidRDefault="00FA2F96">
            <w:pPr>
              <w:spacing w:line="0" w:lineRule="atLeast"/>
              <w:rPr>
                <w:color w:val="000000"/>
                <w:sz w:val="18"/>
                <w:szCs w:val="18"/>
              </w:rPr>
            </w:pPr>
            <w:r>
              <w:rPr>
                <w:rFonts w:hint="eastAsia"/>
                <w:color w:val="000000"/>
                <w:sz w:val="18"/>
                <w:szCs w:val="18"/>
              </w:rPr>
              <w:lastRenderedPageBreak/>
              <w:t>起始地址</w:t>
            </w:r>
          </w:p>
        </w:tc>
        <w:tc>
          <w:tcPr>
            <w:tcW w:w="2720" w:type="dxa"/>
          </w:tcPr>
          <w:p w14:paraId="3CFEF95E"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1CB15EC5"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1B8E8DFF" w14:textId="77777777">
        <w:trPr>
          <w:trHeight w:val="245"/>
          <w:jc w:val="center"/>
        </w:trPr>
        <w:tc>
          <w:tcPr>
            <w:tcW w:w="2720" w:type="dxa"/>
            <w:shd w:val="clear" w:color="auto" w:fill="999999"/>
          </w:tcPr>
          <w:p w14:paraId="5D9A4B98" w14:textId="77777777" w:rsidR="0099612A" w:rsidRDefault="00FA2F96">
            <w:pPr>
              <w:spacing w:line="0" w:lineRule="atLeast"/>
              <w:rPr>
                <w:color w:val="000000"/>
                <w:sz w:val="18"/>
                <w:szCs w:val="18"/>
              </w:rPr>
            </w:pPr>
            <w:r>
              <w:rPr>
                <w:rFonts w:hint="eastAsia"/>
                <w:color w:val="000000"/>
                <w:sz w:val="18"/>
                <w:szCs w:val="18"/>
              </w:rPr>
              <w:t>输入数量</w:t>
            </w:r>
          </w:p>
        </w:tc>
        <w:tc>
          <w:tcPr>
            <w:tcW w:w="2720" w:type="dxa"/>
          </w:tcPr>
          <w:p w14:paraId="0352DBB7"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1CC3B8A0"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至</w:t>
            </w:r>
            <w:r>
              <w:rPr>
                <w:rFonts w:hint="eastAsia"/>
                <w:color w:val="000000"/>
                <w:sz w:val="18"/>
                <w:szCs w:val="18"/>
              </w:rPr>
              <w:t>2000</w:t>
            </w:r>
            <w:r>
              <w:rPr>
                <w:rFonts w:hint="eastAsia"/>
                <w:color w:val="000000"/>
                <w:sz w:val="18"/>
                <w:szCs w:val="18"/>
              </w:rPr>
              <w:t>（</w:t>
            </w:r>
            <w:r>
              <w:rPr>
                <w:rFonts w:hint="eastAsia"/>
                <w:color w:val="000000"/>
                <w:sz w:val="18"/>
                <w:szCs w:val="18"/>
              </w:rPr>
              <w:t>0x7D0</w:t>
            </w:r>
            <w:r>
              <w:rPr>
                <w:rFonts w:hint="eastAsia"/>
                <w:color w:val="000000"/>
                <w:sz w:val="18"/>
                <w:szCs w:val="18"/>
              </w:rPr>
              <w:t>）</w:t>
            </w:r>
          </w:p>
        </w:tc>
      </w:tr>
    </w:tbl>
    <w:p w14:paraId="46EA3F23" w14:textId="77777777" w:rsidR="0099612A" w:rsidRDefault="0099612A">
      <w:pPr>
        <w:spacing w:line="0" w:lineRule="atLeast"/>
        <w:rPr>
          <w:bCs/>
          <w:color w:val="000000"/>
          <w:sz w:val="18"/>
          <w:szCs w:val="18"/>
        </w:rPr>
      </w:pPr>
    </w:p>
    <w:p w14:paraId="2384F0D7" w14:textId="77777777" w:rsidR="0099612A" w:rsidRDefault="00FA2F96">
      <w:pPr>
        <w:spacing w:line="0" w:lineRule="atLeast"/>
        <w:rPr>
          <w:bCs/>
          <w:color w:val="000000"/>
          <w:sz w:val="18"/>
          <w:szCs w:val="18"/>
        </w:rPr>
      </w:pPr>
      <w:r>
        <w:rPr>
          <w:rFonts w:hint="eastAsia"/>
          <w:bCs/>
          <w:color w:val="000000"/>
          <w:sz w:val="18"/>
          <w:szCs w:val="18"/>
        </w:rPr>
        <w:t>响应</w:t>
      </w:r>
      <w:r>
        <w:rPr>
          <w:rFonts w:hint="eastAsia"/>
          <w:bCs/>
          <w:color w:val="000000"/>
          <w:sz w:val="18"/>
          <w:szCs w:val="18"/>
        </w:rPr>
        <w:t>PDU</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14:paraId="760381DC" w14:textId="77777777">
        <w:trPr>
          <w:trHeight w:val="70"/>
          <w:jc w:val="center"/>
        </w:trPr>
        <w:tc>
          <w:tcPr>
            <w:tcW w:w="2790" w:type="dxa"/>
            <w:shd w:val="clear" w:color="auto" w:fill="999999"/>
          </w:tcPr>
          <w:p w14:paraId="3E183AC0" w14:textId="77777777" w:rsidR="0099612A" w:rsidRDefault="00FA2F96">
            <w:pPr>
              <w:spacing w:line="0" w:lineRule="atLeast"/>
              <w:rPr>
                <w:color w:val="000000"/>
                <w:sz w:val="18"/>
                <w:szCs w:val="18"/>
              </w:rPr>
            </w:pPr>
            <w:r>
              <w:rPr>
                <w:rFonts w:hint="eastAsia"/>
                <w:color w:val="000000"/>
                <w:sz w:val="18"/>
                <w:szCs w:val="18"/>
              </w:rPr>
              <w:t>功能码</w:t>
            </w:r>
          </w:p>
        </w:tc>
        <w:tc>
          <w:tcPr>
            <w:tcW w:w="2790" w:type="dxa"/>
          </w:tcPr>
          <w:p w14:paraId="4292BF00"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12B64862" w14:textId="77777777" w:rsidR="0099612A" w:rsidRDefault="00FA2F96">
            <w:pPr>
              <w:spacing w:line="0" w:lineRule="atLeast"/>
              <w:rPr>
                <w:color w:val="000000"/>
                <w:sz w:val="18"/>
                <w:szCs w:val="18"/>
              </w:rPr>
            </w:pPr>
            <w:r>
              <w:rPr>
                <w:rFonts w:hint="eastAsia"/>
                <w:color w:val="000000"/>
                <w:sz w:val="18"/>
                <w:szCs w:val="18"/>
              </w:rPr>
              <w:t>0x82</w:t>
            </w:r>
          </w:p>
        </w:tc>
      </w:tr>
      <w:tr w:rsidR="0099612A" w14:paraId="71AFB566" w14:textId="77777777">
        <w:trPr>
          <w:trHeight w:val="164"/>
          <w:jc w:val="center"/>
        </w:trPr>
        <w:tc>
          <w:tcPr>
            <w:tcW w:w="2790" w:type="dxa"/>
            <w:shd w:val="clear" w:color="auto" w:fill="999999"/>
          </w:tcPr>
          <w:p w14:paraId="7F99BFD7" w14:textId="77777777" w:rsidR="0099612A" w:rsidRDefault="00FA2F96">
            <w:pPr>
              <w:spacing w:line="0" w:lineRule="atLeast"/>
              <w:rPr>
                <w:color w:val="000000"/>
                <w:sz w:val="18"/>
                <w:szCs w:val="18"/>
              </w:rPr>
            </w:pPr>
            <w:r>
              <w:rPr>
                <w:rFonts w:hint="eastAsia"/>
                <w:color w:val="000000"/>
                <w:sz w:val="18"/>
                <w:szCs w:val="18"/>
              </w:rPr>
              <w:t>字节数</w:t>
            </w:r>
          </w:p>
        </w:tc>
        <w:tc>
          <w:tcPr>
            <w:tcW w:w="2790" w:type="dxa"/>
          </w:tcPr>
          <w:p w14:paraId="4861A31A"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64BAE9FF" w14:textId="77777777" w:rsidR="0099612A" w:rsidRDefault="00FA2F96">
            <w:pPr>
              <w:spacing w:line="0" w:lineRule="atLeast"/>
              <w:rPr>
                <w:color w:val="000000"/>
                <w:sz w:val="18"/>
                <w:szCs w:val="18"/>
              </w:rPr>
            </w:pPr>
            <w:r>
              <w:rPr>
                <w:rFonts w:hint="eastAsia"/>
                <w:color w:val="000000"/>
                <w:sz w:val="18"/>
                <w:szCs w:val="18"/>
              </w:rPr>
              <w:t>N*</w:t>
            </w:r>
          </w:p>
        </w:tc>
      </w:tr>
      <w:tr w:rsidR="0099612A" w14:paraId="66B3FFB1" w14:textId="77777777">
        <w:trPr>
          <w:trHeight w:val="174"/>
          <w:jc w:val="center"/>
        </w:trPr>
        <w:tc>
          <w:tcPr>
            <w:tcW w:w="2790" w:type="dxa"/>
            <w:shd w:val="clear" w:color="auto" w:fill="999999"/>
          </w:tcPr>
          <w:p w14:paraId="7CCEFB1E" w14:textId="77777777" w:rsidR="0099612A" w:rsidRDefault="00FA2F96">
            <w:pPr>
              <w:spacing w:line="0" w:lineRule="atLeast"/>
              <w:rPr>
                <w:color w:val="000000"/>
                <w:sz w:val="18"/>
                <w:szCs w:val="18"/>
              </w:rPr>
            </w:pPr>
            <w:r>
              <w:rPr>
                <w:rFonts w:hint="eastAsia"/>
                <w:color w:val="000000"/>
                <w:sz w:val="18"/>
                <w:szCs w:val="18"/>
              </w:rPr>
              <w:t>输入状态</w:t>
            </w:r>
          </w:p>
        </w:tc>
        <w:tc>
          <w:tcPr>
            <w:tcW w:w="2790" w:type="dxa"/>
          </w:tcPr>
          <w:p w14:paraId="2B84B1D9" w14:textId="77777777" w:rsidR="0099612A" w:rsidRDefault="00FA2F96">
            <w:pPr>
              <w:spacing w:line="0" w:lineRule="atLeast"/>
              <w:rPr>
                <w:color w:val="000000"/>
                <w:sz w:val="18"/>
                <w:szCs w:val="18"/>
              </w:rPr>
            </w:pPr>
            <w:r>
              <w:rPr>
                <w:rFonts w:hint="eastAsia"/>
                <w:color w:val="000000"/>
                <w:sz w:val="18"/>
                <w:szCs w:val="18"/>
              </w:rPr>
              <w:t>N*</w:t>
            </w:r>
            <w:r>
              <w:rPr>
                <w:rFonts w:hint="eastAsia"/>
                <w:color w:val="000000"/>
                <w:sz w:val="18"/>
                <w:szCs w:val="18"/>
              </w:rPr>
              <w:t>×</w:t>
            </w:r>
            <w:r>
              <w:rPr>
                <w:rFonts w:hint="eastAsia"/>
                <w:color w:val="000000"/>
                <w:sz w:val="18"/>
                <w:szCs w:val="18"/>
              </w:rPr>
              <w:t>1</w:t>
            </w:r>
            <w:r>
              <w:rPr>
                <w:rFonts w:hint="eastAsia"/>
                <w:color w:val="000000"/>
                <w:sz w:val="18"/>
                <w:szCs w:val="18"/>
              </w:rPr>
              <w:t>个字节</w:t>
            </w:r>
          </w:p>
        </w:tc>
        <w:tc>
          <w:tcPr>
            <w:tcW w:w="3450" w:type="dxa"/>
          </w:tcPr>
          <w:p w14:paraId="1CA7A6BA" w14:textId="77777777" w:rsidR="0099612A" w:rsidRDefault="0099612A">
            <w:pPr>
              <w:spacing w:line="0" w:lineRule="atLeast"/>
              <w:rPr>
                <w:color w:val="000000"/>
                <w:sz w:val="18"/>
                <w:szCs w:val="18"/>
              </w:rPr>
            </w:pPr>
          </w:p>
        </w:tc>
      </w:tr>
    </w:tbl>
    <w:p w14:paraId="22650624" w14:textId="77777777" w:rsidR="0099612A" w:rsidRDefault="00FA2F96">
      <w:pPr>
        <w:spacing w:line="0" w:lineRule="atLeast"/>
        <w:ind w:firstLineChars="200" w:firstLine="360"/>
        <w:rPr>
          <w:color w:val="FF0000"/>
          <w:sz w:val="18"/>
          <w:szCs w:val="18"/>
          <w:lang w:eastAsia="zh-CN"/>
        </w:rPr>
      </w:pPr>
      <w:r>
        <w:rPr>
          <w:rFonts w:hint="eastAsia"/>
          <w:sz w:val="18"/>
          <w:lang w:eastAsia="zh-CN"/>
        </w:rPr>
        <w:t>*N</w:t>
      </w:r>
      <w:r>
        <w:rPr>
          <w:rFonts w:hint="eastAsia"/>
          <w:sz w:val="18"/>
          <w:lang w:eastAsia="zh-CN"/>
        </w:rPr>
        <w:t>＝输出数量</w:t>
      </w:r>
      <w:r>
        <w:rPr>
          <w:rFonts w:hint="eastAsia"/>
          <w:sz w:val="18"/>
          <w:lang w:eastAsia="zh-CN"/>
        </w:rPr>
        <w:t>/8</w:t>
      </w:r>
      <w:r>
        <w:rPr>
          <w:rFonts w:hint="eastAsia"/>
          <w:sz w:val="18"/>
          <w:lang w:eastAsia="zh-CN"/>
        </w:rPr>
        <w:t>，如果余数不等于</w:t>
      </w:r>
      <w:r>
        <w:rPr>
          <w:rFonts w:hint="eastAsia"/>
          <w:sz w:val="18"/>
          <w:lang w:eastAsia="zh-CN"/>
        </w:rPr>
        <w:t>0</w:t>
      </w:r>
      <w:r>
        <w:rPr>
          <w:rFonts w:hint="eastAsia"/>
          <w:sz w:val="18"/>
          <w:lang w:eastAsia="zh-CN"/>
        </w:rPr>
        <w:t>，那么</w:t>
      </w:r>
      <w:r>
        <w:rPr>
          <w:sz w:val="18"/>
          <w:lang w:eastAsia="zh-CN"/>
        </w:rPr>
        <w:t>N = N+1</w:t>
      </w:r>
    </w:p>
    <w:p w14:paraId="18A94894" w14:textId="77777777" w:rsidR="0099612A" w:rsidRDefault="0099612A">
      <w:pPr>
        <w:spacing w:line="0" w:lineRule="atLeast"/>
        <w:rPr>
          <w:bCs/>
          <w:color w:val="000000"/>
          <w:sz w:val="18"/>
          <w:szCs w:val="18"/>
          <w:lang w:eastAsia="zh-CN"/>
        </w:rPr>
      </w:pPr>
    </w:p>
    <w:p w14:paraId="315223C4" w14:textId="77777777"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14:paraId="272F9CF1" w14:textId="77777777">
        <w:trPr>
          <w:trHeight w:val="345"/>
          <w:jc w:val="center"/>
        </w:trPr>
        <w:tc>
          <w:tcPr>
            <w:tcW w:w="2815" w:type="dxa"/>
            <w:shd w:val="clear" w:color="auto" w:fill="999999"/>
          </w:tcPr>
          <w:p w14:paraId="3732F36A" w14:textId="77777777" w:rsidR="0099612A" w:rsidRDefault="00FA2F96">
            <w:pPr>
              <w:spacing w:line="0" w:lineRule="atLeast"/>
              <w:rPr>
                <w:color w:val="000000"/>
                <w:sz w:val="18"/>
                <w:szCs w:val="18"/>
              </w:rPr>
            </w:pPr>
            <w:r>
              <w:rPr>
                <w:rFonts w:hint="eastAsia"/>
                <w:color w:val="000000"/>
                <w:sz w:val="18"/>
                <w:szCs w:val="18"/>
              </w:rPr>
              <w:t>差错码</w:t>
            </w:r>
          </w:p>
        </w:tc>
        <w:tc>
          <w:tcPr>
            <w:tcW w:w="2815" w:type="dxa"/>
          </w:tcPr>
          <w:p w14:paraId="38B101D9"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字节</w:t>
            </w:r>
          </w:p>
        </w:tc>
        <w:tc>
          <w:tcPr>
            <w:tcW w:w="3400" w:type="dxa"/>
          </w:tcPr>
          <w:p w14:paraId="79A0C196" w14:textId="77777777" w:rsidR="0099612A" w:rsidRDefault="00FA2F96">
            <w:pPr>
              <w:spacing w:line="0" w:lineRule="atLeast"/>
              <w:rPr>
                <w:bCs/>
                <w:color w:val="000000"/>
                <w:sz w:val="18"/>
                <w:szCs w:val="18"/>
              </w:rPr>
            </w:pPr>
            <w:r>
              <w:rPr>
                <w:rFonts w:hint="eastAsia"/>
                <w:bCs/>
                <w:color w:val="000000"/>
                <w:sz w:val="18"/>
                <w:szCs w:val="18"/>
              </w:rPr>
              <w:t>0x82</w:t>
            </w:r>
          </w:p>
        </w:tc>
      </w:tr>
      <w:tr w:rsidR="0099612A" w14:paraId="16BEF90E" w14:textId="77777777">
        <w:trPr>
          <w:trHeight w:val="345"/>
          <w:jc w:val="center"/>
        </w:trPr>
        <w:tc>
          <w:tcPr>
            <w:tcW w:w="2815" w:type="dxa"/>
            <w:shd w:val="clear" w:color="auto" w:fill="999999"/>
          </w:tcPr>
          <w:p w14:paraId="68A4905B" w14:textId="77777777" w:rsidR="0099612A" w:rsidRDefault="00FA2F96">
            <w:pPr>
              <w:spacing w:line="0" w:lineRule="atLeast"/>
              <w:rPr>
                <w:color w:val="000000"/>
                <w:sz w:val="18"/>
                <w:szCs w:val="18"/>
              </w:rPr>
            </w:pPr>
            <w:r>
              <w:rPr>
                <w:rFonts w:hint="eastAsia"/>
                <w:color w:val="000000"/>
                <w:sz w:val="18"/>
                <w:szCs w:val="18"/>
              </w:rPr>
              <w:t>异常码</w:t>
            </w:r>
          </w:p>
        </w:tc>
        <w:tc>
          <w:tcPr>
            <w:tcW w:w="2815" w:type="dxa"/>
          </w:tcPr>
          <w:p w14:paraId="0C42E5DA"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字节</w:t>
            </w:r>
          </w:p>
        </w:tc>
        <w:tc>
          <w:tcPr>
            <w:tcW w:w="3400" w:type="dxa"/>
          </w:tcPr>
          <w:p w14:paraId="7D789A28" w14:textId="77777777"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14:paraId="37653FC4" w14:textId="77777777" w:rsidR="0099612A" w:rsidRDefault="0099612A">
      <w:pPr>
        <w:spacing w:line="0" w:lineRule="atLeast"/>
        <w:rPr>
          <w:color w:val="000000"/>
          <w:sz w:val="18"/>
          <w:szCs w:val="18"/>
        </w:rPr>
      </w:pPr>
    </w:p>
    <w:p w14:paraId="424C0617" w14:textId="77777777" w:rsidR="0099612A" w:rsidRDefault="00FA2F96">
      <w:pPr>
        <w:spacing w:line="0" w:lineRule="atLeast"/>
        <w:ind w:firstLineChars="200" w:firstLine="360"/>
        <w:rPr>
          <w:sz w:val="18"/>
          <w:lang w:eastAsia="zh-CN"/>
        </w:rPr>
      </w:pPr>
      <w:r>
        <w:rPr>
          <w:rFonts w:hint="eastAsia"/>
          <w:sz w:val="18"/>
          <w:lang w:eastAsia="zh-CN"/>
        </w:rPr>
        <w:t>这是一个请求读取离散量</w:t>
      </w:r>
      <w:r>
        <w:rPr>
          <w:rFonts w:hint="eastAsia"/>
          <w:color w:val="000000"/>
          <w:sz w:val="18"/>
          <w:szCs w:val="18"/>
          <w:lang w:eastAsia="zh-CN"/>
        </w:rPr>
        <w:t>输入</w:t>
      </w:r>
      <w:r>
        <w:rPr>
          <w:rFonts w:hint="eastAsia"/>
          <w:color w:val="000000"/>
          <w:sz w:val="18"/>
          <w:szCs w:val="18"/>
          <w:lang w:eastAsia="zh-CN"/>
        </w:rPr>
        <w:t>197-218</w:t>
      </w:r>
      <w:r>
        <w:rPr>
          <w:rFonts w:hint="eastAsia"/>
          <w:sz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3"/>
        <w:gridCol w:w="2122"/>
        <w:gridCol w:w="2647"/>
      </w:tblGrid>
      <w:tr w:rsidR="0099612A" w14:paraId="724B9467" w14:textId="77777777">
        <w:trPr>
          <w:cantSplit/>
          <w:trHeight w:val="345"/>
          <w:jc w:val="center"/>
        </w:trPr>
        <w:tc>
          <w:tcPr>
            <w:tcW w:w="4245" w:type="dxa"/>
            <w:gridSpan w:val="2"/>
            <w:tcBorders>
              <w:bottom w:val="single" w:sz="4" w:space="0" w:color="auto"/>
            </w:tcBorders>
            <w:shd w:val="clear" w:color="auto" w:fill="808080"/>
          </w:tcPr>
          <w:p w14:paraId="7992698F" w14:textId="77777777"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14:paraId="00E87E8D"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05F9EBE2" w14:textId="77777777">
        <w:trPr>
          <w:trHeight w:val="340"/>
          <w:jc w:val="center"/>
        </w:trPr>
        <w:tc>
          <w:tcPr>
            <w:tcW w:w="2122" w:type="dxa"/>
            <w:tcBorders>
              <w:bottom w:val="single" w:sz="4" w:space="0" w:color="auto"/>
            </w:tcBorders>
            <w:shd w:val="clear" w:color="auto" w:fill="999999"/>
          </w:tcPr>
          <w:p w14:paraId="58892190" w14:textId="77777777" w:rsidR="0099612A" w:rsidRDefault="00FA2F96">
            <w:pPr>
              <w:spacing w:line="0" w:lineRule="atLeast"/>
              <w:rPr>
                <w:color w:val="000000"/>
                <w:sz w:val="18"/>
                <w:szCs w:val="18"/>
              </w:rPr>
            </w:pPr>
            <w:r>
              <w:rPr>
                <w:rFonts w:hint="eastAsia"/>
                <w:color w:val="000000"/>
                <w:sz w:val="18"/>
                <w:szCs w:val="18"/>
              </w:rPr>
              <w:t>域名</w:t>
            </w:r>
          </w:p>
        </w:tc>
        <w:tc>
          <w:tcPr>
            <w:tcW w:w="2123" w:type="dxa"/>
            <w:shd w:val="clear" w:color="auto" w:fill="999999"/>
          </w:tcPr>
          <w:p w14:paraId="1FD97724" w14:textId="77777777"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14:paraId="74BC7425" w14:textId="77777777"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14:paraId="7CC0A7FF"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512AF95E" w14:textId="77777777">
        <w:trPr>
          <w:cantSplit/>
          <w:trHeight w:val="340"/>
          <w:jc w:val="center"/>
        </w:trPr>
        <w:tc>
          <w:tcPr>
            <w:tcW w:w="2122" w:type="dxa"/>
            <w:vMerge w:val="restart"/>
            <w:shd w:val="clear" w:color="auto" w:fill="C0C0C0"/>
          </w:tcPr>
          <w:p w14:paraId="5FDAF585" w14:textId="77777777" w:rsidR="0099612A" w:rsidRDefault="00FA2F96">
            <w:pPr>
              <w:spacing w:line="0" w:lineRule="atLeast"/>
              <w:rPr>
                <w:sz w:val="18"/>
                <w:lang w:eastAsia="zh-CN"/>
              </w:rPr>
            </w:pPr>
            <w:r>
              <w:rPr>
                <w:rFonts w:hint="eastAsia"/>
                <w:sz w:val="18"/>
                <w:lang w:eastAsia="zh-CN"/>
              </w:rPr>
              <w:t>功能</w:t>
            </w:r>
          </w:p>
          <w:p w14:paraId="6E09E6E6" w14:textId="77777777" w:rsidR="0099612A" w:rsidRDefault="00FA2F96">
            <w:pPr>
              <w:spacing w:line="0" w:lineRule="atLeast"/>
              <w:rPr>
                <w:sz w:val="18"/>
                <w:lang w:eastAsia="zh-CN"/>
              </w:rPr>
            </w:pPr>
            <w:r>
              <w:rPr>
                <w:rFonts w:hint="eastAsia"/>
                <w:sz w:val="18"/>
                <w:lang w:eastAsia="zh-CN"/>
              </w:rPr>
              <w:t>起始地址</w:t>
            </w:r>
            <w:r>
              <w:rPr>
                <w:rFonts w:hint="eastAsia"/>
                <w:sz w:val="18"/>
                <w:lang w:eastAsia="zh-CN"/>
              </w:rPr>
              <w:t>Hi</w:t>
            </w:r>
          </w:p>
          <w:p w14:paraId="0CEC01DD" w14:textId="77777777" w:rsidR="0099612A" w:rsidRDefault="00FA2F96">
            <w:pPr>
              <w:spacing w:line="0" w:lineRule="atLeast"/>
              <w:rPr>
                <w:sz w:val="18"/>
                <w:lang w:eastAsia="zh-CN"/>
              </w:rPr>
            </w:pPr>
            <w:r>
              <w:rPr>
                <w:rFonts w:hint="eastAsia"/>
                <w:sz w:val="18"/>
                <w:lang w:eastAsia="zh-CN"/>
              </w:rPr>
              <w:t>起始地址</w:t>
            </w:r>
            <w:r>
              <w:rPr>
                <w:rFonts w:hint="eastAsia"/>
                <w:sz w:val="18"/>
                <w:lang w:eastAsia="zh-CN"/>
              </w:rPr>
              <w:t>Lo</w:t>
            </w:r>
          </w:p>
          <w:p w14:paraId="55103BF3" w14:textId="77777777" w:rsidR="0099612A" w:rsidRDefault="00FA2F96">
            <w:pPr>
              <w:spacing w:line="0" w:lineRule="atLeast"/>
              <w:rPr>
                <w:sz w:val="18"/>
                <w:lang w:eastAsia="zh-CN"/>
              </w:rPr>
            </w:pPr>
            <w:r>
              <w:rPr>
                <w:rFonts w:hint="eastAsia"/>
                <w:sz w:val="18"/>
                <w:lang w:eastAsia="zh-CN"/>
              </w:rPr>
              <w:t>输出数量</w:t>
            </w:r>
            <w:r>
              <w:rPr>
                <w:rFonts w:hint="eastAsia"/>
                <w:sz w:val="18"/>
                <w:lang w:eastAsia="zh-CN"/>
              </w:rPr>
              <w:t>Hi</w:t>
            </w:r>
          </w:p>
          <w:p w14:paraId="6AD8A9BF" w14:textId="77777777" w:rsidR="0099612A" w:rsidRDefault="00FA2F96">
            <w:pPr>
              <w:spacing w:line="0" w:lineRule="atLeast"/>
              <w:rPr>
                <w:color w:val="000000"/>
                <w:sz w:val="18"/>
                <w:szCs w:val="18"/>
                <w:lang w:eastAsia="zh-CN"/>
              </w:rPr>
            </w:pPr>
            <w:r>
              <w:rPr>
                <w:rFonts w:hint="eastAsia"/>
                <w:sz w:val="18"/>
                <w:lang w:eastAsia="zh-CN"/>
              </w:rPr>
              <w:t>输出数量</w:t>
            </w:r>
            <w:r>
              <w:rPr>
                <w:rFonts w:hint="eastAsia"/>
                <w:sz w:val="18"/>
                <w:lang w:eastAsia="zh-CN"/>
              </w:rPr>
              <w:t>Lo</w:t>
            </w:r>
          </w:p>
        </w:tc>
        <w:tc>
          <w:tcPr>
            <w:tcW w:w="2123" w:type="dxa"/>
            <w:shd w:val="clear" w:color="auto" w:fill="auto"/>
          </w:tcPr>
          <w:p w14:paraId="14F507BD" w14:textId="77777777" w:rsidR="0099612A" w:rsidRDefault="00FA2F96">
            <w:pPr>
              <w:spacing w:line="0" w:lineRule="atLeast"/>
              <w:jc w:val="center"/>
              <w:rPr>
                <w:color w:val="000000"/>
                <w:sz w:val="18"/>
                <w:szCs w:val="18"/>
              </w:rPr>
            </w:pPr>
            <w:r>
              <w:rPr>
                <w:rFonts w:hint="eastAsia"/>
                <w:color w:val="000000"/>
                <w:sz w:val="18"/>
                <w:szCs w:val="18"/>
              </w:rPr>
              <w:t>02</w:t>
            </w:r>
          </w:p>
        </w:tc>
        <w:tc>
          <w:tcPr>
            <w:tcW w:w="2122" w:type="dxa"/>
            <w:vMerge w:val="restart"/>
            <w:shd w:val="clear" w:color="auto" w:fill="C0C0C0"/>
          </w:tcPr>
          <w:p w14:paraId="1736A12C"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25D1E1B6" w14:textId="77777777" w:rsidR="0099612A" w:rsidRDefault="00FA2F96">
            <w:pPr>
              <w:spacing w:line="0" w:lineRule="atLeast"/>
              <w:rPr>
                <w:color w:val="000000"/>
                <w:sz w:val="18"/>
                <w:szCs w:val="18"/>
                <w:lang w:eastAsia="zh-CN"/>
              </w:rPr>
            </w:pPr>
            <w:r>
              <w:rPr>
                <w:rFonts w:hint="eastAsia"/>
                <w:color w:val="000000"/>
                <w:sz w:val="18"/>
                <w:szCs w:val="18"/>
                <w:lang w:eastAsia="zh-CN"/>
              </w:rPr>
              <w:t>字节数</w:t>
            </w:r>
          </w:p>
          <w:p w14:paraId="7FCCDCF4" w14:textId="77777777" w:rsidR="0099612A" w:rsidRDefault="00FA2F96">
            <w:pPr>
              <w:spacing w:line="0" w:lineRule="atLeast"/>
              <w:rPr>
                <w:color w:val="000000"/>
                <w:sz w:val="18"/>
                <w:szCs w:val="18"/>
                <w:lang w:eastAsia="zh-CN"/>
              </w:rPr>
            </w:pPr>
            <w:r>
              <w:rPr>
                <w:rFonts w:hint="eastAsia"/>
                <w:color w:val="000000"/>
                <w:sz w:val="18"/>
                <w:szCs w:val="18"/>
                <w:lang w:eastAsia="zh-CN"/>
              </w:rPr>
              <w:t>输入状态</w:t>
            </w:r>
            <w:r>
              <w:rPr>
                <w:rFonts w:hint="eastAsia"/>
                <w:color w:val="000000"/>
                <w:sz w:val="18"/>
                <w:szCs w:val="18"/>
                <w:lang w:eastAsia="zh-CN"/>
              </w:rPr>
              <w:t>204-197</w:t>
            </w:r>
          </w:p>
          <w:p w14:paraId="714574AC" w14:textId="77777777" w:rsidR="0099612A" w:rsidRDefault="00FA2F96">
            <w:pPr>
              <w:spacing w:line="0" w:lineRule="atLeast"/>
              <w:rPr>
                <w:color w:val="000000"/>
                <w:sz w:val="18"/>
                <w:szCs w:val="18"/>
                <w:lang w:eastAsia="zh-CN"/>
              </w:rPr>
            </w:pPr>
            <w:r>
              <w:rPr>
                <w:rFonts w:hint="eastAsia"/>
                <w:color w:val="000000"/>
                <w:sz w:val="18"/>
                <w:szCs w:val="18"/>
                <w:lang w:eastAsia="zh-CN"/>
              </w:rPr>
              <w:t>输入状态</w:t>
            </w:r>
            <w:r>
              <w:rPr>
                <w:rFonts w:hint="eastAsia"/>
                <w:color w:val="000000"/>
                <w:sz w:val="18"/>
                <w:szCs w:val="18"/>
                <w:lang w:eastAsia="zh-CN"/>
              </w:rPr>
              <w:t>212-205</w:t>
            </w:r>
          </w:p>
          <w:p w14:paraId="1099EA64" w14:textId="77777777" w:rsidR="0099612A" w:rsidRDefault="00FA2F96">
            <w:pPr>
              <w:spacing w:line="0" w:lineRule="atLeast"/>
              <w:rPr>
                <w:color w:val="000000"/>
                <w:sz w:val="18"/>
                <w:szCs w:val="18"/>
              </w:rPr>
            </w:pPr>
            <w:r>
              <w:rPr>
                <w:rFonts w:hint="eastAsia"/>
                <w:color w:val="000000"/>
                <w:sz w:val="18"/>
                <w:szCs w:val="18"/>
              </w:rPr>
              <w:t>输入状态</w:t>
            </w:r>
            <w:r>
              <w:rPr>
                <w:rFonts w:hint="eastAsia"/>
                <w:color w:val="000000"/>
                <w:sz w:val="18"/>
                <w:szCs w:val="18"/>
              </w:rPr>
              <w:t>218-213</w:t>
            </w:r>
          </w:p>
        </w:tc>
        <w:tc>
          <w:tcPr>
            <w:tcW w:w="2647" w:type="dxa"/>
          </w:tcPr>
          <w:p w14:paraId="7BC1B433" w14:textId="77777777" w:rsidR="0099612A" w:rsidRDefault="00FA2F96">
            <w:pPr>
              <w:spacing w:line="0" w:lineRule="atLeast"/>
              <w:jc w:val="center"/>
              <w:rPr>
                <w:color w:val="000000"/>
                <w:sz w:val="18"/>
                <w:szCs w:val="18"/>
              </w:rPr>
            </w:pPr>
            <w:r>
              <w:rPr>
                <w:rFonts w:hint="eastAsia"/>
                <w:color w:val="000000"/>
                <w:sz w:val="18"/>
                <w:szCs w:val="18"/>
              </w:rPr>
              <w:t>02</w:t>
            </w:r>
          </w:p>
        </w:tc>
      </w:tr>
      <w:tr w:rsidR="0099612A" w14:paraId="76A14CD2" w14:textId="77777777">
        <w:trPr>
          <w:cantSplit/>
          <w:trHeight w:val="340"/>
          <w:jc w:val="center"/>
        </w:trPr>
        <w:tc>
          <w:tcPr>
            <w:tcW w:w="2122" w:type="dxa"/>
            <w:vMerge/>
            <w:shd w:val="clear" w:color="auto" w:fill="C0C0C0"/>
          </w:tcPr>
          <w:p w14:paraId="78AD7A44" w14:textId="77777777" w:rsidR="0099612A" w:rsidRDefault="0099612A">
            <w:pPr>
              <w:spacing w:line="0" w:lineRule="atLeast"/>
              <w:rPr>
                <w:color w:val="000000"/>
                <w:sz w:val="18"/>
                <w:szCs w:val="18"/>
              </w:rPr>
            </w:pPr>
          </w:p>
        </w:tc>
        <w:tc>
          <w:tcPr>
            <w:tcW w:w="2123" w:type="dxa"/>
            <w:shd w:val="clear" w:color="auto" w:fill="auto"/>
          </w:tcPr>
          <w:p w14:paraId="32386ADB"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3968199E" w14:textId="77777777" w:rsidR="0099612A" w:rsidRDefault="0099612A">
            <w:pPr>
              <w:spacing w:line="0" w:lineRule="atLeast"/>
              <w:rPr>
                <w:color w:val="000000"/>
                <w:sz w:val="18"/>
                <w:szCs w:val="18"/>
              </w:rPr>
            </w:pPr>
          </w:p>
        </w:tc>
        <w:tc>
          <w:tcPr>
            <w:tcW w:w="2647" w:type="dxa"/>
          </w:tcPr>
          <w:p w14:paraId="69AB95DE" w14:textId="77777777" w:rsidR="0099612A" w:rsidRDefault="00FA2F96">
            <w:pPr>
              <w:spacing w:line="0" w:lineRule="atLeast"/>
              <w:jc w:val="center"/>
              <w:rPr>
                <w:color w:val="000000"/>
                <w:sz w:val="18"/>
                <w:szCs w:val="18"/>
              </w:rPr>
            </w:pPr>
            <w:r>
              <w:rPr>
                <w:rFonts w:hint="eastAsia"/>
                <w:color w:val="000000"/>
                <w:sz w:val="18"/>
                <w:szCs w:val="18"/>
              </w:rPr>
              <w:t>03</w:t>
            </w:r>
          </w:p>
        </w:tc>
      </w:tr>
      <w:tr w:rsidR="0099612A" w14:paraId="56542413" w14:textId="77777777">
        <w:trPr>
          <w:cantSplit/>
          <w:trHeight w:val="340"/>
          <w:jc w:val="center"/>
        </w:trPr>
        <w:tc>
          <w:tcPr>
            <w:tcW w:w="2122" w:type="dxa"/>
            <w:vMerge/>
            <w:shd w:val="clear" w:color="auto" w:fill="C0C0C0"/>
          </w:tcPr>
          <w:p w14:paraId="250D1910" w14:textId="77777777" w:rsidR="0099612A" w:rsidRDefault="0099612A">
            <w:pPr>
              <w:spacing w:line="0" w:lineRule="atLeast"/>
              <w:rPr>
                <w:color w:val="000000"/>
                <w:sz w:val="18"/>
                <w:szCs w:val="18"/>
              </w:rPr>
            </w:pPr>
          </w:p>
        </w:tc>
        <w:tc>
          <w:tcPr>
            <w:tcW w:w="2123" w:type="dxa"/>
            <w:shd w:val="clear" w:color="auto" w:fill="auto"/>
          </w:tcPr>
          <w:p w14:paraId="02874F8F" w14:textId="77777777" w:rsidR="0099612A" w:rsidRDefault="00FA2F96">
            <w:pPr>
              <w:spacing w:line="0" w:lineRule="atLeast"/>
              <w:jc w:val="center"/>
              <w:rPr>
                <w:color w:val="000000"/>
                <w:sz w:val="18"/>
                <w:szCs w:val="18"/>
              </w:rPr>
            </w:pPr>
            <w:r>
              <w:rPr>
                <w:rFonts w:hint="eastAsia"/>
                <w:color w:val="000000"/>
                <w:sz w:val="18"/>
                <w:szCs w:val="18"/>
              </w:rPr>
              <w:t>C4</w:t>
            </w:r>
          </w:p>
        </w:tc>
        <w:tc>
          <w:tcPr>
            <w:tcW w:w="2122" w:type="dxa"/>
            <w:vMerge/>
            <w:shd w:val="clear" w:color="auto" w:fill="C0C0C0"/>
          </w:tcPr>
          <w:p w14:paraId="1C03E523" w14:textId="77777777" w:rsidR="0099612A" w:rsidRDefault="0099612A">
            <w:pPr>
              <w:spacing w:line="0" w:lineRule="atLeast"/>
              <w:rPr>
                <w:color w:val="000000"/>
                <w:sz w:val="18"/>
                <w:szCs w:val="18"/>
              </w:rPr>
            </w:pPr>
          </w:p>
        </w:tc>
        <w:tc>
          <w:tcPr>
            <w:tcW w:w="2647" w:type="dxa"/>
          </w:tcPr>
          <w:p w14:paraId="5C7A2E6E" w14:textId="77777777" w:rsidR="0099612A" w:rsidRDefault="00FA2F96">
            <w:pPr>
              <w:spacing w:line="0" w:lineRule="atLeast"/>
              <w:jc w:val="center"/>
              <w:rPr>
                <w:color w:val="000000"/>
                <w:sz w:val="18"/>
                <w:szCs w:val="18"/>
              </w:rPr>
            </w:pPr>
            <w:r>
              <w:rPr>
                <w:rFonts w:hint="eastAsia"/>
                <w:color w:val="000000"/>
                <w:sz w:val="18"/>
                <w:szCs w:val="18"/>
              </w:rPr>
              <w:t>AC</w:t>
            </w:r>
          </w:p>
        </w:tc>
      </w:tr>
      <w:tr w:rsidR="0099612A" w14:paraId="23DE855F" w14:textId="77777777">
        <w:trPr>
          <w:cantSplit/>
          <w:trHeight w:val="340"/>
          <w:jc w:val="center"/>
        </w:trPr>
        <w:tc>
          <w:tcPr>
            <w:tcW w:w="2122" w:type="dxa"/>
            <w:vMerge/>
            <w:shd w:val="clear" w:color="auto" w:fill="C0C0C0"/>
          </w:tcPr>
          <w:p w14:paraId="74F8DF3D" w14:textId="77777777" w:rsidR="0099612A" w:rsidRDefault="0099612A">
            <w:pPr>
              <w:spacing w:line="0" w:lineRule="atLeast"/>
              <w:rPr>
                <w:color w:val="000000"/>
                <w:sz w:val="18"/>
                <w:szCs w:val="18"/>
              </w:rPr>
            </w:pPr>
          </w:p>
        </w:tc>
        <w:tc>
          <w:tcPr>
            <w:tcW w:w="2123" w:type="dxa"/>
            <w:shd w:val="clear" w:color="auto" w:fill="auto"/>
          </w:tcPr>
          <w:p w14:paraId="0A992E69"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31962060" w14:textId="77777777" w:rsidR="0099612A" w:rsidRDefault="0099612A">
            <w:pPr>
              <w:spacing w:line="0" w:lineRule="atLeast"/>
              <w:rPr>
                <w:color w:val="000000"/>
                <w:sz w:val="18"/>
                <w:szCs w:val="18"/>
              </w:rPr>
            </w:pPr>
          </w:p>
        </w:tc>
        <w:tc>
          <w:tcPr>
            <w:tcW w:w="2647" w:type="dxa"/>
          </w:tcPr>
          <w:p w14:paraId="6764DF7C" w14:textId="77777777" w:rsidR="0099612A" w:rsidRDefault="00FA2F96">
            <w:pPr>
              <w:spacing w:line="0" w:lineRule="atLeast"/>
              <w:jc w:val="center"/>
              <w:rPr>
                <w:color w:val="000000"/>
                <w:sz w:val="18"/>
                <w:szCs w:val="18"/>
              </w:rPr>
            </w:pPr>
            <w:r>
              <w:rPr>
                <w:rFonts w:hint="eastAsia"/>
                <w:color w:val="000000"/>
                <w:sz w:val="18"/>
                <w:szCs w:val="18"/>
              </w:rPr>
              <w:t>DB</w:t>
            </w:r>
          </w:p>
        </w:tc>
      </w:tr>
      <w:tr w:rsidR="0099612A" w14:paraId="01140BD6" w14:textId="77777777">
        <w:trPr>
          <w:cantSplit/>
          <w:trHeight w:val="340"/>
          <w:jc w:val="center"/>
        </w:trPr>
        <w:tc>
          <w:tcPr>
            <w:tcW w:w="2122" w:type="dxa"/>
            <w:vMerge/>
            <w:shd w:val="clear" w:color="auto" w:fill="C0C0C0"/>
          </w:tcPr>
          <w:p w14:paraId="2AAF4183" w14:textId="77777777" w:rsidR="0099612A" w:rsidRDefault="0099612A">
            <w:pPr>
              <w:spacing w:line="0" w:lineRule="atLeast"/>
              <w:rPr>
                <w:color w:val="000000"/>
                <w:sz w:val="18"/>
                <w:szCs w:val="18"/>
              </w:rPr>
            </w:pPr>
          </w:p>
        </w:tc>
        <w:tc>
          <w:tcPr>
            <w:tcW w:w="2123" w:type="dxa"/>
            <w:shd w:val="clear" w:color="auto" w:fill="auto"/>
          </w:tcPr>
          <w:p w14:paraId="20711AAE" w14:textId="77777777" w:rsidR="0099612A" w:rsidRDefault="00FA2F96">
            <w:pPr>
              <w:spacing w:line="0" w:lineRule="atLeast"/>
              <w:jc w:val="center"/>
              <w:rPr>
                <w:color w:val="000000"/>
                <w:sz w:val="18"/>
                <w:szCs w:val="18"/>
              </w:rPr>
            </w:pPr>
            <w:r>
              <w:rPr>
                <w:rFonts w:hint="eastAsia"/>
                <w:color w:val="000000"/>
                <w:sz w:val="18"/>
                <w:szCs w:val="18"/>
              </w:rPr>
              <w:t>16</w:t>
            </w:r>
          </w:p>
        </w:tc>
        <w:tc>
          <w:tcPr>
            <w:tcW w:w="2122" w:type="dxa"/>
            <w:vMerge/>
            <w:shd w:val="clear" w:color="auto" w:fill="C0C0C0"/>
          </w:tcPr>
          <w:p w14:paraId="2E1941C1" w14:textId="77777777" w:rsidR="0099612A" w:rsidRDefault="0099612A">
            <w:pPr>
              <w:spacing w:line="0" w:lineRule="atLeast"/>
              <w:rPr>
                <w:color w:val="000000"/>
                <w:sz w:val="18"/>
                <w:szCs w:val="18"/>
              </w:rPr>
            </w:pPr>
          </w:p>
        </w:tc>
        <w:tc>
          <w:tcPr>
            <w:tcW w:w="2647" w:type="dxa"/>
          </w:tcPr>
          <w:p w14:paraId="19FC59F7" w14:textId="77777777" w:rsidR="0099612A" w:rsidRDefault="00FA2F96">
            <w:pPr>
              <w:spacing w:line="0" w:lineRule="atLeast"/>
              <w:jc w:val="center"/>
              <w:rPr>
                <w:color w:val="000000"/>
                <w:sz w:val="18"/>
                <w:szCs w:val="18"/>
              </w:rPr>
            </w:pPr>
            <w:r>
              <w:rPr>
                <w:rFonts w:hint="eastAsia"/>
                <w:color w:val="000000"/>
                <w:sz w:val="18"/>
                <w:szCs w:val="18"/>
              </w:rPr>
              <w:t>35</w:t>
            </w:r>
          </w:p>
        </w:tc>
      </w:tr>
    </w:tbl>
    <w:p w14:paraId="7916BF92" w14:textId="77777777" w:rsidR="0099612A" w:rsidRDefault="0099612A">
      <w:pPr>
        <w:spacing w:line="0" w:lineRule="atLeast"/>
        <w:ind w:firstLineChars="200" w:firstLine="360"/>
        <w:rPr>
          <w:color w:val="000000"/>
          <w:sz w:val="18"/>
          <w:szCs w:val="18"/>
        </w:rPr>
      </w:pPr>
    </w:p>
    <w:p w14:paraId="78C03208"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将离散量输入状态204-197表示为十六进制字节值AC，或二进制1010 1100。输入204是这个字节的</w:t>
      </w:r>
      <w:r>
        <w:rPr>
          <w:rFonts w:ascii="宋体" w:hAnsi="宋体"/>
          <w:color w:val="000000"/>
          <w:sz w:val="21"/>
          <w:szCs w:val="21"/>
          <w:lang w:eastAsia="zh-CN"/>
        </w:rPr>
        <w:t>MSB</w:t>
      </w:r>
      <w:r>
        <w:rPr>
          <w:rFonts w:ascii="宋体" w:hAnsi="宋体" w:hint="eastAsia"/>
          <w:color w:val="000000"/>
          <w:sz w:val="21"/>
          <w:szCs w:val="21"/>
          <w:lang w:eastAsia="zh-CN"/>
        </w:rPr>
        <w:t>，输入197是这个字节的</w:t>
      </w:r>
      <w:r>
        <w:rPr>
          <w:rFonts w:ascii="宋体" w:hAnsi="宋体"/>
          <w:color w:val="000000"/>
          <w:sz w:val="21"/>
          <w:szCs w:val="21"/>
          <w:lang w:eastAsia="zh-CN"/>
        </w:rPr>
        <w:t>LSB</w:t>
      </w:r>
      <w:r>
        <w:rPr>
          <w:rFonts w:ascii="宋体" w:hAnsi="宋体" w:hint="eastAsia"/>
          <w:color w:val="000000"/>
          <w:sz w:val="21"/>
          <w:szCs w:val="21"/>
          <w:lang w:eastAsia="zh-CN"/>
        </w:rPr>
        <w:t>。</w:t>
      </w:r>
    </w:p>
    <w:p w14:paraId="004C5B2A"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将离散量输入状态218-213表示为十六进制字节值35，或二进制0011 0101。输入218位于左侧第3比特，输入213是</w:t>
      </w:r>
      <w:r>
        <w:rPr>
          <w:rFonts w:ascii="宋体" w:hAnsi="宋体"/>
          <w:color w:val="000000"/>
          <w:sz w:val="21"/>
          <w:szCs w:val="21"/>
          <w:lang w:eastAsia="zh-CN"/>
        </w:rPr>
        <w:t>LSB</w:t>
      </w:r>
      <w:r>
        <w:rPr>
          <w:rFonts w:ascii="宋体" w:hAnsi="宋体" w:hint="eastAsia"/>
          <w:color w:val="000000"/>
          <w:sz w:val="21"/>
          <w:szCs w:val="21"/>
          <w:lang w:eastAsia="zh-CN"/>
        </w:rPr>
        <w:t>。</w:t>
      </w:r>
    </w:p>
    <w:p w14:paraId="0C521049" w14:textId="77777777" w:rsidR="0099612A" w:rsidRDefault="001C3FB1">
      <w:pPr>
        <w:spacing w:line="0" w:lineRule="atLeast"/>
        <w:rPr>
          <w:rFonts w:ascii="宋体" w:hAnsi="宋体"/>
          <w:color w:val="000000"/>
          <w:sz w:val="21"/>
          <w:szCs w:val="21"/>
          <w:lang w:eastAsia="zh-CN"/>
        </w:rPr>
      </w:pPr>
      <w:r>
        <w:rPr>
          <w:rFonts w:ascii="宋体" w:hAnsi="宋体"/>
          <w:noProof/>
          <w:color w:val="000000"/>
          <w:sz w:val="21"/>
          <w:szCs w:val="21"/>
          <w:lang w:eastAsia="zh-CN"/>
        </w:rPr>
        <w:drawing>
          <wp:inline distT="0" distB="0" distL="0" distR="0" wp14:anchorId="62B20F2B" wp14:editId="63FCC68D">
            <wp:extent cx="342900" cy="18415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00FA2F96">
        <w:rPr>
          <w:rFonts w:ascii="宋体" w:hAnsi="宋体" w:hint="eastAsia"/>
          <w:bCs/>
          <w:color w:val="000000"/>
          <w:sz w:val="21"/>
          <w:szCs w:val="21"/>
          <w:lang w:eastAsia="zh-CN"/>
        </w:rPr>
        <w:t>注：</w:t>
      </w:r>
      <w:r w:rsidR="00FA2F96">
        <w:rPr>
          <w:rFonts w:ascii="宋体" w:hAnsi="宋体" w:hint="eastAsia"/>
          <w:color w:val="000000"/>
          <w:sz w:val="21"/>
          <w:szCs w:val="21"/>
          <w:lang w:eastAsia="zh-CN"/>
        </w:rPr>
        <w:t>用零填充2个剩余比特（一直到高位端）。</w:t>
      </w:r>
    </w:p>
    <w:p w14:paraId="43477293" w14:textId="77777777" w:rsidR="0099612A" w:rsidRDefault="0099612A">
      <w:pPr>
        <w:spacing w:line="0" w:lineRule="atLeast"/>
        <w:rPr>
          <w:color w:val="000000"/>
          <w:sz w:val="18"/>
          <w:szCs w:val="18"/>
          <w:lang w:eastAsia="zh-CN"/>
        </w:rPr>
      </w:pPr>
    </w:p>
    <w:bookmarkStart w:id="335" w:name="_1096692747"/>
    <w:bookmarkStart w:id="336" w:name="_1096695467"/>
    <w:bookmarkStart w:id="337" w:name="_1105159208"/>
    <w:bookmarkStart w:id="338" w:name="_1105169062"/>
    <w:bookmarkStart w:id="339" w:name="_1105182825"/>
    <w:bookmarkStart w:id="340" w:name="_1096698654"/>
    <w:bookmarkStart w:id="341" w:name="_1061896753"/>
    <w:bookmarkStart w:id="342" w:name="_1061901488"/>
    <w:bookmarkStart w:id="343" w:name="_1096692590"/>
    <w:bookmarkEnd w:id="335"/>
    <w:bookmarkEnd w:id="336"/>
    <w:bookmarkEnd w:id="337"/>
    <w:bookmarkEnd w:id="338"/>
    <w:bookmarkEnd w:id="339"/>
    <w:bookmarkEnd w:id="340"/>
    <w:bookmarkEnd w:id="341"/>
    <w:bookmarkEnd w:id="342"/>
    <w:bookmarkEnd w:id="343"/>
    <w:p w14:paraId="27034025" w14:textId="77777777" w:rsidR="0099612A" w:rsidRDefault="00FA2F96">
      <w:pPr>
        <w:spacing w:line="0" w:lineRule="atLeast"/>
        <w:jc w:val="center"/>
        <w:rPr>
          <w:color w:val="000000"/>
          <w:sz w:val="18"/>
          <w:szCs w:val="18"/>
        </w:rPr>
      </w:pPr>
      <w:r>
        <w:rPr>
          <w:color w:val="000000"/>
          <w:sz w:val="18"/>
          <w:szCs w:val="18"/>
        </w:rPr>
        <w:object w:dxaOrig="8130" w:dyaOrig="7958" w14:anchorId="7359F892">
          <v:shape id="Picture 19" o:spid="_x0000_i1048" type="#_x0000_t75" style="width:403.5pt;height:396pt" o:ole="">
            <v:imagedata r:id="rId74" o:title=""/>
          </v:shape>
          <o:OLEObject Type="Embed" ProgID="Word.Picture.8" ShapeID="Picture 19" DrawAspect="Content" ObjectID="_1656228458" r:id="rId75"/>
        </w:object>
      </w:r>
    </w:p>
    <w:p w14:paraId="42C09253" w14:textId="77777777" w:rsidR="0099612A" w:rsidRDefault="0099612A">
      <w:pPr>
        <w:spacing w:line="0" w:lineRule="atLeast"/>
        <w:rPr>
          <w:color w:val="000000"/>
          <w:sz w:val="18"/>
          <w:szCs w:val="18"/>
        </w:rPr>
      </w:pPr>
    </w:p>
    <w:p w14:paraId="70BA4D8B" w14:textId="77777777"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图19：读离散量输入的状态图</w:t>
      </w:r>
    </w:p>
    <w:p w14:paraId="363DD411" w14:textId="77777777" w:rsidR="0099612A" w:rsidRDefault="0099612A">
      <w:pPr>
        <w:spacing w:line="0" w:lineRule="atLeast"/>
        <w:rPr>
          <w:color w:val="000000"/>
          <w:sz w:val="18"/>
          <w:szCs w:val="18"/>
          <w:lang w:eastAsia="zh-CN"/>
        </w:rPr>
      </w:pPr>
    </w:p>
    <w:p w14:paraId="7CFD72B4" w14:textId="77777777" w:rsidR="0099612A" w:rsidRDefault="00FA2F96">
      <w:pPr>
        <w:pStyle w:val="3"/>
        <w:ind w:hanging="1997"/>
        <w:rPr>
          <w:sz w:val="24"/>
          <w:szCs w:val="24"/>
          <w:lang w:eastAsia="zh-CN"/>
        </w:rPr>
      </w:pPr>
      <w:bookmarkStart w:id="344" w:name="_Toc250551605"/>
      <w:bookmarkStart w:id="345" w:name="_Toc27647610"/>
      <w:r>
        <w:rPr>
          <w:rFonts w:hint="eastAsia"/>
          <w:sz w:val="24"/>
          <w:szCs w:val="24"/>
          <w:lang w:eastAsia="zh-CN"/>
        </w:rPr>
        <w:t>03 (0x03)</w:t>
      </w:r>
      <w:r>
        <w:rPr>
          <w:rFonts w:hint="eastAsia"/>
          <w:sz w:val="24"/>
          <w:szCs w:val="24"/>
          <w:lang w:eastAsia="zh-CN"/>
        </w:rPr>
        <w:t>读保持寄存器</w:t>
      </w:r>
      <w:bookmarkEnd w:id="344"/>
      <w:bookmarkEnd w:id="345"/>
    </w:p>
    <w:p w14:paraId="22265E20"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在一个远程设备中，使用该功能码读取保持寄存器连续块的内容。请求PDU说明了起始寄存器地址和寄存器数量。从零开始寻址寄存器。因此，寻址寄存器1-16为0-15。</w:t>
      </w:r>
    </w:p>
    <w:p w14:paraId="34F5B97B"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将响应报文中的寄存器数据分成每个寄存器有两字节，在每个字节中直接地调整二进制内容。</w:t>
      </w:r>
    </w:p>
    <w:p w14:paraId="51D984F1"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对于每个寄存器，第一个字节包括高位比特，并且第二个字节包括低位比特。</w:t>
      </w:r>
    </w:p>
    <w:p w14:paraId="20CDE28D" w14:textId="77777777" w:rsidR="0099612A" w:rsidRDefault="00FA2F96">
      <w:pPr>
        <w:spacing w:line="0" w:lineRule="atLeast"/>
        <w:rPr>
          <w:rFonts w:ascii="宋体" w:hAnsi="宋体"/>
          <w:color w:val="000000"/>
          <w:sz w:val="21"/>
          <w:szCs w:val="21"/>
        </w:rPr>
      </w:pPr>
      <w:r>
        <w:rPr>
          <w:rFonts w:ascii="宋体" w:hAnsi="宋体"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14:paraId="328371CC" w14:textId="77777777">
        <w:trPr>
          <w:trHeight w:val="245"/>
          <w:jc w:val="center"/>
        </w:trPr>
        <w:tc>
          <w:tcPr>
            <w:tcW w:w="2720" w:type="dxa"/>
            <w:shd w:val="clear" w:color="auto" w:fill="999999"/>
          </w:tcPr>
          <w:p w14:paraId="1578FC43" w14:textId="77777777" w:rsidR="0099612A" w:rsidRDefault="00FA2F96">
            <w:pPr>
              <w:spacing w:line="0" w:lineRule="atLeast"/>
              <w:rPr>
                <w:color w:val="000000"/>
                <w:sz w:val="18"/>
                <w:szCs w:val="18"/>
              </w:rPr>
            </w:pPr>
            <w:r>
              <w:rPr>
                <w:rFonts w:hint="eastAsia"/>
                <w:color w:val="000000"/>
                <w:sz w:val="18"/>
                <w:szCs w:val="18"/>
              </w:rPr>
              <w:t>功能码</w:t>
            </w:r>
          </w:p>
        </w:tc>
        <w:tc>
          <w:tcPr>
            <w:tcW w:w="2720" w:type="dxa"/>
          </w:tcPr>
          <w:p w14:paraId="5D72634A"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0857FCA1" w14:textId="77777777" w:rsidR="0099612A" w:rsidRDefault="00FA2F96">
            <w:pPr>
              <w:spacing w:line="0" w:lineRule="atLeast"/>
              <w:rPr>
                <w:bCs/>
                <w:color w:val="000000"/>
                <w:sz w:val="18"/>
                <w:szCs w:val="18"/>
              </w:rPr>
            </w:pPr>
            <w:r>
              <w:rPr>
                <w:rFonts w:hint="eastAsia"/>
                <w:bCs/>
                <w:color w:val="000000"/>
                <w:sz w:val="18"/>
                <w:szCs w:val="18"/>
              </w:rPr>
              <w:t>0x03</w:t>
            </w:r>
          </w:p>
        </w:tc>
      </w:tr>
      <w:tr w:rsidR="0099612A" w14:paraId="051D221F" w14:textId="77777777">
        <w:trPr>
          <w:trHeight w:val="245"/>
          <w:jc w:val="center"/>
        </w:trPr>
        <w:tc>
          <w:tcPr>
            <w:tcW w:w="2720" w:type="dxa"/>
            <w:shd w:val="clear" w:color="auto" w:fill="999999"/>
          </w:tcPr>
          <w:p w14:paraId="77B1799F" w14:textId="77777777" w:rsidR="0099612A" w:rsidRDefault="00FA2F96">
            <w:pPr>
              <w:spacing w:line="0" w:lineRule="atLeast"/>
              <w:rPr>
                <w:color w:val="000000"/>
                <w:sz w:val="18"/>
                <w:szCs w:val="18"/>
              </w:rPr>
            </w:pPr>
            <w:r>
              <w:rPr>
                <w:rFonts w:hint="eastAsia"/>
                <w:color w:val="000000"/>
                <w:sz w:val="18"/>
                <w:szCs w:val="18"/>
              </w:rPr>
              <w:t>起始地址</w:t>
            </w:r>
          </w:p>
        </w:tc>
        <w:tc>
          <w:tcPr>
            <w:tcW w:w="2720" w:type="dxa"/>
          </w:tcPr>
          <w:p w14:paraId="6E93B2C8"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333EA3C2"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46E644EC" w14:textId="77777777">
        <w:trPr>
          <w:trHeight w:val="245"/>
          <w:jc w:val="center"/>
        </w:trPr>
        <w:tc>
          <w:tcPr>
            <w:tcW w:w="2720" w:type="dxa"/>
            <w:shd w:val="clear" w:color="auto" w:fill="999999"/>
          </w:tcPr>
          <w:p w14:paraId="49B2AE2B" w14:textId="77777777" w:rsidR="0099612A" w:rsidRDefault="00FA2F96">
            <w:pPr>
              <w:spacing w:line="0" w:lineRule="atLeast"/>
              <w:rPr>
                <w:color w:val="000000"/>
                <w:sz w:val="18"/>
                <w:szCs w:val="18"/>
              </w:rPr>
            </w:pPr>
            <w:r>
              <w:rPr>
                <w:rFonts w:hint="eastAsia"/>
                <w:color w:val="000000"/>
                <w:sz w:val="18"/>
                <w:szCs w:val="18"/>
              </w:rPr>
              <w:t>寄存器数量</w:t>
            </w:r>
          </w:p>
        </w:tc>
        <w:tc>
          <w:tcPr>
            <w:tcW w:w="2720" w:type="dxa"/>
          </w:tcPr>
          <w:p w14:paraId="66D07638"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665430F0"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至</w:t>
            </w:r>
            <w:r>
              <w:rPr>
                <w:rFonts w:hint="eastAsia"/>
                <w:color w:val="000000"/>
                <w:sz w:val="18"/>
                <w:szCs w:val="18"/>
              </w:rPr>
              <w:t>125</w:t>
            </w:r>
            <w:r>
              <w:rPr>
                <w:rFonts w:hint="eastAsia"/>
                <w:color w:val="000000"/>
                <w:sz w:val="18"/>
                <w:szCs w:val="18"/>
              </w:rPr>
              <w:t>（</w:t>
            </w:r>
            <w:r>
              <w:rPr>
                <w:rFonts w:hint="eastAsia"/>
                <w:color w:val="000000"/>
                <w:sz w:val="18"/>
                <w:szCs w:val="18"/>
              </w:rPr>
              <w:t>0x7D</w:t>
            </w:r>
            <w:r>
              <w:rPr>
                <w:rFonts w:hint="eastAsia"/>
                <w:color w:val="000000"/>
                <w:sz w:val="18"/>
                <w:szCs w:val="18"/>
              </w:rPr>
              <w:t>）</w:t>
            </w:r>
          </w:p>
        </w:tc>
      </w:tr>
    </w:tbl>
    <w:p w14:paraId="0AEEF47E" w14:textId="77777777" w:rsidR="0099612A" w:rsidRDefault="00FA2F96">
      <w:pPr>
        <w:spacing w:line="0" w:lineRule="atLeast"/>
        <w:rPr>
          <w:bCs/>
          <w:color w:val="000000"/>
          <w:sz w:val="18"/>
          <w:szCs w:val="18"/>
        </w:rPr>
      </w:pPr>
      <w:r>
        <w:rPr>
          <w:rFonts w:hint="eastAsia"/>
          <w:bCs/>
          <w:color w:val="000000"/>
          <w:sz w:val="18"/>
          <w:szCs w:val="18"/>
        </w:rPr>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14:paraId="46CEE39F" w14:textId="77777777">
        <w:trPr>
          <w:trHeight w:val="70"/>
          <w:jc w:val="center"/>
        </w:trPr>
        <w:tc>
          <w:tcPr>
            <w:tcW w:w="2790" w:type="dxa"/>
            <w:shd w:val="clear" w:color="auto" w:fill="999999"/>
          </w:tcPr>
          <w:p w14:paraId="0C2648B0" w14:textId="77777777" w:rsidR="0099612A" w:rsidRDefault="00FA2F96">
            <w:pPr>
              <w:spacing w:line="0" w:lineRule="atLeast"/>
              <w:rPr>
                <w:color w:val="000000"/>
                <w:sz w:val="18"/>
                <w:szCs w:val="18"/>
              </w:rPr>
            </w:pPr>
            <w:r>
              <w:rPr>
                <w:rFonts w:hint="eastAsia"/>
                <w:color w:val="000000"/>
                <w:sz w:val="18"/>
                <w:szCs w:val="18"/>
              </w:rPr>
              <w:t>功能码</w:t>
            </w:r>
          </w:p>
        </w:tc>
        <w:tc>
          <w:tcPr>
            <w:tcW w:w="2790" w:type="dxa"/>
          </w:tcPr>
          <w:p w14:paraId="33BF4348"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4B84F59A" w14:textId="77777777" w:rsidR="0099612A" w:rsidRDefault="00FA2F96">
            <w:pPr>
              <w:spacing w:line="0" w:lineRule="atLeast"/>
              <w:rPr>
                <w:bCs/>
                <w:color w:val="000000"/>
                <w:sz w:val="18"/>
                <w:szCs w:val="18"/>
              </w:rPr>
            </w:pPr>
            <w:r>
              <w:rPr>
                <w:rFonts w:hint="eastAsia"/>
                <w:bCs/>
                <w:color w:val="000000"/>
                <w:sz w:val="18"/>
                <w:szCs w:val="18"/>
              </w:rPr>
              <w:t>0x03</w:t>
            </w:r>
          </w:p>
        </w:tc>
      </w:tr>
      <w:tr w:rsidR="0099612A" w14:paraId="6B5AC5D0" w14:textId="77777777">
        <w:trPr>
          <w:trHeight w:val="164"/>
          <w:jc w:val="center"/>
        </w:trPr>
        <w:tc>
          <w:tcPr>
            <w:tcW w:w="2790" w:type="dxa"/>
            <w:shd w:val="clear" w:color="auto" w:fill="999999"/>
          </w:tcPr>
          <w:p w14:paraId="09FF19F7" w14:textId="77777777" w:rsidR="0099612A" w:rsidRDefault="00FA2F96">
            <w:pPr>
              <w:spacing w:line="0" w:lineRule="atLeast"/>
              <w:rPr>
                <w:color w:val="000000"/>
                <w:sz w:val="18"/>
                <w:szCs w:val="18"/>
              </w:rPr>
            </w:pPr>
            <w:r>
              <w:rPr>
                <w:rFonts w:hint="eastAsia"/>
                <w:color w:val="000000"/>
                <w:sz w:val="18"/>
                <w:szCs w:val="18"/>
              </w:rPr>
              <w:t>字节数</w:t>
            </w:r>
          </w:p>
        </w:tc>
        <w:tc>
          <w:tcPr>
            <w:tcW w:w="2790" w:type="dxa"/>
          </w:tcPr>
          <w:p w14:paraId="1A93CBFC"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33053F51"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w:t>
            </w:r>
            <w:r>
              <w:rPr>
                <w:rFonts w:hint="eastAsia"/>
                <w:bCs/>
                <w:color w:val="000000"/>
                <w:sz w:val="18"/>
                <w:szCs w:val="18"/>
              </w:rPr>
              <w:t>N*</w:t>
            </w:r>
          </w:p>
        </w:tc>
      </w:tr>
      <w:tr w:rsidR="0099612A" w14:paraId="2ABE32DA" w14:textId="77777777">
        <w:trPr>
          <w:trHeight w:val="174"/>
          <w:jc w:val="center"/>
        </w:trPr>
        <w:tc>
          <w:tcPr>
            <w:tcW w:w="2790" w:type="dxa"/>
            <w:shd w:val="clear" w:color="auto" w:fill="999999"/>
          </w:tcPr>
          <w:p w14:paraId="1463B008" w14:textId="77777777" w:rsidR="0099612A" w:rsidRDefault="00FA2F96">
            <w:pPr>
              <w:spacing w:line="0" w:lineRule="atLeast"/>
              <w:rPr>
                <w:color w:val="000000"/>
                <w:sz w:val="18"/>
                <w:szCs w:val="18"/>
              </w:rPr>
            </w:pPr>
            <w:r>
              <w:rPr>
                <w:rFonts w:hint="eastAsia"/>
                <w:color w:val="000000"/>
                <w:sz w:val="18"/>
                <w:szCs w:val="18"/>
              </w:rPr>
              <w:t>寄存器值</w:t>
            </w:r>
          </w:p>
        </w:tc>
        <w:tc>
          <w:tcPr>
            <w:tcW w:w="2790" w:type="dxa"/>
          </w:tcPr>
          <w:p w14:paraId="4F64D2EF" w14:textId="77777777" w:rsidR="0099612A" w:rsidRDefault="00FA2F96">
            <w:pPr>
              <w:spacing w:line="0" w:lineRule="atLeast"/>
              <w:rPr>
                <w:color w:val="000000"/>
                <w:sz w:val="18"/>
                <w:szCs w:val="18"/>
              </w:rPr>
            </w:pPr>
            <w:r>
              <w:rPr>
                <w:rFonts w:hint="eastAsia"/>
                <w:bCs/>
                <w:color w:val="000000"/>
                <w:sz w:val="18"/>
                <w:szCs w:val="18"/>
              </w:rPr>
              <w:t>N*</w:t>
            </w:r>
            <w:r>
              <w:rPr>
                <w:rFonts w:hint="eastAsia"/>
                <w:color w:val="000000"/>
                <w:sz w:val="18"/>
                <w:szCs w:val="18"/>
              </w:rPr>
              <w:t>×</w:t>
            </w:r>
            <w:r>
              <w:rPr>
                <w:rFonts w:hint="eastAsia"/>
                <w:color w:val="000000"/>
                <w:sz w:val="18"/>
                <w:szCs w:val="18"/>
              </w:rPr>
              <w:t>2</w:t>
            </w:r>
            <w:r>
              <w:rPr>
                <w:rFonts w:hint="eastAsia"/>
                <w:color w:val="000000"/>
                <w:sz w:val="18"/>
                <w:szCs w:val="18"/>
              </w:rPr>
              <w:t>个字节</w:t>
            </w:r>
          </w:p>
        </w:tc>
        <w:tc>
          <w:tcPr>
            <w:tcW w:w="3450" w:type="dxa"/>
          </w:tcPr>
          <w:p w14:paraId="69FD0538" w14:textId="77777777" w:rsidR="0099612A" w:rsidRDefault="0099612A">
            <w:pPr>
              <w:spacing w:line="0" w:lineRule="atLeast"/>
              <w:rPr>
                <w:color w:val="000000"/>
                <w:sz w:val="18"/>
                <w:szCs w:val="18"/>
              </w:rPr>
            </w:pPr>
          </w:p>
        </w:tc>
      </w:tr>
    </w:tbl>
    <w:p w14:paraId="5DB1922F" w14:textId="77777777" w:rsidR="0099612A" w:rsidRDefault="00FA2F96">
      <w:pPr>
        <w:spacing w:line="0" w:lineRule="atLeast"/>
        <w:rPr>
          <w:bCs/>
          <w:color w:val="000000"/>
          <w:sz w:val="18"/>
          <w:szCs w:val="18"/>
        </w:rPr>
      </w:pPr>
      <w:r>
        <w:rPr>
          <w:rFonts w:hint="eastAsia"/>
          <w:bCs/>
          <w:color w:val="000000"/>
          <w:sz w:val="18"/>
          <w:szCs w:val="18"/>
        </w:rPr>
        <w:lastRenderedPageBreak/>
        <w:t>*N</w:t>
      </w:r>
      <w:r>
        <w:rPr>
          <w:rFonts w:hint="eastAsia"/>
          <w:color w:val="000000"/>
          <w:sz w:val="18"/>
          <w:szCs w:val="18"/>
        </w:rPr>
        <w:t>＝寄存器的数量</w:t>
      </w:r>
    </w:p>
    <w:p w14:paraId="00420FBC" w14:textId="77777777" w:rsidR="0099612A" w:rsidRDefault="0099612A">
      <w:pPr>
        <w:spacing w:line="0" w:lineRule="atLeast"/>
        <w:rPr>
          <w:bCs/>
          <w:color w:val="000000"/>
          <w:sz w:val="18"/>
          <w:szCs w:val="18"/>
        </w:rPr>
      </w:pPr>
    </w:p>
    <w:p w14:paraId="0162600A" w14:textId="77777777"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14:paraId="53B7B9F8" w14:textId="77777777">
        <w:trPr>
          <w:trHeight w:val="345"/>
          <w:jc w:val="center"/>
        </w:trPr>
        <w:tc>
          <w:tcPr>
            <w:tcW w:w="2815" w:type="dxa"/>
            <w:shd w:val="clear" w:color="auto" w:fill="999999"/>
          </w:tcPr>
          <w:p w14:paraId="360B10B7" w14:textId="77777777" w:rsidR="0099612A" w:rsidRDefault="00FA2F96">
            <w:pPr>
              <w:spacing w:line="0" w:lineRule="atLeast"/>
              <w:rPr>
                <w:color w:val="000000"/>
                <w:sz w:val="18"/>
                <w:szCs w:val="18"/>
              </w:rPr>
            </w:pPr>
            <w:r>
              <w:rPr>
                <w:rFonts w:hint="eastAsia"/>
                <w:color w:val="000000"/>
                <w:sz w:val="18"/>
                <w:szCs w:val="18"/>
              </w:rPr>
              <w:t>差错码</w:t>
            </w:r>
          </w:p>
        </w:tc>
        <w:tc>
          <w:tcPr>
            <w:tcW w:w="2815" w:type="dxa"/>
          </w:tcPr>
          <w:p w14:paraId="618CFD5B"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78E0660B" w14:textId="77777777" w:rsidR="0099612A" w:rsidRDefault="00FA2F96">
            <w:pPr>
              <w:spacing w:line="0" w:lineRule="atLeast"/>
              <w:rPr>
                <w:bCs/>
                <w:color w:val="000000"/>
                <w:sz w:val="18"/>
                <w:szCs w:val="18"/>
              </w:rPr>
            </w:pPr>
            <w:r>
              <w:rPr>
                <w:rFonts w:hint="eastAsia"/>
                <w:bCs/>
                <w:color w:val="000000"/>
                <w:sz w:val="18"/>
                <w:szCs w:val="18"/>
              </w:rPr>
              <w:t>0x83</w:t>
            </w:r>
          </w:p>
        </w:tc>
      </w:tr>
      <w:tr w:rsidR="0099612A" w14:paraId="490FB8BF" w14:textId="77777777">
        <w:trPr>
          <w:trHeight w:val="345"/>
          <w:jc w:val="center"/>
        </w:trPr>
        <w:tc>
          <w:tcPr>
            <w:tcW w:w="2815" w:type="dxa"/>
            <w:shd w:val="clear" w:color="auto" w:fill="999999"/>
          </w:tcPr>
          <w:p w14:paraId="4A66303E" w14:textId="77777777" w:rsidR="0099612A" w:rsidRDefault="00FA2F96">
            <w:pPr>
              <w:spacing w:line="0" w:lineRule="atLeast"/>
              <w:rPr>
                <w:color w:val="000000"/>
                <w:sz w:val="18"/>
                <w:szCs w:val="18"/>
              </w:rPr>
            </w:pPr>
            <w:r>
              <w:rPr>
                <w:rFonts w:hint="eastAsia"/>
                <w:color w:val="000000"/>
                <w:sz w:val="18"/>
                <w:szCs w:val="18"/>
              </w:rPr>
              <w:t>异常码</w:t>
            </w:r>
          </w:p>
        </w:tc>
        <w:tc>
          <w:tcPr>
            <w:tcW w:w="2815" w:type="dxa"/>
          </w:tcPr>
          <w:p w14:paraId="4D55897F"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6588B835" w14:textId="77777777"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14:paraId="7B2F5C03" w14:textId="77777777" w:rsidR="0099612A" w:rsidRDefault="0099612A">
      <w:pPr>
        <w:spacing w:line="0" w:lineRule="atLeast"/>
        <w:rPr>
          <w:color w:val="000000"/>
          <w:sz w:val="18"/>
          <w:szCs w:val="18"/>
        </w:rPr>
      </w:pPr>
    </w:p>
    <w:p w14:paraId="62E9DD1E" w14:textId="77777777" w:rsidR="0099612A" w:rsidRDefault="00FA2F96">
      <w:pPr>
        <w:spacing w:line="0" w:lineRule="atLeast"/>
        <w:ind w:firstLineChars="200" w:firstLine="360"/>
        <w:rPr>
          <w:color w:val="000000"/>
          <w:sz w:val="18"/>
          <w:szCs w:val="18"/>
          <w:lang w:eastAsia="zh-CN"/>
        </w:rPr>
      </w:pPr>
      <w:r>
        <w:rPr>
          <w:rFonts w:hint="eastAsia"/>
          <w:color w:val="000000"/>
          <w:sz w:val="18"/>
          <w:szCs w:val="18"/>
          <w:lang w:eastAsia="zh-CN"/>
        </w:rPr>
        <w:t>这是一个请求读寄存器</w:t>
      </w:r>
      <w:r>
        <w:rPr>
          <w:rFonts w:hint="eastAsia"/>
          <w:color w:val="000000"/>
          <w:sz w:val="18"/>
          <w:szCs w:val="18"/>
          <w:lang w:eastAsia="zh-CN"/>
        </w:rPr>
        <w:t>108-110</w:t>
      </w:r>
      <w:r>
        <w:rPr>
          <w:rFonts w:hint="eastAsia"/>
          <w:color w:val="000000"/>
          <w:sz w:val="18"/>
          <w:szCs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1843"/>
        <w:gridCol w:w="2551"/>
        <w:gridCol w:w="2196"/>
      </w:tblGrid>
      <w:tr w:rsidR="0099612A" w14:paraId="06E9EDF8" w14:textId="77777777">
        <w:trPr>
          <w:cantSplit/>
          <w:trHeight w:val="345"/>
          <w:jc w:val="center"/>
        </w:trPr>
        <w:tc>
          <w:tcPr>
            <w:tcW w:w="4267" w:type="dxa"/>
            <w:gridSpan w:val="2"/>
            <w:tcBorders>
              <w:bottom w:val="single" w:sz="4" w:space="0" w:color="auto"/>
            </w:tcBorders>
            <w:shd w:val="clear" w:color="auto" w:fill="808080"/>
          </w:tcPr>
          <w:p w14:paraId="40D4B5D2" w14:textId="77777777" w:rsidR="0099612A" w:rsidRDefault="00FA2F96">
            <w:pPr>
              <w:spacing w:line="0" w:lineRule="atLeast"/>
              <w:rPr>
                <w:color w:val="000000"/>
                <w:sz w:val="18"/>
                <w:szCs w:val="18"/>
              </w:rPr>
            </w:pPr>
            <w:r>
              <w:rPr>
                <w:rFonts w:hint="eastAsia"/>
                <w:color w:val="000000"/>
                <w:sz w:val="18"/>
                <w:szCs w:val="18"/>
              </w:rPr>
              <w:t>请求</w:t>
            </w:r>
          </w:p>
        </w:tc>
        <w:tc>
          <w:tcPr>
            <w:tcW w:w="4747" w:type="dxa"/>
            <w:gridSpan w:val="2"/>
            <w:tcBorders>
              <w:bottom w:val="single" w:sz="4" w:space="0" w:color="auto"/>
            </w:tcBorders>
            <w:shd w:val="clear" w:color="auto" w:fill="808080"/>
          </w:tcPr>
          <w:p w14:paraId="3B4FFEAC"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0133CC4E" w14:textId="77777777">
        <w:trPr>
          <w:trHeight w:val="340"/>
          <w:jc w:val="center"/>
        </w:trPr>
        <w:tc>
          <w:tcPr>
            <w:tcW w:w="2424" w:type="dxa"/>
            <w:tcBorders>
              <w:bottom w:val="single" w:sz="4" w:space="0" w:color="auto"/>
            </w:tcBorders>
            <w:shd w:val="clear" w:color="auto" w:fill="999999"/>
          </w:tcPr>
          <w:p w14:paraId="575B02A2" w14:textId="77777777" w:rsidR="0099612A" w:rsidRDefault="00FA2F96">
            <w:pPr>
              <w:spacing w:line="0" w:lineRule="atLeast"/>
              <w:rPr>
                <w:color w:val="000000"/>
                <w:sz w:val="18"/>
                <w:szCs w:val="18"/>
              </w:rPr>
            </w:pPr>
            <w:r>
              <w:rPr>
                <w:rFonts w:hint="eastAsia"/>
                <w:color w:val="000000"/>
                <w:sz w:val="18"/>
                <w:szCs w:val="18"/>
              </w:rPr>
              <w:t>域名</w:t>
            </w:r>
          </w:p>
        </w:tc>
        <w:tc>
          <w:tcPr>
            <w:tcW w:w="1843" w:type="dxa"/>
            <w:shd w:val="clear" w:color="auto" w:fill="999999"/>
          </w:tcPr>
          <w:p w14:paraId="5980DBE3" w14:textId="77777777" w:rsidR="0099612A" w:rsidRDefault="00FA2F96">
            <w:pPr>
              <w:spacing w:line="0" w:lineRule="atLeast"/>
              <w:jc w:val="center"/>
              <w:rPr>
                <w:color w:val="000000"/>
                <w:sz w:val="18"/>
                <w:szCs w:val="18"/>
              </w:rPr>
            </w:pPr>
            <w:r>
              <w:rPr>
                <w:rFonts w:hint="eastAsia"/>
                <w:color w:val="000000"/>
                <w:sz w:val="18"/>
                <w:szCs w:val="18"/>
              </w:rPr>
              <w:t>（十六进制）</w:t>
            </w:r>
          </w:p>
        </w:tc>
        <w:tc>
          <w:tcPr>
            <w:tcW w:w="2551" w:type="dxa"/>
            <w:tcBorders>
              <w:bottom w:val="single" w:sz="4" w:space="0" w:color="auto"/>
            </w:tcBorders>
            <w:shd w:val="clear" w:color="auto" w:fill="999999"/>
          </w:tcPr>
          <w:p w14:paraId="3F8087E7" w14:textId="77777777" w:rsidR="0099612A" w:rsidRDefault="00FA2F96">
            <w:pPr>
              <w:spacing w:line="0" w:lineRule="atLeast"/>
              <w:rPr>
                <w:color w:val="000000"/>
                <w:sz w:val="18"/>
                <w:szCs w:val="18"/>
              </w:rPr>
            </w:pPr>
            <w:r>
              <w:rPr>
                <w:rFonts w:hint="eastAsia"/>
                <w:color w:val="000000"/>
                <w:sz w:val="18"/>
                <w:szCs w:val="18"/>
              </w:rPr>
              <w:t>域名</w:t>
            </w:r>
          </w:p>
        </w:tc>
        <w:tc>
          <w:tcPr>
            <w:tcW w:w="2196" w:type="dxa"/>
            <w:shd w:val="clear" w:color="auto" w:fill="999999"/>
          </w:tcPr>
          <w:p w14:paraId="40EA8D19"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529E3B2F" w14:textId="77777777">
        <w:trPr>
          <w:cantSplit/>
          <w:trHeight w:val="340"/>
          <w:jc w:val="center"/>
        </w:trPr>
        <w:tc>
          <w:tcPr>
            <w:tcW w:w="2424" w:type="dxa"/>
            <w:vMerge w:val="restart"/>
            <w:tcBorders>
              <w:bottom w:val="nil"/>
            </w:tcBorders>
            <w:shd w:val="clear" w:color="auto" w:fill="C0C0C0"/>
          </w:tcPr>
          <w:p w14:paraId="3B31861B"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75F2955F" w14:textId="77777777" w:rsidR="0099612A" w:rsidRDefault="00FA2F96">
            <w:pPr>
              <w:spacing w:line="0" w:lineRule="atLeast"/>
              <w:rPr>
                <w:color w:val="000000"/>
                <w:sz w:val="18"/>
                <w:szCs w:val="18"/>
                <w:lang w:eastAsia="zh-CN"/>
              </w:rPr>
            </w:pPr>
            <w:r>
              <w:rPr>
                <w:rFonts w:hint="eastAsia"/>
                <w:color w:val="000000"/>
                <w:sz w:val="18"/>
                <w:szCs w:val="18"/>
                <w:lang w:eastAsia="zh-CN"/>
              </w:rPr>
              <w:t>高起始地址</w:t>
            </w:r>
          </w:p>
          <w:p w14:paraId="76594177" w14:textId="77777777" w:rsidR="0099612A" w:rsidRDefault="00FA2F96">
            <w:pPr>
              <w:spacing w:line="0" w:lineRule="atLeast"/>
              <w:rPr>
                <w:color w:val="000000"/>
                <w:sz w:val="18"/>
                <w:szCs w:val="18"/>
                <w:lang w:eastAsia="zh-CN"/>
              </w:rPr>
            </w:pPr>
            <w:r>
              <w:rPr>
                <w:rFonts w:hint="eastAsia"/>
                <w:color w:val="000000"/>
                <w:sz w:val="18"/>
                <w:szCs w:val="18"/>
                <w:lang w:eastAsia="zh-CN"/>
              </w:rPr>
              <w:t>低起始地址</w:t>
            </w:r>
          </w:p>
          <w:p w14:paraId="5931580F" w14:textId="77777777" w:rsidR="0099612A" w:rsidRDefault="00FA2F96">
            <w:pPr>
              <w:spacing w:line="0" w:lineRule="atLeast"/>
              <w:rPr>
                <w:color w:val="000000"/>
                <w:sz w:val="18"/>
                <w:szCs w:val="18"/>
                <w:lang w:eastAsia="zh-CN"/>
              </w:rPr>
            </w:pPr>
            <w:r>
              <w:rPr>
                <w:rFonts w:hint="eastAsia"/>
                <w:color w:val="000000"/>
                <w:sz w:val="18"/>
                <w:szCs w:val="18"/>
                <w:lang w:eastAsia="zh-CN"/>
              </w:rPr>
              <w:t>高寄存器编号</w:t>
            </w:r>
          </w:p>
          <w:p w14:paraId="550C0B98" w14:textId="77777777" w:rsidR="0099612A" w:rsidRDefault="00FA2F96">
            <w:pPr>
              <w:spacing w:line="0" w:lineRule="atLeast"/>
              <w:rPr>
                <w:color w:val="000000"/>
                <w:sz w:val="18"/>
                <w:szCs w:val="18"/>
                <w:lang w:eastAsia="zh-CN"/>
              </w:rPr>
            </w:pPr>
            <w:r>
              <w:rPr>
                <w:rFonts w:hint="eastAsia"/>
                <w:color w:val="000000"/>
                <w:sz w:val="18"/>
                <w:szCs w:val="18"/>
                <w:lang w:eastAsia="zh-CN"/>
              </w:rPr>
              <w:t>低寄存器编号</w:t>
            </w:r>
          </w:p>
        </w:tc>
        <w:tc>
          <w:tcPr>
            <w:tcW w:w="1843" w:type="dxa"/>
            <w:shd w:val="clear" w:color="auto" w:fill="auto"/>
          </w:tcPr>
          <w:p w14:paraId="4A259F62" w14:textId="77777777" w:rsidR="0099612A" w:rsidRDefault="00FA2F96">
            <w:pPr>
              <w:spacing w:line="0" w:lineRule="atLeast"/>
              <w:jc w:val="center"/>
              <w:rPr>
                <w:color w:val="000000"/>
                <w:sz w:val="18"/>
                <w:szCs w:val="18"/>
              </w:rPr>
            </w:pPr>
            <w:r>
              <w:rPr>
                <w:rFonts w:hint="eastAsia"/>
                <w:color w:val="000000"/>
                <w:sz w:val="18"/>
                <w:szCs w:val="18"/>
              </w:rPr>
              <w:t>03</w:t>
            </w:r>
          </w:p>
        </w:tc>
        <w:tc>
          <w:tcPr>
            <w:tcW w:w="2551" w:type="dxa"/>
            <w:vMerge w:val="restart"/>
            <w:shd w:val="clear" w:color="auto" w:fill="C0C0C0"/>
          </w:tcPr>
          <w:p w14:paraId="2060524A"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2A4192A3" w14:textId="77777777" w:rsidR="0099612A" w:rsidRDefault="00FA2F96">
            <w:pPr>
              <w:spacing w:line="0" w:lineRule="atLeast"/>
              <w:rPr>
                <w:color w:val="000000"/>
                <w:sz w:val="18"/>
                <w:szCs w:val="18"/>
                <w:lang w:eastAsia="zh-CN"/>
              </w:rPr>
            </w:pPr>
            <w:r>
              <w:rPr>
                <w:rFonts w:hint="eastAsia"/>
                <w:color w:val="000000"/>
                <w:sz w:val="18"/>
                <w:szCs w:val="18"/>
                <w:lang w:eastAsia="zh-CN"/>
              </w:rPr>
              <w:t>字节数</w:t>
            </w:r>
          </w:p>
          <w:p w14:paraId="30A34212" w14:textId="77777777" w:rsidR="0099612A" w:rsidRDefault="00FA2F96">
            <w:pPr>
              <w:spacing w:line="0" w:lineRule="atLeast"/>
              <w:rPr>
                <w:color w:val="000000"/>
                <w:sz w:val="18"/>
                <w:szCs w:val="18"/>
                <w:lang w:eastAsia="zh-CN"/>
              </w:rPr>
            </w:pPr>
            <w:r>
              <w:rPr>
                <w:rFonts w:hint="eastAsia"/>
                <w:color w:val="000000"/>
                <w:sz w:val="18"/>
                <w:szCs w:val="18"/>
                <w:lang w:eastAsia="zh-CN"/>
              </w:rPr>
              <w:t>寄存器值</w:t>
            </w:r>
            <w:r>
              <w:rPr>
                <w:rFonts w:hint="eastAsia"/>
                <w:color w:val="000000"/>
                <w:sz w:val="18"/>
                <w:szCs w:val="18"/>
                <w:lang w:eastAsia="zh-CN"/>
              </w:rPr>
              <w:t>Hi</w:t>
            </w:r>
            <w:r>
              <w:rPr>
                <w:rFonts w:hint="eastAsia"/>
                <w:color w:val="000000"/>
                <w:sz w:val="18"/>
                <w:szCs w:val="18"/>
                <w:lang w:eastAsia="zh-CN"/>
              </w:rPr>
              <w:t>（</w:t>
            </w:r>
            <w:r>
              <w:rPr>
                <w:rFonts w:hint="eastAsia"/>
                <w:color w:val="000000"/>
                <w:sz w:val="18"/>
                <w:szCs w:val="18"/>
                <w:lang w:eastAsia="zh-CN"/>
              </w:rPr>
              <w:t>108</w:t>
            </w:r>
            <w:r>
              <w:rPr>
                <w:rFonts w:hint="eastAsia"/>
                <w:color w:val="000000"/>
                <w:sz w:val="18"/>
                <w:szCs w:val="18"/>
                <w:lang w:eastAsia="zh-CN"/>
              </w:rPr>
              <w:t>）</w:t>
            </w:r>
          </w:p>
          <w:p w14:paraId="022A71A1"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r>
              <w:rPr>
                <w:rFonts w:hint="eastAsia"/>
                <w:color w:val="000000"/>
                <w:sz w:val="18"/>
                <w:szCs w:val="18"/>
              </w:rPr>
              <w:t>（</w:t>
            </w:r>
            <w:r>
              <w:rPr>
                <w:rFonts w:hint="eastAsia"/>
                <w:color w:val="000000"/>
                <w:sz w:val="18"/>
                <w:szCs w:val="18"/>
              </w:rPr>
              <w:t>108</w:t>
            </w:r>
            <w:r>
              <w:rPr>
                <w:rFonts w:hint="eastAsia"/>
                <w:color w:val="000000"/>
                <w:sz w:val="18"/>
                <w:szCs w:val="18"/>
              </w:rPr>
              <w:t>）</w:t>
            </w:r>
          </w:p>
          <w:p w14:paraId="3155CCBC"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r>
              <w:rPr>
                <w:rFonts w:hint="eastAsia"/>
                <w:color w:val="000000"/>
                <w:sz w:val="18"/>
                <w:szCs w:val="18"/>
              </w:rPr>
              <w:t>（</w:t>
            </w:r>
            <w:r>
              <w:rPr>
                <w:rFonts w:hint="eastAsia"/>
                <w:color w:val="000000"/>
                <w:sz w:val="18"/>
                <w:szCs w:val="18"/>
              </w:rPr>
              <w:t>109</w:t>
            </w:r>
            <w:r>
              <w:rPr>
                <w:rFonts w:hint="eastAsia"/>
                <w:color w:val="000000"/>
                <w:sz w:val="18"/>
                <w:szCs w:val="18"/>
              </w:rPr>
              <w:t>）</w:t>
            </w:r>
          </w:p>
          <w:p w14:paraId="439C1853"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r>
              <w:rPr>
                <w:rFonts w:hint="eastAsia"/>
                <w:color w:val="000000"/>
                <w:sz w:val="18"/>
                <w:szCs w:val="18"/>
              </w:rPr>
              <w:t>（</w:t>
            </w:r>
            <w:r>
              <w:rPr>
                <w:rFonts w:hint="eastAsia"/>
                <w:color w:val="000000"/>
                <w:sz w:val="18"/>
                <w:szCs w:val="18"/>
              </w:rPr>
              <w:t>109</w:t>
            </w:r>
            <w:r>
              <w:rPr>
                <w:rFonts w:hint="eastAsia"/>
                <w:color w:val="000000"/>
                <w:sz w:val="18"/>
                <w:szCs w:val="18"/>
              </w:rPr>
              <w:t>）</w:t>
            </w:r>
          </w:p>
          <w:p w14:paraId="565DF255"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r>
              <w:rPr>
                <w:rFonts w:hint="eastAsia"/>
                <w:color w:val="000000"/>
                <w:sz w:val="18"/>
                <w:szCs w:val="18"/>
              </w:rPr>
              <w:t>（</w:t>
            </w:r>
            <w:r>
              <w:rPr>
                <w:rFonts w:hint="eastAsia"/>
                <w:color w:val="000000"/>
                <w:sz w:val="18"/>
                <w:szCs w:val="18"/>
              </w:rPr>
              <w:t>110</w:t>
            </w:r>
            <w:r>
              <w:rPr>
                <w:rFonts w:hint="eastAsia"/>
                <w:color w:val="000000"/>
                <w:sz w:val="18"/>
                <w:szCs w:val="18"/>
              </w:rPr>
              <w:t>）</w:t>
            </w:r>
          </w:p>
          <w:p w14:paraId="6D2679F9"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r>
              <w:rPr>
                <w:rFonts w:hint="eastAsia"/>
                <w:color w:val="000000"/>
                <w:sz w:val="18"/>
                <w:szCs w:val="18"/>
              </w:rPr>
              <w:t>（</w:t>
            </w:r>
            <w:r>
              <w:rPr>
                <w:rFonts w:hint="eastAsia"/>
                <w:color w:val="000000"/>
                <w:sz w:val="18"/>
                <w:szCs w:val="18"/>
              </w:rPr>
              <w:t>110</w:t>
            </w:r>
            <w:r>
              <w:rPr>
                <w:rFonts w:hint="eastAsia"/>
                <w:color w:val="000000"/>
                <w:sz w:val="18"/>
                <w:szCs w:val="18"/>
              </w:rPr>
              <w:t>）</w:t>
            </w:r>
          </w:p>
        </w:tc>
        <w:tc>
          <w:tcPr>
            <w:tcW w:w="2196" w:type="dxa"/>
          </w:tcPr>
          <w:p w14:paraId="78223027" w14:textId="77777777" w:rsidR="0099612A" w:rsidRDefault="00FA2F96">
            <w:pPr>
              <w:spacing w:line="0" w:lineRule="atLeast"/>
              <w:jc w:val="center"/>
              <w:rPr>
                <w:color w:val="000000"/>
                <w:sz w:val="18"/>
                <w:szCs w:val="18"/>
              </w:rPr>
            </w:pPr>
            <w:r>
              <w:rPr>
                <w:rFonts w:hint="eastAsia"/>
                <w:color w:val="000000"/>
                <w:sz w:val="18"/>
                <w:szCs w:val="18"/>
              </w:rPr>
              <w:t>03</w:t>
            </w:r>
          </w:p>
        </w:tc>
      </w:tr>
      <w:tr w:rsidR="0099612A" w14:paraId="26EF90CB" w14:textId="77777777">
        <w:trPr>
          <w:cantSplit/>
          <w:trHeight w:val="340"/>
          <w:jc w:val="center"/>
        </w:trPr>
        <w:tc>
          <w:tcPr>
            <w:tcW w:w="2424" w:type="dxa"/>
            <w:vMerge/>
            <w:tcBorders>
              <w:bottom w:val="nil"/>
            </w:tcBorders>
            <w:shd w:val="clear" w:color="auto" w:fill="C0C0C0"/>
          </w:tcPr>
          <w:p w14:paraId="1B514D06" w14:textId="77777777" w:rsidR="0099612A" w:rsidRDefault="0099612A">
            <w:pPr>
              <w:spacing w:line="0" w:lineRule="atLeast"/>
              <w:rPr>
                <w:color w:val="000000"/>
                <w:sz w:val="18"/>
                <w:szCs w:val="18"/>
              </w:rPr>
            </w:pPr>
          </w:p>
        </w:tc>
        <w:tc>
          <w:tcPr>
            <w:tcW w:w="1843" w:type="dxa"/>
            <w:shd w:val="clear" w:color="auto" w:fill="auto"/>
          </w:tcPr>
          <w:p w14:paraId="19049595" w14:textId="77777777" w:rsidR="0099612A" w:rsidRDefault="00FA2F96">
            <w:pPr>
              <w:spacing w:line="0" w:lineRule="atLeast"/>
              <w:jc w:val="center"/>
              <w:rPr>
                <w:color w:val="000000"/>
                <w:sz w:val="18"/>
                <w:szCs w:val="18"/>
              </w:rPr>
            </w:pPr>
            <w:r>
              <w:rPr>
                <w:rFonts w:hint="eastAsia"/>
                <w:color w:val="000000"/>
                <w:sz w:val="18"/>
                <w:szCs w:val="18"/>
              </w:rPr>
              <w:t>00</w:t>
            </w:r>
          </w:p>
        </w:tc>
        <w:tc>
          <w:tcPr>
            <w:tcW w:w="2551" w:type="dxa"/>
            <w:vMerge/>
            <w:shd w:val="clear" w:color="auto" w:fill="C0C0C0"/>
          </w:tcPr>
          <w:p w14:paraId="5FEB23A8" w14:textId="77777777" w:rsidR="0099612A" w:rsidRDefault="0099612A">
            <w:pPr>
              <w:spacing w:line="0" w:lineRule="atLeast"/>
              <w:rPr>
                <w:color w:val="000000"/>
                <w:sz w:val="18"/>
                <w:szCs w:val="18"/>
              </w:rPr>
            </w:pPr>
          </w:p>
        </w:tc>
        <w:tc>
          <w:tcPr>
            <w:tcW w:w="2196" w:type="dxa"/>
          </w:tcPr>
          <w:p w14:paraId="5AC3DC84" w14:textId="77777777" w:rsidR="0099612A" w:rsidRDefault="00FA2F96">
            <w:pPr>
              <w:spacing w:line="0" w:lineRule="atLeast"/>
              <w:jc w:val="center"/>
              <w:rPr>
                <w:color w:val="000000"/>
                <w:sz w:val="18"/>
                <w:szCs w:val="18"/>
              </w:rPr>
            </w:pPr>
            <w:r>
              <w:rPr>
                <w:rFonts w:hint="eastAsia"/>
                <w:color w:val="000000"/>
                <w:sz w:val="18"/>
                <w:szCs w:val="18"/>
              </w:rPr>
              <w:t>06</w:t>
            </w:r>
          </w:p>
        </w:tc>
      </w:tr>
      <w:tr w:rsidR="0099612A" w14:paraId="1037C233" w14:textId="77777777">
        <w:trPr>
          <w:cantSplit/>
          <w:trHeight w:val="340"/>
          <w:jc w:val="center"/>
        </w:trPr>
        <w:tc>
          <w:tcPr>
            <w:tcW w:w="2424" w:type="dxa"/>
            <w:vMerge/>
            <w:tcBorders>
              <w:bottom w:val="nil"/>
            </w:tcBorders>
            <w:shd w:val="clear" w:color="auto" w:fill="C0C0C0"/>
          </w:tcPr>
          <w:p w14:paraId="4F92713F" w14:textId="77777777" w:rsidR="0099612A" w:rsidRDefault="0099612A">
            <w:pPr>
              <w:spacing w:line="0" w:lineRule="atLeast"/>
              <w:rPr>
                <w:color w:val="000000"/>
                <w:sz w:val="18"/>
                <w:szCs w:val="18"/>
              </w:rPr>
            </w:pPr>
          </w:p>
        </w:tc>
        <w:tc>
          <w:tcPr>
            <w:tcW w:w="1843" w:type="dxa"/>
            <w:shd w:val="clear" w:color="auto" w:fill="auto"/>
          </w:tcPr>
          <w:p w14:paraId="400F4BE3" w14:textId="77777777" w:rsidR="0099612A" w:rsidRDefault="00FA2F96">
            <w:pPr>
              <w:spacing w:line="0" w:lineRule="atLeast"/>
              <w:jc w:val="center"/>
              <w:rPr>
                <w:color w:val="000000"/>
                <w:sz w:val="18"/>
                <w:szCs w:val="18"/>
              </w:rPr>
            </w:pPr>
            <w:r>
              <w:rPr>
                <w:rFonts w:hint="eastAsia"/>
                <w:color w:val="000000"/>
                <w:sz w:val="18"/>
                <w:szCs w:val="18"/>
              </w:rPr>
              <w:t>6B</w:t>
            </w:r>
          </w:p>
        </w:tc>
        <w:tc>
          <w:tcPr>
            <w:tcW w:w="2551" w:type="dxa"/>
            <w:vMerge/>
            <w:shd w:val="clear" w:color="auto" w:fill="C0C0C0"/>
          </w:tcPr>
          <w:p w14:paraId="25DF20AD" w14:textId="77777777" w:rsidR="0099612A" w:rsidRDefault="0099612A">
            <w:pPr>
              <w:spacing w:line="0" w:lineRule="atLeast"/>
              <w:rPr>
                <w:color w:val="000000"/>
                <w:sz w:val="18"/>
                <w:szCs w:val="18"/>
              </w:rPr>
            </w:pPr>
          </w:p>
        </w:tc>
        <w:tc>
          <w:tcPr>
            <w:tcW w:w="2196" w:type="dxa"/>
          </w:tcPr>
          <w:p w14:paraId="7BF5652F" w14:textId="77777777" w:rsidR="0099612A" w:rsidRDefault="00FA2F96">
            <w:pPr>
              <w:spacing w:line="0" w:lineRule="atLeast"/>
              <w:jc w:val="center"/>
              <w:rPr>
                <w:color w:val="000000"/>
                <w:sz w:val="18"/>
                <w:szCs w:val="18"/>
              </w:rPr>
            </w:pPr>
            <w:r>
              <w:rPr>
                <w:rFonts w:hint="eastAsia"/>
                <w:color w:val="000000"/>
                <w:sz w:val="18"/>
                <w:szCs w:val="18"/>
              </w:rPr>
              <w:t>02</w:t>
            </w:r>
          </w:p>
        </w:tc>
      </w:tr>
      <w:tr w:rsidR="0099612A" w14:paraId="334BBB15" w14:textId="77777777">
        <w:trPr>
          <w:cantSplit/>
          <w:trHeight w:val="340"/>
          <w:jc w:val="center"/>
        </w:trPr>
        <w:tc>
          <w:tcPr>
            <w:tcW w:w="2424" w:type="dxa"/>
            <w:vMerge/>
            <w:tcBorders>
              <w:bottom w:val="nil"/>
            </w:tcBorders>
            <w:shd w:val="clear" w:color="auto" w:fill="C0C0C0"/>
          </w:tcPr>
          <w:p w14:paraId="4621D766" w14:textId="77777777" w:rsidR="0099612A" w:rsidRDefault="0099612A">
            <w:pPr>
              <w:spacing w:line="0" w:lineRule="atLeast"/>
              <w:rPr>
                <w:color w:val="000000"/>
                <w:sz w:val="18"/>
                <w:szCs w:val="18"/>
              </w:rPr>
            </w:pPr>
          </w:p>
        </w:tc>
        <w:tc>
          <w:tcPr>
            <w:tcW w:w="1843" w:type="dxa"/>
            <w:tcBorders>
              <w:bottom w:val="single" w:sz="4" w:space="0" w:color="auto"/>
            </w:tcBorders>
            <w:shd w:val="clear" w:color="auto" w:fill="auto"/>
          </w:tcPr>
          <w:p w14:paraId="1B5138BA" w14:textId="77777777" w:rsidR="0099612A" w:rsidRDefault="00FA2F96">
            <w:pPr>
              <w:spacing w:line="0" w:lineRule="atLeast"/>
              <w:jc w:val="center"/>
              <w:rPr>
                <w:color w:val="000000"/>
                <w:sz w:val="18"/>
                <w:szCs w:val="18"/>
              </w:rPr>
            </w:pPr>
            <w:r>
              <w:rPr>
                <w:rFonts w:hint="eastAsia"/>
                <w:color w:val="000000"/>
                <w:sz w:val="18"/>
                <w:szCs w:val="18"/>
              </w:rPr>
              <w:t>00</w:t>
            </w:r>
          </w:p>
        </w:tc>
        <w:tc>
          <w:tcPr>
            <w:tcW w:w="2551" w:type="dxa"/>
            <w:vMerge/>
            <w:shd w:val="clear" w:color="auto" w:fill="C0C0C0"/>
          </w:tcPr>
          <w:p w14:paraId="15F9F4CA" w14:textId="77777777" w:rsidR="0099612A" w:rsidRDefault="0099612A">
            <w:pPr>
              <w:spacing w:line="0" w:lineRule="atLeast"/>
              <w:rPr>
                <w:color w:val="000000"/>
                <w:sz w:val="18"/>
                <w:szCs w:val="18"/>
              </w:rPr>
            </w:pPr>
          </w:p>
        </w:tc>
        <w:tc>
          <w:tcPr>
            <w:tcW w:w="2196" w:type="dxa"/>
          </w:tcPr>
          <w:p w14:paraId="3130AC38" w14:textId="77777777" w:rsidR="0099612A" w:rsidRDefault="00FA2F96">
            <w:pPr>
              <w:spacing w:line="0" w:lineRule="atLeast"/>
              <w:jc w:val="center"/>
              <w:rPr>
                <w:color w:val="000000"/>
                <w:sz w:val="18"/>
                <w:szCs w:val="18"/>
              </w:rPr>
            </w:pPr>
            <w:r>
              <w:rPr>
                <w:rFonts w:hint="eastAsia"/>
                <w:color w:val="000000"/>
                <w:sz w:val="18"/>
                <w:szCs w:val="18"/>
              </w:rPr>
              <w:t>2B</w:t>
            </w:r>
          </w:p>
        </w:tc>
      </w:tr>
      <w:tr w:rsidR="0099612A" w14:paraId="45356349" w14:textId="77777777">
        <w:trPr>
          <w:cantSplit/>
          <w:trHeight w:val="340"/>
          <w:jc w:val="center"/>
        </w:trPr>
        <w:tc>
          <w:tcPr>
            <w:tcW w:w="2424" w:type="dxa"/>
            <w:vMerge/>
            <w:tcBorders>
              <w:bottom w:val="nil"/>
            </w:tcBorders>
            <w:shd w:val="clear" w:color="auto" w:fill="C0C0C0"/>
          </w:tcPr>
          <w:p w14:paraId="7B54ED31" w14:textId="77777777" w:rsidR="0099612A" w:rsidRDefault="0099612A">
            <w:pPr>
              <w:spacing w:line="0" w:lineRule="atLeast"/>
              <w:rPr>
                <w:color w:val="000000"/>
                <w:sz w:val="18"/>
                <w:szCs w:val="18"/>
              </w:rPr>
            </w:pPr>
          </w:p>
        </w:tc>
        <w:tc>
          <w:tcPr>
            <w:tcW w:w="1843" w:type="dxa"/>
            <w:tcBorders>
              <w:bottom w:val="nil"/>
            </w:tcBorders>
            <w:shd w:val="clear" w:color="auto" w:fill="auto"/>
          </w:tcPr>
          <w:p w14:paraId="041C6578" w14:textId="77777777" w:rsidR="0099612A" w:rsidRDefault="00FA2F96">
            <w:pPr>
              <w:spacing w:line="0" w:lineRule="atLeast"/>
              <w:jc w:val="center"/>
              <w:rPr>
                <w:color w:val="000000"/>
                <w:sz w:val="18"/>
                <w:szCs w:val="18"/>
              </w:rPr>
            </w:pPr>
            <w:r>
              <w:rPr>
                <w:rFonts w:hint="eastAsia"/>
                <w:color w:val="000000"/>
                <w:sz w:val="18"/>
                <w:szCs w:val="18"/>
              </w:rPr>
              <w:t>03</w:t>
            </w:r>
          </w:p>
        </w:tc>
        <w:tc>
          <w:tcPr>
            <w:tcW w:w="2551" w:type="dxa"/>
            <w:vMerge/>
            <w:shd w:val="clear" w:color="auto" w:fill="C0C0C0"/>
          </w:tcPr>
          <w:p w14:paraId="506D5907" w14:textId="77777777" w:rsidR="0099612A" w:rsidRDefault="0099612A">
            <w:pPr>
              <w:spacing w:line="0" w:lineRule="atLeast"/>
              <w:rPr>
                <w:color w:val="000000"/>
                <w:sz w:val="18"/>
                <w:szCs w:val="18"/>
              </w:rPr>
            </w:pPr>
          </w:p>
        </w:tc>
        <w:tc>
          <w:tcPr>
            <w:tcW w:w="2196" w:type="dxa"/>
          </w:tcPr>
          <w:p w14:paraId="0DFD305F"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744B7B7B" w14:textId="77777777">
        <w:trPr>
          <w:cantSplit/>
          <w:trHeight w:val="355"/>
          <w:jc w:val="center"/>
        </w:trPr>
        <w:tc>
          <w:tcPr>
            <w:tcW w:w="4267" w:type="dxa"/>
            <w:gridSpan w:val="2"/>
            <w:vMerge w:val="restart"/>
            <w:tcBorders>
              <w:top w:val="nil"/>
            </w:tcBorders>
            <w:shd w:val="clear" w:color="auto" w:fill="C0C0C0"/>
          </w:tcPr>
          <w:p w14:paraId="2C2EB8E5" w14:textId="77777777" w:rsidR="0099612A" w:rsidRDefault="0099612A">
            <w:pPr>
              <w:spacing w:line="0" w:lineRule="atLeast"/>
              <w:rPr>
                <w:color w:val="000000"/>
                <w:sz w:val="18"/>
                <w:szCs w:val="18"/>
              </w:rPr>
            </w:pPr>
          </w:p>
        </w:tc>
        <w:tc>
          <w:tcPr>
            <w:tcW w:w="2551" w:type="dxa"/>
            <w:vMerge/>
            <w:shd w:val="clear" w:color="auto" w:fill="C0C0C0"/>
          </w:tcPr>
          <w:p w14:paraId="1777E6B6" w14:textId="77777777" w:rsidR="0099612A" w:rsidRDefault="0099612A">
            <w:pPr>
              <w:spacing w:line="0" w:lineRule="atLeast"/>
              <w:rPr>
                <w:color w:val="000000"/>
                <w:sz w:val="18"/>
                <w:szCs w:val="18"/>
              </w:rPr>
            </w:pPr>
          </w:p>
        </w:tc>
        <w:tc>
          <w:tcPr>
            <w:tcW w:w="2196" w:type="dxa"/>
          </w:tcPr>
          <w:p w14:paraId="6DDA8C76"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2118D3E3" w14:textId="77777777">
        <w:trPr>
          <w:cantSplit/>
          <w:trHeight w:val="355"/>
          <w:jc w:val="center"/>
        </w:trPr>
        <w:tc>
          <w:tcPr>
            <w:tcW w:w="4267" w:type="dxa"/>
            <w:gridSpan w:val="2"/>
            <w:vMerge/>
            <w:shd w:val="clear" w:color="auto" w:fill="C0C0C0"/>
          </w:tcPr>
          <w:p w14:paraId="0ECD1E30" w14:textId="77777777" w:rsidR="0099612A" w:rsidRDefault="0099612A">
            <w:pPr>
              <w:spacing w:line="0" w:lineRule="atLeast"/>
              <w:rPr>
                <w:color w:val="000000"/>
                <w:sz w:val="18"/>
                <w:szCs w:val="18"/>
              </w:rPr>
            </w:pPr>
          </w:p>
        </w:tc>
        <w:tc>
          <w:tcPr>
            <w:tcW w:w="2551" w:type="dxa"/>
            <w:vMerge/>
            <w:shd w:val="clear" w:color="auto" w:fill="C0C0C0"/>
          </w:tcPr>
          <w:p w14:paraId="6E0BDEB1" w14:textId="77777777" w:rsidR="0099612A" w:rsidRDefault="0099612A">
            <w:pPr>
              <w:spacing w:line="0" w:lineRule="atLeast"/>
              <w:rPr>
                <w:color w:val="000000"/>
                <w:sz w:val="18"/>
                <w:szCs w:val="18"/>
              </w:rPr>
            </w:pPr>
          </w:p>
        </w:tc>
        <w:tc>
          <w:tcPr>
            <w:tcW w:w="2196" w:type="dxa"/>
          </w:tcPr>
          <w:p w14:paraId="586B2289"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5E11D09C" w14:textId="77777777">
        <w:trPr>
          <w:cantSplit/>
          <w:trHeight w:val="355"/>
          <w:jc w:val="center"/>
        </w:trPr>
        <w:tc>
          <w:tcPr>
            <w:tcW w:w="4267" w:type="dxa"/>
            <w:gridSpan w:val="2"/>
            <w:vMerge/>
            <w:shd w:val="clear" w:color="auto" w:fill="C0C0C0"/>
          </w:tcPr>
          <w:p w14:paraId="50857771" w14:textId="77777777" w:rsidR="0099612A" w:rsidRDefault="0099612A">
            <w:pPr>
              <w:spacing w:line="0" w:lineRule="atLeast"/>
              <w:rPr>
                <w:color w:val="000000"/>
                <w:sz w:val="18"/>
                <w:szCs w:val="18"/>
              </w:rPr>
            </w:pPr>
          </w:p>
        </w:tc>
        <w:tc>
          <w:tcPr>
            <w:tcW w:w="2551" w:type="dxa"/>
            <w:vMerge/>
            <w:shd w:val="clear" w:color="auto" w:fill="C0C0C0"/>
          </w:tcPr>
          <w:p w14:paraId="2B440AEF" w14:textId="77777777" w:rsidR="0099612A" w:rsidRDefault="0099612A">
            <w:pPr>
              <w:spacing w:line="0" w:lineRule="atLeast"/>
              <w:rPr>
                <w:color w:val="000000"/>
                <w:sz w:val="18"/>
                <w:szCs w:val="18"/>
              </w:rPr>
            </w:pPr>
          </w:p>
        </w:tc>
        <w:tc>
          <w:tcPr>
            <w:tcW w:w="2196" w:type="dxa"/>
          </w:tcPr>
          <w:p w14:paraId="6C644757" w14:textId="77777777" w:rsidR="0099612A" w:rsidRDefault="00FA2F96">
            <w:pPr>
              <w:spacing w:line="0" w:lineRule="atLeast"/>
              <w:jc w:val="center"/>
              <w:rPr>
                <w:color w:val="000000"/>
                <w:sz w:val="18"/>
                <w:szCs w:val="18"/>
              </w:rPr>
            </w:pPr>
            <w:r>
              <w:rPr>
                <w:rFonts w:hint="eastAsia"/>
                <w:color w:val="000000"/>
                <w:sz w:val="18"/>
                <w:szCs w:val="18"/>
              </w:rPr>
              <w:t>64</w:t>
            </w:r>
          </w:p>
        </w:tc>
      </w:tr>
    </w:tbl>
    <w:p w14:paraId="6C7CE230" w14:textId="77777777" w:rsidR="0099612A" w:rsidRDefault="0099612A">
      <w:pPr>
        <w:spacing w:line="0" w:lineRule="atLeast"/>
        <w:rPr>
          <w:color w:val="000000"/>
          <w:szCs w:val="21"/>
        </w:rPr>
      </w:pPr>
    </w:p>
    <w:p w14:paraId="0DFE2C66" w14:textId="77777777"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将寄存器</w:t>
      </w:r>
      <w:r>
        <w:rPr>
          <w:rFonts w:hint="eastAsia"/>
          <w:color w:val="000000"/>
          <w:sz w:val="21"/>
          <w:szCs w:val="21"/>
          <w:lang w:eastAsia="zh-CN"/>
        </w:rPr>
        <w:t>108</w:t>
      </w:r>
      <w:r>
        <w:rPr>
          <w:rFonts w:hint="eastAsia"/>
          <w:color w:val="000000"/>
          <w:sz w:val="21"/>
          <w:szCs w:val="21"/>
          <w:lang w:eastAsia="zh-CN"/>
        </w:rPr>
        <w:t>的内容表示为两个十六进制字节值</w:t>
      </w:r>
      <w:r>
        <w:rPr>
          <w:rFonts w:hint="eastAsia"/>
          <w:color w:val="000000"/>
          <w:sz w:val="21"/>
          <w:szCs w:val="21"/>
          <w:lang w:eastAsia="zh-CN"/>
        </w:rPr>
        <w:t>02 2B</w:t>
      </w:r>
      <w:r>
        <w:rPr>
          <w:rFonts w:hint="eastAsia"/>
          <w:color w:val="000000"/>
          <w:sz w:val="21"/>
          <w:szCs w:val="21"/>
          <w:lang w:eastAsia="zh-CN"/>
        </w:rPr>
        <w:t>，或十进制</w:t>
      </w:r>
      <w:r>
        <w:rPr>
          <w:rFonts w:hint="eastAsia"/>
          <w:color w:val="000000"/>
          <w:sz w:val="21"/>
          <w:szCs w:val="21"/>
          <w:lang w:eastAsia="zh-CN"/>
        </w:rPr>
        <w:t>555</w:t>
      </w:r>
      <w:r>
        <w:rPr>
          <w:rFonts w:hint="eastAsia"/>
          <w:color w:val="000000"/>
          <w:sz w:val="21"/>
          <w:szCs w:val="21"/>
          <w:lang w:eastAsia="zh-CN"/>
        </w:rPr>
        <w:t>。将寄存器</w:t>
      </w:r>
      <w:r>
        <w:rPr>
          <w:rFonts w:hint="eastAsia"/>
          <w:color w:val="000000"/>
          <w:sz w:val="21"/>
          <w:szCs w:val="21"/>
          <w:lang w:eastAsia="zh-CN"/>
        </w:rPr>
        <w:t>109-110</w:t>
      </w:r>
      <w:r>
        <w:rPr>
          <w:rFonts w:hint="eastAsia"/>
          <w:color w:val="000000"/>
          <w:sz w:val="21"/>
          <w:szCs w:val="21"/>
          <w:lang w:eastAsia="zh-CN"/>
        </w:rPr>
        <w:t>的内容分别表示为十六进制</w:t>
      </w:r>
      <w:r>
        <w:rPr>
          <w:rFonts w:hint="eastAsia"/>
          <w:color w:val="000000"/>
          <w:sz w:val="21"/>
          <w:szCs w:val="21"/>
          <w:lang w:eastAsia="zh-CN"/>
        </w:rPr>
        <w:t>00 00</w:t>
      </w:r>
      <w:r>
        <w:rPr>
          <w:rFonts w:hint="eastAsia"/>
          <w:color w:val="000000"/>
          <w:sz w:val="21"/>
          <w:szCs w:val="21"/>
          <w:lang w:eastAsia="zh-CN"/>
        </w:rPr>
        <w:t>和</w:t>
      </w:r>
      <w:r>
        <w:rPr>
          <w:rFonts w:hint="eastAsia"/>
          <w:color w:val="000000"/>
          <w:sz w:val="21"/>
          <w:szCs w:val="21"/>
          <w:lang w:eastAsia="zh-CN"/>
        </w:rPr>
        <w:t>00 64</w:t>
      </w:r>
      <w:r>
        <w:rPr>
          <w:rFonts w:hint="eastAsia"/>
          <w:color w:val="000000"/>
          <w:sz w:val="21"/>
          <w:szCs w:val="21"/>
          <w:lang w:eastAsia="zh-CN"/>
        </w:rPr>
        <w:t>，或十进制</w:t>
      </w:r>
      <w:r>
        <w:rPr>
          <w:rFonts w:hint="eastAsia"/>
          <w:color w:val="000000"/>
          <w:sz w:val="21"/>
          <w:szCs w:val="21"/>
          <w:lang w:eastAsia="zh-CN"/>
        </w:rPr>
        <w:t>0</w:t>
      </w:r>
      <w:r>
        <w:rPr>
          <w:rFonts w:hint="eastAsia"/>
          <w:color w:val="000000"/>
          <w:sz w:val="21"/>
          <w:szCs w:val="21"/>
          <w:lang w:eastAsia="zh-CN"/>
        </w:rPr>
        <w:t>和</w:t>
      </w:r>
      <w:r>
        <w:rPr>
          <w:rFonts w:hint="eastAsia"/>
          <w:color w:val="000000"/>
          <w:sz w:val="21"/>
          <w:szCs w:val="21"/>
          <w:lang w:eastAsia="zh-CN"/>
        </w:rPr>
        <w:t>100</w:t>
      </w:r>
      <w:r>
        <w:rPr>
          <w:rFonts w:hint="eastAsia"/>
          <w:color w:val="000000"/>
          <w:sz w:val="21"/>
          <w:szCs w:val="21"/>
          <w:lang w:eastAsia="zh-CN"/>
        </w:rPr>
        <w:t>。</w:t>
      </w:r>
    </w:p>
    <w:bookmarkStart w:id="346" w:name="_1096695489"/>
    <w:bookmarkStart w:id="347" w:name="_1096695332"/>
    <w:bookmarkStart w:id="348" w:name="_1105169044"/>
    <w:bookmarkStart w:id="349" w:name="_1095733851"/>
    <w:bookmarkStart w:id="350" w:name="_1061901489"/>
    <w:bookmarkStart w:id="351" w:name="_1105182827"/>
    <w:bookmarkStart w:id="352" w:name="_1096698656"/>
    <w:bookmarkStart w:id="353" w:name="_1105156348"/>
    <w:bookmarkStart w:id="354" w:name="_1105159210"/>
    <w:bookmarkStart w:id="355" w:name="_1061896960"/>
    <w:bookmarkStart w:id="356" w:name="_1096696447"/>
    <w:bookmarkEnd w:id="346"/>
    <w:bookmarkEnd w:id="347"/>
    <w:bookmarkEnd w:id="348"/>
    <w:bookmarkEnd w:id="349"/>
    <w:bookmarkEnd w:id="350"/>
    <w:bookmarkEnd w:id="351"/>
    <w:bookmarkEnd w:id="352"/>
    <w:bookmarkEnd w:id="353"/>
    <w:bookmarkEnd w:id="354"/>
    <w:bookmarkEnd w:id="355"/>
    <w:bookmarkEnd w:id="356"/>
    <w:p w14:paraId="6AF9FA54" w14:textId="77777777" w:rsidR="0099612A" w:rsidRDefault="00FA2F96">
      <w:pPr>
        <w:spacing w:line="0" w:lineRule="atLeast"/>
        <w:jc w:val="center"/>
        <w:rPr>
          <w:color w:val="000000"/>
          <w:sz w:val="18"/>
          <w:szCs w:val="18"/>
        </w:rPr>
      </w:pPr>
      <w:r>
        <w:rPr>
          <w:color w:val="000000"/>
          <w:sz w:val="18"/>
          <w:szCs w:val="18"/>
        </w:rPr>
        <w:object w:dxaOrig="8130" w:dyaOrig="9024" w14:anchorId="5DA1E1B6">
          <v:shape id="Picture 20" o:spid="_x0000_i1049" type="#_x0000_t75" style="width:403.5pt;height:453.5pt" o:ole="">
            <v:imagedata r:id="rId76" o:title=""/>
          </v:shape>
          <o:OLEObject Type="Embed" ProgID="Word.Picture.8" ShapeID="Picture 20" DrawAspect="Content" ObjectID="_1656228459" r:id="rId77"/>
        </w:object>
      </w:r>
    </w:p>
    <w:p w14:paraId="130547FA" w14:textId="77777777"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图20：读保持寄存器的状态图</w:t>
      </w:r>
    </w:p>
    <w:p w14:paraId="4CA7052E" w14:textId="77777777" w:rsidR="0099612A" w:rsidRDefault="00FA2F96">
      <w:pPr>
        <w:pStyle w:val="3"/>
        <w:ind w:hanging="1997"/>
        <w:rPr>
          <w:sz w:val="24"/>
          <w:szCs w:val="24"/>
          <w:lang w:eastAsia="zh-CN"/>
        </w:rPr>
      </w:pPr>
      <w:bookmarkStart w:id="357" w:name="_Toc250551606"/>
      <w:bookmarkStart w:id="358" w:name="_Toc27647611"/>
      <w:r>
        <w:rPr>
          <w:rFonts w:hint="eastAsia"/>
          <w:sz w:val="24"/>
          <w:szCs w:val="24"/>
          <w:lang w:eastAsia="zh-CN"/>
        </w:rPr>
        <w:t>04(0x04)</w:t>
      </w:r>
      <w:r>
        <w:rPr>
          <w:rFonts w:hint="eastAsia"/>
          <w:sz w:val="24"/>
          <w:szCs w:val="24"/>
          <w:lang w:eastAsia="zh-CN"/>
        </w:rPr>
        <w:t>读输入寄存器</w:t>
      </w:r>
      <w:bookmarkEnd w:id="357"/>
      <w:bookmarkEnd w:id="358"/>
    </w:p>
    <w:p w14:paraId="3E7E9ADD" w14:textId="77777777"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在一个远程设备中，使用该功能码读取</w:t>
      </w:r>
      <w:r>
        <w:rPr>
          <w:rFonts w:hint="eastAsia"/>
          <w:color w:val="000000"/>
          <w:sz w:val="21"/>
          <w:szCs w:val="21"/>
          <w:lang w:eastAsia="zh-CN"/>
        </w:rPr>
        <w:t>1</w:t>
      </w:r>
      <w:r>
        <w:rPr>
          <w:rFonts w:hint="eastAsia"/>
          <w:color w:val="000000"/>
          <w:sz w:val="21"/>
          <w:szCs w:val="21"/>
          <w:lang w:eastAsia="zh-CN"/>
        </w:rPr>
        <w:t>至大约</w:t>
      </w:r>
      <w:r>
        <w:rPr>
          <w:rFonts w:hint="eastAsia"/>
          <w:color w:val="000000"/>
          <w:sz w:val="21"/>
          <w:szCs w:val="21"/>
          <w:lang w:eastAsia="zh-CN"/>
        </w:rPr>
        <w:t>125</w:t>
      </w:r>
      <w:r>
        <w:rPr>
          <w:rFonts w:hint="eastAsia"/>
          <w:color w:val="000000"/>
          <w:sz w:val="21"/>
          <w:szCs w:val="21"/>
          <w:lang w:eastAsia="zh-CN"/>
        </w:rPr>
        <w:t>的连续输入寄存器。请求</w:t>
      </w:r>
      <w:r>
        <w:rPr>
          <w:rFonts w:hint="eastAsia"/>
          <w:color w:val="000000"/>
          <w:sz w:val="21"/>
          <w:szCs w:val="21"/>
          <w:lang w:eastAsia="zh-CN"/>
        </w:rPr>
        <w:t>PDU</w:t>
      </w:r>
      <w:r>
        <w:rPr>
          <w:rFonts w:hint="eastAsia"/>
          <w:color w:val="000000"/>
          <w:sz w:val="21"/>
          <w:szCs w:val="21"/>
          <w:lang w:eastAsia="zh-CN"/>
        </w:rPr>
        <w:t>说明了起始地址和寄存器数量。从零开始寻址寄存器。因此，寻址输入寄存器</w:t>
      </w:r>
      <w:r>
        <w:rPr>
          <w:rFonts w:hint="eastAsia"/>
          <w:color w:val="000000"/>
          <w:sz w:val="21"/>
          <w:szCs w:val="21"/>
          <w:lang w:eastAsia="zh-CN"/>
        </w:rPr>
        <w:t>1-16</w:t>
      </w:r>
      <w:r>
        <w:rPr>
          <w:rFonts w:hint="eastAsia"/>
          <w:color w:val="000000"/>
          <w:sz w:val="21"/>
          <w:szCs w:val="21"/>
          <w:lang w:eastAsia="zh-CN"/>
        </w:rPr>
        <w:t>为</w:t>
      </w:r>
      <w:r>
        <w:rPr>
          <w:rFonts w:hint="eastAsia"/>
          <w:color w:val="000000"/>
          <w:sz w:val="21"/>
          <w:szCs w:val="21"/>
          <w:lang w:eastAsia="zh-CN"/>
        </w:rPr>
        <w:t>0-15</w:t>
      </w:r>
      <w:r>
        <w:rPr>
          <w:rFonts w:hint="eastAsia"/>
          <w:color w:val="000000"/>
          <w:sz w:val="21"/>
          <w:szCs w:val="21"/>
          <w:lang w:eastAsia="zh-CN"/>
        </w:rPr>
        <w:t>。</w:t>
      </w:r>
    </w:p>
    <w:p w14:paraId="1A07F25E" w14:textId="77777777"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将响应报文中的寄存器数据分成每个寄存器为两字节，在每个字节中直接地调整二进制内容。</w:t>
      </w:r>
    </w:p>
    <w:p w14:paraId="3DE9D112" w14:textId="77777777"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对于每个寄存器，第一个字节包括高位比特，并且第二个字节包括低位比特。</w:t>
      </w:r>
    </w:p>
    <w:p w14:paraId="4E067FF9" w14:textId="77777777" w:rsidR="0099612A" w:rsidRDefault="0099612A">
      <w:pPr>
        <w:spacing w:line="0" w:lineRule="atLeast"/>
        <w:rPr>
          <w:color w:val="000000"/>
          <w:sz w:val="21"/>
          <w:szCs w:val="21"/>
          <w:lang w:eastAsia="zh-CN"/>
        </w:rPr>
      </w:pPr>
    </w:p>
    <w:p w14:paraId="6A684487" w14:textId="77777777" w:rsidR="0099612A" w:rsidRDefault="00FA2F96">
      <w:pPr>
        <w:spacing w:line="0" w:lineRule="atLeast"/>
        <w:rPr>
          <w:color w:val="000000"/>
          <w:sz w:val="21"/>
          <w:szCs w:val="21"/>
        </w:rPr>
      </w:pPr>
      <w:r>
        <w:rPr>
          <w:rFonts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14:paraId="5E928F92" w14:textId="77777777">
        <w:trPr>
          <w:trHeight w:val="245"/>
          <w:jc w:val="center"/>
        </w:trPr>
        <w:tc>
          <w:tcPr>
            <w:tcW w:w="2720" w:type="dxa"/>
            <w:tcBorders>
              <w:bottom w:val="single" w:sz="4" w:space="0" w:color="auto"/>
            </w:tcBorders>
          </w:tcPr>
          <w:p w14:paraId="3D19DD6A" w14:textId="77777777" w:rsidR="0099612A" w:rsidRDefault="00FA2F96">
            <w:pPr>
              <w:spacing w:line="0" w:lineRule="atLeast"/>
              <w:rPr>
                <w:color w:val="000000"/>
                <w:sz w:val="18"/>
                <w:szCs w:val="18"/>
              </w:rPr>
            </w:pPr>
            <w:r>
              <w:rPr>
                <w:rFonts w:hint="eastAsia"/>
                <w:color w:val="000000"/>
                <w:sz w:val="18"/>
                <w:szCs w:val="18"/>
              </w:rPr>
              <w:t>功能码</w:t>
            </w:r>
          </w:p>
        </w:tc>
        <w:tc>
          <w:tcPr>
            <w:tcW w:w="2720" w:type="dxa"/>
          </w:tcPr>
          <w:p w14:paraId="244FF457"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2A5D765D" w14:textId="77777777" w:rsidR="0099612A" w:rsidRDefault="00FA2F96">
            <w:pPr>
              <w:spacing w:line="0" w:lineRule="atLeast"/>
              <w:rPr>
                <w:bCs/>
                <w:color w:val="000000"/>
                <w:sz w:val="18"/>
                <w:szCs w:val="18"/>
              </w:rPr>
            </w:pPr>
            <w:r>
              <w:rPr>
                <w:rFonts w:hint="eastAsia"/>
                <w:bCs/>
                <w:color w:val="000000"/>
                <w:sz w:val="18"/>
                <w:szCs w:val="18"/>
              </w:rPr>
              <w:t>0x04</w:t>
            </w:r>
          </w:p>
        </w:tc>
      </w:tr>
      <w:tr w:rsidR="0099612A" w14:paraId="4BD27AE0" w14:textId="77777777">
        <w:trPr>
          <w:trHeight w:val="245"/>
          <w:jc w:val="center"/>
        </w:trPr>
        <w:tc>
          <w:tcPr>
            <w:tcW w:w="2720" w:type="dxa"/>
            <w:shd w:val="clear" w:color="auto" w:fill="999999"/>
          </w:tcPr>
          <w:p w14:paraId="379AC050" w14:textId="77777777" w:rsidR="0099612A" w:rsidRDefault="00FA2F96">
            <w:pPr>
              <w:spacing w:line="0" w:lineRule="atLeast"/>
              <w:rPr>
                <w:color w:val="000000"/>
                <w:sz w:val="18"/>
                <w:szCs w:val="18"/>
              </w:rPr>
            </w:pPr>
            <w:r>
              <w:rPr>
                <w:rFonts w:hint="eastAsia"/>
                <w:color w:val="000000"/>
                <w:sz w:val="18"/>
                <w:szCs w:val="18"/>
              </w:rPr>
              <w:t>起始地址</w:t>
            </w:r>
          </w:p>
        </w:tc>
        <w:tc>
          <w:tcPr>
            <w:tcW w:w="2720" w:type="dxa"/>
          </w:tcPr>
          <w:p w14:paraId="46D08299"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482EF0A3"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3FD90AF2" w14:textId="77777777">
        <w:trPr>
          <w:trHeight w:val="245"/>
          <w:jc w:val="center"/>
        </w:trPr>
        <w:tc>
          <w:tcPr>
            <w:tcW w:w="2720" w:type="dxa"/>
            <w:shd w:val="clear" w:color="auto" w:fill="999999"/>
          </w:tcPr>
          <w:p w14:paraId="64C0BF29" w14:textId="77777777" w:rsidR="0099612A" w:rsidRDefault="00FA2F96">
            <w:pPr>
              <w:spacing w:line="0" w:lineRule="atLeast"/>
              <w:rPr>
                <w:color w:val="000000"/>
                <w:sz w:val="18"/>
                <w:szCs w:val="18"/>
              </w:rPr>
            </w:pPr>
            <w:r>
              <w:rPr>
                <w:rFonts w:hint="eastAsia"/>
                <w:color w:val="000000"/>
                <w:sz w:val="18"/>
                <w:szCs w:val="18"/>
              </w:rPr>
              <w:t>输入寄存器数量</w:t>
            </w:r>
          </w:p>
        </w:tc>
        <w:tc>
          <w:tcPr>
            <w:tcW w:w="2720" w:type="dxa"/>
          </w:tcPr>
          <w:p w14:paraId="5172754A"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2F0A7937" w14:textId="77777777"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0x007D</w:t>
            </w:r>
          </w:p>
        </w:tc>
      </w:tr>
    </w:tbl>
    <w:p w14:paraId="0485C933" w14:textId="77777777" w:rsidR="0099612A" w:rsidRDefault="0099612A">
      <w:pPr>
        <w:spacing w:line="0" w:lineRule="atLeast"/>
        <w:rPr>
          <w:bCs/>
          <w:color w:val="000000"/>
          <w:sz w:val="18"/>
          <w:szCs w:val="18"/>
        </w:rPr>
      </w:pPr>
    </w:p>
    <w:p w14:paraId="1B84507E" w14:textId="77777777" w:rsidR="0099612A" w:rsidRDefault="00FA2F96">
      <w:pPr>
        <w:spacing w:line="0" w:lineRule="atLeast"/>
        <w:rPr>
          <w:bCs/>
          <w:color w:val="000000"/>
          <w:sz w:val="18"/>
          <w:szCs w:val="18"/>
        </w:rPr>
      </w:pPr>
      <w:r>
        <w:rPr>
          <w:rFonts w:hint="eastAsia"/>
          <w:bCs/>
          <w:color w:val="000000"/>
          <w:sz w:val="18"/>
          <w:szCs w:val="18"/>
        </w:rPr>
        <w:lastRenderedPageBreak/>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14:paraId="3E8324E4" w14:textId="77777777">
        <w:trPr>
          <w:trHeight w:val="70"/>
          <w:jc w:val="center"/>
        </w:trPr>
        <w:tc>
          <w:tcPr>
            <w:tcW w:w="2790" w:type="dxa"/>
            <w:shd w:val="clear" w:color="auto" w:fill="999999"/>
          </w:tcPr>
          <w:p w14:paraId="3E10B6A2" w14:textId="77777777" w:rsidR="0099612A" w:rsidRDefault="00FA2F96">
            <w:pPr>
              <w:spacing w:line="0" w:lineRule="atLeast"/>
              <w:rPr>
                <w:color w:val="000000"/>
                <w:sz w:val="18"/>
                <w:szCs w:val="18"/>
              </w:rPr>
            </w:pPr>
            <w:r>
              <w:rPr>
                <w:rFonts w:hint="eastAsia"/>
                <w:color w:val="000000"/>
                <w:sz w:val="18"/>
                <w:szCs w:val="18"/>
              </w:rPr>
              <w:t>功能码</w:t>
            </w:r>
          </w:p>
        </w:tc>
        <w:tc>
          <w:tcPr>
            <w:tcW w:w="2790" w:type="dxa"/>
          </w:tcPr>
          <w:p w14:paraId="223B3BEC"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557682C2" w14:textId="77777777" w:rsidR="0099612A" w:rsidRDefault="00FA2F96">
            <w:pPr>
              <w:spacing w:line="0" w:lineRule="atLeast"/>
              <w:rPr>
                <w:bCs/>
                <w:color w:val="000000"/>
                <w:sz w:val="18"/>
                <w:szCs w:val="18"/>
              </w:rPr>
            </w:pPr>
            <w:r>
              <w:rPr>
                <w:rFonts w:hint="eastAsia"/>
                <w:bCs/>
                <w:color w:val="000000"/>
                <w:sz w:val="18"/>
                <w:szCs w:val="18"/>
              </w:rPr>
              <w:t>0x04</w:t>
            </w:r>
          </w:p>
        </w:tc>
      </w:tr>
      <w:tr w:rsidR="0099612A" w14:paraId="7A8131D0" w14:textId="77777777">
        <w:trPr>
          <w:trHeight w:val="164"/>
          <w:jc w:val="center"/>
        </w:trPr>
        <w:tc>
          <w:tcPr>
            <w:tcW w:w="2790" w:type="dxa"/>
            <w:shd w:val="clear" w:color="auto" w:fill="999999"/>
          </w:tcPr>
          <w:p w14:paraId="482B258E" w14:textId="77777777" w:rsidR="0099612A" w:rsidRDefault="00FA2F96">
            <w:pPr>
              <w:spacing w:line="0" w:lineRule="atLeast"/>
              <w:rPr>
                <w:color w:val="000000"/>
                <w:sz w:val="18"/>
                <w:szCs w:val="18"/>
              </w:rPr>
            </w:pPr>
            <w:r>
              <w:rPr>
                <w:rFonts w:hint="eastAsia"/>
                <w:color w:val="000000"/>
                <w:sz w:val="18"/>
                <w:szCs w:val="18"/>
              </w:rPr>
              <w:t>字节数</w:t>
            </w:r>
          </w:p>
        </w:tc>
        <w:tc>
          <w:tcPr>
            <w:tcW w:w="2790" w:type="dxa"/>
          </w:tcPr>
          <w:p w14:paraId="3A4C938D"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26C54F55"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w:t>
            </w:r>
            <w:r>
              <w:rPr>
                <w:rFonts w:hint="eastAsia"/>
                <w:bCs/>
                <w:color w:val="000000"/>
                <w:sz w:val="18"/>
                <w:szCs w:val="18"/>
              </w:rPr>
              <w:t>N</w:t>
            </w:r>
            <w:r>
              <w:rPr>
                <w:rFonts w:hint="eastAsia"/>
                <w:color w:val="000000"/>
                <w:sz w:val="18"/>
                <w:szCs w:val="18"/>
              </w:rPr>
              <w:t>*</w:t>
            </w:r>
          </w:p>
        </w:tc>
      </w:tr>
      <w:tr w:rsidR="0099612A" w14:paraId="27649119" w14:textId="77777777">
        <w:trPr>
          <w:trHeight w:val="174"/>
          <w:jc w:val="center"/>
        </w:trPr>
        <w:tc>
          <w:tcPr>
            <w:tcW w:w="2790" w:type="dxa"/>
            <w:shd w:val="clear" w:color="auto" w:fill="999999"/>
          </w:tcPr>
          <w:p w14:paraId="4960F2C5" w14:textId="77777777" w:rsidR="0099612A" w:rsidRDefault="00FA2F96">
            <w:pPr>
              <w:spacing w:line="0" w:lineRule="atLeast"/>
              <w:rPr>
                <w:color w:val="000000"/>
                <w:sz w:val="18"/>
                <w:szCs w:val="18"/>
              </w:rPr>
            </w:pPr>
            <w:r>
              <w:rPr>
                <w:rFonts w:hint="eastAsia"/>
                <w:color w:val="000000"/>
                <w:sz w:val="18"/>
                <w:szCs w:val="18"/>
              </w:rPr>
              <w:t>输入寄存器</w:t>
            </w:r>
          </w:p>
        </w:tc>
        <w:tc>
          <w:tcPr>
            <w:tcW w:w="2790" w:type="dxa"/>
          </w:tcPr>
          <w:p w14:paraId="274E534C" w14:textId="77777777" w:rsidR="0099612A" w:rsidRDefault="00FA2F96">
            <w:pPr>
              <w:spacing w:line="0" w:lineRule="atLeast"/>
              <w:rPr>
                <w:color w:val="000000"/>
                <w:sz w:val="18"/>
                <w:szCs w:val="18"/>
              </w:rPr>
            </w:pPr>
            <w:r>
              <w:rPr>
                <w:rFonts w:hint="eastAsia"/>
                <w:color w:val="000000"/>
                <w:sz w:val="18"/>
                <w:szCs w:val="18"/>
              </w:rPr>
              <w:t>N*</w:t>
            </w:r>
            <w:r>
              <w:rPr>
                <w:rFonts w:hint="eastAsia"/>
                <w:color w:val="000000"/>
                <w:sz w:val="18"/>
                <w:szCs w:val="18"/>
              </w:rPr>
              <w:t>×</w:t>
            </w:r>
            <w:r>
              <w:rPr>
                <w:rFonts w:hint="eastAsia"/>
                <w:color w:val="000000"/>
                <w:sz w:val="18"/>
                <w:szCs w:val="18"/>
              </w:rPr>
              <w:t>2</w:t>
            </w:r>
            <w:r>
              <w:rPr>
                <w:rFonts w:hint="eastAsia"/>
                <w:color w:val="000000"/>
                <w:sz w:val="18"/>
                <w:szCs w:val="18"/>
              </w:rPr>
              <w:t>个字节</w:t>
            </w:r>
          </w:p>
        </w:tc>
        <w:tc>
          <w:tcPr>
            <w:tcW w:w="3450" w:type="dxa"/>
          </w:tcPr>
          <w:p w14:paraId="02DE5B63" w14:textId="77777777" w:rsidR="0099612A" w:rsidRDefault="0099612A">
            <w:pPr>
              <w:spacing w:line="0" w:lineRule="atLeast"/>
              <w:rPr>
                <w:color w:val="000000"/>
                <w:sz w:val="18"/>
                <w:szCs w:val="18"/>
              </w:rPr>
            </w:pPr>
          </w:p>
        </w:tc>
      </w:tr>
    </w:tbl>
    <w:p w14:paraId="581F4566" w14:textId="77777777" w:rsidR="0099612A" w:rsidRDefault="00FA2F96">
      <w:pPr>
        <w:spacing w:line="0" w:lineRule="atLeast"/>
        <w:rPr>
          <w:bCs/>
          <w:color w:val="000000"/>
          <w:sz w:val="18"/>
          <w:szCs w:val="18"/>
        </w:rPr>
      </w:pPr>
      <w:r>
        <w:rPr>
          <w:rFonts w:hint="eastAsia"/>
          <w:color w:val="000000"/>
          <w:sz w:val="18"/>
          <w:szCs w:val="18"/>
        </w:rPr>
        <w:t>*</w:t>
      </w:r>
      <w:r>
        <w:rPr>
          <w:rFonts w:hint="eastAsia"/>
          <w:bCs/>
          <w:color w:val="000000"/>
          <w:sz w:val="18"/>
          <w:szCs w:val="18"/>
        </w:rPr>
        <w:t>N</w:t>
      </w:r>
      <w:r>
        <w:rPr>
          <w:rFonts w:hint="eastAsia"/>
          <w:color w:val="000000"/>
          <w:sz w:val="18"/>
          <w:szCs w:val="18"/>
        </w:rPr>
        <w:t>＝输入寄存器的数量</w:t>
      </w:r>
    </w:p>
    <w:p w14:paraId="42B63851" w14:textId="77777777" w:rsidR="0099612A" w:rsidRDefault="0099612A">
      <w:pPr>
        <w:spacing w:line="0" w:lineRule="atLeast"/>
        <w:rPr>
          <w:bCs/>
          <w:color w:val="000000"/>
          <w:sz w:val="18"/>
          <w:szCs w:val="18"/>
        </w:rPr>
      </w:pPr>
    </w:p>
    <w:p w14:paraId="639B423B" w14:textId="77777777"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14:paraId="085D977E" w14:textId="77777777">
        <w:trPr>
          <w:trHeight w:val="345"/>
          <w:jc w:val="center"/>
        </w:trPr>
        <w:tc>
          <w:tcPr>
            <w:tcW w:w="2815" w:type="dxa"/>
            <w:shd w:val="clear" w:color="auto" w:fill="999999"/>
          </w:tcPr>
          <w:p w14:paraId="5648C439" w14:textId="77777777" w:rsidR="0099612A" w:rsidRDefault="00FA2F96">
            <w:pPr>
              <w:spacing w:line="0" w:lineRule="atLeast"/>
              <w:rPr>
                <w:color w:val="000000"/>
                <w:sz w:val="18"/>
                <w:szCs w:val="18"/>
              </w:rPr>
            </w:pPr>
            <w:r>
              <w:rPr>
                <w:rFonts w:hint="eastAsia"/>
                <w:color w:val="000000"/>
                <w:sz w:val="18"/>
                <w:szCs w:val="18"/>
              </w:rPr>
              <w:t>差错码</w:t>
            </w:r>
          </w:p>
        </w:tc>
        <w:tc>
          <w:tcPr>
            <w:tcW w:w="2815" w:type="dxa"/>
          </w:tcPr>
          <w:p w14:paraId="409CA309"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5427726D" w14:textId="77777777" w:rsidR="0099612A" w:rsidRDefault="00FA2F96">
            <w:pPr>
              <w:spacing w:line="0" w:lineRule="atLeast"/>
              <w:rPr>
                <w:bCs/>
                <w:color w:val="000000"/>
                <w:sz w:val="18"/>
                <w:szCs w:val="18"/>
              </w:rPr>
            </w:pPr>
            <w:r>
              <w:rPr>
                <w:rFonts w:hint="eastAsia"/>
                <w:bCs/>
                <w:color w:val="000000"/>
                <w:sz w:val="18"/>
                <w:szCs w:val="18"/>
              </w:rPr>
              <w:t>0x84</w:t>
            </w:r>
          </w:p>
        </w:tc>
      </w:tr>
      <w:tr w:rsidR="0099612A" w14:paraId="5724C3B1" w14:textId="77777777">
        <w:trPr>
          <w:trHeight w:val="345"/>
          <w:jc w:val="center"/>
        </w:trPr>
        <w:tc>
          <w:tcPr>
            <w:tcW w:w="2815" w:type="dxa"/>
            <w:shd w:val="clear" w:color="auto" w:fill="999999"/>
          </w:tcPr>
          <w:p w14:paraId="098972BA" w14:textId="77777777" w:rsidR="0099612A" w:rsidRDefault="00FA2F96">
            <w:pPr>
              <w:spacing w:line="0" w:lineRule="atLeast"/>
              <w:rPr>
                <w:color w:val="000000"/>
                <w:sz w:val="18"/>
                <w:szCs w:val="18"/>
              </w:rPr>
            </w:pPr>
            <w:r>
              <w:rPr>
                <w:rFonts w:hint="eastAsia"/>
                <w:color w:val="000000"/>
                <w:sz w:val="18"/>
                <w:szCs w:val="18"/>
              </w:rPr>
              <w:t>异常码</w:t>
            </w:r>
          </w:p>
        </w:tc>
        <w:tc>
          <w:tcPr>
            <w:tcW w:w="2815" w:type="dxa"/>
          </w:tcPr>
          <w:p w14:paraId="7902F4A7"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01709585" w14:textId="77777777"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14:paraId="387435DE" w14:textId="77777777" w:rsidR="0099612A" w:rsidRDefault="0099612A">
      <w:pPr>
        <w:spacing w:line="0" w:lineRule="atLeast"/>
        <w:rPr>
          <w:color w:val="000000"/>
          <w:sz w:val="18"/>
          <w:szCs w:val="18"/>
        </w:rPr>
      </w:pPr>
    </w:p>
    <w:p w14:paraId="5D435F69" w14:textId="77777777" w:rsidR="0099612A" w:rsidRDefault="00FA2F96">
      <w:pPr>
        <w:spacing w:line="0" w:lineRule="atLeast"/>
        <w:ind w:firstLineChars="200" w:firstLine="360"/>
        <w:rPr>
          <w:color w:val="000000"/>
          <w:sz w:val="18"/>
          <w:szCs w:val="18"/>
          <w:lang w:eastAsia="zh-CN"/>
        </w:rPr>
      </w:pPr>
      <w:r>
        <w:rPr>
          <w:rFonts w:hint="eastAsia"/>
          <w:color w:val="000000"/>
          <w:sz w:val="18"/>
          <w:szCs w:val="18"/>
          <w:lang w:eastAsia="zh-CN"/>
        </w:rPr>
        <w:t>这是一个请求读输入寄存器</w:t>
      </w:r>
      <w:r>
        <w:rPr>
          <w:rFonts w:hint="eastAsia"/>
          <w:color w:val="000000"/>
          <w:sz w:val="18"/>
          <w:szCs w:val="18"/>
          <w:lang w:eastAsia="zh-CN"/>
        </w:rPr>
        <w:t>9</w:t>
      </w:r>
      <w:r>
        <w:rPr>
          <w:rFonts w:hint="eastAsia"/>
          <w:color w:val="000000"/>
          <w:sz w:val="18"/>
          <w:szCs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935"/>
        <w:gridCol w:w="2122"/>
        <w:gridCol w:w="2647"/>
      </w:tblGrid>
      <w:tr w:rsidR="0099612A" w14:paraId="57D270D6" w14:textId="77777777">
        <w:trPr>
          <w:cantSplit/>
          <w:trHeight w:val="345"/>
          <w:jc w:val="center"/>
        </w:trPr>
        <w:tc>
          <w:tcPr>
            <w:tcW w:w="4245" w:type="dxa"/>
            <w:gridSpan w:val="2"/>
            <w:tcBorders>
              <w:bottom w:val="single" w:sz="4" w:space="0" w:color="auto"/>
            </w:tcBorders>
            <w:shd w:val="clear" w:color="auto" w:fill="808080"/>
          </w:tcPr>
          <w:p w14:paraId="7CB03035" w14:textId="77777777"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14:paraId="0E366522"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2B13643E" w14:textId="77777777">
        <w:trPr>
          <w:trHeight w:val="340"/>
          <w:jc w:val="center"/>
        </w:trPr>
        <w:tc>
          <w:tcPr>
            <w:tcW w:w="2310" w:type="dxa"/>
            <w:tcBorders>
              <w:bottom w:val="single" w:sz="4" w:space="0" w:color="auto"/>
            </w:tcBorders>
            <w:shd w:val="clear" w:color="auto" w:fill="999999"/>
          </w:tcPr>
          <w:p w14:paraId="3F3FB761" w14:textId="77777777" w:rsidR="0099612A" w:rsidRDefault="00FA2F96">
            <w:pPr>
              <w:spacing w:line="0" w:lineRule="atLeast"/>
              <w:rPr>
                <w:color w:val="000000"/>
                <w:sz w:val="18"/>
                <w:szCs w:val="18"/>
              </w:rPr>
            </w:pPr>
            <w:r>
              <w:rPr>
                <w:rFonts w:hint="eastAsia"/>
                <w:color w:val="000000"/>
                <w:sz w:val="18"/>
                <w:szCs w:val="18"/>
              </w:rPr>
              <w:t>域名</w:t>
            </w:r>
          </w:p>
        </w:tc>
        <w:tc>
          <w:tcPr>
            <w:tcW w:w="1935" w:type="dxa"/>
            <w:shd w:val="clear" w:color="auto" w:fill="999999"/>
          </w:tcPr>
          <w:p w14:paraId="0A6AE4D3" w14:textId="77777777"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14:paraId="41D92B4C" w14:textId="77777777"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14:paraId="435EE8BD"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5D486D6E" w14:textId="77777777">
        <w:trPr>
          <w:cantSplit/>
          <w:trHeight w:val="340"/>
          <w:jc w:val="center"/>
        </w:trPr>
        <w:tc>
          <w:tcPr>
            <w:tcW w:w="2310" w:type="dxa"/>
            <w:vMerge w:val="restart"/>
            <w:shd w:val="clear" w:color="auto" w:fill="C0C0C0"/>
          </w:tcPr>
          <w:p w14:paraId="21F9603D"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76EDC319"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14:paraId="1A62861A"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14:paraId="50BF5C33" w14:textId="77777777" w:rsidR="0099612A" w:rsidRDefault="00FA2F96">
            <w:pPr>
              <w:spacing w:line="0" w:lineRule="atLeast"/>
              <w:rPr>
                <w:color w:val="000000"/>
                <w:sz w:val="18"/>
                <w:szCs w:val="18"/>
                <w:lang w:eastAsia="zh-CN"/>
              </w:rPr>
            </w:pPr>
            <w:r>
              <w:rPr>
                <w:rFonts w:hint="eastAsia"/>
                <w:color w:val="000000"/>
                <w:sz w:val="18"/>
                <w:szCs w:val="18"/>
                <w:lang w:eastAsia="zh-CN"/>
              </w:rPr>
              <w:t>输入寄存器数量</w:t>
            </w:r>
            <w:r>
              <w:rPr>
                <w:rFonts w:hint="eastAsia"/>
                <w:color w:val="000000"/>
                <w:sz w:val="18"/>
                <w:szCs w:val="18"/>
                <w:lang w:eastAsia="zh-CN"/>
              </w:rPr>
              <w:t>Hi</w:t>
            </w:r>
          </w:p>
          <w:p w14:paraId="5840F8AD" w14:textId="77777777" w:rsidR="0099612A" w:rsidRDefault="00FA2F96">
            <w:pPr>
              <w:spacing w:line="0" w:lineRule="atLeast"/>
              <w:rPr>
                <w:color w:val="000000"/>
                <w:sz w:val="18"/>
                <w:szCs w:val="18"/>
                <w:lang w:eastAsia="zh-CN"/>
              </w:rPr>
            </w:pPr>
            <w:r>
              <w:rPr>
                <w:rFonts w:hint="eastAsia"/>
                <w:color w:val="000000"/>
                <w:sz w:val="18"/>
                <w:szCs w:val="18"/>
                <w:lang w:eastAsia="zh-CN"/>
              </w:rPr>
              <w:t>输入寄存器数量</w:t>
            </w:r>
            <w:r>
              <w:rPr>
                <w:rFonts w:hint="eastAsia"/>
                <w:color w:val="000000"/>
                <w:sz w:val="18"/>
                <w:szCs w:val="18"/>
                <w:lang w:eastAsia="zh-CN"/>
              </w:rPr>
              <w:t>Lo</w:t>
            </w:r>
          </w:p>
        </w:tc>
        <w:tc>
          <w:tcPr>
            <w:tcW w:w="1935" w:type="dxa"/>
            <w:shd w:val="clear" w:color="auto" w:fill="auto"/>
          </w:tcPr>
          <w:p w14:paraId="4F90F11E" w14:textId="77777777" w:rsidR="0099612A" w:rsidRDefault="00FA2F96">
            <w:pPr>
              <w:spacing w:line="0" w:lineRule="atLeast"/>
              <w:jc w:val="center"/>
              <w:rPr>
                <w:color w:val="000000"/>
                <w:sz w:val="18"/>
                <w:szCs w:val="18"/>
              </w:rPr>
            </w:pPr>
            <w:r>
              <w:rPr>
                <w:rFonts w:hint="eastAsia"/>
                <w:color w:val="000000"/>
                <w:sz w:val="18"/>
                <w:szCs w:val="18"/>
              </w:rPr>
              <w:t>04</w:t>
            </w:r>
          </w:p>
        </w:tc>
        <w:tc>
          <w:tcPr>
            <w:tcW w:w="2122" w:type="dxa"/>
            <w:vMerge w:val="restart"/>
            <w:shd w:val="clear" w:color="auto" w:fill="C0C0C0"/>
          </w:tcPr>
          <w:p w14:paraId="067EF7CD"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4FF5162A" w14:textId="77777777" w:rsidR="0099612A" w:rsidRDefault="00FA2F96">
            <w:pPr>
              <w:spacing w:line="0" w:lineRule="atLeast"/>
              <w:rPr>
                <w:color w:val="000000"/>
                <w:sz w:val="18"/>
                <w:szCs w:val="18"/>
                <w:lang w:eastAsia="zh-CN"/>
              </w:rPr>
            </w:pPr>
            <w:r>
              <w:rPr>
                <w:rFonts w:hint="eastAsia"/>
                <w:color w:val="000000"/>
                <w:sz w:val="18"/>
                <w:szCs w:val="18"/>
                <w:lang w:eastAsia="zh-CN"/>
              </w:rPr>
              <w:t>字节数</w:t>
            </w:r>
          </w:p>
          <w:p w14:paraId="086026EC" w14:textId="77777777" w:rsidR="0099612A" w:rsidRDefault="00FA2F96">
            <w:pPr>
              <w:spacing w:line="0" w:lineRule="atLeast"/>
              <w:rPr>
                <w:color w:val="000000"/>
                <w:sz w:val="18"/>
                <w:szCs w:val="18"/>
                <w:lang w:eastAsia="zh-CN"/>
              </w:rPr>
            </w:pPr>
            <w:r>
              <w:rPr>
                <w:rFonts w:hint="eastAsia"/>
                <w:color w:val="000000"/>
                <w:sz w:val="18"/>
                <w:szCs w:val="18"/>
                <w:lang w:eastAsia="zh-CN"/>
              </w:rPr>
              <w:t>输入寄存器</w:t>
            </w:r>
            <w:r>
              <w:rPr>
                <w:rFonts w:hint="eastAsia"/>
                <w:color w:val="000000"/>
                <w:sz w:val="18"/>
                <w:szCs w:val="18"/>
                <w:lang w:eastAsia="zh-CN"/>
              </w:rPr>
              <w:t>9 Hi</w:t>
            </w:r>
          </w:p>
          <w:p w14:paraId="6BC1E128" w14:textId="77777777" w:rsidR="0099612A" w:rsidRDefault="00FA2F96">
            <w:pPr>
              <w:spacing w:line="0" w:lineRule="atLeast"/>
              <w:rPr>
                <w:color w:val="000000"/>
                <w:sz w:val="18"/>
                <w:szCs w:val="18"/>
              </w:rPr>
            </w:pPr>
            <w:r>
              <w:rPr>
                <w:rFonts w:hint="eastAsia"/>
                <w:color w:val="000000"/>
                <w:sz w:val="18"/>
                <w:szCs w:val="18"/>
              </w:rPr>
              <w:t>输入寄存器</w:t>
            </w:r>
            <w:r>
              <w:rPr>
                <w:rFonts w:hint="eastAsia"/>
                <w:color w:val="000000"/>
                <w:sz w:val="18"/>
                <w:szCs w:val="18"/>
              </w:rPr>
              <w:t>9 Lo</w:t>
            </w:r>
          </w:p>
        </w:tc>
        <w:tc>
          <w:tcPr>
            <w:tcW w:w="2647" w:type="dxa"/>
          </w:tcPr>
          <w:p w14:paraId="07E7A8EE" w14:textId="77777777" w:rsidR="0099612A" w:rsidRDefault="00FA2F96">
            <w:pPr>
              <w:spacing w:line="0" w:lineRule="atLeast"/>
              <w:jc w:val="center"/>
              <w:rPr>
                <w:color w:val="000000"/>
                <w:sz w:val="18"/>
                <w:szCs w:val="18"/>
              </w:rPr>
            </w:pPr>
            <w:r>
              <w:rPr>
                <w:rFonts w:hint="eastAsia"/>
                <w:color w:val="000000"/>
                <w:sz w:val="18"/>
                <w:szCs w:val="18"/>
              </w:rPr>
              <w:t>04</w:t>
            </w:r>
          </w:p>
        </w:tc>
      </w:tr>
      <w:tr w:rsidR="0099612A" w14:paraId="6550B6D6" w14:textId="77777777">
        <w:trPr>
          <w:cantSplit/>
          <w:trHeight w:val="340"/>
          <w:jc w:val="center"/>
        </w:trPr>
        <w:tc>
          <w:tcPr>
            <w:tcW w:w="2310" w:type="dxa"/>
            <w:vMerge/>
            <w:shd w:val="clear" w:color="auto" w:fill="C0C0C0"/>
          </w:tcPr>
          <w:p w14:paraId="3E9AECED" w14:textId="77777777" w:rsidR="0099612A" w:rsidRDefault="0099612A">
            <w:pPr>
              <w:spacing w:line="0" w:lineRule="atLeast"/>
              <w:rPr>
                <w:color w:val="000000"/>
                <w:sz w:val="18"/>
                <w:szCs w:val="18"/>
              </w:rPr>
            </w:pPr>
          </w:p>
        </w:tc>
        <w:tc>
          <w:tcPr>
            <w:tcW w:w="1935" w:type="dxa"/>
            <w:shd w:val="clear" w:color="auto" w:fill="auto"/>
          </w:tcPr>
          <w:p w14:paraId="58802360"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46DA0D90" w14:textId="77777777" w:rsidR="0099612A" w:rsidRDefault="0099612A">
            <w:pPr>
              <w:spacing w:line="0" w:lineRule="atLeast"/>
              <w:rPr>
                <w:color w:val="000000"/>
                <w:sz w:val="18"/>
                <w:szCs w:val="18"/>
              </w:rPr>
            </w:pPr>
          </w:p>
        </w:tc>
        <w:tc>
          <w:tcPr>
            <w:tcW w:w="2647" w:type="dxa"/>
          </w:tcPr>
          <w:p w14:paraId="36473889" w14:textId="77777777" w:rsidR="0099612A" w:rsidRDefault="00FA2F96">
            <w:pPr>
              <w:spacing w:line="0" w:lineRule="atLeast"/>
              <w:jc w:val="center"/>
              <w:rPr>
                <w:color w:val="000000"/>
                <w:sz w:val="18"/>
                <w:szCs w:val="18"/>
              </w:rPr>
            </w:pPr>
            <w:r>
              <w:rPr>
                <w:rFonts w:hint="eastAsia"/>
                <w:color w:val="000000"/>
                <w:sz w:val="18"/>
                <w:szCs w:val="18"/>
              </w:rPr>
              <w:t>02</w:t>
            </w:r>
          </w:p>
        </w:tc>
      </w:tr>
      <w:tr w:rsidR="0099612A" w14:paraId="3EA6AEE3" w14:textId="77777777">
        <w:trPr>
          <w:cantSplit/>
          <w:trHeight w:val="340"/>
          <w:jc w:val="center"/>
        </w:trPr>
        <w:tc>
          <w:tcPr>
            <w:tcW w:w="2310" w:type="dxa"/>
            <w:vMerge/>
            <w:shd w:val="clear" w:color="auto" w:fill="C0C0C0"/>
          </w:tcPr>
          <w:p w14:paraId="64830C20" w14:textId="77777777" w:rsidR="0099612A" w:rsidRDefault="0099612A">
            <w:pPr>
              <w:spacing w:line="0" w:lineRule="atLeast"/>
              <w:rPr>
                <w:color w:val="000000"/>
                <w:sz w:val="18"/>
                <w:szCs w:val="18"/>
              </w:rPr>
            </w:pPr>
          </w:p>
        </w:tc>
        <w:tc>
          <w:tcPr>
            <w:tcW w:w="1935" w:type="dxa"/>
            <w:shd w:val="clear" w:color="auto" w:fill="auto"/>
          </w:tcPr>
          <w:p w14:paraId="12752668" w14:textId="77777777" w:rsidR="0099612A" w:rsidRDefault="00FA2F96">
            <w:pPr>
              <w:spacing w:line="0" w:lineRule="atLeast"/>
              <w:jc w:val="center"/>
              <w:rPr>
                <w:color w:val="000000"/>
                <w:sz w:val="18"/>
                <w:szCs w:val="18"/>
              </w:rPr>
            </w:pPr>
            <w:r>
              <w:rPr>
                <w:rFonts w:hint="eastAsia"/>
                <w:color w:val="000000"/>
                <w:sz w:val="18"/>
                <w:szCs w:val="18"/>
              </w:rPr>
              <w:t>08</w:t>
            </w:r>
          </w:p>
        </w:tc>
        <w:tc>
          <w:tcPr>
            <w:tcW w:w="2122" w:type="dxa"/>
            <w:vMerge/>
            <w:shd w:val="clear" w:color="auto" w:fill="C0C0C0"/>
          </w:tcPr>
          <w:p w14:paraId="334F2425" w14:textId="77777777" w:rsidR="0099612A" w:rsidRDefault="0099612A">
            <w:pPr>
              <w:spacing w:line="0" w:lineRule="atLeast"/>
              <w:rPr>
                <w:color w:val="000000"/>
                <w:sz w:val="18"/>
                <w:szCs w:val="18"/>
              </w:rPr>
            </w:pPr>
          </w:p>
        </w:tc>
        <w:tc>
          <w:tcPr>
            <w:tcW w:w="2647" w:type="dxa"/>
          </w:tcPr>
          <w:p w14:paraId="7E2A7A67"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1FC379F7" w14:textId="77777777">
        <w:trPr>
          <w:cantSplit/>
          <w:trHeight w:val="340"/>
          <w:jc w:val="center"/>
        </w:trPr>
        <w:tc>
          <w:tcPr>
            <w:tcW w:w="2310" w:type="dxa"/>
            <w:vMerge/>
            <w:shd w:val="clear" w:color="auto" w:fill="C0C0C0"/>
          </w:tcPr>
          <w:p w14:paraId="1B9022D8" w14:textId="77777777" w:rsidR="0099612A" w:rsidRDefault="0099612A">
            <w:pPr>
              <w:spacing w:line="0" w:lineRule="atLeast"/>
              <w:rPr>
                <w:color w:val="000000"/>
                <w:sz w:val="18"/>
                <w:szCs w:val="18"/>
              </w:rPr>
            </w:pPr>
          </w:p>
        </w:tc>
        <w:tc>
          <w:tcPr>
            <w:tcW w:w="1935" w:type="dxa"/>
            <w:shd w:val="clear" w:color="auto" w:fill="auto"/>
          </w:tcPr>
          <w:p w14:paraId="03956CEC"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168052E8" w14:textId="77777777" w:rsidR="0099612A" w:rsidRDefault="0099612A">
            <w:pPr>
              <w:spacing w:line="0" w:lineRule="atLeast"/>
              <w:rPr>
                <w:color w:val="000000"/>
                <w:sz w:val="18"/>
                <w:szCs w:val="18"/>
              </w:rPr>
            </w:pPr>
          </w:p>
        </w:tc>
        <w:tc>
          <w:tcPr>
            <w:tcW w:w="2647" w:type="dxa"/>
            <w:tcBorders>
              <w:bottom w:val="single" w:sz="4" w:space="0" w:color="auto"/>
            </w:tcBorders>
          </w:tcPr>
          <w:p w14:paraId="53F95876" w14:textId="77777777" w:rsidR="0099612A" w:rsidRDefault="00FA2F96">
            <w:pPr>
              <w:spacing w:line="0" w:lineRule="atLeast"/>
              <w:jc w:val="center"/>
              <w:rPr>
                <w:color w:val="000000"/>
                <w:sz w:val="18"/>
                <w:szCs w:val="18"/>
              </w:rPr>
            </w:pPr>
            <w:r>
              <w:rPr>
                <w:rFonts w:hint="eastAsia"/>
                <w:color w:val="000000"/>
                <w:sz w:val="18"/>
                <w:szCs w:val="18"/>
              </w:rPr>
              <w:t>0A</w:t>
            </w:r>
          </w:p>
        </w:tc>
      </w:tr>
      <w:tr w:rsidR="0099612A" w14:paraId="53F182FE" w14:textId="77777777">
        <w:trPr>
          <w:cantSplit/>
          <w:trHeight w:val="340"/>
          <w:jc w:val="center"/>
        </w:trPr>
        <w:tc>
          <w:tcPr>
            <w:tcW w:w="2310" w:type="dxa"/>
            <w:vMerge/>
            <w:shd w:val="clear" w:color="auto" w:fill="C0C0C0"/>
          </w:tcPr>
          <w:p w14:paraId="292ABD11" w14:textId="77777777" w:rsidR="0099612A" w:rsidRDefault="0099612A">
            <w:pPr>
              <w:spacing w:line="0" w:lineRule="atLeast"/>
              <w:rPr>
                <w:color w:val="000000"/>
                <w:sz w:val="18"/>
                <w:szCs w:val="18"/>
              </w:rPr>
            </w:pPr>
          </w:p>
        </w:tc>
        <w:tc>
          <w:tcPr>
            <w:tcW w:w="1935" w:type="dxa"/>
            <w:shd w:val="clear" w:color="auto" w:fill="auto"/>
          </w:tcPr>
          <w:p w14:paraId="67A401D3" w14:textId="77777777" w:rsidR="0099612A" w:rsidRDefault="00FA2F96">
            <w:pPr>
              <w:spacing w:line="0" w:lineRule="atLeast"/>
              <w:jc w:val="center"/>
              <w:rPr>
                <w:color w:val="000000"/>
                <w:sz w:val="18"/>
                <w:szCs w:val="18"/>
              </w:rPr>
            </w:pPr>
            <w:r>
              <w:rPr>
                <w:rFonts w:hint="eastAsia"/>
                <w:color w:val="000000"/>
                <w:sz w:val="18"/>
                <w:szCs w:val="18"/>
              </w:rPr>
              <w:t>01</w:t>
            </w:r>
          </w:p>
        </w:tc>
        <w:tc>
          <w:tcPr>
            <w:tcW w:w="2122" w:type="dxa"/>
            <w:vMerge/>
            <w:tcBorders>
              <w:right w:val="nil"/>
            </w:tcBorders>
            <w:shd w:val="clear" w:color="auto" w:fill="C0C0C0"/>
          </w:tcPr>
          <w:p w14:paraId="19E6F4E4" w14:textId="77777777" w:rsidR="0099612A" w:rsidRDefault="0099612A">
            <w:pPr>
              <w:spacing w:line="0" w:lineRule="atLeast"/>
              <w:rPr>
                <w:color w:val="000000"/>
                <w:sz w:val="18"/>
                <w:szCs w:val="18"/>
              </w:rPr>
            </w:pPr>
          </w:p>
        </w:tc>
        <w:tc>
          <w:tcPr>
            <w:tcW w:w="2647" w:type="dxa"/>
            <w:tcBorders>
              <w:left w:val="nil"/>
            </w:tcBorders>
            <w:shd w:val="clear" w:color="auto" w:fill="C0C0C0"/>
          </w:tcPr>
          <w:p w14:paraId="4C4D7E42" w14:textId="77777777" w:rsidR="0099612A" w:rsidRDefault="0099612A">
            <w:pPr>
              <w:spacing w:line="0" w:lineRule="atLeast"/>
              <w:jc w:val="center"/>
              <w:rPr>
                <w:color w:val="000000"/>
                <w:sz w:val="18"/>
                <w:szCs w:val="18"/>
              </w:rPr>
            </w:pPr>
          </w:p>
        </w:tc>
      </w:tr>
    </w:tbl>
    <w:p w14:paraId="733B1C04" w14:textId="77777777" w:rsidR="0099612A" w:rsidRDefault="0099612A">
      <w:pPr>
        <w:spacing w:line="0" w:lineRule="atLeast"/>
        <w:ind w:firstLineChars="200" w:firstLine="360"/>
        <w:rPr>
          <w:color w:val="000000"/>
          <w:sz w:val="18"/>
          <w:szCs w:val="18"/>
        </w:rPr>
      </w:pPr>
    </w:p>
    <w:p w14:paraId="3DAECC2D"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将输入寄存器9的内容表示为两个十六进制字节值00 0A，或十进制10。</w:t>
      </w:r>
    </w:p>
    <w:bookmarkStart w:id="359" w:name="_1105159212"/>
    <w:bookmarkStart w:id="360" w:name="_1105182828"/>
    <w:bookmarkStart w:id="361" w:name="_1096698658"/>
    <w:bookmarkStart w:id="362" w:name="_1061901491"/>
    <w:bookmarkStart w:id="363" w:name="_1105169025"/>
    <w:bookmarkStart w:id="364" w:name="_1096696472"/>
    <w:bookmarkStart w:id="365" w:name="_1061897367"/>
    <w:bookmarkStart w:id="366" w:name="_1096698270"/>
    <w:bookmarkEnd w:id="359"/>
    <w:bookmarkEnd w:id="360"/>
    <w:bookmarkEnd w:id="361"/>
    <w:bookmarkEnd w:id="362"/>
    <w:bookmarkEnd w:id="363"/>
    <w:bookmarkEnd w:id="364"/>
    <w:bookmarkEnd w:id="365"/>
    <w:bookmarkEnd w:id="366"/>
    <w:p w14:paraId="75DBA499" w14:textId="77777777" w:rsidR="0099612A" w:rsidRDefault="00FA2F96">
      <w:pPr>
        <w:spacing w:line="0" w:lineRule="atLeast"/>
        <w:jc w:val="center"/>
        <w:rPr>
          <w:color w:val="000000"/>
          <w:sz w:val="18"/>
          <w:szCs w:val="18"/>
        </w:rPr>
      </w:pPr>
      <w:r>
        <w:rPr>
          <w:bCs/>
          <w:color w:val="000000"/>
          <w:sz w:val="18"/>
          <w:szCs w:val="18"/>
        </w:rPr>
        <w:object w:dxaOrig="8130" w:dyaOrig="8266" w14:anchorId="265CF9E1">
          <v:shape id="Picture 1" o:spid="_x0000_i1050" type="#_x0000_t75" style="width:403.5pt;height:410.5pt" o:ole="">
            <v:imagedata r:id="rId78" o:title=""/>
          </v:shape>
          <o:OLEObject Type="Embed" ProgID="Word.Picture.8" ShapeID="Picture 1" DrawAspect="Content" ObjectID="_1656228460" r:id="rId79"/>
        </w:object>
      </w:r>
    </w:p>
    <w:p w14:paraId="06468203" w14:textId="77777777" w:rsidR="0099612A" w:rsidRDefault="00FA2F96">
      <w:pPr>
        <w:spacing w:line="0" w:lineRule="atLeast"/>
        <w:jc w:val="center"/>
        <w:rPr>
          <w:rFonts w:ascii="宋体" w:hAnsi="宋体" w:cs="宋体"/>
          <w:color w:val="000000"/>
          <w:sz w:val="18"/>
          <w:szCs w:val="18"/>
          <w:lang w:eastAsia="zh-CN"/>
        </w:rPr>
      </w:pPr>
      <w:r>
        <w:rPr>
          <w:rFonts w:ascii="宋体" w:hAnsi="宋体" w:cs="宋体" w:hint="eastAsia"/>
          <w:color w:val="000000"/>
          <w:sz w:val="18"/>
          <w:szCs w:val="18"/>
          <w:lang w:eastAsia="zh-CN"/>
        </w:rPr>
        <w:t>图21：读输入寄存器的状态图</w:t>
      </w:r>
    </w:p>
    <w:p w14:paraId="59F66D74" w14:textId="77777777" w:rsidR="0099612A" w:rsidRDefault="00FA2F96">
      <w:pPr>
        <w:pStyle w:val="3"/>
        <w:ind w:hanging="1997"/>
        <w:rPr>
          <w:sz w:val="24"/>
          <w:szCs w:val="24"/>
          <w:lang w:eastAsia="zh-CN"/>
        </w:rPr>
      </w:pPr>
      <w:bookmarkStart w:id="367" w:name="_Toc250551607"/>
      <w:bookmarkStart w:id="368" w:name="_Toc27647612"/>
      <w:r>
        <w:rPr>
          <w:rFonts w:hint="eastAsia"/>
          <w:sz w:val="24"/>
          <w:szCs w:val="24"/>
          <w:lang w:eastAsia="zh-CN"/>
        </w:rPr>
        <w:t>05 (0x05)</w:t>
      </w:r>
      <w:r>
        <w:rPr>
          <w:rFonts w:hint="eastAsia"/>
          <w:sz w:val="24"/>
          <w:szCs w:val="24"/>
          <w:lang w:eastAsia="zh-CN"/>
        </w:rPr>
        <w:t>写单个线圈</w:t>
      </w:r>
      <w:bookmarkEnd w:id="367"/>
      <w:bookmarkEnd w:id="368"/>
    </w:p>
    <w:p w14:paraId="5DD1D61A"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在一个远程设备上，使用该功能码写单个输出为ON或OFF。</w:t>
      </w:r>
    </w:p>
    <w:p w14:paraId="560F90EA"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请求数据域中的常量说明请求的ON/OFF状态。十六进制值FF 00请求输出为ON。十六进制值00 00请求输出为OFF。其它所有值均是非法的，并且对输出不起作用。</w:t>
      </w:r>
    </w:p>
    <w:p w14:paraId="2E37494F"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PDU说明了强制的线圈地址。从零开始寻址线圈。因此，寻址线圈1为0。线圈值域的常量说明请求的ON/OFF状态。十六进制值0XFF00请求线圈为ON。十六进制值0X0000请求线圈为OFF。其它所有值均为非法的，并且对线圈不起作用。</w:t>
      </w:r>
    </w:p>
    <w:p w14:paraId="1A042F8C"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正常响应是请求的应答，在写入线圈状态之后返回这个正常响应。</w:t>
      </w:r>
    </w:p>
    <w:p w14:paraId="2DA0CB27" w14:textId="77777777" w:rsidR="0099612A" w:rsidRDefault="0099612A">
      <w:pPr>
        <w:spacing w:line="0" w:lineRule="atLeast"/>
        <w:rPr>
          <w:rFonts w:ascii="宋体" w:hAnsi="宋体" w:cs="宋体"/>
          <w:bCs/>
          <w:color w:val="000000"/>
          <w:sz w:val="21"/>
          <w:szCs w:val="21"/>
          <w:lang w:eastAsia="zh-CN"/>
        </w:rPr>
      </w:pPr>
    </w:p>
    <w:p w14:paraId="0C9E60FA" w14:textId="77777777"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14:paraId="73F2565D" w14:textId="77777777">
        <w:trPr>
          <w:trHeight w:val="245"/>
          <w:jc w:val="center"/>
        </w:trPr>
        <w:tc>
          <w:tcPr>
            <w:tcW w:w="2720" w:type="dxa"/>
            <w:shd w:val="clear" w:color="auto" w:fill="999999"/>
          </w:tcPr>
          <w:p w14:paraId="32FB0713" w14:textId="77777777" w:rsidR="0099612A" w:rsidRDefault="00FA2F96">
            <w:pPr>
              <w:spacing w:line="0" w:lineRule="atLeast"/>
              <w:rPr>
                <w:color w:val="000000"/>
                <w:sz w:val="18"/>
                <w:szCs w:val="18"/>
              </w:rPr>
            </w:pPr>
            <w:r>
              <w:rPr>
                <w:rFonts w:hint="eastAsia"/>
                <w:color w:val="000000"/>
                <w:sz w:val="18"/>
                <w:szCs w:val="18"/>
              </w:rPr>
              <w:t>功能码</w:t>
            </w:r>
          </w:p>
        </w:tc>
        <w:tc>
          <w:tcPr>
            <w:tcW w:w="2720" w:type="dxa"/>
          </w:tcPr>
          <w:p w14:paraId="634B3CD7"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5869F53F" w14:textId="77777777" w:rsidR="0099612A" w:rsidRDefault="00FA2F96">
            <w:pPr>
              <w:spacing w:line="0" w:lineRule="atLeast"/>
              <w:rPr>
                <w:bCs/>
                <w:color w:val="000000"/>
                <w:sz w:val="18"/>
                <w:szCs w:val="18"/>
              </w:rPr>
            </w:pPr>
            <w:r>
              <w:rPr>
                <w:rFonts w:hint="eastAsia"/>
                <w:bCs/>
                <w:color w:val="000000"/>
                <w:sz w:val="18"/>
                <w:szCs w:val="18"/>
              </w:rPr>
              <w:t>0x05</w:t>
            </w:r>
          </w:p>
        </w:tc>
      </w:tr>
      <w:tr w:rsidR="0099612A" w14:paraId="37136DF3" w14:textId="77777777">
        <w:trPr>
          <w:trHeight w:val="245"/>
          <w:jc w:val="center"/>
        </w:trPr>
        <w:tc>
          <w:tcPr>
            <w:tcW w:w="2720" w:type="dxa"/>
            <w:shd w:val="clear" w:color="auto" w:fill="999999"/>
          </w:tcPr>
          <w:p w14:paraId="32E81DE1" w14:textId="77777777" w:rsidR="0099612A" w:rsidRDefault="00FA2F96">
            <w:pPr>
              <w:spacing w:line="0" w:lineRule="atLeast"/>
              <w:rPr>
                <w:color w:val="000000"/>
                <w:sz w:val="18"/>
                <w:szCs w:val="18"/>
              </w:rPr>
            </w:pPr>
            <w:r>
              <w:rPr>
                <w:rFonts w:hint="eastAsia"/>
                <w:color w:val="000000"/>
                <w:sz w:val="18"/>
                <w:szCs w:val="18"/>
              </w:rPr>
              <w:t>输出地址</w:t>
            </w:r>
          </w:p>
        </w:tc>
        <w:tc>
          <w:tcPr>
            <w:tcW w:w="2720" w:type="dxa"/>
          </w:tcPr>
          <w:p w14:paraId="0DCF1064"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5BB48306"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2685AB91" w14:textId="77777777">
        <w:trPr>
          <w:trHeight w:val="245"/>
          <w:jc w:val="center"/>
        </w:trPr>
        <w:tc>
          <w:tcPr>
            <w:tcW w:w="2720" w:type="dxa"/>
            <w:shd w:val="clear" w:color="auto" w:fill="999999"/>
          </w:tcPr>
          <w:p w14:paraId="7F6DC4E9" w14:textId="77777777" w:rsidR="0099612A" w:rsidRDefault="00FA2F96">
            <w:pPr>
              <w:spacing w:line="0" w:lineRule="atLeast"/>
              <w:rPr>
                <w:color w:val="000000"/>
                <w:sz w:val="18"/>
                <w:szCs w:val="18"/>
              </w:rPr>
            </w:pPr>
            <w:r>
              <w:rPr>
                <w:rFonts w:hint="eastAsia"/>
                <w:color w:val="000000"/>
                <w:sz w:val="18"/>
                <w:szCs w:val="18"/>
              </w:rPr>
              <w:t>输出值</w:t>
            </w:r>
          </w:p>
        </w:tc>
        <w:tc>
          <w:tcPr>
            <w:tcW w:w="2720" w:type="dxa"/>
          </w:tcPr>
          <w:p w14:paraId="31282358"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6BE0B4D1"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0x00</w:t>
            </w:r>
          </w:p>
        </w:tc>
      </w:tr>
    </w:tbl>
    <w:p w14:paraId="7113940B" w14:textId="77777777" w:rsidR="0099612A" w:rsidRDefault="0099612A">
      <w:pPr>
        <w:spacing w:line="0" w:lineRule="atLeast"/>
        <w:rPr>
          <w:bCs/>
          <w:color w:val="000000"/>
          <w:sz w:val="18"/>
          <w:szCs w:val="18"/>
        </w:rPr>
      </w:pPr>
    </w:p>
    <w:p w14:paraId="172356F2" w14:textId="77777777" w:rsidR="0099612A" w:rsidRDefault="00FA2F96">
      <w:pPr>
        <w:spacing w:line="0" w:lineRule="atLeast"/>
        <w:rPr>
          <w:bCs/>
          <w:color w:val="000000"/>
          <w:sz w:val="18"/>
          <w:szCs w:val="18"/>
        </w:rPr>
      </w:pPr>
      <w:r>
        <w:rPr>
          <w:rFonts w:hint="eastAsia"/>
          <w:bCs/>
          <w:color w:val="000000"/>
          <w:sz w:val="18"/>
          <w:szCs w:val="18"/>
        </w:rPr>
        <w:lastRenderedPageBreak/>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14:paraId="4AF8F1E8" w14:textId="77777777">
        <w:trPr>
          <w:trHeight w:val="70"/>
          <w:jc w:val="center"/>
        </w:trPr>
        <w:tc>
          <w:tcPr>
            <w:tcW w:w="2790" w:type="dxa"/>
            <w:shd w:val="clear" w:color="auto" w:fill="999999"/>
          </w:tcPr>
          <w:p w14:paraId="41CB3996" w14:textId="77777777" w:rsidR="0099612A" w:rsidRDefault="00FA2F96">
            <w:pPr>
              <w:spacing w:line="0" w:lineRule="atLeast"/>
              <w:rPr>
                <w:color w:val="000000"/>
                <w:sz w:val="18"/>
                <w:szCs w:val="18"/>
              </w:rPr>
            </w:pPr>
            <w:r>
              <w:rPr>
                <w:rFonts w:hint="eastAsia"/>
                <w:color w:val="000000"/>
                <w:sz w:val="18"/>
                <w:szCs w:val="18"/>
              </w:rPr>
              <w:t>功能码</w:t>
            </w:r>
          </w:p>
        </w:tc>
        <w:tc>
          <w:tcPr>
            <w:tcW w:w="2790" w:type="dxa"/>
          </w:tcPr>
          <w:p w14:paraId="2C6D07C2"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6DCF7644" w14:textId="77777777" w:rsidR="0099612A" w:rsidRDefault="00FA2F96">
            <w:pPr>
              <w:spacing w:line="0" w:lineRule="atLeast"/>
              <w:rPr>
                <w:bCs/>
                <w:color w:val="000000"/>
                <w:sz w:val="18"/>
                <w:szCs w:val="18"/>
              </w:rPr>
            </w:pPr>
            <w:r>
              <w:rPr>
                <w:rFonts w:hint="eastAsia"/>
                <w:bCs/>
                <w:color w:val="000000"/>
                <w:sz w:val="18"/>
                <w:szCs w:val="18"/>
              </w:rPr>
              <w:t>0x05</w:t>
            </w:r>
          </w:p>
        </w:tc>
      </w:tr>
      <w:tr w:rsidR="0099612A" w14:paraId="16833E4E" w14:textId="77777777">
        <w:trPr>
          <w:trHeight w:val="164"/>
          <w:jc w:val="center"/>
        </w:trPr>
        <w:tc>
          <w:tcPr>
            <w:tcW w:w="2790" w:type="dxa"/>
            <w:shd w:val="clear" w:color="auto" w:fill="999999"/>
          </w:tcPr>
          <w:p w14:paraId="4B653E00" w14:textId="77777777" w:rsidR="0099612A" w:rsidRDefault="00FA2F96">
            <w:pPr>
              <w:spacing w:line="0" w:lineRule="atLeast"/>
              <w:rPr>
                <w:color w:val="000000"/>
                <w:sz w:val="18"/>
                <w:szCs w:val="18"/>
              </w:rPr>
            </w:pPr>
            <w:r>
              <w:rPr>
                <w:rFonts w:hint="eastAsia"/>
                <w:color w:val="000000"/>
                <w:sz w:val="18"/>
                <w:szCs w:val="18"/>
              </w:rPr>
              <w:t>输出地址</w:t>
            </w:r>
          </w:p>
        </w:tc>
        <w:tc>
          <w:tcPr>
            <w:tcW w:w="2790" w:type="dxa"/>
          </w:tcPr>
          <w:p w14:paraId="06087559"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0D8A87AA"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2B798093" w14:textId="77777777">
        <w:trPr>
          <w:trHeight w:val="174"/>
          <w:jc w:val="center"/>
        </w:trPr>
        <w:tc>
          <w:tcPr>
            <w:tcW w:w="2790" w:type="dxa"/>
            <w:shd w:val="clear" w:color="auto" w:fill="999999"/>
          </w:tcPr>
          <w:p w14:paraId="43F9FCFE" w14:textId="77777777" w:rsidR="0099612A" w:rsidRDefault="00FA2F96">
            <w:pPr>
              <w:spacing w:line="0" w:lineRule="atLeast"/>
              <w:rPr>
                <w:color w:val="000000"/>
                <w:sz w:val="18"/>
                <w:szCs w:val="18"/>
              </w:rPr>
            </w:pPr>
            <w:r>
              <w:rPr>
                <w:rFonts w:hint="eastAsia"/>
                <w:color w:val="000000"/>
                <w:sz w:val="18"/>
                <w:szCs w:val="18"/>
              </w:rPr>
              <w:t>输出值</w:t>
            </w:r>
          </w:p>
        </w:tc>
        <w:tc>
          <w:tcPr>
            <w:tcW w:w="2790" w:type="dxa"/>
          </w:tcPr>
          <w:p w14:paraId="686B8120"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7F459531"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0xFF00</w:t>
            </w:r>
          </w:p>
        </w:tc>
      </w:tr>
    </w:tbl>
    <w:p w14:paraId="6F463FF8" w14:textId="77777777" w:rsidR="0099612A" w:rsidRDefault="0099612A">
      <w:pPr>
        <w:spacing w:line="0" w:lineRule="atLeast"/>
        <w:rPr>
          <w:bCs/>
          <w:color w:val="000000"/>
          <w:sz w:val="18"/>
          <w:szCs w:val="18"/>
        </w:rPr>
      </w:pPr>
    </w:p>
    <w:p w14:paraId="7511129D" w14:textId="77777777"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14:paraId="4A94833D" w14:textId="77777777">
        <w:trPr>
          <w:trHeight w:val="345"/>
          <w:jc w:val="center"/>
        </w:trPr>
        <w:tc>
          <w:tcPr>
            <w:tcW w:w="2815" w:type="dxa"/>
            <w:shd w:val="clear" w:color="auto" w:fill="999999"/>
          </w:tcPr>
          <w:p w14:paraId="2B040540" w14:textId="77777777" w:rsidR="0099612A" w:rsidRDefault="00FA2F96">
            <w:pPr>
              <w:spacing w:line="0" w:lineRule="atLeast"/>
              <w:rPr>
                <w:color w:val="000000"/>
                <w:sz w:val="18"/>
                <w:szCs w:val="18"/>
              </w:rPr>
            </w:pPr>
            <w:r>
              <w:rPr>
                <w:rFonts w:hint="eastAsia"/>
                <w:color w:val="000000"/>
                <w:sz w:val="18"/>
                <w:szCs w:val="18"/>
              </w:rPr>
              <w:t>差错码</w:t>
            </w:r>
          </w:p>
        </w:tc>
        <w:tc>
          <w:tcPr>
            <w:tcW w:w="2815" w:type="dxa"/>
          </w:tcPr>
          <w:p w14:paraId="544A3799"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3E43D022" w14:textId="77777777" w:rsidR="0099612A" w:rsidRDefault="00FA2F96">
            <w:pPr>
              <w:spacing w:line="0" w:lineRule="atLeast"/>
              <w:rPr>
                <w:bCs/>
                <w:color w:val="000000"/>
                <w:sz w:val="18"/>
                <w:szCs w:val="18"/>
              </w:rPr>
            </w:pPr>
            <w:r>
              <w:rPr>
                <w:rFonts w:hint="eastAsia"/>
                <w:bCs/>
                <w:color w:val="000000"/>
                <w:sz w:val="18"/>
                <w:szCs w:val="18"/>
              </w:rPr>
              <w:t>0x85</w:t>
            </w:r>
          </w:p>
        </w:tc>
      </w:tr>
      <w:tr w:rsidR="0099612A" w14:paraId="176016DF" w14:textId="77777777">
        <w:trPr>
          <w:trHeight w:val="345"/>
          <w:jc w:val="center"/>
        </w:trPr>
        <w:tc>
          <w:tcPr>
            <w:tcW w:w="2815" w:type="dxa"/>
            <w:shd w:val="clear" w:color="auto" w:fill="999999"/>
          </w:tcPr>
          <w:p w14:paraId="3E7BA1AA" w14:textId="77777777" w:rsidR="0099612A" w:rsidRDefault="00FA2F96">
            <w:pPr>
              <w:spacing w:line="0" w:lineRule="atLeast"/>
              <w:rPr>
                <w:color w:val="000000"/>
                <w:sz w:val="18"/>
                <w:szCs w:val="18"/>
              </w:rPr>
            </w:pPr>
            <w:r>
              <w:rPr>
                <w:rFonts w:hint="eastAsia"/>
                <w:color w:val="000000"/>
                <w:sz w:val="18"/>
                <w:szCs w:val="18"/>
              </w:rPr>
              <w:t>异常码</w:t>
            </w:r>
          </w:p>
        </w:tc>
        <w:tc>
          <w:tcPr>
            <w:tcW w:w="2815" w:type="dxa"/>
          </w:tcPr>
          <w:p w14:paraId="27F5BCD1"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19597166" w14:textId="77777777"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14:paraId="5C5A210F" w14:textId="77777777" w:rsidR="0099612A" w:rsidRDefault="0099612A">
      <w:pPr>
        <w:spacing w:line="0" w:lineRule="atLeast"/>
        <w:rPr>
          <w:color w:val="000000"/>
          <w:sz w:val="18"/>
          <w:szCs w:val="18"/>
        </w:rPr>
      </w:pPr>
    </w:p>
    <w:p w14:paraId="08B31132" w14:textId="77777777" w:rsidR="0099612A" w:rsidRDefault="00FA2F96">
      <w:pPr>
        <w:spacing w:line="0" w:lineRule="atLeast"/>
        <w:ind w:firstLineChars="200" w:firstLine="360"/>
        <w:rPr>
          <w:color w:val="000000"/>
          <w:sz w:val="18"/>
          <w:szCs w:val="18"/>
          <w:lang w:eastAsia="zh-CN"/>
        </w:rPr>
      </w:pPr>
      <w:r>
        <w:rPr>
          <w:rFonts w:hint="eastAsia"/>
          <w:color w:val="000000"/>
          <w:sz w:val="18"/>
          <w:szCs w:val="18"/>
          <w:lang w:eastAsia="zh-CN"/>
        </w:rPr>
        <w:t>这是一个请求写线圈</w:t>
      </w:r>
      <w:r>
        <w:rPr>
          <w:rFonts w:hint="eastAsia"/>
          <w:color w:val="000000"/>
          <w:sz w:val="18"/>
          <w:szCs w:val="18"/>
          <w:lang w:eastAsia="zh-CN"/>
        </w:rPr>
        <w:t>173</w:t>
      </w:r>
      <w:r>
        <w:rPr>
          <w:rFonts w:hint="eastAsia"/>
          <w:color w:val="000000"/>
          <w:sz w:val="18"/>
          <w:szCs w:val="18"/>
          <w:lang w:eastAsia="zh-CN"/>
        </w:rPr>
        <w:t>为</w:t>
      </w:r>
      <w:r>
        <w:rPr>
          <w:rFonts w:hint="eastAsia"/>
          <w:color w:val="000000"/>
          <w:sz w:val="18"/>
          <w:szCs w:val="18"/>
          <w:lang w:eastAsia="zh-CN"/>
        </w:rPr>
        <w:t>ON</w:t>
      </w:r>
      <w:r>
        <w:rPr>
          <w:rFonts w:hint="eastAsia"/>
          <w:color w:val="000000"/>
          <w:sz w:val="18"/>
          <w:szCs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935"/>
        <w:gridCol w:w="2122"/>
        <w:gridCol w:w="2647"/>
      </w:tblGrid>
      <w:tr w:rsidR="0099612A" w14:paraId="61CF2D41" w14:textId="77777777">
        <w:trPr>
          <w:cantSplit/>
          <w:trHeight w:val="345"/>
          <w:jc w:val="center"/>
        </w:trPr>
        <w:tc>
          <w:tcPr>
            <w:tcW w:w="4245" w:type="dxa"/>
            <w:gridSpan w:val="2"/>
            <w:tcBorders>
              <w:bottom w:val="single" w:sz="4" w:space="0" w:color="auto"/>
            </w:tcBorders>
            <w:shd w:val="clear" w:color="auto" w:fill="808080"/>
          </w:tcPr>
          <w:p w14:paraId="58A76F59" w14:textId="77777777"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14:paraId="2A678E69"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3E872EB6" w14:textId="77777777">
        <w:trPr>
          <w:trHeight w:val="340"/>
          <w:jc w:val="center"/>
        </w:trPr>
        <w:tc>
          <w:tcPr>
            <w:tcW w:w="2310" w:type="dxa"/>
            <w:tcBorders>
              <w:bottom w:val="single" w:sz="4" w:space="0" w:color="auto"/>
            </w:tcBorders>
            <w:shd w:val="clear" w:color="auto" w:fill="999999"/>
          </w:tcPr>
          <w:p w14:paraId="64081205" w14:textId="77777777" w:rsidR="0099612A" w:rsidRDefault="00FA2F96">
            <w:pPr>
              <w:spacing w:line="0" w:lineRule="atLeast"/>
              <w:rPr>
                <w:color w:val="000000"/>
                <w:sz w:val="18"/>
                <w:szCs w:val="18"/>
              </w:rPr>
            </w:pPr>
            <w:r>
              <w:rPr>
                <w:rFonts w:hint="eastAsia"/>
                <w:color w:val="000000"/>
                <w:sz w:val="18"/>
                <w:szCs w:val="18"/>
              </w:rPr>
              <w:t>域名</w:t>
            </w:r>
          </w:p>
        </w:tc>
        <w:tc>
          <w:tcPr>
            <w:tcW w:w="1935" w:type="dxa"/>
            <w:shd w:val="clear" w:color="auto" w:fill="999999"/>
          </w:tcPr>
          <w:p w14:paraId="24A829E0" w14:textId="77777777"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14:paraId="625B4AF8" w14:textId="77777777"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14:paraId="6357E8B4"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397596B0" w14:textId="77777777">
        <w:trPr>
          <w:cantSplit/>
          <w:trHeight w:val="340"/>
          <w:jc w:val="center"/>
        </w:trPr>
        <w:tc>
          <w:tcPr>
            <w:tcW w:w="2310" w:type="dxa"/>
            <w:vMerge w:val="restart"/>
            <w:shd w:val="clear" w:color="auto" w:fill="C0C0C0"/>
          </w:tcPr>
          <w:p w14:paraId="6317D67B"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248C08C6" w14:textId="77777777"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Hi</w:t>
            </w:r>
          </w:p>
          <w:p w14:paraId="2B395079" w14:textId="77777777"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Lo</w:t>
            </w:r>
          </w:p>
          <w:p w14:paraId="50D102CE"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14:paraId="7D65724C"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1935" w:type="dxa"/>
            <w:shd w:val="clear" w:color="auto" w:fill="auto"/>
          </w:tcPr>
          <w:p w14:paraId="37DEC92B" w14:textId="77777777" w:rsidR="0099612A" w:rsidRDefault="00FA2F96">
            <w:pPr>
              <w:spacing w:line="0" w:lineRule="atLeast"/>
              <w:jc w:val="center"/>
              <w:rPr>
                <w:color w:val="000000"/>
                <w:sz w:val="18"/>
                <w:szCs w:val="18"/>
              </w:rPr>
            </w:pPr>
            <w:r>
              <w:rPr>
                <w:rFonts w:hint="eastAsia"/>
                <w:color w:val="000000"/>
                <w:sz w:val="18"/>
                <w:szCs w:val="18"/>
              </w:rPr>
              <w:t>05</w:t>
            </w:r>
          </w:p>
        </w:tc>
        <w:tc>
          <w:tcPr>
            <w:tcW w:w="2122" w:type="dxa"/>
            <w:vMerge w:val="restart"/>
            <w:shd w:val="clear" w:color="auto" w:fill="C0C0C0"/>
          </w:tcPr>
          <w:p w14:paraId="78D83E53"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1ADBEFD7" w14:textId="77777777"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Hi</w:t>
            </w:r>
          </w:p>
          <w:p w14:paraId="028CBDFC" w14:textId="77777777"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Lo</w:t>
            </w:r>
          </w:p>
          <w:p w14:paraId="6C612CD5"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14:paraId="6701E1BD"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2647" w:type="dxa"/>
          </w:tcPr>
          <w:p w14:paraId="4E3DF1E4" w14:textId="77777777" w:rsidR="0099612A" w:rsidRDefault="00FA2F96">
            <w:pPr>
              <w:spacing w:line="0" w:lineRule="atLeast"/>
              <w:jc w:val="center"/>
              <w:rPr>
                <w:color w:val="000000"/>
                <w:sz w:val="18"/>
                <w:szCs w:val="18"/>
              </w:rPr>
            </w:pPr>
            <w:r>
              <w:rPr>
                <w:rFonts w:hint="eastAsia"/>
                <w:color w:val="000000"/>
                <w:sz w:val="18"/>
                <w:szCs w:val="18"/>
              </w:rPr>
              <w:t>05</w:t>
            </w:r>
          </w:p>
        </w:tc>
      </w:tr>
      <w:tr w:rsidR="0099612A" w14:paraId="462AE70B" w14:textId="77777777">
        <w:trPr>
          <w:cantSplit/>
          <w:trHeight w:val="340"/>
          <w:jc w:val="center"/>
        </w:trPr>
        <w:tc>
          <w:tcPr>
            <w:tcW w:w="2310" w:type="dxa"/>
            <w:vMerge/>
            <w:shd w:val="clear" w:color="auto" w:fill="C0C0C0"/>
          </w:tcPr>
          <w:p w14:paraId="6F22B620" w14:textId="77777777" w:rsidR="0099612A" w:rsidRDefault="0099612A">
            <w:pPr>
              <w:spacing w:line="0" w:lineRule="atLeast"/>
              <w:rPr>
                <w:color w:val="000000"/>
                <w:sz w:val="18"/>
                <w:szCs w:val="18"/>
              </w:rPr>
            </w:pPr>
          </w:p>
        </w:tc>
        <w:tc>
          <w:tcPr>
            <w:tcW w:w="1935" w:type="dxa"/>
            <w:shd w:val="clear" w:color="auto" w:fill="auto"/>
          </w:tcPr>
          <w:p w14:paraId="21B1E1D0"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4030A987" w14:textId="77777777" w:rsidR="0099612A" w:rsidRDefault="0099612A">
            <w:pPr>
              <w:spacing w:line="0" w:lineRule="atLeast"/>
              <w:rPr>
                <w:color w:val="000000"/>
                <w:sz w:val="18"/>
                <w:szCs w:val="18"/>
              </w:rPr>
            </w:pPr>
          </w:p>
        </w:tc>
        <w:tc>
          <w:tcPr>
            <w:tcW w:w="2647" w:type="dxa"/>
          </w:tcPr>
          <w:p w14:paraId="25E46607"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7260106C" w14:textId="77777777">
        <w:trPr>
          <w:cantSplit/>
          <w:trHeight w:val="340"/>
          <w:jc w:val="center"/>
        </w:trPr>
        <w:tc>
          <w:tcPr>
            <w:tcW w:w="2310" w:type="dxa"/>
            <w:vMerge/>
            <w:shd w:val="clear" w:color="auto" w:fill="C0C0C0"/>
          </w:tcPr>
          <w:p w14:paraId="76EE7C4A" w14:textId="77777777" w:rsidR="0099612A" w:rsidRDefault="0099612A">
            <w:pPr>
              <w:spacing w:line="0" w:lineRule="atLeast"/>
              <w:rPr>
                <w:color w:val="000000"/>
                <w:sz w:val="18"/>
                <w:szCs w:val="18"/>
              </w:rPr>
            </w:pPr>
          </w:p>
        </w:tc>
        <w:tc>
          <w:tcPr>
            <w:tcW w:w="1935" w:type="dxa"/>
            <w:shd w:val="clear" w:color="auto" w:fill="auto"/>
          </w:tcPr>
          <w:p w14:paraId="36232748" w14:textId="77777777" w:rsidR="0099612A" w:rsidRDefault="00FA2F96">
            <w:pPr>
              <w:spacing w:line="0" w:lineRule="atLeast"/>
              <w:jc w:val="center"/>
              <w:rPr>
                <w:color w:val="000000"/>
                <w:sz w:val="18"/>
                <w:szCs w:val="18"/>
              </w:rPr>
            </w:pPr>
            <w:r>
              <w:rPr>
                <w:rFonts w:hint="eastAsia"/>
                <w:color w:val="000000"/>
                <w:sz w:val="18"/>
                <w:szCs w:val="18"/>
              </w:rPr>
              <w:t>AC</w:t>
            </w:r>
          </w:p>
        </w:tc>
        <w:tc>
          <w:tcPr>
            <w:tcW w:w="2122" w:type="dxa"/>
            <w:vMerge/>
            <w:shd w:val="clear" w:color="auto" w:fill="C0C0C0"/>
          </w:tcPr>
          <w:p w14:paraId="7DA6CD7E" w14:textId="77777777" w:rsidR="0099612A" w:rsidRDefault="0099612A">
            <w:pPr>
              <w:spacing w:line="0" w:lineRule="atLeast"/>
              <w:rPr>
                <w:color w:val="000000"/>
                <w:sz w:val="18"/>
                <w:szCs w:val="18"/>
              </w:rPr>
            </w:pPr>
          </w:p>
        </w:tc>
        <w:tc>
          <w:tcPr>
            <w:tcW w:w="2647" w:type="dxa"/>
          </w:tcPr>
          <w:p w14:paraId="032660E6" w14:textId="77777777" w:rsidR="0099612A" w:rsidRDefault="00FA2F96">
            <w:pPr>
              <w:spacing w:line="0" w:lineRule="atLeast"/>
              <w:jc w:val="center"/>
              <w:rPr>
                <w:color w:val="000000"/>
                <w:sz w:val="18"/>
                <w:szCs w:val="18"/>
              </w:rPr>
            </w:pPr>
            <w:r>
              <w:rPr>
                <w:rFonts w:hint="eastAsia"/>
                <w:color w:val="000000"/>
                <w:sz w:val="18"/>
                <w:szCs w:val="18"/>
              </w:rPr>
              <w:t>AC</w:t>
            </w:r>
          </w:p>
        </w:tc>
      </w:tr>
      <w:tr w:rsidR="0099612A" w14:paraId="24635B22" w14:textId="77777777">
        <w:trPr>
          <w:cantSplit/>
          <w:trHeight w:val="340"/>
          <w:jc w:val="center"/>
        </w:trPr>
        <w:tc>
          <w:tcPr>
            <w:tcW w:w="2310" w:type="dxa"/>
            <w:vMerge/>
            <w:shd w:val="clear" w:color="auto" w:fill="C0C0C0"/>
          </w:tcPr>
          <w:p w14:paraId="6A62FA44" w14:textId="77777777" w:rsidR="0099612A" w:rsidRDefault="0099612A">
            <w:pPr>
              <w:spacing w:line="0" w:lineRule="atLeast"/>
              <w:rPr>
                <w:color w:val="000000"/>
                <w:sz w:val="18"/>
                <w:szCs w:val="18"/>
              </w:rPr>
            </w:pPr>
          </w:p>
        </w:tc>
        <w:tc>
          <w:tcPr>
            <w:tcW w:w="1935" w:type="dxa"/>
            <w:shd w:val="clear" w:color="auto" w:fill="auto"/>
          </w:tcPr>
          <w:p w14:paraId="7227FD5C" w14:textId="77777777" w:rsidR="0099612A" w:rsidRDefault="00FA2F96">
            <w:pPr>
              <w:spacing w:line="0" w:lineRule="atLeast"/>
              <w:jc w:val="center"/>
              <w:rPr>
                <w:color w:val="000000"/>
                <w:sz w:val="18"/>
                <w:szCs w:val="18"/>
              </w:rPr>
            </w:pPr>
            <w:r>
              <w:rPr>
                <w:rFonts w:hint="eastAsia"/>
                <w:color w:val="000000"/>
                <w:sz w:val="18"/>
                <w:szCs w:val="18"/>
              </w:rPr>
              <w:t>FF</w:t>
            </w:r>
          </w:p>
        </w:tc>
        <w:tc>
          <w:tcPr>
            <w:tcW w:w="2122" w:type="dxa"/>
            <w:vMerge/>
            <w:shd w:val="clear" w:color="auto" w:fill="C0C0C0"/>
          </w:tcPr>
          <w:p w14:paraId="032F9987" w14:textId="77777777" w:rsidR="0099612A" w:rsidRDefault="0099612A">
            <w:pPr>
              <w:spacing w:line="0" w:lineRule="atLeast"/>
              <w:rPr>
                <w:color w:val="000000"/>
                <w:sz w:val="18"/>
                <w:szCs w:val="18"/>
              </w:rPr>
            </w:pPr>
          </w:p>
        </w:tc>
        <w:tc>
          <w:tcPr>
            <w:tcW w:w="2647" w:type="dxa"/>
          </w:tcPr>
          <w:p w14:paraId="5421811F" w14:textId="77777777" w:rsidR="0099612A" w:rsidRDefault="00FA2F96">
            <w:pPr>
              <w:spacing w:line="0" w:lineRule="atLeast"/>
              <w:jc w:val="center"/>
              <w:rPr>
                <w:color w:val="000000"/>
                <w:sz w:val="18"/>
                <w:szCs w:val="18"/>
              </w:rPr>
            </w:pPr>
            <w:r>
              <w:rPr>
                <w:rFonts w:hint="eastAsia"/>
                <w:color w:val="000000"/>
                <w:sz w:val="18"/>
                <w:szCs w:val="18"/>
              </w:rPr>
              <w:t>FF</w:t>
            </w:r>
          </w:p>
        </w:tc>
      </w:tr>
      <w:tr w:rsidR="0099612A" w14:paraId="7E583192" w14:textId="77777777">
        <w:trPr>
          <w:cantSplit/>
          <w:trHeight w:val="340"/>
          <w:jc w:val="center"/>
        </w:trPr>
        <w:tc>
          <w:tcPr>
            <w:tcW w:w="2310" w:type="dxa"/>
            <w:vMerge/>
            <w:shd w:val="clear" w:color="auto" w:fill="C0C0C0"/>
          </w:tcPr>
          <w:p w14:paraId="12ABDBCE" w14:textId="77777777" w:rsidR="0099612A" w:rsidRDefault="0099612A">
            <w:pPr>
              <w:spacing w:line="0" w:lineRule="atLeast"/>
              <w:rPr>
                <w:color w:val="000000"/>
                <w:sz w:val="18"/>
                <w:szCs w:val="18"/>
              </w:rPr>
            </w:pPr>
          </w:p>
        </w:tc>
        <w:tc>
          <w:tcPr>
            <w:tcW w:w="1935" w:type="dxa"/>
            <w:shd w:val="clear" w:color="auto" w:fill="auto"/>
          </w:tcPr>
          <w:p w14:paraId="661C2701"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611141E7" w14:textId="77777777" w:rsidR="0099612A" w:rsidRDefault="0099612A">
            <w:pPr>
              <w:spacing w:line="0" w:lineRule="atLeast"/>
              <w:rPr>
                <w:color w:val="000000"/>
                <w:sz w:val="18"/>
                <w:szCs w:val="18"/>
              </w:rPr>
            </w:pPr>
          </w:p>
        </w:tc>
        <w:tc>
          <w:tcPr>
            <w:tcW w:w="2647" w:type="dxa"/>
          </w:tcPr>
          <w:p w14:paraId="6E1A3460" w14:textId="77777777" w:rsidR="0099612A" w:rsidRDefault="00FA2F96">
            <w:pPr>
              <w:spacing w:line="0" w:lineRule="atLeast"/>
              <w:jc w:val="center"/>
              <w:rPr>
                <w:color w:val="000000"/>
                <w:sz w:val="18"/>
                <w:szCs w:val="18"/>
              </w:rPr>
            </w:pPr>
            <w:r>
              <w:rPr>
                <w:rFonts w:hint="eastAsia"/>
                <w:color w:val="000000"/>
                <w:sz w:val="18"/>
                <w:szCs w:val="18"/>
              </w:rPr>
              <w:t>00</w:t>
            </w:r>
          </w:p>
        </w:tc>
      </w:tr>
    </w:tbl>
    <w:p w14:paraId="1872A10F" w14:textId="77777777" w:rsidR="0099612A" w:rsidRDefault="0099612A">
      <w:pPr>
        <w:spacing w:line="0" w:lineRule="atLeast"/>
        <w:rPr>
          <w:color w:val="000000"/>
          <w:sz w:val="18"/>
          <w:szCs w:val="18"/>
        </w:rPr>
      </w:pPr>
    </w:p>
    <w:bookmarkStart w:id="369" w:name="_1061901492"/>
    <w:bookmarkStart w:id="370" w:name="_1105182830"/>
    <w:bookmarkStart w:id="371" w:name="_1105169001"/>
    <w:bookmarkStart w:id="372" w:name="_1096699407"/>
    <w:bookmarkStart w:id="373" w:name="_1096698660"/>
    <w:bookmarkStart w:id="374" w:name="_1096698308"/>
    <w:bookmarkStart w:id="375" w:name="_1061898431"/>
    <w:bookmarkEnd w:id="369"/>
    <w:bookmarkEnd w:id="370"/>
    <w:bookmarkEnd w:id="371"/>
    <w:bookmarkEnd w:id="372"/>
    <w:bookmarkEnd w:id="373"/>
    <w:bookmarkEnd w:id="374"/>
    <w:bookmarkEnd w:id="375"/>
    <w:p w14:paraId="00996909" w14:textId="77777777" w:rsidR="0099612A" w:rsidRDefault="00FA2F96">
      <w:pPr>
        <w:spacing w:line="0" w:lineRule="atLeast"/>
        <w:jc w:val="center"/>
        <w:rPr>
          <w:color w:val="000000"/>
          <w:sz w:val="18"/>
          <w:szCs w:val="18"/>
        </w:rPr>
      </w:pPr>
      <w:r>
        <w:rPr>
          <w:color w:val="000000"/>
          <w:sz w:val="18"/>
          <w:szCs w:val="18"/>
        </w:rPr>
        <w:object w:dxaOrig="8130" w:dyaOrig="7603" w14:anchorId="57EB02C1">
          <v:shape id="Picture 21" o:spid="_x0000_i1051" type="#_x0000_t75" style="width:403.5pt;height:381.5pt" o:ole="">
            <v:imagedata r:id="rId80" o:title=""/>
          </v:shape>
          <o:OLEObject Type="Embed" ProgID="Word.Picture.8" ShapeID="Picture 21" DrawAspect="Content" ObjectID="_1656228461" r:id="rId81"/>
        </w:object>
      </w:r>
    </w:p>
    <w:p w14:paraId="185F34AC" w14:textId="77777777" w:rsidR="0099612A" w:rsidRDefault="00FA2F96">
      <w:pPr>
        <w:spacing w:line="0" w:lineRule="atLeast"/>
        <w:jc w:val="center"/>
        <w:rPr>
          <w:rFonts w:ascii="黑体" w:eastAsia="黑体"/>
          <w:color w:val="000000"/>
          <w:sz w:val="18"/>
          <w:szCs w:val="18"/>
        </w:rPr>
      </w:pPr>
      <w:r>
        <w:rPr>
          <w:rFonts w:ascii="黑体" w:eastAsia="黑体" w:hint="eastAsia"/>
          <w:color w:val="000000"/>
          <w:sz w:val="18"/>
          <w:szCs w:val="18"/>
        </w:rPr>
        <w:t>图</w:t>
      </w:r>
      <w:r>
        <w:rPr>
          <w:rFonts w:ascii="黑体" w:eastAsia="黑体" w:hint="eastAsia"/>
          <w:color w:val="000000"/>
          <w:sz w:val="18"/>
          <w:szCs w:val="18"/>
          <w:lang w:eastAsia="zh-CN"/>
        </w:rPr>
        <w:t>22</w:t>
      </w:r>
      <w:r>
        <w:rPr>
          <w:rFonts w:ascii="黑体" w:eastAsia="黑体" w:hint="eastAsia"/>
          <w:color w:val="000000"/>
          <w:sz w:val="18"/>
          <w:szCs w:val="18"/>
        </w:rPr>
        <w:t>：写单个输出状态图</w:t>
      </w:r>
    </w:p>
    <w:p w14:paraId="17745905" w14:textId="77777777" w:rsidR="0099612A" w:rsidRDefault="00FA2F96">
      <w:pPr>
        <w:pStyle w:val="3"/>
        <w:ind w:hanging="1997"/>
        <w:rPr>
          <w:sz w:val="24"/>
          <w:szCs w:val="24"/>
          <w:lang w:eastAsia="zh-CN"/>
        </w:rPr>
      </w:pPr>
      <w:bookmarkStart w:id="376" w:name="_Toc250551608"/>
      <w:bookmarkStart w:id="377" w:name="_Toc27647613"/>
      <w:r>
        <w:rPr>
          <w:rFonts w:hint="eastAsia"/>
          <w:sz w:val="24"/>
          <w:szCs w:val="24"/>
          <w:lang w:eastAsia="zh-CN"/>
        </w:rPr>
        <w:t>06 (0x06)</w:t>
      </w:r>
      <w:r>
        <w:rPr>
          <w:rFonts w:hint="eastAsia"/>
          <w:sz w:val="24"/>
          <w:szCs w:val="24"/>
          <w:lang w:eastAsia="zh-CN"/>
        </w:rPr>
        <w:t>写单个寄存器</w:t>
      </w:r>
      <w:bookmarkEnd w:id="376"/>
      <w:bookmarkEnd w:id="377"/>
    </w:p>
    <w:p w14:paraId="6587CC13"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在一个远程设备中，使用该功能码写单个保持寄存器。</w:t>
      </w:r>
    </w:p>
    <w:p w14:paraId="25ACE064"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请求PDU说明了被写入寄存器的地址。从零开始寻址寄存器。因此，寻址寄存器1为0。</w:t>
      </w:r>
    </w:p>
    <w:p w14:paraId="74291246"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正常响应是请求的应答，在写入寄存器内容之后返回这个正常响应。</w:t>
      </w:r>
    </w:p>
    <w:p w14:paraId="66AEFF3D" w14:textId="77777777" w:rsidR="0099612A" w:rsidRDefault="0099612A">
      <w:pPr>
        <w:spacing w:line="0" w:lineRule="atLeast"/>
        <w:rPr>
          <w:rFonts w:ascii="宋体" w:hAnsi="宋体" w:cs="宋体"/>
          <w:bCs/>
          <w:color w:val="000000"/>
          <w:sz w:val="21"/>
          <w:szCs w:val="21"/>
          <w:lang w:eastAsia="zh-CN"/>
        </w:rPr>
      </w:pPr>
    </w:p>
    <w:p w14:paraId="6282B215" w14:textId="77777777"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14:paraId="23008FD5" w14:textId="77777777">
        <w:trPr>
          <w:trHeight w:val="245"/>
          <w:jc w:val="center"/>
        </w:trPr>
        <w:tc>
          <w:tcPr>
            <w:tcW w:w="2720" w:type="dxa"/>
            <w:shd w:val="clear" w:color="auto" w:fill="999999"/>
          </w:tcPr>
          <w:p w14:paraId="4AF6B12F" w14:textId="77777777" w:rsidR="0099612A" w:rsidRDefault="00FA2F96">
            <w:pPr>
              <w:spacing w:line="0" w:lineRule="atLeast"/>
              <w:rPr>
                <w:color w:val="000000"/>
                <w:sz w:val="18"/>
                <w:szCs w:val="18"/>
              </w:rPr>
            </w:pPr>
            <w:r>
              <w:rPr>
                <w:rFonts w:hint="eastAsia"/>
                <w:color w:val="000000"/>
                <w:sz w:val="18"/>
                <w:szCs w:val="18"/>
              </w:rPr>
              <w:t>功能码</w:t>
            </w:r>
          </w:p>
        </w:tc>
        <w:tc>
          <w:tcPr>
            <w:tcW w:w="2720" w:type="dxa"/>
          </w:tcPr>
          <w:p w14:paraId="74F844F1"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7379CED4" w14:textId="77777777" w:rsidR="0099612A" w:rsidRDefault="00FA2F96">
            <w:pPr>
              <w:spacing w:line="0" w:lineRule="atLeast"/>
              <w:rPr>
                <w:bCs/>
                <w:color w:val="000000"/>
                <w:sz w:val="18"/>
                <w:szCs w:val="18"/>
              </w:rPr>
            </w:pPr>
            <w:r>
              <w:rPr>
                <w:rFonts w:hint="eastAsia"/>
                <w:bCs/>
                <w:color w:val="000000"/>
                <w:sz w:val="18"/>
                <w:szCs w:val="18"/>
              </w:rPr>
              <w:t>0x06</w:t>
            </w:r>
          </w:p>
        </w:tc>
      </w:tr>
      <w:tr w:rsidR="0099612A" w14:paraId="4912FF88" w14:textId="77777777">
        <w:trPr>
          <w:trHeight w:val="245"/>
          <w:jc w:val="center"/>
        </w:trPr>
        <w:tc>
          <w:tcPr>
            <w:tcW w:w="2720" w:type="dxa"/>
            <w:shd w:val="clear" w:color="auto" w:fill="999999"/>
          </w:tcPr>
          <w:p w14:paraId="679A98BF" w14:textId="77777777" w:rsidR="0099612A" w:rsidRDefault="00FA2F96">
            <w:pPr>
              <w:spacing w:line="0" w:lineRule="atLeast"/>
              <w:rPr>
                <w:color w:val="000000"/>
                <w:sz w:val="18"/>
                <w:szCs w:val="18"/>
              </w:rPr>
            </w:pPr>
            <w:r>
              <w:rPr>
                <w:rFonts w:hint="eastAsia"/>
                <w:color w:val="000000"/>
                <w:sz w:val="18"/>
                <w:szCs w:val="18"/>
              </w:rPr>
              <w:t>寄存器地址</w:t>
            </w:r>
          </w:p>
        </w:tc>
        <w:tc>
          <w:tcPr>
            <w:tcW w:w="2720" w:type="dxa"/>
          </w:tcPr>
          <w:p w14:paraId="30E2C455"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0692CEC5"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06C89E0B" w14:textId="77777777">
        <w:trPr>
          <w:trHeight w:val="245"/>
          <w:jc w:val="center"/>
        </w:trPr>
        <w:tc>
          <w:tcPr>
            <w:tcW w:w="2720" w:type="dxa"/>
            <w:shd w:val="clear" w:color="auto" w:fill="999999"/>
          </w:tcPr>
          <w:p w14:paraId="78E1E56F" w14:textId="77777777" w:rsidR="0099612A" w:rsidRDefault="00FA2F96">
            <w:pPr>
              <w:spacing w:line="0" w:lineRule="atLeast"/>
              <w:rPr>
                <w:color w:val="000000"/>
                <w:sz w:val="18"/>
                <w:szCs w:val="18"/>
              </w:rPr>
            </w:pPr>
            <w:r>
              <w:rPr>
                <w:rFonts w:hint="eastAsia"/>
                <w:color w:val="000000"/>
                <w:sz w:val="18"/>
                <w:szCs w:val="18"/>
              </w:rPr>
              <w:t>寄存器值</w:t>
            </w:r>
          </w:p>
        </w:tc>
        <w:tc>
          <w:tcPr>
            <w:tcW w:w="2720" w:type="dxa"/>
          </w:tcPr>
          <w:p w14:paraId="0D2BDC26"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66A944FD"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bl>
    <w:p w14:paraId="5963B056" w14:textId="77777777" w:rsidR="0099612A" w:rsidRDefault="00FA2F96">
      <w:pPr>
        <w:spacing w:line="0" w:lineRule="atLeast"/>
        <w:rPr>
          <w:bCs/>
          <w:color w:val="000000"/>
          <w:sz w:val="21"/>
          <w:szCs w:val="21"/>
        </w:rPr>
      </w:pPr>
      <w:r>
        <w:rPr>
          <w:rFonts w:hint="eastAsia"/>
          <w:bCs/>
          <w:color w:val="000000"/>
          <w:sz w:val="21"/>
          <w:szCs w:val="21"/>
        </w:rPr>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14:paraId="05835EF3" w14:textId="77777777">
        <w:trPr>
          <w:trHeight w:val="70"/>
          <w:jc w:val="center"/>
        </w:trPr>
        <w:tc>
          <w:tcPr>
            <w:tcW w:w="2790" w:type="dxa"/>
            <w:shd w:val="clear" w:color="auto" w:fill="999999"/>
          </w:tcPr>
          <w:p w14:paraId="6070B0C0" w14:textId="77777777" w:rsidR="0099612A" w:rsidRDefault="00FA2F96">
            <w:pPr>
              <w:spacing w:line="0" w:lineRule="atLeast"/>
              <w:rPr>
                <w:color w:val="000000"/>
                <w:sz w:val="18"/>
                <w:szCs w:val="18"/>
              </w:rPr>
            </w:pPr>
            <w:r>
              <w:rPr>
                <w:rFonts w:hint="eastAsia"/>
                <w:color w:val="000000"/>
                <w:sz w:val="18"/>
                <w:szCs w:val="18"/>
              </w:rPr>
              <w:t>功能码</w:t>
            </w:r>
          </w:p>
        </w:tc>
        <w:tc>
          <w:tcPr>
            <w:tcW w:w="2790" w:type="dxa"/>
          </w:tcPr>
          <w:p w14:paraId="5E39A9F6"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653A3801" w14:textId="77777777" w:rsidR="0099612A" w:rsidRDefault="00FA2F96">
            <w:pPr>
              <w:spacing w:line="0" w:lineRule="atLeast"/>
              <w:rPr>
                <w:bCs/>
                <w:color w:val="000000"/>
                <w:sz w:val="18"/>
                <w:szCs w:val="18"/>
              </w:rPr>
            </w:pPr>
            <w:r>
              <w:rPr>
                <w:rFonts w:hint="eastAsia"/>
                <w:bCs/>
                <w:color w:val="000000"/>
                <w:sz w:val="18"/>
                <w:szCs w:val="18"/>
              </w:rPr>
              <w:t>0x06</w:t>
            </w:r>
          </w:p>
        </w:tc>
      </w:tr>
      <w:tr w:rsidR="0099612A" w14:paraId="4E17F45C" w14:textId="77777777">
        <w:trPr>
          <w:trHeight w:val="164"/>
          <w:jc w:val="center"/>
        </w:trPr>
        <w:tc>
          <w:tcPr>
            <w:tcW w:w="2790" w:type="dxa"/>
            <w:shd w:val="clear" w:color="auto" w:fill="999999"/>
          </w:tcPr>
          <w:p w14:paraId="1BDE48ED" w14:textId="77777777" w:rsidR="0099612A" w:rsidRDefault="00FA2F96">
            <w:pPr>
              <w:spacing w:line="0" w:lineRule="atLeast"/>
              <w:rPr>
                <w:color w:val="000000"/>
                <w:sz w:val="18"/>
                <w:szCs w:val="18"/>
              </w:rPr>
            </w:pPr>
            <w:r>
              <w:rPr>
                <w:rFonts w:hint="eastAsia"/>
                <w:color w:val="000000"/>
                <w:sz w:val="18"/>
                <w:szCs w:val="18"/>
              </w:rPr>
              <w:t>寄存器地址</w:t>
            </w:r>
          </w:p>
        </w:tc>
        <w:tc>
          <w:tcPr>
            <w:tcW w:w="2790" w:type="dxa"/>
          </w:tcPr>
          <w:p w14:paraId="39A06BDD"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5A56C6DD"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3ECDE715" w14:textId="77777777">
        <w:trPr>
          <w:trHeight w:val="174"/>
          <w:jc w:val="center"/>
        </w:trPr>
        <w:tc>
          <w:tcPr>
            <w:tcW w:w="2790" w:type="dxa"/>
            <w:shd w:val="clear" w:color="auto" w:fill="999999"/>
          </w:tcPr>
          <w:p w14:paraId="080652BB" w14:textId="77777777" w:rsidR="0099612A" w:rsidRDefault="00FA2F96">
            <w:pPr>
              <w:spacing w:line="0" w:lineRule="atLeast"/>
              <w:rPr>
                <w:color w:val="000000"/>
                <w:sz w:val="18"/>
                <w:szCs w:val="18"/>
              </w:rPr>
            </w:pPr>
            <w:r>
              <w:rPr>
                <w:rFonts w:hint="eastAsia"/>
                <w:color w:val="000000"/>
                <w:sz w:val="18"/>
                <w:szCs w:val="18"/>
              </w:rPr>
              <w:t>寄存器值</w:t>
            </w:r>
          </w:p>
        </w:tc>
        <w:tc>
          <w:tcPr>
            <w:tcW w:w="2790" w:type="dxa"/>
          </w:tcPr>
          <w:p w14:paraId="75A07339"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277140C1"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bl>
    <w:p w14:paraId="7C26E897" w14:textId="77777777" w:rsidR="0099612A" w:rsidRDefault="0099612A">
      <w:pPr>
        <w:spacing w:line="0" w:lineRule="atLeast"/>
        <w:rPr>
          <w:bCs/>
          <w:color w:val="000000"/>
          <w:sz w:val="18"/>
          <w:szCs w:val="18"/>
        </w:rPr>
      </w:pPr>
    </w:p>
    <w:p w14:paraId="7BB5F27F" w14:textId="77777777" w:rsidR="0099612A" w:rsidRDefault="00FA2F96">
      <w:pPr>
        <w:spacing w:line="0" w:lineRule="atLeast"/>
        <w:rPr>
          <w:bCs/>
          <w:color w:val="000000"/>
          <w:sz w:val="21"/>
          <w:szCs w:val="21"/>
        </w:rPr>
      </w:pPr>
      <w:r>
        <w:rPr>
          <w:rFonts w:hint="eastAsia"/>
          <w:bCs/>
          <w:color w:val="000000"/>
          <w:sz w:val="21"/>
          <w:szCs w:val="21"/>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14:paraId="16B95789" w14:textId="77777777">
        <w:trPr>
          <w:trHeight w:val="345"/>
          <w:jc w:val="center"/>
        </w:trPr>
        <w:tc>
          <w:tcPr>
            <w:tcW w:w="2815" w:type="dxa"/>
            <w:shd w:val="clear" w:color="auto" w:fill="999999"/>
          </w:tcPr>
          <w:p w14:paraId="0E24E5E8" w14:textId="77777777" w:rsidR="0099612A" w:rsidRDefault="00FA2F96">
            <w:pPr>
              <w:spacing w:line="0" w:lineRule="atLeast"/>
              <w:rPr>
                <w:color w:val="000000"/>
                <w:sz w:val="18"/>
                <w:szCs w:val="18"/>
              </w:rPr>
            </w:pPr>
            <w:r>
              <w:rPr>
                <w:rFonts w:hint="eastAsia"/>
                <w:color w:val="000000"/>
                <w:sz w:val="18"/>
                <w:szCs w:val="18"/>
              </w:rPr>
              <w:lastRenderedPageBreak/>
              <w:t>差错码</w:t>
            </w:r>
          </w:p>
        </w:tc>
        <w:tc>
          <w:tcPr>
            <w:tcW w:w="2815" w:type="dxa"/>
          </w:tcPr>
          <w:p w14:paraId="38949AD2"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38044434" w14:textId="77777777" w:rsidR="0099612A" w:rsidRDefault="00FA2F96">
            <w:pPr>
              <w:spacing w:line="0" w:lineRule="atLeast"/>
              <w:rPr>
                <w:bCs/>
                <w:color w:val="000000"/>
                <w:sz w:val="18"/>
                <w:szCs w:val="18"/>
              </w:rPr>
            </w:pPr>
            <w:r>
              <w:rPr>
                <w:rFonts w:hint="eastAsia"/>
                <w:bCs/>
                <w:color w:val="000000"/>
                <w:sz w:val="18"/>
                <w:szCs w:val="18"/>
              </w:rPr>
              <w:t>0x86</w:t>
            </w:r>
          </w:p>
        </w:tc>
      </w:tr>
      <w:tr w:rsidR="0099612A" w14:paraId="532B8676" w14:textId="77777777">
        <w:trPr>
          <w:trHeight w:val="345"/>
          <w:jc w:val="center"/>
        </w:trPr>
        <w:tc>
          <w:tcPr>
            <w:tcW w:w="2815" w:type="dxa"/>
            <w:shd w:val="clear" w:color="auto" w:fill="999999"/>
          </w:tcPr>
          <w:p w14:paraId="5F5FD1AC" w14:textId="77777777" w:rsidR="0099612A" w:rsidRDefault="00FA2F96">
            <w:pPr>
              <w:spacing w:line="0" w:lineRule="atLeast"/>
              <w:rPr>
                <w:color w:val="000000"/>
                <w:sz w:val="18"/>
                <w:szCs w:val="18"/>
              </w:rPr>
            </w:pPr>
            <w:r>
              <w:rPr>
                <w:rFonts w:hint="eastAsia"/>
                <w:color w:val="000000"/>
                <w:sz w:val="18"/>
                <w:szCs w:val="18"/>
              </w:rPr>
              <w:t>异常码</w:t>
            </w:r>
          </w:p>
        </w:tc>
        <w:tc>
          <w:tcPr>
            <w:tcW w:w="2815" w:type="dxa"/>
          </w:tcPr>
          <w:p w14:paraId="79FBA872"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467A0C02" w14:textId="77777777"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14:paraId="47D23F9F" w14:textId="77777777" w:rsidR="0099612A" w:rsidRDefault="0099612A">
      <w:pPr>
        <w:spacing w:line="0" w:lineRule="atLeast"/>
        <w:rPr>
          <w:color w:val="000000"/>
          <w:sz w:val="18"/>
          <w:szCs w:val="18"/>
        </w:rPr>
      </w:pPr>
    </w:p>
    <w:p w14:paraId="67DFA009" w14:textId="77777777" w:rsidR="0099612A" w:rsidRDefault="00FA2F96" w:rsidP="001C6A7A">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这是一个请求将十六进制00 03写入寄存器2的实例：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935"/>
        <w:gridCol w:w="2122"/>
        <w:gridCol w:w="2647"/>
      </w:tblGrid>
      <w:tr w:rsidR="0099612A" w14:paraId="14D9E861" w14:textId="77777777">
        <w:trPr>
          <w:cantSplit/>
          <w:trHeight w:val="345"/>
          <w:jc w:val="center"/>
        </w:trPr>
        <w:tc>
          <w:tcPr>
            <w:tcW w:w="4245" w:type="dxa"/>
            <w:gridSpan w:val="2"/>
            <w:tcBorders>
              <w:bottom w:val="single" w:sz="4" w:space="0" w:color="auto"/>
            </w:tcBorders>
            <w:shd w:val="clear" w:color="auto" w:fill="808080"/>
          </w:tcPr>
          <w:p w14:paraId="090B5AFB" w14:textId="77777777"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14:paraId="13ADFD44"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69F18FA0" w14:textId="77777777">
        <w:trPr>
          <w:trHeight w:val="340"/>
          <w:jc w:val="center"/>
        </w:trPr>
        <w:tc>
          <w:tcPr>
            <w:tcW w:w="2310" w:type="dxa"/>
            <w:tcBorders>
              <w:bottom w:val="single" w:sz="4" w:space="0" w:color="auto"/>
            </w:tcBorders>
            <w:shd w:val="clear" w:color="auto" w:fill="999999"/>
          </w:tcPr>
          <w:p w14:paraId="06B4A071" w14:textId="77777777" w:rsidR="0099612A" w:rsidRDefault="00FA2F96">
            <w:pPr>
              <w:spacing w:line="0" w:lineRule="atLeast"/>
              <w:rPr>
                <w:color w:val="000000"/>
                <w:sz w:val="18"/>
                <w:szCs w:val="18"/>
              </w:rPr>
            </w:pPr>
            <w:r>
              <w:rPr>
                <w:rFonts w:hint="eastAsia"/>
                <w:color w:val="000000"/>
                <w:sz w:val="18"/>
                <w:szCs w:val="18"/>
              </w:rPr>
              <w:t>域名</w:t>
            </w:r>
          </w:p>
        </w:tc>
        <w:tc>
          <w:tcPr>
            <w:tcW w:w="1935" w:type="dxa"/>
            <w:shd w:val="clear" w:color="auto" w:fill="999999"/>
          </w:tcPr>
          <w:p w14:paraId="5A7BC24D" w14:textId="77777777"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14:paraId="58D9E71A" w14:textId="77777777"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14:paraId="3A83B633"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0A1D5CA9" w14:textId="77777777">
        <w:trPr>
          <w:cantSplit/>
          <w:trHeight w:val="340"/>
          <w:jc w:val="center"/>
        </w:trPr>
        <w:tc>
          <w:tcPr>
            <w:tcW w:w="2310" w:type="dxa"/>
            <w:vMerge w:val="restart"/>
            <w:shd w:val="clear" w:color="auto" w:fill="C0C0C0"/>
          </w:tcPr>
          <w:p w14:paraId="731FE9CE" w14:textId="77777777" w:rsidR="0099612A" w:rsidRDefault="00FA2F96">
            <w:pPr>
              <w:spacing w:line="0" w:lineRule="atLeast"/>
              <w:rPr>
                <w:color w:val="000000"/>
                <w:sz w:val="18"/>
                <w:szCs w:val="18"/>
              </w:rPr>
            </w:pPr>
            <w:r>
              <w:rPr>
                <w:rFonts w:hint="eastAsia"/>
                <w:color w:val="000000"/>
                <w:sz w:val="18"/>
                <w:szCs w:val="18"/>
              </w:rPr>
              <w:t>功能</w:t>
            </w:r>
          </w:p>
          <w:p w14:paraId="2A596744" w14:textId="77777777" w:rsidR="0099612A" w:rsidRDefault="00FA2F96">
            <w:pPr>
              <w:spacing w:line="0" w:lineRule="atLeast"/>
              <w:rPr>
                <w:color w:val="000000"/>
                <w:sz w:val="18"/>
                <w:szCs w:val="18"/>
              </w:rPr>
            </w:pPr>
            <w:r>
              <w:rPr>
                <w:rFonts w:hint="eastAsia"/>
                <w:color w:val="000000"/>
                <w:sz w:val="18"/>
                <w:szCs w:val="18"/>
              </w:rPr>
              <w:t>寄存器地址</w:t>
            </w:r>
            <w:r>
              <w:rPr>
                <w:rFonts w:hint="eastAsia"/>
                <w:color w:val="000000"/>
                <w:sz w:val="18"/>
                <w:szCs w:val="18"/>
              </w:rPr>
              <w:t>Hi</w:t>
            </w:r>
          </w:p>
          <w:p w14:paraId="42DB770A" w14:textId="77777777" w:rsidR="0099612A" w:rsidRDefault="00FA2F96">
            <w:pPr>
              <w:spacing w:line="0" w:lineRule="atLeast"/>
              <w:rPr>
                <w:color w:val="000000"/>
                <w:sz w:val="18"/>
                <w:szCs w:val="18"/>
              </w:rPr>
            </w:pPr>
            <w:r>
              <w:rPr>
                <w:rFonts w:hint="eastAsia"/>
                <w:color w:val="000000"/>
                <w:sz w:val="18"/>
                <w:szCs w:val="18"/>
              </w:rPr>
              <w:t>寄存器地址</w:t>
            </w:r>
            <w:r>
              <w:rPr>
                <w:rFonts w:hint="eastAsia"/>
                <w:color w:val="000000"/>
                <w:sz w:val="18"/>
                <w:szCs w:val="18"/>
              </w:rPr>
              <w:t>Lo</w:t>
            </w:r>
          </w:p>
          <w:p w14:paraId="7872A494"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p>
          <w:p w14:paraId="6120BBD2"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p>
        </w:tc>
        <w:tc>
          <w:tcPr>
            <w:tcW w:w="1935" w:type="dxa"/>
            <w:shd w:val="clear" w:color="auto" w:fill="auto"/>
          </w:tcPr>
          <w:p w14:paraId="3FD26372" w14:textId="77777777" w:rsidR="0099612A" w:rsidRDefault="00FA2F96">
            <w:pPr>
              <w:spacing w:line="0" w:lineRule="atLeast"/>
              <w:jc w:val="center"/>
              <w:rPr>
                <w:color w:val="000000"/>
                <w:sz w:val="18"/>
                <w:szCs w:val="18"/>
              </w:rPr>
            </w:pPr>
            <w:r>
              <w:rPr>
                <w:rFonts w:hint="eastAsia"/>
                <w:color w:val="000000"/>
                <w:sz w:val="18"/>
                <w:szCs w:val="18"/>
              </w:rPr>
              <w:t>06</w:t>
            </w:r>
          </w:p>
        </w:tc>
        <w:tc>
          <w:tcPr>
            <w:tcW w:w="2122" w:type="dxa"/>
            <w:vMerge w:val="restart"/>
            <w:shd w:val="clear" w:color="auto" w:fill="C0C0C0"/>
          </w:tcPr>
          <w:p w14:paraId="053DE56F"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32977EB5" w14:textId="77777777"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Hi</w:t>
            </w:r>
          </w:p>
          <w:p w14:paraId="78E4C61C" w14:textId="77777777"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Lo</w:t>
            </w:r>
          </w:p>
          <w:p w14:paraId="7B9110A3"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14:paraId="07382FC9"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2647" w:type="dxa"/>
          </w:tcPr>
          <w:p w14:paraId="118DDB29" w14:textId="77777777" w:rsidR="0099612A" w:rsidRDefault="00FA2F96">
            <w:pPr>
              <w:spacing w:line="0" w:lineRule="atLeast"/>
              <w:jc w:val="center"/>
              <w:rPr>
                <w:color w:val="000000"/>
                <w:sz w:val="18"/>
                <w:szCs w:val="18"/>
              </w:rPr>
            </w:pPr>
            <w:r>
              <w:rPr>
                <w:rFonts w:hint="eastAsia"/>
                <w:color w:val="000000"/>
                <w:sz w:val="18"/>
                <w:szCs w:val="18"/>
              </w:rPr>
              <w:t>06</w:t>
            </w:r>
          </w:p>
        </w:tc>
      </w:tr>
      <w:tr w:rsidR="0099612A" w14:paraId="42F10C55" w14:textId="77777777">
        <w:trPr>
          <w:cantSplit/>
          <w:trHeight w:val="340"/>
          <w:jc w:val="center"/>
        </w:trPr>
        <w:tc>
          <w:tcPr>
            <w:tcW w:w="2310" w:type="dxa"/>
            <w:vMerge/>
            <w:shd w:val="clear" w:color="auto" w:fill="C0C0C0"/>
          </w:tcPr>
          <w:p w14:paraId="23786BAE" w14:textId="77777777" w:rsidR="0099612A" w:rsidRDefault="0099612A">
            <w:pPr>
              <w:spacing w:line="0" w:lineRule="atLeast"/>
              <w:rPr>
                <w:color w:val="000000"/>
                <w:sz w:val="18"/>
                <w:szCs w:val="18"/>
              </w:rPr>
            </w:pPr>
          </w:p>
        </w:tc>
        <w:tc>
          <w:tcPr>
            <w:tcW w:w="1935" w:type="dxa"/>
            <w:shd w:val="clear" w:color="auto" w:fill="auto"/>
          </w:tcPr>
          <w:p w14:paraId="5DC7B319"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512EAB76" w14:textId="77777777" w:rsidR="0099612A" w:rsidRDefault="0099612A">
            <w:pPr>
              <w:spacing w:line="0" w:lineRule="atLeast"/>
              <w:rPr>
                <w:color w:val="000000"/>
                <w:sz w:val="18"/>
                <w:szCs w:val="18"/>
              </w:rPr>
            </w:pPr>
          </w:p>
        </w:tc>
        <w:tc>
          <w:tcPr>
            <w:tcW w:w="2647" w:type="dxa"/>
          </w:tcPr>
          <w:p w14:paraId="06749E7E"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4F8B25FF" w14:textId="77777777">
        <w:trPr>
          <w:cantSplit/>
          <w:trHeight w:val="340"/>
          <w:jc w:val="center"/>
        </w:trPr>
        <w:tc>
          <w:tcPr>
            <w:tcW w:w="2310" w:type="dxa"/>
            <w:vMerge/>
            <w:shd w:val="clear" w:color="auto" w:fill="C0C0C0"/>
          </w:tcPr>
          <w:p w14:paraId="3472FA70" w14:textId="77777777" w:rsidR="0099612A" w:rsidRDefault="0099612A">
            <w:pPr>
              <w:spacing w:line="0" w:lineRule="atLeast"/>
              <w:rPr>
                <w:color w:val="000000"/>
                <w:sz w:val="18"/>
                <w:szCs w:val="18"/>
              </w:rPr>
            </w:pPr>
          </w:p>
        </w:tc>
        <w:tc>
          <w:tcPr>
            <w:tcW w:w="1935" w:type="dxa"/>
            <w:shd w:val="clear" w:color="auto" w:fill="auto"/>
          </w:tcPr>
          <w:p w14:paraId="39FE6132" w14:textId="77777777" w:rsidR="0099612A" w:rsidRDefault="00FA2F96">
            <w:pPr>
              <w:spacing w:line="0" w:lineRule="atLeast"/>
              <w:jc w:val="center"/>
              <w:rPr>
                <w:color w:val="000000"/>
                <w:sz w:val="18"/>
                <w:szCs w:val="18"/>
              </w:rPr>
            </w:pPr>
            <w:r>
              <w:rPr>
                <w:rFonts w:hint="eastAsia"/>
                <w:color w:val="000000"/>
                <w:sz w:val="18"/>
                <w:szCs w:val="18"/>
              </w:rPr>
              <w:t>01</w:t>
            </w:r>
          </w:p>
        </w:tc>
        <w:tc>
          <w:tcPr>
            <w:tcW w:w="2122" w:type="dxa"/>
            <w:vMerge/>
            <w:shd w:val="clear" w:color="auto" w:fill="C0C0C0"/>
          </w:tcPr>
          <w:p w14:paraId="6EE39214" w14:textId="77777777" w:rsidR="0099612A" w:rsidRDefault="0099612A">
            <w:pPr>
              <w:spacing w:line="0" w:lineRule="atLeast"/>
              <w:rPr>
                <w:color w:val="000000"/>
                <w:sz w:val="18"/>
                <w:szCs w:val="18"/>
              </w:rPr>
            </w:pPr>
          </w:p>
        </w:tc>
        <w:tc>
          <w:tcPr>
            <w:tcW w:w="2647" w:type="dxa"/>
          </w:tcPr>
          <w:p w14:paraId="2B67FE15" w14:textId="77777777" w:rsidR="0099612A" w:rsidRDefault="00FA2F96">
            <w:pPr>
              <w:spacing w:line="0" w:lineRule="atLeast"/>
              <w:jc w:val="center"/>
              <w:rPr>
                <w:color w:val="000000"/>
                <w:sz w:val="18"/>
                <w:szCs w:val="18"/>
              </w:rPr>
            </w:pPr>
            <w:r>
              <w:rPr>
                <w:rFonts w:hint="eastAsia"/>
                <w:color w:val="000000"/>
                <w:sz w:val="18"/>
                <w:szCs w:val="18"/>
              </w:rPr>
              <w:t>01</w:t>
            </w:r>
          </w:p>
        </w:tc>
      </w:tr>
      <w:tr w:rsidR="0099612A" w14:paraId="3019A065" w14:textId="77777777">
        <w:trPr>
          <w:cantSplit/>
          <w:trHeight w:val="340"/>
          <w:jc w:val="center"/>
        </w:trPr>
        <w:tc>
          <w:tcPr>
            <w:tcW w:w="2310" w:type="dxa"/>
            <w:vMerge/>
            <w:shd w:val="clear" w:color="auto" w:fill="C0C0C0"/>
          </w:tcPr>
          <w:p w14:paraId="283D9496" w14:textId="77777777" w:rsidR="0099612A" w:rsidRDefault="0099612A">
            <w:pPr>
              <w:spacing w:line="0" w:lineRule="atLeast"/>
              <w:rPr>
                <w:color w:val="000000"/>
                <w:sz w:val="18"/>
                <w:szCs w:val="18"/>
              </w:rPr>
            </w:pPr>
          </w:p>
        </w:tc>
        <w:tc>
          <w:tcPr>
            <w:tcW w:w="1935" w:type="dxa"/>
            <w:shd w:val="clear" w:color="auto" w:fill="auto"/>
          </w:tcPr>
          <w:p w14:paraId="5D79F603"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2ADFC1C9" w14:textId="77777777" w:rsidR="0099612A" w:rsidRDefault="0099612A">
            <w:pPr>
              <w:spacing w:line="0" w:lineRule="atLeast"/>
              <w:rPr>
                <w:color w:val="000000"/>
                <w:sz w:val="18"/>
                <w:szCs w:val="18"/>
              </w:rPr>
            </w:pPr>
          </w:p>
        </w:tc>
        <w:tc>
          <w:tcPr>
            <w:tcW w:w="2647" w:type="dxa"/>
          </w:tcPr>
          <w:p w14:paraId="6519F6B0"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66B5AA79" w14:textId="77777777">
        <w:trPr>
          <w:cantSplit/>
          <w:trHeight w:val="340"/>
          <w:jc w:val="center"/>
        </w:trPr>
        <w:tc>
          <w:tcPr>
            <w:tcW w:w="2310" w:type="dxa"/>
            <w:vMerge/>
            <w:shd w:val="clear" w:color="auto" w:fill="C0C0C0"/>
          </w:tcPr>
          <w:p w14:paraId="622B1017" w14:textId="77777777" w:rsidR="0099612A" w:rsidRDefault="0099612A">
            <w:pPr>
              <w:spacing w:line="0" w:lineRule="atLeast"/>
              <w:rPr>
                <w:color w:val="000000"/>
                <w:sz w:val="18"/>
                <w:szCs w:val="18"/>
              </w:rPr>
            </w:pPr>
          </w:p>
        </w:tc>
        <w:tc>
          <w:tcPr>
            <w:tcW w:w="1935" w:type="dxa"/>
            <w:shd w:val="clear" w:color="auto" w:fill="auto"/>
          </w:tcPr>
          <w:p w14:paraId="2915348C" w14:textId="77777777" w:rsidR="0099612A" w:rsidRDefault="00FA2F96">
            <w:pPr>
              <w:spacing w:line="0" w:lineRule="atLeast"/>
              <w:jc w:val="center"/>
              <w:rPr>
                <w:color w:val="000000"/>
                <w:sz w:val="18"/>
                <w:szCs w:val="18"/>
              </w:rPr>
            </w:pPr>
            <w:r>
              <w:rPr>
                <w:rFonts w:hint="eastAsia"/>
                <w:color w:val="000000"/>
                <w:sz w:val="18"/>
                <w:szCs w:val="18"/>
              </w:rPr>
              <w:t>03</w:t>
            </w:r>
          </w:p>
        </w:tc>
        <w:tc>
          <w:tcPr>
            <w:tcW w:w="2122" w:type="dxa"/>
            <w:vMerge/>
            <w:shd w:val="clear" w:color="auto" w:fill="C0C0C0"/>
          </w:tcPr>
          <w:p w14:paraId="2D8DB1CE" w14:textId="77777777" w:rsidR="0099612A" w:rsidRDefault="0099612A">
            <w:pPr>
              <w:spacing w:line="0" w:lineRule="atLeast"/>
              <w:rPr>
                <w:color w:val="000000"/>
                <w:sz w:val="18"/>
                <w:szCs w:val="18"/>
              </w:rPr>
            </w:pPr>
          </w:p>
        </w:tc>
        <w:tc>
          <w:tcPr>
            <w:tcW w:w="2647" w:type="dxa"/>
          </w:tcPr>
          <w:p w14:paraId="2FEB0899" w14:textId="77777777" w:rsidR="0099612A" w:rsidRDefault="00FA2F96">
            <w:pPr>
              <w:spacing w:line="0" w:lineRule="atLeast"/>
              <w:jc w:val="center"/>
              <w:rPr>
                <w:color w:val="000000"/>
                <w:sz w:val="18"/>
                <w:szCs w:val="18"/>
              </w:rPr>
            </w:pPr>
            <w:r>
              <w:rPr>
                <w:rFonts w:hint="eastAsia"/>
                <w:color w:val="000000"/>
                <w:sz w:val="18"/>
                <w:szCs w:val="18"/>
              </w:rPr>
              <w:t>03</w:t>
            </w:r>
          </w:p>
        </w:tc>
      </w:tr>
    </w:tbl>
    <w:bookmarkStart w:id="378" w:name="_1105182832"/>
    <w:bookmarkStart w:id="379" w:name="_1061898749"/>
    <w:bookmarkStart w:id="380" w:name="_1061898771"/>
    <w:bookmarkStart w:id="381" w:name="_1061901494"/>
    <w:bookmarkStart w:id="382" w:name="_1096699446"/>
    <w:bookmarkStart w:id="383" w:name="_1096701973"/>
    <w:bookmarkStart w:id="384" w:name="_1105168983"/>
    <w:bookmarkEnd w:id="378"/>
    <w:bookmarkEnd w:id="379"/>
    <w:bookmarkEnd w:id="380"/>
    <w:bookmarkEnd w:id="381"/>
    <w:bookmarkEnd w:id="382"/>
    <w:bookmarkEnd w:id="383"/>
    <w:bookmarkEnd w:id="384"/>
    <w:p w14:paraId="6259DC71" w14:textId="77777777" w:rsidR="0099612A" w:rsidRDefault="00FA2F96">
      <w:pPr>
        <w:spacing w:line="0" w:lineRule="atLeast"/>
        <w:jc w:val="center"/>
        <w:rPr>
          <w:bCs/>
          <w:color w:val="000000"/>
          <w:sz w:val="18"/>
          <w:szCs w:val="18"/>
        </w:rPr>
      </w:pPr>
      <w:r>
        <w:rPr>
          <w:color w:val="000000"/>
          <w:sz w:val="18"/>
          <w:szCs w:val="18"/>
        </w:rPr>
        <w:object w:dxaOrig="8130" w:dyaOrig="8640" w14:anchorId="6DD59408">
          <v:shape id="Picture 22" o:spid="_x0000_i1052" type="#_x0000_t75" style="width:403.5pt;height:6in" o:ole="">
            <v:imagedata r:id="rId82" o:title=""/>
          </v:shape>
          <o:OLEObject Type="Embed" ProgID="Word.Picture.8" ShapeID="Picture 22" DrawAspect="Content" ObjectID="_1656228462" r:id="rId83"/>
        </w:object>
      </w:r>
    </w:p>
    <w:p w14:paraId="2C6AB7E3" w14:textId="77777777"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图23：写单个寄存器状态图</w:t>
      </w:r>
    </w:p>
    <w:p w14:paraId="151D5B54" w14:textId="77777777" w:rsidR="0099612A" w:rsidRDefault="00FA2F96">
      <w:pPr>
        <w:pStyle w:val="3"/>
        <w:ind w:hanging="1997"/>
        <w:rPr>
          <w:sz w:val="24"/>
          <w:szCs w:val="24"/>
          <w:lang w:eastAsia="zh-CN"/>
        </w:rPr>
      </w:pPr>
      <w:bookmarkStart w:id="385" w:name="_Toc250551609"/>
      <w:bookmarkStart w:id="386" w:name="_Toc27647614"/>
      <w:r>
        <w:rPr>
          <w:rFonts w:hint="eastAsia"/>
          <w:sz w:val="24"/>
          <w:szCs w:val="24"/>
          <w:lang w:eastAsia="zh-CN"/>
        </w:rPr>
        <w:lastRenderedPageBreak/>
        <w:t xml:space="preserve">15 (0x0F) </w:t>
      </w:r>
      <w:r>
        <w:rPr>
          <w:rFonts w:hint="eastAsia"/>
          <w:sz w:val="24"/>
          <w:szCs w:val="24"/>
          <w:lang w:eastAsia="zh-CN"/>
        </w:rPr>
        <w:t>写多个线圈</w:t>
      </w:r>
      <w:bookmarkEnd w:id="385"/>
      <w:bookmarkEnd w:id="386"/>
    </w:p>
    <w:p w14:paraId="22457385"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在一个远程设备中，使用该功能码强制线圈序列中的每个线圈为ON或OFF。请求PDU说明了强制的线圈参考。从零开始寻址线圈。因此，寻址线圈1为0。</w:t>
      </w:r>
    </w:p>
    <w:p w14:paraId="5D6D6C2A"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请求数据域的内容说明了被请求的ON/OFF状态。域比特位置中的逻辑“1”请求相应输出为ON。域比特位置中的逻辑“0”请求相应输出为OFF。</w:t>
      </w:r>
    </w:p>
    <w:p w14:paraId="49DB5F99"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正常响应返回功能码、起始地址和强制的线圈数量。</w:t>
      </w:r>
    </w:p>
    <w:p w14:paraId="7FEF5056" w14:textId="77777777" w:rsidR="0099612A" w:rsidRDefault="0099612A">
      <w:pPr>
        <w:spacing w:line="0" w:lineRule="atLeast"/>
        <w:rPr>
          <w:bCs/>
          <w:color w:val="000000"/>
          <w:szCs w:val="21"/>
          <w:lang w:eastAsia="zh-CN"/>
        </w:rPr>
      </w:pPr>
    </w:p>
    <w:p w14:paraId="1AE9F8B1" w14:textId="77777777"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请求PDU</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14:paraId="64CE20CC" w14:textId="77777777">
        <w:trPr>
          <w:trHeight w:val="245"/>
          <w:jc w:val="center"/>
        </w:trPr>
        <w:tc>
          <w:tcPr>
            <w:tcW w:w="2720" w:type="dxa"/>
            <w:shd w:val="clear" w:color="auto" w:fill="999999"/>
          </w:tcPr>
          <w:p w14:paraId="1CF6651C" w14:textId="77777777" w:rsidR="0099612A" w:rsidRDefault="00FA2F96">
            <w:pPr>
              <w:spacing w:line="0" w:lineRule="atLeast"/>
              <w:rPr>
                <w:color w:val="000000"/>
                <w:sz w:val="18"/>
                <w:szCs w:val="18"/>
              </w:rPr>
            </w:pPr>
            <w:r>
              <w:rPr>
                <w:rFonts w:hint="eastAsia"/>
                <w:color w:val="000000"/>
                <w:sz w:val="18"/>
                <w:szCs w:val="18"/>
              </w:rPr>
              <w:t>功能码</w:t>
            </w:r>
          </w:p>
        </w:tc>
        <w:tc>
          <w:tcPr>
            <w:tcW w:w="2720" w:type="dxa"/>
          </w:tcPr>
          <w:p w14:paraId="3391AF9A"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770A64E8" w14:textId="77777777" w:rsidR="0099612A" w:rsidRDefault="00FA2F96">
            <w:pPr>
              <w:spacing w:line="0" w:lineRule="atLeast"/>
              <w:rPr>
                <w:bCs/>
                <w:color w:val="000000"/>
                <w:sz w:val="18"/>
                <w:szCs w:val="18"/>
              </w:rPr>
            </w:pPr>
            <w:r>
              <w:rPr>
                <w:rFonts w:hint="eastAsia"/>
                <w:bCs/>
                <w:color w:val="000000"/>
                <w:sz w:val="18"/>
                <w:szCs w:val="18"/>
              </w:rPr>
              <w:t>0x0F</w:t>
            </w:r>
          </w:p>
        </w:tc>
      </w:tr>
      <w:tr w:rsidR="0099612A" w14:paraId="2C46324C" w14:textId="77777777">
        <w:trPr>
          <w:trHeight w:val="245"/>
          <w:jc w:val="center"/>
        </w:trPr>
        <w:tc>
          <w:tcPr>
            <w:tcW w:w="2720" w:type="dxa"/>
            <w:shd w:val="clear" w:color="auto" w:fill="999999"/>
          </w:tcPr>
          <w:p w14:paraId="52CD3083" w14:textId="77777777" w:rsidR="0099612A" w:rsidRDefault="00FA2F96">
            <w:pPr>
              <w:spacing w:line="0" w:lineRule="atLeast"/>
              <w:rPr>
                <w:color w:val="000000"/>
                <w:sz w:val="18"/>
                <w:szCs w:val="18"/>
              </w:rPr>
            </w:pPr>
            <w:r>
              <w:rPr>
                <w:rFonts w:hint="eastAsia"/>
                <w:color w:val="000000"/>
                <w:sz w:val="18"/>
                <w:szCs w:val="18"/>
              </w:rPr>
              <w:t>起始地址</w:t>
            </w:r>
          </w:p>
        </w:tc>
        <w:tc>
          <w:tcPr>
            <w:tcW w:w="2720" w:type="dxa"/>
          </w:tcPr>
          <w:p w14:paraId="24CAFBD7"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1A2C3050"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65D3C7E3" w14:textId="77777777">
        <w:trPr>
          <w:trHeight w:val="245"/>
          <w:jc w:val="center"/>
        </w:trPr>
        <w:tc>
          <w:tcPr>
            <w:tcW w:w="2720" w:type="dxa"/>
            <w:shd w:val="clear" w:color="auto" w:fill="999999"/>
          </w:tcPr>
          <w:p w14:paraId="1C046128" w14:textId="77777777" w:rsidR="0099612A" w:rsidRDefault="00FA2F96">
            <w:pPr>
              <w:spacing w:line="0" w:lineRule="atLeast"/>
              <w:rPr>
                <w:color w:val="000000"/>
                <w:sz w:val="18"/>
                <w:szCs w:val="18"/>
              </w:rPr>
            </w:pPr>
            <w:r>
              <w:rPr>
                <w:rFonts w:hint="eastAsia"/>
                <w:color w:val="000000"/>
                <w:sz w:val="18"/>
                <w:szCs w:val="18"/>
              </w:rPr>
              <w:t>输出数量</w:t>
            </w:r>
          </w:p>
        </w:tc>
        <w:tc>
          <w:tcPr>
            <w:tcW w:w="2720" w:type="dxa"/>
          </w:tcPr>
          <w:p w14:paraId="6F10034F"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545BEE5A" w14:textId="77777777"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0x07B0</w:t>
            </w:r>
          </w:p>
        </w:tc>
      </w:tr>
      <w:tr w:rsidR="0099612A" w14:paraId="0C3540AC" w14:textId="77777777">
        <w:trPr>
          <w:trHeight w:val="225"/>
          <w:jc w:val="center"/>
        </w:trPr>
        <w:tc>
          <w:tcPr>
            <w:tcW w:w="2720" w:type="dxa"/>
            <w:shd w:val="clear" w:color="auto" w:fill="999999"/>
          </w:tcPr>
          <w:p w14:paraId="08A83D77" w14:textId="77777777" w:rsidR="0099612A" w:rsidRDefault="00FA2F96">
            <w:pPr>
              <w:spacing w:line="0" w:lineRule="atLeast"/>
              <w:rPr>
                <w:color w:val="000000"/>
                <w:sz w:val="18"/>
                <w:szCs w:val="18"/>
              </w:rPr>
            </w:pPr>
            <w:r>
              <w:rPr>
                <w:rFonts w:hint="eastAsia"/>
                <w:color w:val="000000"/>
                <w:sz w:val="18"/>
                <w:szCs w:val="18"/>
              </w:rPr>
              <w:t>字节数</w:t>
            </w:r>
          </w:p>
        </w:tc>
        <w:tc>
          <w:tcPr>
            <w:tcW w:w="2720" w:type="dxa"/>
          </w:tcPr>
          <w:p w14:paraId="394AA438" w14:textId="77777777" w:rsidR="0099612A" w:rsidRDefault="00FA2F96">
            <w:pPr>
              <w:spacing w:line="0" w:lineRule="atLeast"/>
              <w:rPr>
                <w:bCs/>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7F8AD5B3" w14:textId="77777777" w:rsidR="0099612A" w:rsidRDefault="00FA2F96">
            <w:pPr>
              <w:spacing w:line="0" w:lineRule="atLeast"/>
              <w:rPr>
                <w:bCs/>
                <w:color w:val="000000"/>
                <w:sz w:val="18"/>
                <w:szCs w:val="18"/>
              </w:rPr>
            </w:pPr>
            <w:r>
              <w:rPr>
                <w:rFonts w:hint="eastAsia"/>
                <w:bCs/>
                <w:color w:val="000000"/>
                <w:sz w:val="18"/>
                <w:szCs w:val="18"/>
              </w:rPr>
              <w:t>N</w:t>
            </w:r>
            <w:r>
              <w:rPr>
                <w:rFonts w:hint="eastAsia"/>
                <w:sz w:val="18"/>
              </w:rPr>
              <w:t>*</w:t>
            </w:r>
          </w:p>
        </w:tc>
      </w:tr>
      <w:tr w:rsidR="0099612A" w14:paraId="7C3FA752" w14:textId="77777777">
        <w:trPr>
          <w:trHeight w:val="225"/>
          <w:jc w:val="center"/>
        </w:trPr>
        <w:tc>
          <w:tcPr>
            <w:tcW w:w="2720" w:type="dxa"/>
            <w:shd w:val="clear" w:color="auto" w:fill="999999"/>
          </w:tcPr>
          <w:p w14:paraId="71FEB7B6" w14:textId="77777777" w:rsidR="0099612A" w:rsidRDefault="00FA2F96">
            <w:pPr>
              <w:spacing w:line="0" w:lineRule="atLeast"/>
              <w:rPr>
                <w:color w:val="000000"/>
                <w:sz w:val="18"/>
                <w:szCs w:val="18"/>
              </w:rPr>
            </w:pPr>
            <w:r>
              <w:rPr>
                <w:rFonts w:hint="eastAsia"/>
                <w:color w:val="000000"/>
                <w:sz w:val="18"/>
                <w:szCs w:val="18"/>
              </w:rPr>
              <w:t>输出值</w:t>
            </w:r>
          </w:p>
        </w:tc>
        <w:tc>
          <w:tcPr>
            <w:tcW w:w="2720" w:type="dxa"/>
          </w:tcPr>
          <w:p w14:paraId="53DAA7EB" w14:textId="77777777" w:rsidR="0099612A" w:rsidRDefault="00FA2F96">
            <w:pPr>
              <w:spacing w:line="0" w:lineRule="atLeast"/>
              <w:rPr>
                <w:color w:val="000000"/>
                <w:sz w:val="18"/>
                <w:szCs w:val="18"/>
              </w:rPr>
            </w:pPr>
            <w:r>
              <w:rPr>
                <w:rFonts w:hint="eastAsia"/>
                <w:bCs/>
                <w:color w:val="000000"/>
                <w:sz w:val="18"/>
                <w:szCs w:val="18"/>
              </w:rPr>
              <w:t>N</w:t>
            </w:r>
            <w:r>
              <w:rPr>
                <w:rFonts w:hint="eastAsia"/>
                <w:sz w:val="18"/>
              </w:rPr>
              <w:t>*</w:t>
            </w:r>
            <w:r>
              <w:rPr>
                <w:rFonts w:hint="eastAsia"/>
                <w:sz w:val="18"/>
              </w:rPr>
              <w:t>×</w:t>
            </w:r>
            <w:r>
              <w:rPr>
                <w:rFonts w:hint="eastAsia"/>
                <w:color w:val="000000"/>
                <w:sz w:val="18"/>
                <w:szCs w:val="18"/>
              </w:rPr>
              <w:t>1</w:t>
            </w:r>
            <w:r>
              <w:rPr>
                <w:rFonts w:hint="eastAsia"/>
                <w:color w:val="000000"/>
                <w:sz w:val="18"/>
                <w:szCs w:val="18"/>
              </w:rPr>
              <w:t>个字节</w:t>
            </w:r>
          </w:p>
        </w:tc>
        <w:tc>
          <w:tcPr>
            <w:tcW w:w="3530" w:type="dxa"/>
          </w:tcPr>
          <w:p w14:paraId="0668C44E" w14:textId="77777777" w:rsidR="0099612A" w:rsidRDefault="0099612A">
            <w:pPr>
              <w:spacing w:line="0" w:lineRule="atLeast"/>
              <w:rPr>
                <w:bCs/>
                <w:color w:val="000000"/>
                <w:sz w:val="18"/>
                <w:szCs w:val="18"/>
              </w:rPr>
            </w:pPr>
          </w:p>
        </w:tc>
      </w:tr>
    </w:tbl>
    <w:p w14:paraId="3102DD77" w14:textId="77777777" w:rsidR="0099612A" w:rsidRDefault="00FA2F96">
      <w:pPr>
        <w:spacing w:line="0" w:lineRule="atLeast"/>
        <w:ind w:firstLineChars="200" w:firstLine="360"/>
        <w:rPr>
          <w:bCs/>
          <w:color w:val="000000"/>
          <w:sz w:val="18"/>
          <w:szCs w:val="18"/>
          <w:lang w:eastAsia="zh-CN"/>
        </w:rPr>
      </w:pPr>
      <w:r>
        <w:rPr>
          <w:rFonts w:hint="eastAsia"/>
          <w:bCs/>
          <w:color w:val="000000"/>
          <w:sz w:val="18"/>
          <w:szCs w:val="18"/>
          <w:lang w:eastAsia="zh-CN"/>
        </w:rPr>
        <w:t>*N</w:t>
      </w:r>
      <w:r>
        <w:rPr>
          <w:rFonts w:hint="eastAsia"/>
          <w:sz w:val="18"/>
          <w:lang w:eastAsia="zh-CN"/>
        </w:rPr>
        <w:t>＝输出数量</w:t>
      </w:r>
      <w:r>
        <w:rPr>
          <w:rFonts w:hint="eastAsia"/>
          <w:sz w:val="18"/>
          <w:lang w:eastAsia="zh-CN"/>
        </w:rPr>
        <w:t>/8</w:t>
      </w:r>
      <w:r>
        <w:rPr>
          <w:rFonts w:hint="eastAsia"/>
          <w:sz w:val="18"/>
          <w:lang w:eastAsia="zh-CN"/>
        </w:rPr>
        <w:t>，如果余数不等于</w:t>
      </w:r>
      <w:r>
        <w:rPr>
          <w:rFonts w:hint="eastAsia"/>
          <w:sz w:val="18"/>
          <w:lang w:eastAsia="zh-CN"/>
        </w:rPr>
        <w:t>0</w:t>
      </w:r>
      <w:r>
        <w:rPr>
          <w:rFonts w:hint="eastAsia"/>
          <w:sz w:val="18"/>
          <w:lang w:eastAsia="zh-CN"/>
        </w:rPr>
        <w:t>，那么</w:t>
      </w:r>
      <w:r>
        <w:rPr>
          <w:sz w:val="18"/>
          <w:lang w:eastAsia="zh-CN"/>
        </w:rPr>
        <w:t>N = N+1</w:t>
      </w:r>
    </w:p>
    <w:p w14:paraId="55F6EEA1" w14:textId="77777777" w:rsidR="0099612A" w:rsidRDefault="0099612A">
      <w:pPr>
        <w:spacing w:line="0" w:lineRule="atLeast"/>
        <w:rPr>
          <w:bCs/>
          <w:color w:val="000000"/>
          <w:sz w:val="18"/>
          <w:szCs w:val="18"/>
          <w:lang w:eastAsia="zh-CN"/>
        </w:rPr>
      </w:pPr>
    </w:p>
    <w:p w14:paraId="7D2D6C81" w14:textId="77777777" w:rsidR="0099612A" w:rsidRDefault="00FA2F96">
      <w:pPr>
        <w:spacing w:line="0" w:lineRule="atLeast"/>
        <w:rPr>
          <w:rFonts w:ascii="宋体" w:hAnsi="宋体" w:cs="宋体"/>
          <w:bCs/>
          <w:color w:val="000000"/>
          <w:sz w:val="21"/>
          <w:szCs w:val="21"/>
        </w:rPr>
      </w:pPr>
      <w:r>
        <w:rPr>
          <w:rFonts w:ascii="宋体" w:hAnsi="宋体" w:cs="宋体" w:hint="eastAsia"/>
          <w:bCs/>
          <w:color w:val="000000"/>
          <w:sz w:val="21"/>
          <w:szCs w:val="21"/>
        </w:rPr>
        <w:t>响应PDU</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14:paraId="4B5A5159" w14:textId="77777777">
        <w:trPr>
          <w:trHeight w:val="70"/>
          <w:jc w:val="center"/>
        </w:trPr>
        <w:tc>
          <w:tcPr>
            <w:tcW w:w="2790" w:type="dxa"/>
            <w:shd w:val="clear" w:color="auto" w:fill="999999"/>
          </w:tcPr>
          <w:p w14:paraId="52A87EC8" w14:textId="77777777" w:rsidR="0099612A" w:rsidRDefault="00FA2F96">
            <w:pPr>
              <w:spacing w:line="0" w:lineRule="atLeast"/>
              <w:rPr>
                <w:color w:val="000000"/>
                <w:sz w:val="18"/>
                <w:szCs w:val="18"/>
              </w:rPr>
            </w:pPr>
            <w:r>
              <w:rPr>
                <w:rFonts w:hint="eastAsia"/>
                <w:color w:val="000000"/>
                <w:sz w:val="18"/>
                <w:szCs w:val="18"/>
              </w:rPr>
              <w:t>功能码</w:t>
            </w:r>
          </w:p>
        </w:tc>
        <w:tc>
          <w:tcPr>
            <w:tcW w:w="2790" w:type="dxa"/>
          </w:tcPr>
          <w:p w14:paraId="2514AA7B"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24DCF2C6" w14:textId="77777777" w:rsidR="0099612A" w:rsidRDefault="00FA2F96">
            <w:pPr>
              <w:spacing w:line="0" w:lineRule="atLeast"/>
              <w:rPr>
                <w:bCs/>
                <w:color w:val="000000"/>
                <w:sz w:val="18"/>
                <w:szCs w:val="18"/>
              </w:rPr>
            </w:pPr>
            <w:r>
              <w:rPr>
                <w:rFonts w:hint="eastAsia"/>
                <w:bCs/>
                <w:color w:val="000000"/>
                <w:sz w:val="18"/>
                <w:szCs w:val="18"/>
              </w:rPr>
              <w:t>0x0F</w:t>
            </w:r>
          </w:p>
        </w:tc>
      </w:tr>
      <w:tr w:rsidR="0099612A" w14:paraId="582C41B7" w14:textId="77777777">
        <w:trPr>
          <w:trHeight w:val="164"/>
          <w:jc w:val="center"/>
        </w:trPr>
        <w:tc>
          <w:tcPr>
            <w:tcW w:w="2790" w:type="dxa"/>
            <w:shd w:val="clear" w:color="auto" w:fill="999999"/>
          </w:tcPr>
          <w:p w14:paraId="62EF9EBE" w14:textId="77777777" w:rsidR="0099612A" w:rsidRDefault="00FA2F96">
            <w:pPr>
              <w:spacing w:line="0" w:lineRule="atLeast"/>
              <w:rPr>
                <w:color w:val="000000"/>
                <w:sz w:val="18"/>
                <w:szCs w:val="18"/>
              </w:rPr>
            </w:pPr>
            <w:r>
              <w:rPr>
                <w:rFonts w:hint="eastAsia"/>
                <w:color w:val="000000"/>
                <w:sz w:val="18"/>
                <w:szCs w:val="18"/>
              </w:rPr>
              <w:t>起始地址</w:t>
            </w:r>
          </w:p>
        </w:tc>
        <w:tc>
          <w:tcPr>
            <w:tcW w:w="2790" w:type="dxa"/>
          </w:tcPr>
          <w:p w14:paraId="1DA9CFF1"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169B2021"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3361D567" w14:textId="77777777">
        <w:trPr>
          <w:trHeight w:val="174"/>
          <w:jc w:val="center"/>
        </w:trPr>
        <w:tc>
          <w:tcPr>
            <w:tcW w:w="2790" w:type="dxa"/>
            <w:shd w:val="clear" w:color="auto" w:fill="999999"/>
          </w:tcPr>
          <w:p w14:paraId="34E1FE5F" w14:textId="77777777" w:rsidR="0099612A" w:rsidRDefault="00FA2F96">
            <w:pPr>
              <w:spacing w:line="0" w:lineRule="atLeast"/>
              <w:rPr>
                <w:color w:val="000000"/>
                <w:sz w:val="18"/>
                <w:szCs w:val="18"/>
              </w:rPr>
            </w:pPr>
            <w:r>
              <w:rPr>
                <w:rFonts w:hint="eastAsia"/>
                <w:color w:val="000000"/>
                <w:sz w:val="18"/>
                <w:szCs w:val="18"/>
              </w:rPr>
              <w:t>输出数量</w:t>
            </w:r>
          </w:p>
        </w:tc>
        <w:tc>
          <w:tcPr>
            <w:tcW w:w="2790" w:type="dxa"/>
          </w:tcPr>
          <w:p w14:paraId="5CE843C6"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557CE4C9" w14:textId="77777777"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0x07B0</w:t>
            </w:r>
          </w:p>
        </w:tc>
      </w:tr>
    </w:tbl>
    <w:p w14:paraId="4B4496DA" w14:textId="77777777" w:rsidR="0099612A" w:rsidRDefault="0099612A">
      <w:pPr>
        <w:spacing w:line="0" w:lineRule="atLeast"/>
        <w:rPr>
          <w:bCs/>
          <w:color w:val="000000"/>
          <w:sz w:val="18"/>
          <w:szCs w:val="18"/>
        </w:rPr>
      </w:pPr>
    </w:p>
    <w:p w14:paraId="215BF925" w14:textId="77777777" w:rsidR="0099612A" w:rsidRDefault="00FA2F96">
      <w:pPr>
        <w:spacing w:line="0" w:lineRule="atLeast"/>
        <w:rPr>
          <w:rFonts w:ascii="宋体" w:hAnsi="宋体" w:cs="宋体"/>
          <w:bCs/>
          <w:color w:val="000000"/>
          <w:sz w:val="21"/>
          <w:szCs w:val="21"/>
        </w:rPr>
      </w:pPr>
      <w:r>
        <w:rPr>
          <w:rFonts w:ascii="宋体" w:hAnsi="宋体" w:cs="宋体" w:hint="eastAsia"/>
          <w:bCs/>
          <w:color w:val="000000"/>
          <w:sz w:val="21"/>
          <w:szCs w:val="21"/>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14:paraId="345C5B57" w14:textId="77777777">
        <w:trPr>
          <w:trHeight w:val="345"/>
          <w:jc w:val="center"/>
        </w:trPr>
        <w:tc>
          <w:tcPr>
            <w:tcW w:w="2815" w:type="dxa"/>
            <w:shd w:val="clear" w:color="auto" w:fill="999999"/>
          </w:tcPr>
          <w:p w14:paraId="6071D303" w14:textId="77777777" w:rsidR="0099612A" w:rsidRDefault="00FA2F96">
            <w:pPr>
              <w:spacing w:line="0" w:lineRule="atLeast"/>
              <w:rPr>
                <w:color w:val="000000"/>
                <w:sz w:val="18"/>
                <w:szCs w:val="18"/>
              </w:rPr>
            </w:pPr>
            <w:r>
              <w:rPr>
                <w:rFonts w:hint="eastAsia"/>
                <w:color w:val="000000"/>
                <w:sz w:val="18"/>
                <w:szCs w:val="18"/>
              </w:rPr>
              <w:t>差错码</w:t>
            </w:r>
          </w:p>
        </w:tc>
        <w:tc>
          <w:tcPr>
            <w:tcW w:w="2815" w:type="dxa"/>
          </w:tcPr>
          <w:p w14:paraId="09B8FA60"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1869F803" w14:textId="77777777" w:rsidR="0099612A" w:rsidRDefault="00FA2F96">
            <w:pPr>
              <w:spacing w:line="0" w:lineRule="atLeast"/>
              <w:rPr>
                <w:bCs/>
                <w:color w:val="000000"/>
                <w:sz w:val="18"/>
                <w:szCs w:val="18"/>
              </w:rPr>
            </w:pPr>
            <w:r>
              <w:rPr>
                <w:rFonts w:hint="eastAsia"/>
                <w:bCs/>
                <w:color w:val="000000"/>
                <w:sz w:val="18"/>
                <w:szCs w:val="18"/>
              </w:rPr>
              <w:t>0x8F</w:t>
            </w:r>
          </w:p>
        </w:tc>
      </w:tr>
      <w:tr w:rsidR="0099612A" w14:paraId="20B2C7C6" w14:textId="77777777">
        <w:trPr>
          <w:trHeight w:val="345"/>
          <w:jc w:val="center"/>
        </w:trPr>
        <w:tc>
          <w:tcPr>
            <w:tcW w:w="2815" w:type="dxa"/>
            <w:shd w:val="clear" w:color="auto" w:fill="999999"/>
          </w:tcPr>
          <w:p w14:paraId="5628E0AF" w14:textId="77777777" w:rsidR="0099612A" w:rsidRDefault="00FA2F96">
            <w:pPr>
              <w:spacing w:line="0" w:lineRule="atLeast"/>
              <w:rPr>
                <w:color w:val="000000"/>
                <w:sz w:val="18"/>
                <w:szCs w:val="18"/>
              </w:rPr>
            </w:pPr>
            <w:r>
              <w:rPr>
                <w:rFonts w:hint="eastAsia"/>
                <w:color w:val="000000"/>
                <w:sz w:val="18"/>
                <w:szCs w:val="18"/>
              </w:rPr>
              <w:t>异常码</w:t>
            </w:r>
          </w:p>
        </w:tc>
        <w:tc>
          <w:tcPr>
            <w:tcW w:w="2815" w:type="dxa"/>
          </w:tcPr>
          <w:p w14:paraId="79408FBC"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3CD70A4C" w14:textId="77777777"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14:paraId="05A6B952" w14:textId="77777777" w:rsidR="0099612A" w:rsidRDefault="0099612A">
      <w:pPr>
        <w:spacing w:line="0" w:lineRule="atLeast"/>
        <w:rPr>
          <w:color w:val="000000"/>
          <w:sz w:val="18"/>
          <w:szCs w:val="18"/>
        </w:rPr>
      </w:pPr>
    </w:p>
    <w:p w14:paraId="68202FB7"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这是一个请求从线圈20开始写入10个线圈的实例：</w:t>
      </w:r>
    </w:p>
    <w:p w14:paraId="35D370C6"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请求的数据内容为两个字节：十六进制CD 01 (二进制1100 1101 0000 0001)。使用下列方法，二进制比特对应输出。</w:t>
      </w:r>
    </w:p>
    <w:p w14:paraId="0B9A27FC"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比特：</w:t>
      </w:r>
      <w:r>
        <w:rPr>
          <w:rFonts w:ascii="宋体" w:hAnsi="宋体" w:cs="宋体" w:hint="eastAsia"/>
          <w:color w:val="000000"/>
          <w:sz w:val="21"/>
          <w:szCs w:val="21"/>
          <w:lang w:eastAsia="zh-CN"/>
        </w:rPr>
        <w:t>1    1   0   0   1   1   0   1  0   0   0   0   0   0   0   1</w:t>
      </w:r>
    </w:p>
    <w:p w14:paraId="33FCB009"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输出：</w:t>
      </w:r>
      <w:r>
        <w:rPr>
          <w:rFonts w:ascii="宋体" w:hAnsi="宋体" w:cs="宋体" w:hint="eastAsia"/>
          <w:color w:val="000000"/>
          <w:sz w:val="21"/>
          <w:szCs w:val="21"/>
          <w:lang w:eastAsia="zh-CN"/>
        </w:rPr>
        <w:t>27  26  25  24  23  22  21  20  –  –  –  –  –  –  29  28</w:t>
      </w:r>
    </w:p>
    <w:p w14:paraId="7FFA19AA"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传输的第一字节(十六进制CD)寻址为输出27-20，在这种设置中，最低有效比特寻址为最低输出（20）。</w:t>
      </w:r>
    </w:p>
    <w:p w14:paraId="38B78B24"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传输的下一字节(十六进制01)寻址为输出29-28，在这种设置中，最低有效比特寻址为最低输出（28）。</w:t>
      </w:r>
    </w:p>
    <w:p w14:paraId="7461ABA2"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应该用零填充最后数据字节中的未使用比特。</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3"/>
        <w:gridCol w:w="2122"/>
        <w:gridCol w:w="2647"/>
      </w:tblGrid>
      <w:tr w:rsidR="0099612A" w14:paraId="606FD774" w14:textId="77777777">
        <w:trPr>
          <w:cantSplit/>
          <w:trHeight w:val="345"/>
          <w:jc w:val="center"/>
        </w:trPr>
        <w:tc>
          <w:tcPr>
            <w:tcW w:w="4245" w:type="dxa"/>
            <w:gridSpan w:val="2"/>
            <w:tcBorders>
              <w:bottom w:val="single" w:sz="4" w:space="0" w:color="auto"/>
            </w:tcBorders>
            <w:shd w:val="clear" w:color="auto" w:fill="808080"/>
          </w:tcPr>
          <w:p w14:paraId="62025199" w14:textId="77777777"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14:paraId="0E013C38"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5112F6DB" w14:textId="77777777">
        <w:trPr>
          <w:trHeight w:val="340"/>
          <w:jc w:val="center"/>
        </w:trPr>
        <w:tc>
          <w:tcPr>
            <w:tcW w:w="2122" w:type="dxa"/>
            <w:tcBorders>
              <w:bottom w:val="single" w:sz="4" w:space="0" w:color="auto"/>
            </w:tcBorders>
            <w:shd w:val="clear" w:color="auto" w:fill="999999"/>
          </w:tcPr>
          <w:p w14:paraId="3DA9764D" w14:textId="77777777" w:rsidR="0099612A" w:rsidRDefault="00FA2F96">
            <w:pPr>
              <w:spacing w:line="0" w:lineRule="atLeast"/>
              <w:rPr>
                <w:color w:val="000000"/>
                <w:sz w:val="18"/>
                <w:szCs w:val="18"/>
              </w:rPr>
            </w:pPr>
            <w:r>
              <w:rPr>
                <w:rFonts w:hint="eastAsia"/>
                <w:color w:val="000000"/>
                <w:sz w:val="18"/>
                <w:szCs w:val="18"/>
              </w:rPr>
              <w:t>域名</w:t>
            </w:r>
          </w:p>
        </w:tc>
        <w:tc>
          <w:tcPr>
            <w:tcW w:w="2123" w:type="dxa"/>
            <w:shd w:val="clear" w:color="auto" w:fill="999999"/>
          </w:tcPr>
          <w:p w14:paraId="292C36CD" w14:textId="77777777"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14:paraId="203F0D3F" w14:textId="77777777"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14:paraId="2DEBFB43"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7E90C9BD" w14:textId="77777777">
        <w:trPr>
          <w:cantSplit/>
          <w:trHeight w:val="340"/>
          <w:jc w:val="center"/>
        </w:trPr>
        <w:tc>
          <w:tcPr>
            <w:tcW w:w="2122" w:type="dxa"/>
            <w:vMerge w:val="restart"/>
            <w:shd w:val="clear" w:color="auto" w:fill="C0C0C0"/>
          </w:tcPr>
          <w:p w14:paraId="5F950E44"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74513751"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14:paraId="6AC41EDA"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14:paraId="00E077ED" w14:textId="77777777"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Hi</w:t>
            </w:r>
          </w:p>
          <w:p w14:paraId="3E6573C6" w14:textId="77777777"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Lo</w:t>
            </w:r>
          </w:p>
          <w:p w14:paraId="55174101" w14:textId="77777777" w:rsidR="0099612A" w:rsidRDefault="00FA2F96">
            <w:pPr>
              <w:spacing w:line="0" w:lineRule="atLeast"/>
              <w:rPr>
                <w:color w:val="000000"/>
                <w:sz w:val="18"/>
                <w:szCs w:val="18"/>
                <w:lang w:eastAsia="zh-CN"/>
              </w:rPr>
            </w:pPr>
            <w:r>
              <w:rPr>
                <w:rFonts w:hint="eastAsia"/>
                <w:color w:val="000000"/>
                <w:sz w:val="18"/>
                <w:szCs w:val="18"/>
                <w:lang w:eastAsia="zh-CN"/>
              </w:rPr>
              <w:lastRenderedPageBreak/>
              <w:t>字节数</w:t>
            </w:r>
          </w:p>
          <w:p w14:paraId="7825B301"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14:paraId="59511FED"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2123" w:type="dxa"/>
            <w:shd w:val="clear" w:color="auto" w:fill="auto"/>
          </w:tcPr>
          <w:p w14:paraId="1842BCF6" w14:textId="77777777" w:rsidR="0099612A" w:rsidRDefault="00FA2F96">
            <w:pPr>
              <w:spacing w:line="0" w:lineRule="atLeast"/>
              <w:jc w:val="center"/>
              <w:rPr>
                <w:color w:val="000000"/>
                <w:sz w:val="18"/>
                <w:szCs w:val="18"/>
              </w:rPr>
            </w:pPr>
            <w:r>
              <w:rPr>
                <w:rFonts w:hint="eastAsia"/>
                <w:color w:val="000000"/>
                <w:sz w:val="18"/>
                <w:szCs w:val="18"/>
              </w:rPr>
              <w:lastRenderedPageBreak/>
              <w:t>0F</w:t>
            </w:r>
          </w:p>
        </w:tc>
        <w:tc>
          <w:tcPr>
            <w:tcW w:w="2122" w:type="dxa"/>
            <w:vMerge w:val="restart"/>
            <w:shd w:val="clear" w:color="auto" w:fill="C0C0C0"/>
          </w:tcPr>
          <w:p w14:paraId="5357F87E"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70E4CC6B"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14:paraId="14830C20"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14:paraId="0274E6CB" w14:textId="77777777"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Hi</w:t>
            </w:r>
          </w:p>
          <w:p w14:paraId="59C6B1F1" w14:textId="77777777"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Lo</w:t>
            </w:r>
          </w:p>
        </w:tc>
        <w:tc>
          <w:tcPr>
            <w:tcW w:w="2647" w:type="dxa"/>
          </w:tcPr>
          <w:p w14:paraId="36A54D3C" w14:textId="77777777" w:rsidR="0099612A" w:rsidRDefault="00FA2F96">
            <w:pPr>
              <w:spacing w:line="0" w:lineRule="atLeast"/>
              <w:jc w:val="center"/>
              <w:rPr>
                <w:color w:val="000000"/>
                <w:sz w:val="18"/>
                <w:szCs w:val="18"/>
              </w:rPr>
            </w:pPr>
            <w:r>
              <w:rPr>
                <w:rFonts w:hint="eastAsia"/>
                <w:color w:val="000000"/>
                <w:sz w:val="18"/>
                <w:szCs w:val="18"/>
              </w:rPr>
              <w:t>0F</w:t>
            </w:r>
          </w:p>
        </w:tc>
      </w:tr>
      <w:tr w:rsidR="0099612A" w14:paraId="164764EC" w14:textId="77777777">
        <w:trPr>
          <w:cantSplit/>
          <w:trHeight w:val="340"/>
          <w:jc w:val="center"/>
        </w:trPr>
        <w:tc>
          <w:tcPr>
            <w:tcW w:w="2122" w:type="dxa"/>
            <w:vMerge/>
            <w:shd w:val="clear" w:color="auto" w:fill="C0C0C0"/>
          </w:tcPr>
          <w:p w14:paraId="13985ACA" w14:textId="77777777" w:rsidR="0099612A" w:rsidRDefault="0099612A">
            <w:pPr>
              <w:spacing w:line="0" w:lineRule="atLeast"/>
              <w:rPr>
                <w:color w:val="000000"/>
                <w:sz w:val="18"/>
                <w:szCs w:val="18"/>
              </w:rPr>
            </w:pPr>
          </w:p>
        </w:tc>
        <w:tc>
          <w:tcPr>
            <w:tcW w:w="2123" w:type="dxa"/>
            <w:shd w:val="clear" w:color="auto" w:fill="auto"/>
          </w:tcPr>
          <w:p w14:paraId="56DFA610"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5CF293DE" w14:textId="77777777" w:rsidR="0099612A" w:rsidRDefault="0099612A">
            <w:pPr>
              <w:spacing w:line="0" w:lineRule="atLeast"/>
              <w:rPr>
                <w:color w:val="000000"/>
                <w:sz w:val="18"/>
                <w:szCs w:val="18"/>
              </w:rPr>
            </w:pPr>
          </w:p>
        </w:tc>
        <w:tc>
          <w:tcPr>
            <w:tcW w:w="2647" w:type="dxa"/>
          </w:tcPr>
          <w:p w14:paraId="611FA69B"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3C244598" w14:textId="77777777">
        <w:trPr>
          <w:cantSplit/>
          <w:trHeight w:val="340"/>
          <w:jc w:val="center"/>
        </w:trPr>
        <w:tc>
          <w:tcPr>
            <w:tcW w:w="2122" w:type="dxa"/>
            <w:vMerge/>
            <w:shd w:val="clear" w:color="auto" w:fill="C0C0C0"/>
          </w:tcPr>
          <w:p w14:paraId="4BF778B1" w14:textId="77777777" w:rsidR="0099612A" w:rsidRDefault="0099612A">
            <w:pPr>
              <w:spacing w:line="0" w:lineRule="atLeast"/>
              <w:rPr>
                <w:color w:val="000000"/>
                <w:sz w:val="18"/>
                <w:szCs w:val="18"/>
              </w:rPr>
            </w:pPr>
          </w:p>
        </w:tc>
        <w:tc>
          <w:tcPr>
            <w:tcW w:w="2123" w:type="dxa"/>
            <w:shd w:val="clear" w:color="auto" w:fill="auto"/>
          </w:tcPr>
          <w:p w14:paraId="6FDDF8A9" w14:textId="77777777" w:rsidR="0099612A" w:rsidRDefault="00FA2F96">
            <w:pPr>
              <w:spacing w:line="0" w:lineRule="atLeast"/>
              <w:jc w:val="center"/>
              <w:rPr>
                <w:color w:val="000000"/>
                <w:sz w:val="18"/>
                <w:szCs w:val="18"/>
              </w:rPr>
            </w:pPr>
            <w:r>
              <w:rPr>
                <w:rFonts w:hint="eastAsia"/>
                <w:color w:val="000000"/>
                <w:sz w:val="18"/>
                <w:szCs w:val="18"/>
              </w:rPr>
              <w:t>13</w:t>
            </w:r>
          </w:p>
        </w:tc>
        <w:tc>
          <w:tcPr>
            <w:tcW w:w="2122" w:type="dxa"/>
            <w:vMerge/>
            <w:shd w:val="clear" w:color="auto" w:fill="C0C0C0"/>
          </w:tcPr>
          <w:p w14:paraId="31996DD9" w14:textId="77777777" w:rsidR="0099612A" w:rsidRDefault="0099612A">
            <w:pPr>
              <w:spacing w:line="0" w:lineRule="atLeast"/>
              <w:rPr>
                <w:color w:val="000000"/>
                <w:sz w:val="18"/>
                <w:szCs w:val="18"/>
              </w:rPr>
            </w:pPr>
          </w:p>
        </w:tc>
        <w:tc>
          <w:tcPr>
            <w:tcW w:w="2647" w:type="dxa"/>
          </w:tcPr>
          <w:p w14:paraId="6617DA72" w14:textId="77777777" w:rsidR="0099612A" w:rsidRDefault="00FA2F96">
            <w:pPr>
              <w:spacing w:line="0" w:lineRule="atLeast"/>
              <w:jc w:val="center"/>
              <w:rPr>
                <w:color w:val="000000"/>
                <w:sz w:val="18"/>
                <w:szCs w:val="18"/>
              </w:rPr>
            </w:pPr>
            <w:r>
              <w:rPr>
                <w:rFonts w:hint="eastAsia"/>
                <w:color w:val="000000"/>
                <w:sz w:val="18"/>
                <w:szCs w:val="18"/>
              </w:rPr>
              <w:t>13</w:t>
            </w:r>
          </w:p>
        </w:tc>
      </w:tr>
      <w:tr w:rsidR="0099612A" w14:paraId="58253BCE" w14:textId="77777777">
        <w:trPr>
          <w:cantSplit/>
          <w:trHeight w:val="340"/>
          <w:jc w:val="center"/>
        </w:trPr>
        <w:tc>
          <w:tcPr>
            <w:tcW w:w="2122" w:type="dxa"/>
            <w:vMerge/>
            <w:shd w:val="clear" w:color="auto" w:fill="C0C0C0"/>
          </w:tcPr>
          <w:p w14:paraId="568EAD90" w14:textId="77777777" w:rsidR="0099612A" w:rsidRDefault="0099612A">
            <w:pPr>
              <w:spacing w:line="0" w:lineRule="atLeast"/>
              <w:rPr>
                <w:color w:val="000000"/>
                <w:sz w:val="18"/>
                <w:szCs w:val="18"/>
              </w:rPr>
            </w:pPr>
          </w:p>
        </w:tc>
        <w:tc>
          <w:tcPr>
            <w:tcW w:w="2123" w:type="dxa"/>
            <w:shd w:val="clear" w:color="auto" w:fill="auto"/>
          </w:tcPr>
          <w:p w14:paraId="3AA542E2"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71039C35" w14:textId="77777777" w:rsidR="0099612A" w:rsidRDefault="0099612A">
            <w:pPr>
              <w:spacing w:line="0" w:lineRule="atLeast"/>
              <w:rPr>
                <w:color w:val="000000"/>
                <w:sz w:val="18"/>
                <w:szCs w:val="18"/>
              </w:rPr>
            </w:pPr>
          </w:p>
        </w:tc>
        <w:tc>
          <w:tcPr>
            <w:tcW w:w="2647" w:type="dxa"/>
          </w:tcPr>
          <w:p w14:paraId="328CA1BA"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4CE5417A" w14:textId="77777777">
        <w:trPr>
          <w:cantSplit/>
          <w:trHeight w:val="340"/>
          <w:jc w:val="center"/>
        </w:trPr>
        <w:tc>
          <w:tcPr>
            <w:tcW w:w="2122" w:type="dxa"/>
            <w:vMerge/>
            <w:shd w:val="clear" w:color="auto" w:fill="C0C0C0"/>
          </w:tcPr>
          <w:p w14:paraId="27742282" w14:textId="77777777" w:rsidR="0099612A" w:rsidRDefault="0099612A">
            <w:pPr>
              <w:spacing w:line="0" w:lineRule="atLeast"/>
              <w:rPr>
                <w:color w:val="000000"/>
                <w:sz w:val="18"/>
                <w:szCs w:val="18"/>
              </w:rPr>
            </w:pPr>
          </w:p>
        </w:tc>
        <w:tc>
          <w:tcPr>
            <w:tcW w:w="2123" w:type="dxa"/>
            <w:shd w:val="clear" w:color="auto" w:fill="auto"/>
          </w:tcPr>
          <w:p w14:paraId="2D5C9272" w14:textId="77777777" w:rsidR="0099612A" w:rsidRDefault="00FA2F96">
            <w:pPr>
              <w:spacing w:line="0" w:lineRule="atLeast"/>
              <w:jc w:val="center"/>
              <w:rPr>
                <w:color w:val="000000"/>
                <w:sz w:val="18"/>
                <w:szCs w:val="18"/>
              </w:rPr>
            </w:pPr>
            <w:r>
              <w:rPr>
                <w:rFonts w:hint="eastAsia"/>
                <w:color w:val="000000"/>
                <w:sz w:val="18"/>
                <w:szCs w:val="18"/>
              </w:rPr>
              <w:t>0A</w:t>
            </w:r>
          </w:p>
        </w:tc>
        <w:tc>
          <w:tcPr>
            <w:tcW w:w="2122" w:type="dxa"/>
            <w:vMerge/>
            <w:shd w:val="clear" w:color="auto" w:fill="C0C0C0"/>
          </w:tcPr>
          <w:p w14:paraId="536AE240" w14:textId="77777777" w:rsidR="0099612A" w:rsidRDefault="0099612A">
            <w:pPr>
              <w:spacing w:line="0" w:lineRule="atLeast"/>
              <w:rPr>
                <w:color w:val="000000"/>
                <w:sz w:val="18"/>
                <w:szCs w:val="18"/>
              </w:rPr>
            </w:pPr>
          </w:p>
        </w:tc>
        <w:tc>
          <w:tcPr>
            <w:tcW w:w="2647" w:type="dxa"/>
            <w:tcBorders>
              <w:bottom w:val="single" w:sz="4" w:space="0" w:color="auto"/>
            </w:tcBorders>
          </w:tcPr>
          <w:p w14:paraId="46768BFD" w14:textId="77777777" w:rsidR="0099612A" w:rsidRDefault="00FA2F96">
            <w:pPr>
              <w:spacing w:line="0" w:lineRule="atLeast"/>
              <w:jc w:val="center"/>
              <w:rPr>
                <w:color w:val="000000"/>
                <w:sz w:val="18"/>
                <w:szCs w:val="18"/>
              </w:rPr>
            </w:pPr>
            <w:r>
              <w:rPr>
                <w:rFonts w:hint="eastAsia"/>
                <w:color w:val="000000"/>
                <w:sz w:val="18"/>
                <w:szCs w:val="18"/>
              </w:rPr>
              <w:t>0A</w:t>
            </w:r>
          </w:p>
        </w:tc>
      </w:tr>
      <w:tr w:rsidR="0099612A" w14:paraId="3A554F59" w14:textId="77777777">
        <w:trPr>
          <w:cantSplit/>
          <w:trHeight w:val="370"/>
          <w:jc w:val="center"/>
        </w:trPr>
        <w:tc>
          <w:tcPr>
            <w:tcW w:w="2122" w:type="dxa"/>
            <w:vMerge/>
            <w:shd w:val="clear" w:color="auto" w:fill="C0C0C0"/>
          </w:tcPr>
          <w:p w14:paraId="120DB3A0" w14:textId="77777777" w:rsidR="0099612A" w:rsidRDefault="0099612A">
            <w:pPr>
              <w:spacing w:line="0" w:lineRule="atLeast"/>
              <w:rPr>
                <w:color w:val="000000"/>
                <w:sz w:val="18"/>
                <w:szCs w:val="18"/>
              </w:rPr>
            </w:pPr>
          </w:p>
        </w:tc>
        <w:tc>
          <w:tcPr>
            <w:tcW w:w="2123" w:type="dxa"/>
            <w:shd w:val="clear" w:color="auto" w:fill="auto"/>
          </w:tcPr>
          <w:p w14:paraId="32B0AD7C" w14:textId="77777777" w:rsidR="0099612A" w:rsidRDefault="00FA2F96">
            <w:pPr>
              <w:spacing w:line="0" w:lineRule="atLeast"/>
              <w:jc w:val="center"/>
              <w:rPr>
                <w:color w:val="000000"/>
                <w:sz w:val="18"/>
                <w:szCs w:val="18"/>
              </w:rPr>
            </w:pPr>
            <w:r>
              <w:rPr>
                <w:rFonts w:hint="eastAsia"/>
                <w:color w:val="000000"/>
                <w:sz w:val="18"/>
                <w:szCs w:val="18"/>
              </w:rPr>
              <w:t>02</w:t>
            </w:r>
          </w:p>
        </w:tc>
        <w:tc>
          <w:tcPr>
            <w:tcW w:w="2122" w:type="dxa"/>
            <w:vMerge/>
            <w:tcBorders>
              <w:right w:val="nil"/>
            </w:tcBorders>
            <w:shd w:val="clear" w:color="auto" w:fill="C0C0C0"/>
          </w:tcPr>
          <w:p w14:paraId="3EFC35E7" w14:textId="77777777" w:rsidR="0099612A" w:rsidRDefault="0099612A">
            <w:pPr>
              <w:spacing w:line="0" w:lineRule="atLeast"/>
              <w:rPr>
                <w:color w:val="000000"/>
                <w:sz w:val="18"/>
                <w:szCs w:val="18"/>
              </w:rPr>
            </w:pPr>
          </w:p>
        </w:tc>
        <w:tc>
          <w:tcPr>
            <w:tcW w:w="2647" w:type="dxa"/>
            <w:vMerge w:val="restart"/>
            <w:tcBorders>
              <w:left w:val="nil"/>
            </w:tcBorders>
            <w:shd w:val="clear" w:color="auto" w:fill="C0C0C0"/>
          </w:tcPr>
          <w:p w14:paraId="6CACC02C" w14:textId="77777777" w:rsidR="0099612A" w:rsidRDefault="0099612A">
            <w:pPr>
              <w:spacing w:line="0" w:lineRule="atLeast"/>
              <w:jc w:val="center"/>
              <w:rPr>
                <w:color w:val="000000"/>
                <w:sz w:val="18"/>
                <w:szCs w:val="18"/>
              </w:rPr>
            </w:pPr>
          </w:p>
        </w:tc>
      </w:tr>
      <w:tr w:rsidR="0099612A" w14:paraId="533FDA00" w14:textId="77777777">
        <w:trPr>
          <w:cantSplit/>
          <w:trHeight w:val="370"/>
          <w:jc w:val="center"/>
        </w:trPr>
        <w:tc>
          <w:tcPr>
            <w:tcW w:w="2122" w:type="dxa"/>
            <w:vMerge/>
            <w:shd w:val="clear" w:color="auto" w:fill="C0C0C0"/>
          </w:tcPr>
          <w:p w14:paraId="75D1CA71" w14:textId="77777777" w:rsidR="0099612A" w:rsidRDefault="0099612A">
            <w:pPr>
              <w:spacing w:line="0" w:lineRule="atLeast"/>
              <w:rPr>
                <w:color w:val="000000"/>
                <w:sz w:val="18"/>
                <w:szCs w:val="18"/>
              </w:rPr>
            </w:pPr>
          </w:p>
        </w:tc>
        <w:tc>
          <w:tcPr>
            <w:tcW w:w="2123" w:type="dxa"/>
            <w:shd w:val="clear" w:color="auto" w:fill="auto"/>
          </w:tcPr>
          <w:p w14:paraId="0C504B56" w14:textId="77777777" w:rsidR="0099612A" w:rsidRDefault="00FA2F96">
            <w:pPr>
              <w:spacing w:line="0" w:lineRule="atLeast"/>
              <w:jc w:val="center"/>
              <w:rPr>
                <w:color w:val="000000"/>
                <w:sz w:val="18"/>
                <w:szCs w:val="18"/>
              </w:rPr>
            </w:pPr>
            <w:r>
              <w:rPr>
                <w:rFonts w:hint="eastAsia"/>
                <w:color w:val="000000"/>
                <w:sz w:val="18"/>
                <w:szCs w:val="18"/>
              </w:rPr>
              <w:t>CD</w:t>
            </w:r>
          </w:p>
        </w:tc>
        <w:tc>
          <w:tcPr>
            <w:tcW w:w="2122" w:type="dxa"/>
            <w:vMerge/>
            <w:tcBorders>
              <w:right w:val="nil"/>
            </w:tcBorders>
            <w:shd w:val="clear" w:color="auto" w:fill="C0C0C0"/>
          </w:tcPr>
          <w:p w14:paraId="7F66E680" w14:textId="77777777" w:rsidR="0099612A" w:rsidRDefault="0099612A">
            <w:pPr>
              <w:spacing w:line="0" w:lineRule="atLeast"/>
              <w:rPr>
                <w:color w:val="000000"/>
                <w:sz w:val="18"/>
                <w:szCs w:val="18"/>
              </w:rPr>
            </w:pPr>
          </w:p>
        </w:tc>
        <w:tc>
          <w:tcPr>
            <w:tcW w:w="2647" w:type="dxa"/>
            <w:vMerge/>
            <w:tcBorders>
              <w:left w:val="nil"/>
            </w:tcBorders>
            <w:shd w:val="clear" w:color="auto" w:fill="C0C0C0"/>
          </w:tcPr>
          <w:p w14:paraId="29A5A88C" w14:textId="77777777" w:rsidR="0099612A" w:rsidRDefault="0099612A">
            <w:pPr>
              <w:spacing w:line="0" w:lineRule="atLeast"/>
              <w:rPr>
                <w:color w:val="000000"/>
                <w:sz w:val="18"/>
                <w:szCs w:val="18"/>
              </w:rPr>
            </w:pPr>
          </w:p>
        </w:tc>
      </w:tr>
      <w:tr w:rsidR="0099612A" w14:paraId="1BD75217" w14:textId="77777777">
        <w:trPr>
          <w:cantSplit/>
          <w:trHeight w:val="370"/>
          <w:jc w:val="center"/>
        </w:trPr>
        <w:tc>
          <w:tcPr>
            <w:tcW w:w="2122" w:type="dxa"/>
            <w:vMerge/>
            <w:tcBorders>
              <w:bottom w:val="single" w:sz="4" w:space="0" w:color="auto"/>
            </w:tcBorders>
            <w:shd w:val="clear" w:color="auto" w:fill="C0C0C0"/>
          </w:tcPr>
          <w:p w14:paraId="539B155B" w14:textId="77777777" w:rsidR="0099612A" w:rsidRDefault="0099612A">
            <w:pPr>
              <w:spacing w:line="0" w:lineRule="atLeast"/>
              <w:rPr>
                <w:color w:val="000000"/>
                <w:sz w:val="18"/>
                <w:szCs w:val="18"/>
              </w:rPr>
            </w:pPr>
          </w:p>
        </w:tc>
        <w:tc>
          <w:tcPr>
            <w:tcW w:w="2123" w:type="dxa"/>
            <w:tcBorders>
              <w:bottom w:val="single" w:sz="4" w:space="0" w:color="auto"/>
            </w:tcBorders>
            <w:shd w:val="clear" w:color="auto" w:fill="auto"/>
          </w:tcPr>
          <w:p w14:paraId="7F8F1859" w14:textId="77777777" w:rsidR="0099612A" w:rsidRDefault="00FA2F96">
            <w:pPr>
              <w:spacing w:line="0" w:lineRule="atLeast"/>
              <w:jc w:val="center"/>
              <w:rPr>
                <w:color w:val="000000"/>
                <w:sz w:val="18"/>
                <w:szCs w:val="18"/>
              </w:rPr>
            </w:pPr>
            <w:r>
              <w:rPr>
                <w:rFonts w:hint="eastAsia"/>
                <w:color w:val="000000"/>
                <w:sz w:val="18"/>
                <w:szCs w:val="18"/>
              </w:rPr>
              <w:t>01</w:t>
            </w:r>
          </w:p>
        </w:tc>
        <w:tc>
          <w:tcPr>
            <w:tcW w:w="2122" w:type="dxa"/>
            <w:vMerge/>
            <w:tcBorders>
              <w:bottom w:val="single" w:sz="4" w:space="0" w:color="auto"/>
              <w:right w:val="nil"/>
            </w:tcBorders>
            <w:shd w:val="clear" w:color="auto" w:fill="C0C0C0"/>
          </w:tcPr>
          <w:p w14:paraId="2FA61BCC" w14:textId="77777777" w:rsidR="0099612A" w:rsidRDefault="0099612A">
            <w:pPr>
              <w:spacing w:line="0" w:lineRule="atLeast"/>
              <w:rPr>
                <w:color w:val="000000"/>
                <w:sz w:val="18"/>
                <w:szCs w:val="18"/>
              </w:rPr>
            </w:pPr>
          </w:p>
        </w:tc>
        <w:tc>
          <w:tcPr>
            <w:tcW w:w="2647" w:type="dxa"/>
            <w:vMerge/>
            <w:tcBorders>
              <w:left w:val="nil"/>
              <w:bottom w:val="single" w:sz="4" w:space="0" w:color="auto"/>
            </w:tcBorders>
            <w:shd w:val="clear" w:color="auto" w:fill="C0C0C0"/>
          </w:tcPr>
          <w:p w14:paraId="1285388E" w14:textId="77777777" w:rsidR="0099612A" w:rsidRDefault="0099612A">
            <w:pPr>
              <w:spacing w:line="0" w:lineRule="atLeast"/>
              <w:rPr>
                <w:color w:val="000000"/>
                <w:sz w:val="18"/>
                <w:szCs w:val="18"/>
              </w:rPr>
            </w:pPr>
          </w:p>
        </w:tc>
      </w:tr>
    </w:tbl>
    <w:p w14:paraId="2E75002B" w14:textId="77777777" w:rsidR="0099612A" w:rsidRDefault="0099612A">
      <w:pPr>
        <w:spacing w:line="0" w:lineRule="atLeast"/>
        <w:rPr>
          <w:color w:val="000000"/>
          <w:sz w:val="18"/>
          <w:szCs w:val="18"/>
        </w:rPr>
      </w:pPr>
    </w:p>
    <w:bookmarkStart w:id="387" w:name="_1096701631"/>
    <w:bookmarkStart w:id="388" w:name="_1061901495"/>
    <w:bookmarkStart w:id="389" w:name="_1061900577"/>
    <w:bookmarkStart w:id="390" w:name="_1105182834"/>
    <w:bookmarkStart w:id="391" w:name="_1105168967"/>
    <w:bookmarkStart w:id="392" w:name="_1096702927"/>
    <w:bookmarkStart w:id="393" w:name="_1096701993"/>
    <w:bookmarkEnd w:id="387"/>
    <w:bookmarkEnd w:id="388"/>
    <w:bookmarkEnd w:id="389"/>
    <w:bookmarkEnd w:id="390"/>
    <w:bookmarkEnd w:id="391"/>
    <w:bookmarkEnd w:id="392"/>
    <w:bookmarkEnd w:id="393"/>
    <w:p w14:paraId="599433DB" w14:textId="77777777" w:rsidR="0099612A" w:rsidRDefault="00FA2F96">
      <w:pPr>
        <w:spacing w:line="0" w:lineRule="atLeast"/>
        <w:jc w:val="center"/>
        <w:rPr>
          <w:color w:val="000000"/>
          <w:sz w:val="18"/>
          <w:szCs w:val="18"/>
        </w:rPr>
      </w:pPr>
      <w:r>
        <w:rPr>
          <w:color w:val="000000"/>
          <w:sz w:val="18"/>
          <w:szCs w:val="18"/>
        </w:rPr>
        <w:object w:dxaOrig="8137" w:dyaOrig="7798" w14:anchorId="359CE2A7">
          <v:shape id="Picture 23" o:spid="_x0000_i1053" type="#_x0000_t75" style="width:403pt;height:388.5pt" o:ole="">
            <v:imagedata r:id="rId84" o:title=""/>
          </v:shape>
          <o:OLEObject Type="Embed" ProgID="Word.Picture.8" ShapeID="Picture 23" DrawAspect="Content" ObjectID="_1656228463" r:id="rId85"/>
        </w:object>
      </w:r>
    </w:p>
    <w:p w14:paraId="25964847" w14:textId="77777777" w:rsidR="0099612A" w:rsidRDefault="0099612A">
      <w:pPr>
        <w:spacing w:line="0" w:lineRule="atLeast"/>
        <w:rPr>
          <w:bCs/>
          <w:color w:val="000000"/>
          <w:sz w:val="18"/>
          <w:szCs w:val="18"/>
        </w:rPr>
      </w:pPr>
    </w:p>
    <w:p w14:paraId="115F9EF7" w14:textId="77777777"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图24：写多个输出的状态图</w:t>
      </w:r>
    </w:p>
    <w:p w14:paraId="1C623509" w14:textId="77777777" w:rsidR="0099612A" w:rsidRDefault="0099612A">
      <w:pPr>
        <w:spacing w:line="0" w:lineRule="atLeast"/>
        <w:rPr>
          <w:color w:val="000000"/>
          <w:sz w:val="18"/>
          <w:szCs w:val="18"/>
          <w:lang w:eastAsia="zh-CN"/>
        </w:rPr>
      </w:pPr>
    </w:p>
    <w:p w14:paraId="7E9962CC" w14:textId="77777777" w:rsidR="0099612A" w:rsidRDefault="00FA2F96">
      <w:pPr>
        <w:pStyle w:val="3"/>
        <w:ind w:hanging="1997"/>
        <w:rPr>
          <w:sz w:val="24"/>
          <w:szCs w:val="24"/>
          <w:lang w:eastAsia="zh-CN"/>
        </w:rPr>
      </w:pPr>
      <w:bookmarkStart w:id="394" w:name="_Toc250551610"/>
      <w:bookmarkStart w:id="395" w:name="_Toc27647615"/>
      <w:r>
        <w:rPr>
          <w:rFonts w:hint="eastAsia"/>
          <w:sz w:val="24"/>
          <w:szCs w:val="24"/>
          <w:lang w:eastAsia="zh-CN"/>
        </w:rPr>
        <w:t xml:space="preserve">16 (0x10) </w:t>
      </w:r>
      <w:r>
        <w:rPr>
          <w:rFonts w:hint="eastAsia"/>
          <w:sz w:val="24"/>
          <w:szCs w:val="24"/>
          <w:lang w:eastAsia="zh-CN"/>
        </w:rPr>
        <w:t>写多个寄存器</w:t>
      </w:r>
      <w:bookmarkEnd w:id="394"/>
      <w:bookmarkEnd w:id="395"/>
    </w:p>
    <w:p w14:paraId="5D7025B7"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在一个远程设备中，使用该功能码写连续寄存器块(1至约120个寄存器)。</w:t>
      </w:r>
    </w:p>
    <w:p w14:paraId="3263D631" w14:textId="77777777" w:rsidR="0099612A" w:rsidRDefault="00FA2F96">
      <w:pPr>
        <w:spacing w:line="0" w:lineRule="atLeast"/>
        <w:ind w:firstLineChars="200" w:firstLine="420"/>
        <w:rPr>
          <w:rFonts w:ascii="宋体" w:hAnsi="宋体" w:cs="宋体"/>
          <w:sz w:val="21"/>
          <w:szCs w:val="21"/>
          <w:lang w:eastAsia="zh-CN"/>
        </w:rPr>
      </w:pPr>
      <w:r>
        <w:rPr>
          <w:rFonts w:ascii="宋体" w:hAnsi="宋体" w:cs="宋体" w:hint="eastAsia"/>
          <w:sz w:val="21"/>
          <w:szCs w:val="21"/>
          <w:lang w:eastAsia="zh-CN"/>
        </w:rPr>
        <w:t>在请求数据域中说明了请求写入的值。每个寄存器将数据分成两字节。</w:t>
      </w:r>
    </w:p>
    <w:p w14:paraId="3B1CE12E"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正常响应返回功能码、起始地址和被写入寄存器的数量。</w:t>
      </w:r>
    </w:p>
    <w:p w14:paraId="5DF77135" w14:textId="77777777" w:rsidR="0099612A" w:rsidRDefault="0099612A">
      <w:pPr>
        <w:spacing w:line="0" w:lineRule="atLeast"/>
        <w:rPr>
          <w:rFonts w:ascii="宋体" w:hAnsi="宋体" w:cs="宋体"/>
          <w:color w:val="000000"/>
          <w:sz w:val="21"/>
          <w:szCs w:val="21"/>
          <w:lang w:eastAsia="zh-CN"/>
        </w:rPr>
      </w:pPr>
    </w:p>
    <w:p w14:paraId="78BEF3BD" w14:textId="77777777"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请求PDU</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14:paraId="48313B57" w14:textId="77777777">
        <w:trPr>
          <w:trHeight w:val="245"/>
          <w:jc w:val="center"/>
        </w:trPr>
        <w:tc>
          <w:tcPr>
            <w:tcW w:w="2720" w:type="dxa"/>
            <w:shd w:val="clear" w:color="auto" w:fill="999999"/>
          </w:tcPr>
          <w:p w14:paraId="509992AB" w14:textId="77777777" w:rsidR="0099612A" w:rsidRDefault="00FA2F96">
            <w:pPr>
              <w:spacing w:line="0" w:lineRule="atLeast"/>
              <w:rPr>
                <w:color w:val="000000"/>
                <w:sz w:val="18"/>
                <w:szCs w:val="18"/>
              </w:rPr>
            </w:pPr>
            <w:r>
              <w:rPr>
                <w:rFonts w:hint="eastAsia"/>
                <w:color w:val="000000"/>
                <w:sz w:val="18"/>
                <w:szCs w:val="18"/>
              </w:rPr>
              <w:t>功能码</w:t>
            </w:r>
          </w:p>
        </w:tc>
        <w:tc>
          <w:tcPr>
            <w:tcW w:w="2720" w:type="dxa"/>
          </w:tcPr>
          <w:p w14:paraId="2E9C9173"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4784AEC3" w14:textId="77777777" w:rsidR="0099612A" w:rsidRDefault="00FA2F96">
            <w:pPr>
              <w:spacing w:line="0" w:lineRule="atLeast"/>
              <w:rPr>
                <w:bCs/>
                <w:color w:val="000000"/>
                <w:sz w:val="18"/>
                <w:szCs w:val="18"/>
              </w:rPr>
            </w:pPr>
            <w:r>
              <w:rPr>
                <w:rFonts w:hint="eastAsia"/>
                <w:bCs/>
                <w:color w:val="000000"/>
                <w:sz w:val="18"/>
                <w:szCs w:val="18"/>
              </w:rPr>
              <w:t>0x10</w:t>
            </w:r>
          </w:p>
        </w:tc>
      </w:tr>
      <w:tr w:rsidR="0099612A" w14:paraId="05B8E713" w14:textId="77777777">
        <w:trPr>
          <w:trHeight w:val="245"/>
          <w:jc w:val="center"/>
        </w:trPr>
        <w:tc>
          <w:tcPr>
            <w:tcW w:w="2720" w:type="dxa"/>
            <w:shd w:val="clear" w:color="auto" w:fill="999999"/>
          </w:tcPr>
          <w:p w14:paraId="23BE63E8" w14:textId="77777777" w:rsidR="0099612A" w:rsidRDefault="00FA2F96">
            <w:pPr>
              <w:spacing w:line="0" w:lineRule="atLeast"/>
              <w:rPr>
                <w:color w:val="000000"/>
                <w:sz w:val="18"/>
                <w:szCs w:val="18"/>
              </w:rPr>
            </w:pPr>
            <w:r>
              <w:rPr>
                <w:rFonts w:hint="eastAsia"/>
                <w:color w:val="000000"/>
                <w:sz w:val="18"/>
                <w:szCs w:val="18"/>
              </w:rPr>
              <w:t>起始地址</w:t>
            </w:r>
          </w:p>
        </w:tc>
        <w:tc>
          <w:tcPr>
            <w:tcW w:w="2720" w:type="dxa"/>
          </w:tcPr>
          <w:p w14:paraId="5A0B72F4"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0445D2E9"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504281D7" w14:textId="77777777">
        <w:trPr>
          <w:trHeight w:val="245"/>
          <w:jc w:val="center"/>
        </w:trPr>
        <w:tc>
          <w:tcPr>
            <w:tcW w:w="2720" w:type="dxa"/>
            <w:shd w:val="clear" w:color="auto" w:fill="999999"/>
          </w:tcPr>
          <w:p w14:paraId="218580BF" w14:textId="77777777" w:rsidR="0099612A" w:rsidRDefault="00FA2F96">
            <w:pPr>
              <w:spacing w:line="0" w:lineRule="atLeast"/>
              <w:rPr>
                <w:color w:val="000000"/>
                <w:sz w:val="18"/>
                <w:szCs w:val="18"/>
              </w:rPr>
            </w:pPr>
            <w:r>
              <w:rPr>
                <w:rFonts w:hint="eastAsia"/>
                <w:color w:val="000000"/>
                <w:sz w:val="18"/>
                <w:szCs w:val="18"/>
              </w:rPr>
              <w:lastRenderedPageBreak/>
              <w:t>寄存器数量</w:t>
            </w:r>
          </w:p>
        </w:tc>
        <w:tc>
          <w:tcPr>
            <w:tcW w:w="2720" w:type="dxa"/>
          </w:tcPr>
          <w:p w14:paraId="19A8E5BF"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7F82995D" w14:textId="77777777"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0x0078</w:t>
            </w:r>
          </w:p>
        </w:tc>
      </w:tr>
      <w:tr w:rsidR="0099612A" w14:paraId="2D2DA6F4" w14:textId="77777777">
        <w:trPr>
          <w:trHeight w:val="225"/>
          <w:jc w:val="center"/>
        </w:trPr>
        <w:tc>
          <w:tcPr>
            <w:tcW w:w="2720" w:type="dxa"/>
            <w:shd w:val="clear" w:color="auto" w:fill="999999"/>
          </w:tcPr>
          <w:p w14:paraId="227BF517" w14:textId="77777777" w:rsidR="0099612A" w:rsidRDefault="00FA2F96">
            <w:pPr>
              <w:spacing w:line="0" w:lineRule="atLeast"/>
              <w:rPr>
                <w:color w:val="000000"/>
                <w:sz w:val="18"/>
                <w:szCs w:val="18"/>
              </w:rPr>
            </w:pPr>
            <w:r>
              <w:rPr>
                <w:rFonts w:hint="eastAsia"/>
                <w:color w:val="000000"/>
                <w:sz w:val="18"/>
                <w:szCs w:val="18"/>
              </w:rPr>
              <w:t>字节数</w:t>
            </w:r>
          </w:p>
        </w:tc>
        <w:tc>
          <w:tcPr>
            <w:tcW w:w="2720" w:type="dxa"/>
          </w:tcPr>
          <w:p w14:paraId="087640FC" w14:textId="77777777" w:rsidR="0099612A" w:rsidRDefault="00FA2F96">
            <w:pPr>
              <w:spacing w:line="0" w:lineRule="atLeast"/>
              <w:rPr>
                <w:bCs/>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3BA7BDEB" w14:textId="77777777" w:rsidR="0099612A" w:rsidRDefault="00FA2F96">
            <w:pPr>
              <w:spacing w:line="0" w:lineRule="atLeast"/>
              <w:rPr>
                <w:bCs/>
                <w:color w:val="000000"/>
                <w:sz w:val="18"/>
                <w:szCs w:val="18"/>
              </w:rPr>
            </w:pPr>
            <w:r>
              <w:rPr>
                <w:rFonts w:hint="eastAsia"/>
                <w:color w:val="000000"/>
                <w:sz w:val="18"/>
                <w:szCs w:val="18"/>
              </w:rPr>
              <w:t>2</w:t>
            </w:r>
            <w:r>
              <w:rPr>
                <w:rFonts w:hint="eastAsia"/>
                <w:color w:val="000000"/>
                <w:sz w:val="18"/>
                <w:szCs w:val="18"/>
              </w:rPr>
              <w:t>×</w:t>
            </w:r>
            <w:r>
              <w:rPr>
                <w:rFonts w:hint="eastAsia"/>
                <w:bCs/>
                <w:color w:val="000000"/>
                <w:sz w:val="18"/>
                <w:szCs w:val="18"/>
              </w:rPr>
              <w:t>N</w:t>
            </w:r>
            <w:r>
              <w:rPr>
                <w:rFonts w:hint="eastAsia"/>
                <w:sz w:val="18"/>
              </w:rPr>
              <w:t>*</w:t>
            </w:r>
          </w:p>
        </w:tc>
      </w:tr>
      <w:tr w:rsidR="0099612A" w14:paraId="32DCD8F4" w14:textId="77777777">
        <w:trPr>
          <w:trHeight w:val="225"/>
          <w:jc w:val="center"/>
        </w:trPr>
        <w:tc>
          <w:tcPr>
            <w:tcW w:w="2720" w:type="dxa"/>
            <w:shd w:val="clear" w:color="auto" w:fill="999999"/>
          </w:tcPr>
          <w:p w14:paraId="4B6ABC87" w14:textId="77777777" w:rsidR="0099612A" w:rsidRDefault="00FA2F96">
            <w:pPr>
              <w:spacing w:line="0" w:lineRule="atLeast"/>
              <w:rPr>
                <w:color w:val="000000"/>
                <w:sz w:val="18"/>
                <w:szCs w:val="18"/>
              </w:rPr>
            </w:pPr>
            <w:r>
              <w:rPr>
                <w:rFonts w:hint="eastAsia"/>
                <w:color w:val="000000"/>
                <w:sz w:val="18"/>
                <w:szCs w:val="18"/>
              </w:rPr>
              <w:t>寄存器值</w:t>
            </w:r>
          </w:p>
        </w:tc>
        <w:tc>
          <w:tcPr>
            <w:tcW w:w="2720" w:type="dxa"/>
          </w:tcPr>
          <w:p w14:paraId="58CF515F" w14:textId="77777777" w:rsidR="0099612A" w:rsidRDefault="00FA2F96">
            <w:pPr>
              <w:spacing w:line="0" w:lineRule="atLeast"/>
              <w:rPr>
                <w:color w:val="000000"/>
                <w:sz w:val="18"/>
                <w:szCs w:val="18"/>
              </w:rPr>
            </w:pPr>
            <w:r>
              <w:rPr>
                <w:rFonts w:hint="eastAsia"/>
                <w:bCs/>
                <w:color w:val="000000"/>
                <w:sz w:val="18"/>
                <w:szCs w:val="18"/>
              </w:rPr>
              <w:t>N</w:t>
            </w:r>
            <w:r>
              <w:rPr>
                <w:rFonts w:hint="eastAsia"/>
                <w:sz w:val="18"/>
              </w:rPr>
              <w:t>*</w:t>
            </w:r>
            <w:r>
              <w:rPr>
                <w:rFonts w:hint="eastAsia"/>
                <w:sz w:val="18"/>
              </w:rPr>
              <w:t>×</w:t>
            </w:r>
            <w:r>
              <w:rPr>
                <w:rFonts w:hint="eastAsia"/>
                <w:color w:val="000000"/>
                <w:sz w:val="18"/>
                <w:szCs w:val="18"/>
              </w:rPr>
              <w:t>2</w:t>
            </w:r>
            <w:r>
              <w:rPr>
                <w:rFonts w:hint="eastAsia"/>
                <w:color w:val="000000"/>
                <w:sz w:val="18"/>
                <w:szCs w:val="18"/>
              </w:rPr>
              <w:t>个字节</w:t>
            </w:r>
          </w:p>
        </w:tc>
        <w:tc>
          <w:tcPr>
            <w:tcW w:w="3530" w:type="dxa"/>
          </w:tcPr>
          <w:p w14:paraId="24718A8C" w14:textId="77777777" w:rsidR="0099612A" w:rsidRDefault="00FA2F96">
            <w:pPr>
              <w:spacing w:line="0" w:lineRule="atLeast"/>
              <w:rPr>
                <w:color w:val="000000"/>
                <w:sz w:val="18"/>
                <w:szCs w:val="18"/>
              </w:rPr>
            </w:pPr>
            <w:r>
              <w:rPr>
                <w:rFonts w:hint="eastAsia"/>
                <w:color w:val="000000"/>
                <w:sz w:val="18"/>
                <w:szCs w:val="18"/>
              </w:rPr>
              <w:t>值</w:t>
            </w:r>
          </w:p>
        </w:tc>
      </w:tr>
    </w:tbl>
    <w:p w14:paraId="5D7BD60A" w14:textId="77777777" w:rsidR="0099612A" w:rsidRDefault="00FA2F96">
      <w:pPr>
        <w:spacing w:line="0" w:lineRule="atLeast"/>
        <w:rPr>
          <w:bCs/>
          <w:color w:val="000000"/>
          <w:sz w:val="18"/>
          <w:szCs w:val="18"/>
        </w:rPr>
      </w:pPr>
      <w:r>
        <w:rPr>
          <w:rFonts w:hint="eastAsia"/>
          <w:color w:val="000000"/>
          <w:sz w:val="18"/>
          <w:szCs w:val="18"/>
        </w:rPr>
        <w:t>*</w:t>
      </w:r>
      <w:r>
        <w:rPr>
          <w:rFonts w:hint="eastAsia"/>
          <w:bCs/>
          <w:color w:val="000000"/>
          <w:sz w:val="18"/>
          <w:szCs w:val="18"/>
        </w:rPr>
        <w:t>N</w:t>
      </w:r>
      <w:r>
        <w:rPr>
          <w:rFonts w:hint="eastAsia"/>
          <w:color w:val="000000"/>
          <w:sz w:val="18"/>
          <w:szCs w:val="18"/>
        </w:rPr>
        <w:t>＝寄存器数量</w:t>
      </w:r>
    </w:p>
    <w:p w14:paraId="72CF2FD2" w14:textId="77777777" w:rsidR="0099612A" w:rsidRDefault="0099612A">
      <w:pPr>
        <w:spacing w:line="0" w:lineRule="atLeast"/>
        <w:rPr>
          <w:rFonts w:ascii="宋体" w:hAnsi="宋体" w:cs="宋体"/>
          <w:bCs/>
          <w:color w:val="000000"/>
          <w:sz w:val="21"/>
          <w:szCs w:val="21"/>
        </w:rPr>
      </w:pPr>
    </w:p>
    <w:p w14:paraId="116A849A" w14:textId="77777777" w:rsidR="0099612A" w:rsidRDefault="00FA2F96">
      <w:pPr>
        <w:spacing w:line="0" w:lineRule="atLeast"/>
        <w:rPr>
          <w:rFonts w:ascii="宋体" w:hAnsi="宋体" w:cs="宋体"/>
          <w:bCs/>
          <w:color w:val="000000"/>
          <w:sz w:val="21"/>
          <w:szCs w:val="21"/>
        </w:rPr>
      </w:pPr>
      <w:r>
        <w:rPr>
          <w:rFonts w:ascii="宋体" w:hAnsi="宋体" w:cs="宋体" w:hint="eastAsia"/>
          <w:bCs/>
          <w:color w:val="000000"/>
          <w:sz w:val="21"/>
          <w:szCs w:val="21"/>
        </w:rPr>
        <w:t>响应PDU</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14:paraId="56AECCD2" w14:textId="77777777">
        <w:trPr>
          <w:trHeight w:val="70"/>
          <w:jc w:val="center"/>
        </w:trPr>
        <w:tc>
          <w:tcPr>
            <w:tcW w:w="2790" w:type="dxa"/>
            <w:shd w:val="clear" w:color="auto" w:fill="999999"/>
          </w:tcPr>
          <w:p w14:paraId="3E6DBE6B" w14:textId="77777777" w:rsidR="0099612A" w:rsidRDefault="00FA2F96">
            <w:pPr>
              <w:spacing w:line="0" w:lineRule="atLeast"/>
              <w:rPr>
                <w:color w:val="000000"/>
                <w:sz w:val="18"/>
                <w:szCs w:val="18"/>
              </w:rPr>
            </w:pPr>
            <w:r>
              <w:rPr>
                <w:rFonts w:hint="eastAsia"/>
                <w:color w:val="000000"/>
                <w:sz w:val="18"/>
                <w:szCs w:val="18"/>
              </w:rPr>
              <w:t>功能码</w:t>
            </w:r>
          </w:p>
        </w:tc>
        <w:tc>
          <w:tcPr>
            <w:tcW w:w="2790" w:type="dxa"/>
          </w:tcPr>
          <w:p w14:paraId="132EEABC"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09EFFC4D" w14:textId="77777777" w:rsidR="0099612A" w:rsidRDefault="00FA2F96">
            <w:pPr>
              <w:spacing w:line="0" w:lineRule="atLeast"/>
              <w:rPr>
                <w:bCs/>
                <w:color w:val="000000"/>
                <w:sz w:val="18"/>
                <w:szCs w:val="18"/>
              </w:rPr>
            </w:pPr>
            <w:r>
              <w:rPr>
                <w:rFonts w:hint="eastAsia"/>
                <w:bCs/>
                <w:color w:val="000000"/>
                <w:sz w:val="18"/>
                <w:szCs w:val="18"/>
              </w:rPr>
              <w:t>0x10</w:t>
            </w:r>
          </w:p>
        </w:tc>
      </w:tr>
      <w:tr w:rsidR="0099612A" w14:paraId="1239E631" w14:textId="77777777">
        <w:trPr>
          <w:trHeight w:val="164"/>
          <w:jc w:val="center"/>
        </w:trPr>
        <w:tc>
          <w:tcPr>
            <w:tcW w:w="2790" w:type="dxa"/>
            <w:shd w:val="clear" w:color="auto" w:fill="999999"/>
          </w:tcPr>
          <w:p w14:paraId="0AF46CA2" w14:textId="77777777" w:rsidR="0099612A" w:rsidRDefault="00FA2F96">
            <w:pPr>
              <w:spacing w:line="0" w:lineRule="atLeast"/>
              <w:rPr>
                <w:color w:val="000000"/>
                <w:sz w:val="18"/>
                <w:szCs w:val="18"/>
              </w:rPr>
            </w:pPr>
            <w:r>
              <w:rPr>
                <w:rFonts w:hint="eastAsia"/>
                <w:color w:val="000000"/>
                <w:sz w:val="18"/>
                <w:szCs w:val="18"/>
              </w:rPr>
              <w:t>起始地址</w:t>
            </w:r>
          </w:p>
        </w:tc>
        <w:tc>
          <w:tcPr>
            <w:tcW w:w="2790" w:type="dxa"/>
          </w:tcPr>
          <w:p w14:paraId="5DF83C3F"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172C1BF9"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2A3FE2A7" w14:textId="77777777">
        <w:trPr>
          <w:trHeight w:val="174"/>
          <w:jc w:val="center"/>
        </w:trPr>
        <w:tc>
          <w:tcPr>
            <w:tcW w:w="2790" w:type="dxa"/>
            <w:shd w:val="clear" w:color="auto" w:fill="999999"/>
          </w:tcPr>
          <w:p w14:paraId="5240AB42" w14:textId="77777777" w:rsidR="0099612A" w:rsidRDefault="00FA2F96">
            <w:pPr>
              <w:spacing w:line="0" w:lineRule="atLeast"/>
              <w:rPr>
                <w:color w:val="000000"/>
                <w:sz w:val="18"/>
                <w:szCs w:val="18"/>
              </w:rPr>
            </w:pPr>
            <w:r>
              <w:rPr>
                <w:rFonts w:hint="eastAsia"/>
                <w:color w:val="000000"/>
                <w:sz w:val="18"/>
                <w:szCs w:val="18"/>
              </w:rPr>
              <w:t>寄存器数量</w:t>
            </w:r>
          </w:p>
        </w:tc>
        <w:tc>
          <w:tcPr>
            <w:tcW w:w="2790" w:type="dxa"/>
          </w:tcPr>
          <w:p w14:paraId="15F6EB6E"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3CB29661"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至</w:t>
            </w:r>
            <w:r>
              <w:rPr>
                <w:rFonts w:hint="eastAsia"/>
                <w:color w:val="000000"/>
                <w:sz w:val="18"/>
                <w:szCs w:val="18"/>
              </w:rPr>
              <w:t>123</w:t>
            </w:r>
            <w:r>
              <w:rPr>
                <w:rFonts w:hint="eastAsia"/>
                <w:color w:val="000000"/>
                <w:sz w:val="18"/>
                <w:szCs w:val="18"/>
              </w:rPr>
              <w:t>（</w:t>
            </w:r>
            <w:r>
              <w:rPr>
                <w:rFonts w:hint="eastAsia"/>
                <w:color w:val="000000"/>
                <w:sz w:val="18"/>
                <w:szCs w:val="18"/>
              </w:rPr>
              <w:t>0x7B</w:t>
            </w:r>
            <w:r>
              <w:rPr>
                <w:rFonts w:hint="eastAsia"/>
                <w:color w:val="000000"/>
                <w:sz w:val="18"/>
                <w:szCs w:val="18"/>
              </w:rPr>
              <w:t>）</w:t>
            </w:r>
          </w:p>
        </w:tc>
      </w:tr>
    </w:tbl>
    <w:p w14:paraId="6FE6EB38" w14:textId="77777777" w:rsidR="0099612A" w:rsidRDefault="0099612A">
      <w:pPr>
        <w:spacing w:line="0" w:lineRule="atLeast"/>
        <w:rPr>
          <w:bCs/>
          <w:color w:val="000000"/>
          <w:sz w:val="21"/>
          <w:szCs w:val="21"/>
        </w:rPr>
      </w:pPr>
    </w:p>
    <w:p w14:paraId="08DAB949" w14:textId="77777777" w:rsidR="0099612A" w:rsidRDefault="00FA2F96">
      <w:pPr>
        <w:spacing w:line="0" w:lineRule="atLeast"/>
        <w:rPr>
          <w:bCs/>
          <w:color w:val="000000"/>
          <w:sz w:val="21"/>
          <w:szCs w:val="21"/>
        </w:rPr>
      </w:pPr>
      <w:r>
        <w:rPr>
          <w:rFonts w:hint="eastAsia"/>
          <w:bCs/>
          <w:color w:val="000000"/>
          <w:sz w:val="21"/>
          <w:szCs w:val="21"/>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14:paraId="31A0A6D9" w14:textId="77777777">
        <w:trPr>
          <w:trHeight w:val="345"/>
          <w:jc w:val="center"/>
        </w:trPr>
        <w:tc>
          <w:tcPr>
            <w:tcW w:w="2815" w:type="dxa"/>
            <w:shd w:val="clear" w:color="auto" w:fill="999999"/>
          </w:tcPr>
          <w:p w14:paraId="4A02D566" w14:textId="77777777" w:rsidR="0099612A" w:rsidRDefault="00FA2F96">
            <w:pPr>
              <w:spacing w:line="0" w:lineRule="atLeast"/>
              <w:rPr>
                <w:color w:val="000000"/>
                <w:sz w:val="18"/>
                <w:szCs w:val="18"/>
              </w:rPr>
            </w:pPr>
            <w:r>
              <w:rPr>
                <w:rFonts w:hint="eastAsia"/>
                <w:color w:val="000000"/>
                <w:sz w:val="18"/>
                <w:szCs w:val="18"/>
              </w:rPr>
              <w:t>差错码</w:t>
            </w:r>
          </w:p>
        </w:tc>
        <w:tc>
          <w:tcPr>
            <w:tcW w:w="2815" w:type="dxa"/>
          </w:tcPr>
          <w:p w14:paraId="69C18684"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40525556" w14:textId="77777777" w:rsidR="0099612A" w:rsidRDefault="00FA2F96">
            <w:pPr>
              <w:spacing w:line="0" w:lineRule="atLeast"/>
              <w:rPr>
                <w:bCs/>
                <w:color w:val="000000"/>
                <w:sz w:val="18"/>
                <w:szCs w:val="18"/>
              </w:rPr>
            </w:pPr>
            <w:r>
              <w:rPr>
                <w:rFonts w:hint="eastAsia"/>
                <w:bCs/>
                <w:color w:val="000000"/>
                <w:sz w:val="18"/>
                <w:szCs w:val="18"/>
              </w:rPr>
              <w:t>0x90</w:t>
            </w:r>
          </w:p>
        </w:tc>
      </w:tr>
      <w:tr w:rsidR="0099612A" w14:paraId="10B7FEC2" w14:textId="77777777">
        <w:trPr>
          <w:trHeight w:val="345"/>
          <w:jc w:val="center"/>
        </w:trPr>
        <w:tc>
          <w:tcPr>
            <w:tcW w:w="2815" w:type="dxa"/>
            <w:shd w:val="clear" w:color="auto" w:fill="999999"/>
          </w:tcPr>
          <w:p w14:paraId="7B2DAE2B" w14:textId="77777777" w:rsidR="0099612A" w:rsidRDefault="00FA2F96">
            <w:pPr>
              <w:spacing w:line="0" w:lineRule="atLeast"/>
              <w:rPr>
                <w:color w:val="000000"/>
                <w:sz w:val="18"/>
                <w:szCs w:val="18"/>
              </w:rPr>
            </w:pPr>
            <w:r>
              <w:rPr>
                <w:rFonts w:hint="eastAsia"/>
                <w:color w:val="000000"/>
                <w:sz w:val="18"/>
                <w:szCs w:val="18"/>
              </w:rPr>
              <w:t>异常码</w:t>
            </w:r>
          </w:p>
        </w:tc>
        <w:tc>
          <w:tcPr>
            <w:tcW w:w="2815" w:type="dxa"/>
          </w:tcPr>
          <w:p w14:paraId="227F9192"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130061E3" w14:textId="77777777"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14:paraId="7DB52247" w14:textId="77777777" w:rsidR="0099612A" w:rsidRDefault="0099612A">
      <w:pPr>
        <w:spacing w:line="0" w:lineRule="atLeast"/>
        <w:rPr>
          <w:color w:val="000000"/>
          <w:sz w:val="18"/>
          <w:szCs w:val="18"/>
        </w:rPr>
      </w:pPr>
    </w:p>
    <w:p w14:paraId="28F0FAC6" w14:textId="77777777" w:rsidR="0099612A" w:rsidRDefault="00FA2F96" w:rsidP="001C6A7A">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这是一个请求将十六进制00 0A和01 02写入以2开始的两个寄存器的实例：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3"/>
        <w:gridCol w:w="2122"/>
        <w:gridCol w:w="2647"/>
      </w:tblGrid>
      <w:tr w:rsidR="0099612A" w14:paraId="28ACF0DD" w14:textId="77777777">
        <w:trPr>
          <w:cantSplit/>
          <w:trHeight w:val="345"/>
          <w:jc w:val="center"/>
        </w:trPr>
        <w:tc>
          <w:tcPr>
            <w:tcW w:w="4245" w:type="dxa"/>
            <w:gridSpan w:val="2"/>
            <w:tcBorders>
              <w:bottom w:val="single" w:sz="4" w:space="0" w:color="auto"/>
            </w:tcBorders>
            <w:shd w:val="clear" w:color="auto" w:fill="808080"/>
          </w:tcPr>
          <w:p w14:paraId="3FD156DF" w14:textId="77777777"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14:paraId="5CFE73CA"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1AFBD04F" w14:textId="77777777">
        <w:trPr>
          <w:trHeight w:val="340"/>
          <w:jc w:val="center"/>
        </w:trPr>
        <w:tc>
          <w:tcPr>
            <w:tcW w:w="2122" w:type="dxa"/>
            <w:tcBorders>
              <w:bottom w:val="single" w:sz="4" w:space="0" w:color="auto"/>
            </w:tcBorders>
            <w:shd w:val="clear" w:color="auto" w:fill="999999"/>
          </w:tcPr>
          <w:p w14:paraId="0DA11805" w14:textId="77777777" w:rsidR="0099612A" w:rsidRDefault="00FA2F96">
            <w:pPr>
              <w:spacing w:line="0" w:lineRule="atLeast"/>
              <w:rPr>
                <w:color w:val="000000"/>
                <w:sz w:val="18"/>
                <w:szCs w:val="18"/>
              </w:rPr>
            </w:pPr>
            <w:r>
              <w:rPr>
                <w:rFonts w:hint="eastAsia"/>
                <w:color w:val="000000"/>
                <w:sz w:val="18"/>
                <w:szCs w:val="18"/>
              </w:rPr>
              <w:t>域名</w:t>
            </w:r>
          </w:p>
        </w:tc>
        <w:tc>
          <w:tcPr>
            <w:tcW w:w="2123" w:type="dxa"/>
            <w:shd w:val="clear" w:color="auto" w:fill="999999"/>
          </w:tcPr>
          <w:p w14:paraId="78232119" w14:textId="77777777" w:rsidR="0099612A" w:rsidRDefault="00FA2F96">
            <w:pPr>
              <w:spacing w:line="0" w:lineRule="atLeast"/>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14:paraId="76B9BF81" w14:textId="77777777"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14:paraId="4EF4A8C8"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06CB1B29" w14:textId="77777777">
        <w:trPr>
          <w:cantSplit/>
          <w:trHeight w:val="340"/>
          <w:jc w:val="center"/>
        </w:trPr>
        <w:tc>
          <w:tcPr>
            <w:tcW w:w="2122" w:type="dxa"/>
            <w:vMerge w:val="restart"/>
            <w:shd w:val="clear" w:color="auto" w:fill="C0C0C0"/>
          </w:tcPr>
          <w:p w14:paraId="49731D66"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603B9C75"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14:paraId="69EE1C81"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14:paraId="6EC85F32" w14:textId="77777777" w:rsidR="0099612A" w:rsidRDefault="00FA2F96">
            <w:pPr>
              <w:spacing w:line="0" w:lineRule="atLeast"/>
              <w:rPr>
                <w:color w:val="000000"/>
                <w:sz w:val="18"/>
                <w:szCs w:val="18"/>
                <w:lang w:eastAsia="zh-CN"/>
              </w:rPr>
            </w:pPr>
            <w:r>
              <w:rPr>
                <w:rFonts w:hint="eastAsia"/>
                <w:color w:val="000000"/>
                <w:sz w:val="18"/>
                <w:szCs w:val="18"/>
                <w:lang w:eastAsia="zh-CN"/>
              </w:rPr>
              <w:t>寄存器数量</w:t>
            </w:r>
            <w:r>
              <w:rPr>
                <w:rFonts w:hint="eastAsia"/>
                <w:color w:val="000000"/>
                <w:sz w:val="18"/>
                <w:szCs w:val="18"/>
                <w:lang w:eastAsia="zh-CN"/>
              </w:rPr>
              <w:t>Hi</w:t>
            </w:r>
          </w:p>
          <w:p w14:paraId="17F8F54E" w14:textId="77777777" w:rsidR="0099612A" w:rsidRDefault="00FA2F96">
            <w:pPr>
              <w:spacing w:line="0" w:lineRule="atLeast"/>
              <w:rPr>
                <w:color w:val="000000"/>
                <w:sz w:val="18"/>
                <w:szCs w:val="18"/>
                <w:lang w:eastAsia="zh-CN"/>
              </w:rPr>
            </w:pPr>
            <w:r>
              <w:rPr>
                <w:rFonts w:hint="eastAsia"/>
                <w:color w:val="000000"/>
                <w:sz w:val="18"/>
                <w:szCs w:val="18"/>
                <w:lang w:eastAsia="zh-CN"/>
              </w:rPr>
              <w:t>寄存器数量</w:t>
            </w:r>
            <w:r>
              <w:rPr>
                <w:rFonts w:hint="eastAsia"/>
                <w:color w:val="000000"/>
                <w:sz w:val="18"/>
                <w:szCs w:val="18"/>
                <w:lang w:eastAsia="zh-CN"/>
              </w:rPr>
              <w:t>Lo</w:t>
            </w:r>
          </w:p>
          <w:p w14:paraId="44E779CB" w14:textId="77777777" w:rsidR="0099612A" w:rsidRDefault="00FA2F96">
            <w:pPr>
              <w:spacing w:line="0" w:lineRule="atLeast"/>
              <w:rPr>
                <w:color w:val="000000"/>
                <w:sz w:val="18"/>
                <w:szCs w:val="18"/>
                <w:lang w:eastAsia="zh-CN"/>
              </w:rPr>
            </w:pPr>
            <w:r>
              <w:rPr>
                <w:rFonts w:hint="eastAsia"/>
                <w:color w:val="000000"/>
                <w:sz w:val="18"/>
                <w:szCs w:val="18"/>
                <w:lang w:eastAsia="zh-CN"/>
              </w:rPr>
              <w:t>字节数</w:t>
            </w:r>
          </w:p>
          <w:p w14:paraId="7F382D05" w14:textId="77777777" w:rsidR="0099612A" w:rsidRDefault="00FA2F96">
            <w:pPr>
              <w:spacing w:line="0" w:lineRule="atLeast"/>
              <w:rPr>
                <w:color w:val="000000"/>
                <w:sz w:val="18"/>
                <w:szCs w:val="18"/>
                <w:lang w:eastAsia="zh-CN"/>
              </w:rPr>
            </w:pPr>
            <w:r>
              <w:rPr>
                <w:rFonts w:hint="eastAsia"/>
                <w:color w:val="000000"/>
                <w:sz w:val="18"/>
                <w:szCs w:val="18"/>
                <w:lang w:eastAsia="zh-CN"/>
              </w:rPr>
              <w:t>寄存器值</w:t>
            </w:r>
            <w:r>
              <w:rPr>
                <w:rFonts w:hint="eastAsia"/>
                <w:color w:val="000000"/>
                <w:sz w:val="18"/>
                <w:szCs w:val="18"/>
                <w:lang w:eastAsia="zh-CN"/>
              </w:rPr>
              <w:t>Hi</w:t>
            </w:r>
          </w:p>
          <w:p w14:paraId="29241593" w14:textId="77777777" w:rsidR="0099612A" w:rsidRDefault="00FA2F96">
            <w:pPr>
              <w:spacing w:line="0" w:lineRule="atLeast"/>
              <w:rPr>
                <w:color w:val="000000"/>
                <w:sz w:val="18"/>
                <w:szCs w:val="18"/>
                <w:lang w:eastAsia="zh-CN"/>
              </w:rPr>
            </w:pPr>
            <w:r>
              <w:rPr>
                <w:rFonts w:hint="eastAsia"/>
                <w:color w:val="000000"/>
                <w:sz w:val="18"/>
                <w:szCs w:val="18"/>
                <w:lang w:eastAsia="zh-CN"/>
              </w:rPr>
              <w:t>寄存器值</w:t>
            </w:r>
            <w:r>
              <w:rPr>
                <w:rFonts w:hint="eastAsia"/>
                <w:color w:val="000000"/>
                <w:sz w:val="18"/>
                <w:szCs w:val="18"/>
                <w:lang w:eastAsia="zh-CN"/>
              </w:rPr>
              <w:t>Lo</w:t>
            </w:r>
          </w:p>
          <w:p w14:paraId="685C6C83"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p>
          <w:p w14:paraId="3CBBBBB3"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p>
        </w:tc>
        <w:tc>
          <w:tcPr>
            <w:tcW w:w="2123" w:type="dxa"/>
            <w:shd w:val="clear" w:color="auto" w:fill="auto"/>
          </w:tcPr>
          <w:p w14:paraId="091CA144" w14:textId="77777777" w:rsidR="0099612A" w:rsidRDefault="00FA2F96">
            <w:pPr>
              <w:spacing w:line="0" w:lineRule="atLeast"/>
              <w:rPr>
                <w:color w:val="000000"/>
                <w:sz w:val="18"/>
                <w:szCs w:val="18"/>
              </w:rPr>
            </w:pPr>
            <w:r>
              <w:rPr>
                <w:rFonts w:hint="eastAsia"/>
                <w:color w:val="000000"/>
                <w:sz w:val="18"/>
                <w:szCs w:val="18"/>
              </w:rPr>
              <w:t>10</w:t>
            </w:r>
          </w:p>
        </w:tc>
        <w:tc>
          <w:tcPr>
            <w:tcW w:w="2122" w:type="dxa"/>
            <w:vMerge w:val="restart"/>
            <w:shd w:val="clear" w:color="auto" w:fill="C0C0C0"/>
          </w:tcPr>
          <w:p w14:paraId="2A635C03" w14:textId="77777777" w:rsidR="0099612A" w:rsidRDefault="00FA2F96">
            <w:pPr>
              <w:spacing w:line="0" w:lineRule="atLeast"/>
              <w:rPr>
                <w:color w:val="000000"/>
                <w:sz w:val="18"/>
                <w:szCs w:val="18"/>
              </w:rPr>
            </w:pPr>
            <w:r>
              <w:rPr>
                <w:rFonts w:hint="eastAsia"/>
                <w:color w:val="000000"/>
                <w:sz w:val="18"/>
                <w:szCs w:val="18"/>
              </w:rPr>
              <w:t>功能</w:t>
            </w:r>
          </w:p>
          <w:p w14:paraId="40CD9C4E" w14:textId="77777777"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Hi</w:t>
            </w:r>
          </w:p>
          <w:p w14:paraId="2AF24589" w14:textId="77777777"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Lo</w:t>
            </w:r>
          </w:p>
          <w:p w14:paraId="2B627382" w14:textId="77777777" w:rsidR="0099612A" w:rsidRDefault="00FA2F96">
            <w:pPr>
              <w:spacing w:line="0" w:lineRule="atLeast"/>
              <w:rPr>
                <w:color w:val="000000"/>
                <w:sz w:val="18"/>
                <w:szCs w:val="18"/>
                <w:lang w:eastAsia="zh-CN"/>
              </w:rPr>
            </w:pPr>
            <w:r>
              <w:rPr>
                <w:rFonts w:hint="eastAsia"/>
                <w:color w:val="000000"/>
                <w:sz w:val="18"/>
                <w:szCs w:val="18"/>
                <w:lang w:eastAsia="zh-CN"/>
              </w:rPr>
              <w:t>寄存器数量</w:t>
            </w:r>
            <w:r>
              <w:rPr>
                <w:rFonts w:hint="eastAsia"/>
                <w:color w:val="000000"/>
                <w:sz w:val="18"/>
                <w:szCs w:val="18"/>
                <w:lang w:eastAsia="zh-CN"/>
              </w:rPr>
              <w:t>Hi</w:t>
            </w:r>
          </w:p>
          <w:p w14:paraId="7AF61ACA" w14:textId="77777777" w:rsidR="0099612A" w:rsidRDefault="00FA2F96">
            <w:pPr>
              <w:spacing w:line="0" w:lineRule="atLeast"/>
              <w:rPr>
                <w:color w:val="000000"/>
                <w:sz w:val="18"/>
                <w:szCs w:val="18"/>
                <w:lang w:eastAsia="zh-CN"/>
              </w:rPr>
            </w:pPr>
            <w:r>
              <w:rPr>
                <w:rFonts w:hint="eastAsia"/>
                <w:color w:val="000000"/>
                <w:sz w:val="18"/>
                <w:szCs w:val="18"/>
                <w:lang w:eastAsia="zh-CN"/>
              </w:rPr>
              <w:t>寄存器数量</w:t>
            </w:r>
            <w:r>
              <w:rPr>
                <w:rFonts w:hint="eastAsia"/>
                <w:color w:val="000000"/>
                <w:sz w:val="18"/>
                <w:szCs w:val="18"/>
                <w:lang w:eastAsia="zh-CN"/>
              </w:rPr>
              <w:t>Lo</w:t>
            </w:r>
          </w:p>
        </w:tc>
        <w:tc>
          <w:tcPr>
            <w:tcW w:w="2647" w:type="dxa"/>
          </w:tcPr>
          <w:p w14:paraId="4E6EAC0C" w14:textId="77777777" w:rsidR="0099612A" w:rsidRDefault="00FA2F96">
            <w:pPr>
              <w:spacing w:line="0" w:lineRule="atLeast"/>
              <w:jc w:val="center"/>
              <w:rPr>
                <w:color w:val="000000"/>
                <w:sz w:val="18"/>
                <w:szCs w:val="18"/>
              </w:rPr>
            </w:pPr>
            <w:r>
              <w:rPr>
                <w:rFonts w:hint="eastAsia"/>
                <w:color w:val="000000"/>
                <w:sz w:val="18"/>
                <w:szCs w:val="18"/>
              </w:rPr>
              <w:t>10</w:t>
            </w:r>
          </w:p>
        </w:tc>
      </w:tr>
      <w:tr w:rsidR="0099612A" w14:paraId="70A58103" w14:textId="77777777">
        <w:trPr>
          <w:cantSplit/>
          <w:trHeight w:val="340"/>
          <w:jc w:val="center"/>
        </w:trPr>
        <w:tc>
          <w:tcPr>
            <w:tcW w:w="2122" w:type="dxa"/>
            <w:vMerge/>
            <w:shd w:val="clear" w:color="auto" w:fill="C0C0C0"/>
          </w:tcPr>
          <w:p w14:paraId="38DD9C5B" w14:textId="77777777" w:rsidR="0099612A" w:rsidRDefault="0099612A">
            <w:pPr>
              <w:spacing w:line="0" w:lineRule="atLeast"/>
              <w:rPr>
                <w:color w:val="000000"/>
                <w:sz w:val="18"/>
                <w:szCs w:val="18"/>
              </w:rPr>
            </w:pPr>
          </w:p>
        </w:tc>
        <w:tc>
          <w:tcPr>
            <w:tcW w:w="2123" w:type="dxa"/>
            <w:shd w:val="clear" w:color="auto" w:fill="auto"/>
          </w:tcPr>
          <w:p w14:paraId="28C42C32" w14:textId="77777777" w:rsidR="0099612A" w:rsidRDefault="00FA2F96">
            <w:pPr>
              <w:spacing w:line="0" w:lineRule="atLeast"/>
              <w:rPr>
                <w:color w:val="000000"/>
                <w:sz w:val="18"/>
                <w:szCs w:val="18"/>
              </w:rPr>
            </w:pPr>
            <w:r>
              <w:rPr>
                <w:rFonts w:hint="eastAsia"/>
                <w:color w:val="000000"/>
                <w:sz w:val="18"/>
                <w:szCs w:val="18"/>
              </w:rPr>
              <w:t>00</w:t>
            </w:r>
          </w:p>
        </w:tc>
        <w:tc>
          <w:tcPr>
            <w:tcW w:w="2122" w:type="dxa"/>
            <w:vMerge/>
            <w:shd w:val="clear" w:color="auto" w:fill="C0C0C0"/>
          </w:tcPr>
          <w:p w14:paraId="08E04B8A" w14:textId="77777777" w:rsidR="0099612A" w:rsidRDefault="0099612A">
            <w:pPr>
              <w:spacing w:line="0" w:lineRule="atLeast"/>
              <w:rPr>
                <w:color w:val="000000"/>
                <w:sz w:val="18"/>
                <w:szCs w:val="18"/>
              </w:rPr>
            </w:pPr>
          </w:p>
        </w:tc>
        <w:tc>
          <w:tcPr>
            <w:tcW w:w="2647" w:type="dxa"/>
          </w:tcPr>
          <w:p w14:paraId="1FBEAAA7"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59245C61" w14:textId="77777777">
        <w:trPr>
          <w:cantSplit/>
          <w:trHeight w:val="340"/>
          <w:jc w:val="center"/>
        </w:trPr>
        <w:tc>
          <w:tcPr>
            <w:tcW w:w="2122" w:type="dxa"/>
            <w:vMerge/>
            <w:shd w:val="clear" w:color="auto" w:fill="C0C0C0"/>
          </w:tcPr>
          <w:p w14:paraId="185340B6" w14:textId="77777777" w:rsidR="0099612A" w:rsidRDefault="0099612A">
            <w:pPr>
              <w:spacing w:line="0" w:lineRule="atLeast"/>
              <w:rPr>
                <w:color w:val="000000"/>
                <w:sz w:val="18"/>
                <w:szCs w:val="18"/>
              </w:rPr>
            </w:pPr>
          </w:p>
        </w:tc>
        <w:tc>
          <w:tcPr>
            <w:tcW w:w="2123" w:type="dxa"/>
            <w:shd w:val="clear" w:color="auto" w:fill="auto"/>
          </w:tcPr>
          <w:p w14:paraId="4CE639E4" w14:textId="77777777" w:rsidR="0099612A" w:rsidRDefault="00FA2F96">
            <w:pPr>
              <w:spacing w:line="0" w:lineRule="atLeast"/>
              <w:rPr>
                <w:color w:val="000000"/>
                <w:sz w:val="18"/>
                <w:szCs w:val="18"/>
              </w:rPr>
            </w:pPr>
            <w:r>
              <w:rPr>
                <w:rFonts w:hint="eastAsia"/>
                <w:color w:val="000000"/>
                <w:sz w:val="18"/>
                <w:szCs w:val="18"/>
              </w:rPr>
              <w:t>01</w:t>
            </w:r>
          </w:p>
        </w:tc>
        <w:tc>
          <w:tcPr>
            <w:tcW w:w="2122" w:type="dxa"/>
            <w:vMerge/>
            <w:shd w:val="clear" w:color="auto" w:fill="C0C0C0"/>
          </w:tcPr>
          <w:p w14:paraId="3747CD60" w14:textId="77777777" w:rsidR="0099612A" w:rsidRDefault="0099612A">
            <w:pPr>
              <w:spacing w:line="0" w:lineRule="atLeast"/>
              <w:rPr>
                <w:color w:val="000000"/>
                <w:sz w:val="18"/>
                <w:szCs w:val="18"/>
              </w:rPr>
            </w:pPr>
          </w:p>
        </w:tc>
        <w:tc>
          <w:tcPr>
            <w:tcW w:w="2647" w:type="dxa"/>
          </w:tcPr>
          <w:p w14:paraId="589EA4C7" w14:textId="77777777" w:rsidR="0099612A" w:rsidRDefault="00FA2F96">
            <w:pPr>
              <w:spacing w:line="0" w:lineRule="atLeast"/>
              <w:jc w:val="center"/>
              <w:rPr>
                <w:color w:val="000000"/>
                <w:sz w:val="18"/>
                <w:szCs w:val="18"/>
              </w:rPr>
            </w:pPr>
            <w:r>
              <w:rPr>
                <w:rFonts w:hint="eastAsia"/>
                <w:color w:val="000000"/>
                <w:sz w:val="18"/>
                <w:szCs w:val="18"/>
              </w:rPr>
              <w:t>01</w:t>
            </w:r>
          </w:p>
        </w:tc>
      </w:tr>
      <w:tr w:rsidR="0099612A" w14:paraId="5ABBB414" w14:textId="77777777">
        <w:trPr>
          <w:cantSplit/>
          <w:trHeight w:val="340"/>
          <w:jc w:val="center"/>
        </w:trPr>
        <w:tc>
          <w:tcPr>
            <w:tcW w:w="2122" w:type="dxa"/>
            <w:vMerge/>
            <w:shd w:val="clear" w:color="auto" w:fill="C0C0C0"/>
          </w:tcPr>
          <w:p w14:paraId="62F8D944" w14:textId="77777777" w:rsidR="0099612A" w:rsidRDefault="0099612A">
            <w:pPr>
              <w:spacing w:line="0" w:lineRule="atLeast"/>
              <w:rPr>
                <w:color w:val="000000"/>
                <w:sz w:val="18"/>
                <w:szCs w:val="18"/>
              </w:rPr>
            </w:pPr>
          </w:p>
        </w:tc>
        <w:tc>
          <w:tcPr>
            <w:tcW w:w="2123" w:type="dxa"/>
            <w:shd w:val="clear" w:color="auto" w:fill="auto"/>
          </w:tcPr>
          <w:p w14:paraId="7FB3F258" w14:textId="77777777" w:rsidR="0099612A" w:rsidRDefault="00FA2F96">
            <w:pPr>
              <w:spacing w:line="0" w:lineRule="atLeast"/>
              <w:rPr>
                <w:color w:val="000000"/>
                <w:sz w:val="18"/>
                <w:szCs w:val="18"/>
              </w:rPr>
            </w:pPr>
            <w:r>
              <w:rPr>
                <w:rFonts w:hint="eastAsia"/>
                <w:color w:val="000000"/>
                <w:sz w:val="18"/>
                <w:szCs w:val="18"/>
              </w:rPr>
              <w:t>00</w:t>
            </w:r>
          </w:p>
        </w:tc>
        <w:tc>
          <w:tcPr>
            <w:tcW w:w="2122" w:type="dxa"/>
            <w:vMerge/>
            <w:shd w:val="clear" w:color="auto" w:fill="C0C0C0"/>
          </w:tcPr>
          <w:p w14:paraId="356528B5" w14:textId="77777777" w:rsidR="0099612A" w:rsidRDefault="0099612A">
            <w:pPr>
              <w:spacing w:line="0" w:lineRule="atLeast"/>
              <w:rPr>
                <w:color w:val="000000"/>
                <w:sz w:val="18"/>
                <w:szCs w:val="18"/>
              </w:rPr>
            </w:pPr>
          </w:p>
        </w:tc>
        <w:tc>
          <w:tcPr>
            <w:tcW w:w="2647" w:type="dxa"/>
          </w:tcPr>
          <w:p w14:paraId="04D782A5"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49D18608" w14:textId="77777777">
        <w:trPr>
          <w:cantSplit/>
          <w:trHeight w:val="340"/>
          <w:jc w:val="center"/>
        </w:trPr>
        <w:tc>
          <w:tcPr>
            <w:tcW w:w="2122" w:type="dxa"/>
            <w:vMerge/>
            <w:shd w:val="clear" w:color="auto" w:fill="C0C0C0"/>
          </w:tcPr>
          <w:p w14:paraId="6DF84FAF" w14:textId="77777777" w:rsidR="0099612A" w:rsidRDefault="0099612A">
            <w:pPr>
              <w:spacing w:line="0" w:lineRule="atLeast"/>
              <w:rPr>
                <w:color w:val="000000"/>
                <w:sz w:val="18"/>
                <w:szCs w:val="18"/>
              </w:rPr>
            </w:pPr>
          </w:p>
        </w:tc>
        <w:tc>
          <w:tcPr>
            <w:tcW w:w="2123" w:type="dxa"/>
            <w:shd w:val="clear" w:color="auto" w:fill="auto"/>
          </w:tcPr>
          <w:p w14:paraId="6A15E668" w14:textId="77777777" w:rsidR="0099612A" w:rsidRDefault="00FA2F96">
            <w:pPr>
              <w:spacing w:line="0" w:lineRule="atLeast"/>
              <w:rPr>
                <w:color w:val="000000"/>
                <w:sz w:val="18"/>
                <w:szCs w:val="18"/>
              </w:rPr>
            </w:pPr>
            <w:r>
              <w:rPr>
                <w:rFonts w:hint="eastAsia"/>
                <w:color w:val="000000"/>
                <w:sz w:val="18"/>
                <w:szCs w:val="18"/>
              </w:rPr>
              <w:t>02</w:t>
            </w:r>
          </w:p>
        </w:tc>
        <w:tc>
          <w:tcPr>
            <w:tcW w:w="2122" w:type="dxa"/>
            <w:vMerge/>
            <w:shd w:val="clear" w:color="auto" w:fill="C0C0C0"/>
          </w:tcPr>
          <w:p w14:paraId="65350B1B" w14:textId="77777777" w:rsidR="0099612A" w:rsidRDefault="0099612A">
            <w:pPr>
              <w:spacing w:line="0" w:lineRule="atLeast"/>
              <w:rPr>
                <w:color w:val="000000"/>
                <w:sz w:val="18"/>
                <w:szCs w:val="18"/>
              </w:rPr>
            </w:pPr>
          </w:p>
        </w:tc>
        <w:tc>
          <w:tcPr>
            <w:tcW w:w="2647" w:type="dxa"/>
            <w:tcBorders>
              <w:bottom w:val="single" w:sz="4" w:space="0" w:color="auto"/>
            </w:tcBorders>
          </w:tcPr>
          <w:p w14:paraId="3EF7F728" w14:textId="77777777" w:rsidR="0099612A" w:rsidRDefault="00FA2F96">
            <w:pPr>
              <w:spacing w:line="0" w:lineRule="atLeast"/>
              <w:jc w:val="center"/>
              <w:rPr>
                <w:color w:val="000000"/>
                <w:sz w:val="18"/>
                <w:szCs w:val="18"/>
              </w:rPr>
            </w:pPr>
            <w:r>
              <w:rPr>
                <w:rFonts w:hint="eastAsia"/>
                <w:color w:val="000000"/>
                <w:sz w:val="18"/>
                <w:szCs w:val="18"/>
              </w:rPr>
              <w:t>02</w:t>
            </w:r>
          </w:p>
        </w:tc>
      </w:tr>
      <w:tr w:rsidR="0099612A" w14:paraId="0F12A29C" w14:textId="77777777">
        <w:trPr>
          <w:cantSplit/>
          <w:trHeight w:val="370"/>
          <w:jc w:val="center"/>
        </w:trPr>
        <w:tc>
          <w:tcPr>
            <w:tcW w:w="2122" w:type="dxa"/>
            <w:vMerge/>
            <w:shd w:val="clear" w:color="auto" w:fill="C0C0C0"/>
          </w:tcPr>
          <w:p w14:paraId="060FCC35" w14:textId="77777777" w:rsidR="0099612A" w:rsidRDefault="0099612A">
            <w:pPr>
              <w:spacing w:line="0" w:lineRule="atLeast"/>
              <w:rPr>
                <w:color w:val="000000"/>
                <w:sz w:val="18"/>
                <w:szCs w:val="18"/>
              </w:rPr>
            </w:pPr>
          </w:p>
        </w:tc>
        <w:tc>
          <w:tcPr>
            <w:tcW w:w="2123" w:type="dxa"/>
            <w:shd w:val="clear" w:color="auto" w:fill="auto"/>
          </w:tcPr>
          <w:p w14:paraId="2719C4ED" w14:textId="77777777" w:rsidR="0099612A" w:rsidRDefault="00FA2F96">
            <w:pPr>
              <w:spacing w:line="0" w:lineRule="atLeast"/>
              <w:rPr>
                <w:color w:val="000000"/>
                <w:sz w:val="18"/>
                <w:szCs w:val="18"/>
              </w:rPr>
            </w:pPr>
            <w:r>
              <w:rPr>
                <w:rFonts w:hint="eastAsia"/>
                <w:color w:val="000000"/>
                <w:sz w:val="18"/>
                <w:szCs w:val="18"/>
              </w:rPr>
              <w:t>04</w:t>
            </w:r>
          </w:p>
        </w:tc>
        <w:tc>
          <w:tcPr>
            <w:tcW w:w="2122" w:type="dxa"/>
            <w:vMerge/>
            <w:tcBorders>
              <w:right w:val="nil"/>
            </w:tcBorders>
            <w:shd w:val="clear" w:color="auto" w:fill="C0C0C0"/>
          </w:tcPr>
          <w:p w14:paraId="22A4905E" w14:textId="77777777" w:rsidR="0099612A" w:rsidRDefault="0099612A">
            <w:pPr>
              <w:spacing w:line="0" w:lineRule="atLeast"/>
              <w:rPr>
                <w:color w:val="000000"/>
                <w:sz w:val="18"/>
                <w:szCs w:val="18"/>
              </w:rPr>
            </w:pPr>
          </w:p>
        </w:tc>
        <w:tc>
          <w:tcPr>
            <w:tcW w:w="2647" w:type="dxa"/>
            <w:vMerge w:val="restart"/>
            <w:tcBorders>
              <w:left w:val="nil"/>
            </w:tcBorders>
            <w:shd w:val="clear" w:color="auto" w:fill="C0C0C0"/>
          </w:tcPr>
          <w:p w14:paraId="1E431894" w14:textId="77777777" w:rsidR="0099612A" w:rsidRDefault="0099612A">
            <w:pPr>
              <w:spacing w:line="0" w:lineRule="atLeast"/>
              <w:rPr>
                <w:color w:val="000000"/>
                <w:sz w:val="18"/>
                <w:szCs w:val="18"/>
              </w:rPr>
            </w:pPr>
          </w:p>
        </w:tc>
      </w:tr>
      <w:tr w:rsidR="0099612A" w14:paraId="3A3006B5" w14:textId="77777777">
        <w:trPr>
          <w:cantSplit/>
          <w:trHeight w:val="370"/>
          <w:jc w:val="center"/>
        </w:trPr>
        <w:tc>
          <w:tcPr>
            <w:tcW w:w="2122" w:type="dxa"/>
            <w:vMerge/>
            <w:shd w:val="clear" w:color="auto" w:fill="C0C0C0"/>
          </w:tcPr>
          <w:p w14:paraId="58F50107" w14:textId="77777777" w:rsidR="0099612A" w:rsidRDefault="0099612A">
            <w:pPr>
              <w:spacing w:line="0" w:lineRule="atLeast"/>
              <w:rPr>
                <w:color w:val="000000"/>
                <w:sz w:val="18"/>
                <w:szCs w:val="18"/>
              </w:rPr>
            </w:pPr>
          </w:p>
        </w:tc>
        <w:tc>
          <w:tcPr>
            <w:tcW w:w="2123" w:type="dxa"/>
            <w:shd w:val="clear" w:color="auto" w:fill="auto"/>
          </w:tcPr>
          <w:p w14:paraId="4A3558E3" w14:textId="77777777" w:rsidR="0099612A" w:rsidRDefault="00FA2F96">
            <w:pPr>
              <w:spacing w:line="0" w:lineRule="atLeast"/>
              <w:rPr>
                <w:color w:val="000000"/>
                <w:sz w:val="18"/>
                <w:szCs w:val="18"/>
              </w:rPr>
            </w:pPr>
            <w:r>
              <w:rPr>
                <w:rFonts w:hint="eastAsia"/>
                <w:color w:val="000000"/>
                <w:sz w:val="18"/>
                <w:szCs w:val="18"/>
              </w:rPr>
              <w:t>00</w:t>
            </w:r>
          </w:p>
        </w:tc>
        <w:tc>
          <w:tcPr>
            <w:tcW w:w="2122" w:type="dxa"/>
            <w:vMerge/>
            <w:tcBorders>
              <w:right w:val="nil"/>
            </w:tcBorders>
            <w:shd w:val="clear" w:color="auto" w:fill="C0C0C0"/>
          </w:tcPr>
          <w:p w14:paraId="7B9FD327" w14:textId="77777777" w:rsidR="0099612A" w:rsidRDefault="0099612A">
            <w:pPr>
              <w:spacing w:line="0" w:lineRule="atLeast"/>
              <w:rPr>
                <w:color w:val="000000"/>
                <w:sz w:val="18"/>
                <w:szCs w:val="18"/>
              </w:rPr>
            </w:pPr>
          </w:p>
        </w:tc>
        <w:tc>
          <w:tcPr>
            <w:tcW w:w="2647" w:type="dxa"/>
            <w:vMerge/>
            <w:tcBorders>
              <w:left w:val="nil"/>
            </w:tcBorders>
            <w:shd w:val="clear" w:color="auto" w:fill="C0C0C0"/>
          </w:tcPr>
          <w:p w14:paraId="3D748571" w14:textId="77777777" w:rsidR="0099612A" w:rsidRDefault="0099612A">
            <w:pPr>
              <w:spacing w:line="0" w:lineRule="atLeast"/>
              <w:rPr>
                <w:color w:val="000000"/>
                <w:sz w:val="18"/>
                <w:szCs w:val="18"/>
              </w:rPr>
            </w:pPr>
          </w:p>
        </w:tc>
      </w:tr>
      <w:tr w:rsidR="0099612A" w14:paraId="259C7509" w14:textId="77777777">
        <w:trPr>
          <w:cantSplit/>
          <w:trHeight w:val="370"/>
          <w:jc w:val="center"/>
        </w:trPr>
        <w:tc>
          <w:tcPr>
            <w:tcW w:w="2122" w:type="dxa"/>
            <w:vMerge/>
            <w:shd w:val="clear" w:color="auto" w:fill="C0C0C0"/>
          </w:tcPr>
          <w:p w14:paraId="5F7E329B" w14:textId="77777777" w:rsidR="0099612A" w:rsidRDefault="0099612A">
            <w:pPr>
              <w:spacing w:line="0" w:lineRule="atLeast"/>
              <w:rPr>
                <w:color w:val="000000"/>
                <w:sz w:val="18"/>
                <w:szCs w:val="18"/>
              </w:rPr>
            </w:pPr>
          </w:p>
        </w:tc>
        <w:tc>
          <w:tcPr>
            <w:tcW w:w="2123" w:type="dxa"/>
            <w:tcBorders>
              <w:bottom w:val="single" w:sz="4" w:space="0" w:color="auto"/>
            </w:tcBorders>
            <w:shd w:val="clear" w:color="auto" w:fill="auto"/>
          </w:tcPr>
          <w:p w14:paraId="076850E2" w14:textId="77777777" w:rsidR="0099612A" w:rsidRDefault="00FA2F96">
            <w:pPr>
              <w:spacing w:line="0" w:lineRule="atLeast"/>
              <w:rPr>
                <w:color w:val="000000"/>
                <w:sz w:val="18"/>
                <w:szCs w:val="18"/>
              </w:rPr>
            </w:pPr>
            <w:r>
              <w:rPr>
                <w:rFonts w:hint="eastAsia"/>
                <w:color w:val="000000"/>
                <w:sz w:val="18"/>
                <w:szCs w:val="18"/>
              </w:rPr>
              <w:t>0A</w:t>
            </w:r>
          </w:p>
        </w:tc>
        <w:tc>
          <w:tcPr>
            <w:tcW w:w="2122" w:type="dxa"/>
            <w:vMerge/>
            <w:tcBorders>
              <w:right w:val="nil"/>
            </w:tcBorders>
            <w:shd w:val="clear" w:color="auto" w:fill="C0C0C0"/>
          </w:tcPr>
          <w:p w14:paraId="47F3A925" w14:textId="77777777" w:rsidR="0099612A" w:rsidRDefault="0099612A">
            <w:pPr>
              <w:spacing w:line="0" w:lineRule="atLeast"/>
              <w:rPr>
                <w:color w:val="000000"/>
                <w:sz w:val="18"/>
                <w:szCs w:val="18"/>
              </w:rPr>
            </w:pPr>
          </w:p>
        </w:tc>
        <w:tc>
          <w:tcPr>
            <w:tcW w:w="2647" w:type="dxa"/>
            <w:vMerge/>
            <w:tcBorders>
              <w:left w:val="nil"/>
            </w:tcBorders>
            <w:shd w:val="clear" w:color="auto" w:fill="C0C0C0"/>
          </w:tcPr>
          <w:p w14:paraId="69ACCF60" w14:textId="77777777" w:rsidR="0099612A" w:rsidRDefault="0099612A">
            <w:pPr>
              <w:spacing w:line="0" w:lineRule="atLeast"/>
              <w:rPr>
                <w:color w:val="000000"/>
                <w:sz w:val="18"/>
                <w:szCs w:val="18"/>
              </w:rPr>
            </w:pPr>
          </w:p>
        </w:tc>
      </w:tr>
      <w:tr w:rsidR="0099612A" w14:paraId="0AF853C9" w14:textId="77777777">
        <w:trPr>
          <w:cantSplit/>
          <w:trHeight w:val="255"/>
          <w:jc w:val="center"/>
        </w:trPr>
        <w:tc>
          <w:tcPr>
            <w:tcW w:w="2122" w:type="dxa"/>
            <w:vMerge/>
            <w:shd w:val="clear" w:color="auto" w:fill="C0C0C0"/>
          </w:tcPr>
          <w:p w14:paraId="7E42A7F7" w14:textId="77777777" w:rsidR="0099612A" w:rsidRDefault="0099612A">
            <w:pPr>
              <w:spacing w:line="0" w:lineRule="atLeast"/>
              <w:rPr>
                <w:color w:val="000000"/>
                <w:sz w:val="18"/>
                <w:szCs w:val="18"/>
              </w:rPr>
            </w:pPr>
          </w:p>
        </w:tc>
        <w:tc>
          <w:tcPr>
            <w:tcW w:w="2123" w:type="dxa"/>
            <w:shd w:val="clear" w:color="auto" w:fill="auto"/>
          </w:tcPr>
          <w:p w14:paraId="5E32BCCB" w14:textId="77777777" w:rsidR="0099612A" w:rsidRDefault="00FA2F96">
            <w:pPr>
              <w:spacing w:line="0" w:lineRule="atLeast"/>
              <w:rPr>
                <w:color w:val="000000"/>
                <w:sz w:val="18"/>
                <w:szCs w:val="18"/>
              </w:rPr>
            </w:pPr>
            <w:r>
              <w:rPr>
                <w:rFonts w:hint="eastAsia"/>
                <w:color w:val="000000"/>
                <w:sz w:val="18"/>
                <w:szCs w:val="18"/>
              </w:rPr>
              <w:t>01</w:t>
            </w:r>
          </w:p>
        </w:tc>
        <w:tc>
          <w:tcPr>
            <w:tcW w:w="2122" w:type="dxa"/>
            <w:vMerge/>
            <w:tcBorders>
              <w:right w:val="nil"/>
            </w:tcBorders>
            <w:shd w:val="clear" w:color="auto" w:fill="C0C0C0"/>
          </w:tcPr>
          <w:p w14:paraId="5B81A092" w14:textId="77777777" w:rsidR="0099612A" w:rsidRDefault="0099612A">
            <w:pPr>
              <w:spacing w:line="0" w:lineRule="atLeast"/>
              <w:rPr>
                <w:color w:val="000000"/>
                <w:sz w:val="18"/>
                <w:szCs w:val="18"/>
              </w:rPr>
            </w:pPr>
          </w:p>
        </w:tc>
        <w:tc>
          <w:tcPr>
            <w:tcW w:w="2647" w:type="dxa"/>
            <w:vMerge/>
            <w:tcBorders>
              <w:left w:val="nil"/>
            </w:tcBorders>
            <w:shd w:val="clear" w:color="auto" w:fill="C0C0C0"/>
          </w:tcPr>
          <w:p w14:paraId="16F9DF4D" w14:textId="77777777" w:rsidR="0099612A" w:rsidRDefault="0099612A">
            <w:pPr>
              <w:spacing w:line="0" w:lineRule="atLeast"/>
              <w:rPr>
                <w:color w:val="000000"/>
                <w:sz w:val="18"/>
                <w:szCs w:val="18"/>
              </w:rPr>
            </w:pPr>
          </w:p>
        </w:tc>
      </w:tr>
      <w:tr w:rsidR="0099612A" w14:paraId="3B03EB39" w14:textId="77777777">
        <w:trPr>
          <w:cantSplit/>
          <w:trHeight w:val="255"/>
          <w:jc w:val="center"/>
        </w:trPr>
        <w:tc>
          <w:tcPr>
            <w:tcW w:w="2122" w:type="dxa"/>
            <w:vMerge/>
            <w:shd w:val="clear" w:color="auto" w:fill="C0C0C0"/>
          </w:tcPr>
          <w:p w14:paraId="73B2EC15" w14:textId="77777777" w:rsidR="0099612A" w:rsidRDefault="0099612A">
            <w:pPr>
              <w:spacing w:line="0" w:lineRule="atLeast"/>
              <w:rPr>
                <w:color w:val="000000"/>
                <w:sz w:val="18"/>
                <w:szCs w:val="18"/>
              </w:rPr>
            </w:pPr>
          </w:p>
        </w:tc>
        <w:tc>
          <w:tcPr>
            <w:tcW w:w="2123" w:type="dxa"/>
            <w:shd w:val="clear" w:color="auto" w:fill="auto"/>
          </w:tcPr>
          <w:p w14:paraId="3217C5F6" w14:textId="77777777" w:rsidR="0099612A" w:rsidRDefault="00FA2F96">
            <w:pPr>
              <w:spacing w:line="0" w:lineRule="atLeast"/>
              <w:rPr>
                <w:color w:val="000000"/>
                <w:sz w:val="18"/>
                <w:szCs w:val="18"/>
              </w:rPr>
            </w:pPr>
            <w:r>
              <w:rPr>
                <w:rFonts w:hint="eastAsia"/>
                <w:color w:val="000000"/>
                <w:sz w:val="18"/>
                <w:szCs w:val="18"/>
              </w:rPr>
              <w:t>02</w:t>
            </w:r>
          </w:p>
        </w:tc>
        <w:tc>
          <w:tcPr>
            <w:tcW w:w="2122" w:type="dxa"/>
            <w:vMerge/>
            <w:tcBorders>
              <w:right w:val="nil"/>
            </w:tcBorders>
            <w:shd w:val="clear" w:color="auto" w:fill="C0C0C0"/>
          </w:tcPr>
          <w:p w14:paraId="55122A3C" w14:textId="77777777" w:rsidR="0099612A" w:rsidRDefault="0099612A">
            <w:pPr>
              <w:spacing w:line="0" w:lineRule="atLeast"/>
              <w:rPr>
                <w:color w:val="000000"/>
                <w:sz w:val="18"/>
                <w:szCs w:val="18"/>
              </w:rPr>
            </w:pPr>
          </w:p>
        </w:tc>
        <w:tc>
          <w:tcPr>
            <w:tcW w:w="2647" w:type="dxa"/>
            <w:vMerge/>
            <w:tcBorders>
              <w:left w:val="nil"/>
            </w:tcBorders>
            <w:shd w:val="clear" w:color="auto" w:fill="C0C0C0"/>
          </w:tcPr>
          <w:p w14:paraId="34EB1EA8" w14:textId="77777777" w:rsidR="0099612A" w:rsidRDefault="0099612A">
            <w:pPr>
              <w:spacing w:line="0" w:lineRule="atLeast"/>
              <w:rPr>
                <w:color w:val="000000"/>
                <w:sz w:val="18"/>
                <w:szCs w:val="18"/>
              </w:rPr>
            </w:pPr>
          </w:p>
        </w:tc>
      </w:tr>
    </w:tbl>
    <w:p w14:paraId="2063BB88" w14:textId="77777777" w:rsidR="0099612A" w:rsidRDefault="0099612A">
      <w:pPr>
        <w:spacing w:line="0" w:lineRule="atLeast"/>
        <w:rPr>
          <w:color w:val="000000"/>
          <w:sz w:val="18"/>
          <w:szCs w:val="18"/>
        </w:rPr>
      </w:pPr>
    </w:p>
    <w:bookmarkStart w:id="396" w:name="_1105168946"/>
    <w:bookmarkStart w:id="397" w:name="_1105182835"/>
    <w:bookmarkStart w:id="398" w:name="_1096702944"/>
    <w:bookmarkStart w:id="399" w:name="_1061901497"/>
    <w:bookmarkStart w:id="400" w:name="_1061900802"/>
    <w:bookmarkEnd w:id="396"/>
    <w:bookmarkEnd w:id="397"/>
    <w:bookmarkEnd w:id="398"/>
    <w:bookmarkEnd w:id="399"/>
    <w:bookmarkEnd w:id="400"/>
    <w:p w14:paraId="2D1E115F" w14:textId="77777777" w:rsidR="0099612A" w:rsidRDefault="00FA2F96">
      <w:pPr>
        <w:spacing w:line="0" w:lineRule="atLeast"/>
        <w:jc w:val="center"/>
        <w:rPr>
          <w:color w:val="000000"/>
          <w:sz w:val="18"/>
          <w:szCs w:val="18"/>
        </w:rPr>
      </w:pPr>
      <w:r>
        <w:rPr>
          <w:color w:val="000000"/>
          <w:sz w:val="18"/>
          <w:szCs w:val="18"/>
        </w:rPr>
        <w:object w:dxaOrig="8130" w:dyaOrig="8944" w14:anchorId="5EB0024C">
          <v:shape id="Picture 24" o:spid="_x0000_i1054" type="#_x0000_t75" style="width:403.5pt;height:446.5pt" o:ole="">
            <v:imagedata r:id="rId86" o:title=""/>
          </v:shape>
          <o:OLEObject Type="Embed" ProgID="Word.Picture.8" ShapeID="Picture 24" DrawAspect="Content" ObjectID="_1656228464" r:id="rId87"/>
        </w:object>
      </w:r>
    </w:p>
    <w:p w14:paraId="758D2F7E" w14:textId="77777777" w:rsidR="0099612A" w:rsidRDefault="0099612A">
      <w:pPr>
        <w:spacing w:line="0" w:lineRule="atLeast"/>
        <w:rPr>
          <w:bCs/>
          <w:color w:val="000000"/>
          <w:sz w:val="18"/>
          <w:szCs w:val="18"/>
        </w:rPr>
      </w:pPr>
    </w:p>
    <w:p w14:paraId="4463E7A3" w14:textId="77777777"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图25：写多个寄存器的状态图</w:t>
      </w:r>
    </w:p>
    <w:p w14:paraId="47BA4396" w14:textId="77777777" w:rsidR="0099612A" w:rsidRDefault="0099612A">
      <w:pPr>
        <w:spacing w:line="0" w:lineRule="atLeast"/>
        <w:jc w:val="center"/>
        <w:rPr>
          <w:color w:val="000000"/>
          <w:sz w:val="18"/>
          <w:szCs w:val="18"/>
          <w:lang w:eastAsia="zh-CN"/>
        </w:rPr>
      </w:pPr>
    </w:p>
    <w:p w14:paraId="4FBFB67F" w14:textId="77777777" w:rsidR="0099612A" w:rsidRDefault="0099612A">
      <w:pPr>
        <w:rPr>
          <w:lang w:eastAsia="zh-CN"/>
        </w:rPr>
      </w:pPr>
    </w:p>
    <w:p w14:paraId="08C8FA49" w14:textId="77777777" w:rsidR="0099612A" w:rsidRDefault="00FA2F96">
      <w:pPr>
        <w:pStyle w:val="1"/>
        <w:tabs>
          <w:tab w:val="clear" w:pos="432"/>
        </w:tabs>
        <w:spacing w:line="0" w:lineRule="atLeast"/>
        <w:rPr>
          <w:b w:val="0"/>
          <w:bCs w:val="0"/>
          <w:szCs w:val="21"/>
        </w:rPr>
      </w:pPr>
      <w:bookmarkStart w:id="401" w:name="_Toc27647616"/>
      <w:bookmarkEnd w:id="13"/>
      <w:bookmarkEnd w:id="15"/>
      <w:bookmarkEnd w:id="16"/>
      <w:bookmarkEnd w:id="17"/>
      <w:bookmarkEnd w:id="18"/>
      <w:bookmarkEnd w:id="19"/>
      <w:bookmarkEnd w:id="22"/>
      <w:bookmarkEnd w:id="23"/>
      <w:bookmarkEnd w:id="24"/>
      <w:bookmarkEnd w:id="25"/>
      <w:bookmarkEnd w:id="26"/>
      <w:bookmarkEnd w:id="27"/>
      <w:bookmarkEnd w:id="28"/>
      <w:r>
        <w:rPr>
          <w:b w:val="0"/>
          <w:bCs w:val="0"/>
          <w:szCs w:val="21"/>
        </w:rPr>
        <w:lastRenderedPageBreak/>
        <w:t>MODBUS</w:t>
      </w:r>
      <w:r>
        <w:rPr>
          <w:rFonts w:hint="eastAsia"/>
          <w:b w:val="0"/>
          <w:bCs w:val="0"/>
          <w:szCs w:val="21"/>
        </w:rPr>
        <w:t>异常响应</w:t>
      </w:r>
      <w:bookmarkEnd w:id="401"/>
    </w:p>
    <w:p w14:paraId="21367553" w14:textId="77777777"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当客户机设备向服务器设备发送请求时，客户机希望一个正常响应。从主站询问中出现下列四种可能事件之一：</w:t>
      </w:r>
    </w:p>
    <w:p w14:paraId="413FAA79" w14:textId="77777777"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如果服务器设备接收到无通信错误的请求，并且可以正常地处理询问，那么服务器设备将返回一个正常响应。</w:t>
      </w:r>
    </w:p>
    <w:p w14:paraId="427BBC13" w14:textId="77777777"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如果由于通信错误，服务器没有接收到请求，那么不能返回响应。客户机程序将最终处理请求的超时状态。</w:t>
      </w:r>
    </w:p>
    <w:p w14:paraId="1FEAEFC2" w14:textId="77777777"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如果服务器接收到请求，但是检测到一个通信错误（奇偶校验、LRC、CRC、...），那么不能返回响应。客户机程序将最终处理请求的超时状态。</w:t>
      </w:r>
    </w:p>
    <w:p w14:paraId="12FCAA90" w14:textId="77777777"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如果服务器接收到无通信错误的请求，但不能处理这个请求（例如，如果请求读一个不存在的输出或寄存器），服务器将返回一个异常响应，通知用户错误的本质特性。</w:t>
      </w:r>
    </w:p>
    <w:p w14:paraId="02281BED" w14:textId="77777777"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异常响应报文有两个与正常响应不同的域：</w:t>
      </w:r>
    </w:p>
    <w:p w14:paraId="57C3FCC2"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功能码域：</w:t>
      </w:r>
      <w:r>
        <w:rPr>
          <w:rFonts w:ascii="宋体" w:hAnsi="宋体" w:cs="宋体" w:hint="eastAsia"/>
          <w:color w:val="000000"/>
          <w:sz w:val="21"/>
          <w:szCs w:val="21"/>
          <w:lang w:eastAsia="zh-CN"/>
        </w:rPr>
        <w:t>在正常响应中，服务器利用响应功能码域来应答最初请求的功能码。所有功能码的最高有效位（MSB）都为0（它们的值都低于十六进制80）。在异常响应中，服务器设置功能码的MSB为1。这使得异常响应中的功能码值比正常响应中的功能码值高十六进制80。</w:t>
      </w:r>
    </w:p>
    <w:p w14:paraId="14C47805" w14:textId="77777777"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通过设置功能码的MSB，客户机的应用程序能够识别异常响应，并且能够检测异常码的数据域。</w:t>
      </w:r>
    </w:p>
    <w:p w14:paraId="503D249E"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数据域：</w:t>
      </w:r>
      <w:r>
        <w:rPr>
          <w:rFonts w:ascii="宋体" w:hAnsi="宋体" w:cs="宋体" w:hint="eastAsia"/>
          <w:color w:val="000000"/>
          <w:sz w:val="21"/>
          <w:szCs w:val="21"/>
          <w:lang w:eastAsia="zh-CN"/>
        </w:rPr>
        <w:t>在正常响应中，服务器可以返回数据域中数据或统计表（请求中要求的任何报文）。在异常响应中，服务器返回数据域中的异常码。这就定义了产生异常的服务器状态。</w:t>
      </w:r>
    </w:p>
    <w:p w14:paraId="54B2A234" w14:textId="77777777"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客户机请求和服务器异常响应的实例：</w:t>
      </w:r>
    </w:p>
    <w:tbl>
      <w:tblPr>
        <w:tblW w:w="841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2326"/>
        <w:gridCol w:w="1770"/>
      </w:tblGrid>
      <w:tr w:rsidR="0099612A" w14:paraId="08F20EA7" w14:textId="77777777">
        <w:trPr>
          <w:cantSplit/>
          <w:trHeight w:val="345"/>
        </w:trPr>
        <w:tc>
          <w:tcPr>
            <w:tcW w:w="4320" w:type="dxa"/>
            <w:gridSpan w:val="2"/>
            <w:tcBorders>
              <w:bottom w:val="single" w:sz="4" w:space="0" w:color="auto"/>
            </w:tcBorders>
            <w:shd w:val="clear" w:color="auto" w:fill="C0C0C0"/>
          </w:tcPr>
          <w:p w14:paraId="640598CE" w14:textId="77777777" w:rsidR="0099612A" w:rsidRDefault="00FA2F96">
            <w:pPr>
              <w:spacing w:line="0" w:lineRule="atLeast"/>
              <w:rPr>
                <w:color w:val="000000"/>
                <w:sz w:val="18"/>
                <w:szCs w:val="18"/>
              </w:rPr>
            </w:pPr>
            <w:r>
              <w:rPr>
                <w:rFonts w:hint="eastAsia"/>
                <w:color w:val="000000"/>
                <w:sz w:val="18"/>
                <w:szCs w:val="18"/>
              </w:rPr>
              <w:t>请求</w:t>
            </w:r>
          </w:p>
        </w:tc>
        <w:tc>
          <w:tcPr>
            <w:tcW w:w="4096" w:type="dxa"/>
            <w:gridSpan w:val="2"/>
            <w:tcBorders>
              <w:bottom w:val="single" w:sz="4" w:space="0" w:color="auto"/>
            </w:tcBorders>
            <w:shd w:val="clear" w:color="auto" w:fill="C0C0C0"/>
          </w:tcPr>
          <w:p w14:paraId="45C3F09A"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1A4E58FD" w14:textId="77777777">
        <w:trPr>
          <w:trHeight w:val="340"/>
        </w:trPr>
        <w:tc>
          <w:tcPr>
            <w:tcW w:w="2520" w:type="dxa"/>
            <w:tcBorders>
              <w:bottom w:val="single" w:sz="4" w:space="0" w:color="auto"/>
            </w:tcBorders>
            <w:shd w:val="clear" w:color="auto" w:fill="CCCCCC"/>
          </w:tcPr>
          <w:p w14:paraId="4928D3D1" w14:textId="77777777" w:rsidR="0099612A" w:rsidRDefault="00FA2F96">
            <w:pPr>
              <w:spacing w:line="0" w:lineRule="atLeast"/>
              <w:rPr>
                <w:color w:val="000000"/>
                <w:sz w:val="18"/>
                <w:szCs w:val="18"/>
              </w:rPr>
            </w:pPr>
            <w:r>
              <w:rPr>
                <w:rFonts w:hint="eastAsia"/>
                <w:color w:val="000000"/>
                <w:sz w:val="18"/>
                <w:szCs w:val="18"/>
              </w:rPr>
              <w:t>域名</w:t>
            </w:r>
          </w:p>
        </w:tc>
        <w:tc>
          <w:tcPr>
            <w:tcW w:w="1800" w:type="dxa"/>
            <w:shd w:val="clear" w:color="auto" w:fill="CCCCCC"/>
          </w:tcPr>
          <w:p w14:paraId="3E52C6C7" w14:textId="77777777" w:rsidR="0099612A" w:rsidRDefault="00FA2F96">
            <w:pPr>
              <w:spacing w:line="0" w:lineRule="atLeast"/>
              <w:jc w:val="center"/>
              <w:rPr>
                <w:color w:val="000000"/>
                <w:sz w:val="18"/>
                <w:szCs w:val="18"/>
              </w:rPr>
            </w:pPr>
            <w:r>
              <w:rPr>
                <w:rFonts w:hint="eastAsia"/>
                <w:color w:val="000000"/>
                <w:sz w:val="18"/>
                <w:szCs w:val="18"/>
              </w:rPr>
              <w:t>（十六进制）</w:t>
            </w:r>
          </w:p>
        </w:tc>
        <w:tc>
          <w:tcPr>
            <w:tcW w:w="2326" w:type="dxa"/>
            <w:tcBorders>
              <w:bottom w:val="single" w:sz="4" w:space="0" w:color="auto"/>
            </w:tcBorders>
            <w:shd w:val="clear" w:color="auto" w:fill="CCCCCC"/>
          </w:tcPr>
          <w:p w14:paraId="08A08F92" w14:textId="77777777" w:rsidR="0099612A" w:rsidRDefault="00FA2F96">
            <w:pPr>
              <w:spacing w:line="0" w:lineRule="atLeast"/>
              <w:rPr>
                <w:color w:val="000000"/>
                <w:sz w:val="18"/>
                <w:szCs w:val="18"/>
              </w:rPr>
            </w:pPr>
            <w:r>
              <w:rPr>
                <w:rFonts w:hint="eastAsia"/>
                <w:color w:val="000000"/>
                <w:sz w:val="18"/>
                <w:szCs w:val="18"/>
              </w:rPr>
              <w:t>域名</w:t>
            </w:r>
          </w:p>
        </w:tc>
        <w:tc>
          <w:tcPr>
            <w:tcW w:w="1770" w:type="dxa"/>
            <w:shd w:val="clear" w:color="auto" w:fill="CCCCCC"/>
          </w:tcPr>
          <w:p w14:paraId="12B08E43"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4A0B1209" w14:textId="77777777">
        <w:trPr>
          <w:cantSplit/>
          <w:trHeight w:val="340"/>
        </w:trPr>
        <w:tc>
          <w:tcPr>
            <w:tcW w:w="2520" w:type="dxa"/>
            <w:tcBorders>
              <w:bottom w:val="nil"/>
            </w:tcBorders>
            <w:shd w:val="clear" w:color="auto" w:fill="D9D9D9"/>
          </w:tcPr>
          <w:p w14:paraId="4AB8A1AC" w14:textId="77777777" w:rsidR="0099612A" w:rsidRDefault="00FA2F96">
            <w:pPr>
              <w:spacing w:line="0" w:lineRule="atLeast"/>
              <w:rPr>
                <w:color w:val="000000"/>
                <w:sz w:val="18"/>
                <w:szCs w:val="18"/>
              </w:rPr>
            </w:pPr>
            <w:r>
              <w:rPr>
                <w:rFonts w:hint="eastAsia"/>
                <w:color w:val="000000"/>
                <w:sz w:val="18"/>
                <w:szCs w:val="18"/>
              </w:rPr>
              <w:t>功能</w:t>
            </w:r>
          </w:p>
        </w:tc>
        <w:tc>
          <w:tcPr>
            <w:tcW w:w="1800" w:type="dxa"/>
            <w:shd w:val="clear" w:color="auto" w:fill="auto"/>
          </w:tcPr>
          <w:p w14:paraId="281F336E" w14:textId="77777777" w:rsidR="0099612A" w:rsidRDefault="00FA2F96">
            <w:pPr>
              <w:spacing w:line="0" w:lineRule="atLeast"/>
              <w:jc w:val="center"/>
              <w:rPr>
                <w:color w:val="000000"/>
                <w:sz w:val="18"/>
                <w:szCs w:val="18"/>
              </w:rPr>
            </w:pPr>
            <w:r>
              <w:rPr>
                <w:rFonts w:hint="eastAsia"/>
                <w:color w:val="000000"/>
                <w:sz w:val="18"/>
                <w:szCs w:val="18"/>
              </w:rPr>
              <w:t>01</w:t>
            </w:r>
          </w:p>
        </w:tc>
        <w:tc>
          <w:tcPr>
            <w:tcW w:w="2326" w:type="dxa"/>
            <w:tcBorders>
              <w:bottom w:val="nil"/>
            </w:tcBorders>
            <w:shd w:val="clear" w:color="auto" w:fill="D9D9D9"/>
          </w:tcPr>
          <w:p w14:paraId="5004C4AC" w14:textId="77777777" w:rsidR="0099612A" w:rsidRDefault="00FA2F96">
            <w:pPr>
              <w:spacing w:line="0" w:lineRule="atLeast"/>
              <w:rPr>
                <w:color w:val="000000"/>
                <w:sz w:val="18"/>
                <w:szCs w:val="18"/>
              </w:rPr>
            </w:pPr>
            <w:r>
              <w:rPr>
                <w:rFonts w:hint="eastAsia"/>
                <w:color w:val="000000"/>
                <w:sz w:val="18"/>
                <w:szCs w:val="18"/>
              </w:rPr>
              <w:t>功能</w:t>
            </w:r>
          </w:p>
        </w:tc>
        <w:tc>
          <w:tcPr>
            <w:tcW w:w="1770" w:type="dxa"/>
          </w:tcPr>
          <w:p w14:paraId="61F9DFC9" w14:textId="77777777" w:rsidR="0099612A" w:rsidRDefault="00FA2F96">
            <w:pPr>
              <w:spacing w:line="0" w:lineRule="atLeast"/>
              <w:jc w:val="center"/>
              <w:rPr>
                <w:color w:val="000000"/>
                <w:sz w:val="18"/>
                <w:szCs w:val="18"/>
              </w:rPr>
            </w:pPr>
            <w:r>
              <w:rPr>
                <w:rFonts w:hint="eastAsia"/>
                <w:color w:val="000000"/>
                <w:sz w:val="18"/>
                <w:szCs w:val="18"/>
              </w:rPr>
              <w:t>81</w:t>
            </w:r>
          </w:p>
        </w:tc>
      </w:tr>
      <w:tr w:rsidR="0099612A" w14:paraId="3C420BFC" w14:textId="77777777">
        <w:trPr>
          <w:cantSplit/>
          <w:trHeight w:val="340"/>
        </w:trPr>
        <w:tc>
          <w:tcPr>
            <w:tcW w:w="2520" w:type="dxa"/>
            <w:tcBorders>
              <w:top w:val="nil"/>
              <w:bottom w:val="nil"/>
            </w:tcBorders>
            <w:shd w:val="clear" w:color="auto" w:fill="D9D9D9"/>
          </w:tcPr>
          <w:p w14:paraId="25BFD251" w14:textId="77777777"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Hi</w:t>
            </w:r>
          </w:p>
        </w:tc>
        <w:tc>
          <w:tcPr>
            <w:tcW w:w="1800" w:type="dxa"/>
            <w:shd w:val="clear" w:color="auto" w:fill="auto"/>
          </w:tcPr>
          <w:p w14:paraId="4AF4283F" w14:textId="77777777" w:rsidR="0099612A" w:rsidRDefault="00FA2F96">
            <w:pPr>
              <w:spacing w:line="0" w:lineRule="atLeast"/>
              <w:jc w:val="center"/>
              <w:rPr>
                <w:color w:val="000000"/>
                <w:sz w:val="18"/>
                <w:szCs w:val="18"/>
              </w:rPr>
            </w:pPr>
            <w:r>
              <w:rPr>
                <w:rFonts w:hint="eastAsia"/>
                <w:color w:val="000000"/>
                <w:sz w:val="18"/>
                <w:szCs w:val="18"/>
              </w:rPr>
              <w:t>04</w:t>
            </w:r>
          </w:p>
        </w:tc>
        <w:tc>
          <w:tcPr>
            <w:tcW w:w="2326" w:type="dxa"/>
            <w:tcBorders>
              <w:top w:val="nil"/>
              <w:bottom w:val="nil"/>
            </w:tcBorders>
            <w:shd w:val="clear" w:color="auto" w:fill="D9D9D9"/>
          </w:tcPr>
          <w:p w14:paraId="13B8C2EB" w14:textId="77777777" w:rsidR="0099612A" w:rsidRDefault="00FA2F96">
            <w:pPr>
              <w:spacing w:line="0" w:lineRule="atLeast"/>
              <w:rPr>
                <w:color w:val="000000"/>
                <w:sz w:val="18"/>
                <w:szCs w:val="18"/>
              </w:rPr>
            </w:pPr>
            <w:r>
              <w:rPr>
                <w:rFonts w:hint="eastAsia"/>
                <w:color w:val="000000"/>
                <w:sz w:val="18"/>
                <w:szCs w:val="18"/>
              </w:rPr>
              <w:t>异常码</w:t>
            </w:r>
          </w:p>
        </w:tc>
        <w:tc>
          <w:tcPr>
            <w:tcW w:w="1770" w:type="dxa"/>
            <w:tcBorders>
              <w:bottom w:val="single" w:sz="4" w:space="0" w:color="auto"/>
            </w:tcBorders>
          </w:tcPr>
          <w:p w14:paraId="321A7688" w14:textId="77777777" w:rsidR="0099612A" w:rsidRDefault="00FA2F96">
            <w:pPr>
              <w:spacing w:line="0" w:lineRule="atLeast"/>
              <w:jc w:val="center"/>
              <w:rPr>
                <w:color w:val="000000"/>
                <w:sz w:val="18"/>
                <w:szCs w:val="18"/>
              </w:rPr>
            </w:pPr>
            <w:r>
              <w:rPr>
                <w:rFonts w:hint="eastAsia"/>
                <w:color w:val="000000"/>
                <w:sz w:val="18"/>
                <w:szCs w:val="18"/>
              </w:rPr>
              <w:t>02</w:t>
            </w:r>
          </w:p>
        </w:tc>
      </w:tr>
      <w:tr w:rsidR="0099612A" w14:paraId="7B2CD40E" w14:textId="77777777">
        <w:trPr>
          <w:cantSplit/>
          <w:trHeight w:val="340"/>
        </w:trPr>
        <w:tc>
          <w:tcPr>
            <w:tcW w:w="2520" w:type="dxa"/>
            <w:tcBorders>
              <w:top w:val="nil"/>
              <w:bottom w:val="nil"/>
            </w:tcBorders>
            <w:shd w:val="clear" w:color="auto" w:fill="D9D9D9"/>
          </w:tcPr>
          <w:p w14:paraId="4CD28E73" w14:textId="77777777"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Lo</w:t>
            </w:r>
          </w:p>
        </w:tc>
        <w:tc>
          <w:tcPr>
            <w:tcW w:w="1800" w:type="dxa"/>
            <w:shd w:val="clear" w:color="auto" w:fill="auto"/>
          </w:tcPr>
          <w:p w14:paraId="44AFABB1" w14:textId="77777777" w:rsidR="0099612A" w:rsidRDefault="00FA2F96">
            <w:pPr>
              <w:spacing w:line="0" w:lineRule="atLeast"/>
              <w:jc w:val="center"/>
              <w:rPr>
                <w:color w:val="000000"/>
                <w:sz w:val="18"/>
                <w:szCs w:val="18"/>
              </w:rPr>
            </w:pPr>
            <w:r>
              <w:rPr>
                <w:rFonts w:hint="eastAsia"/>
                <w:color w:val="000000"/>
                <w:sz w:val="18"/>
                <w:szCs w:val="18"/>
              </w:rPr>
              <w:t>A1</w:t>
            </w:r>
          </w:p>
        </w:tc>
        <w:tc>
          <w:tcPr>
            <w:tcW w:w="2326" w:type="dxa"/>
            <w:tcBorders>
              <w:top w:val="nil"/>
              <w:bottom w:val="nil"/>
              <w:right w:val="nil"/>
            </w:tcBorders>
            <w:shd w:val="clear" w:color="auto" w:fill="D9D9D9"/>
          </w:tcPr>
          <w:p w14:paraId="225A7DF1" w14:textId="77777777" w:rsidR="0099612A" w:rsidRDefault="0099612A">
            <w:pPr>
              <w:spacing w:line="0" w:lineRule="atLeast"/>
              <w:rPr>
                <w:color w:val="000000"/>
                <w:sz w:val="18"/>
                <w:szCs w:val="18"/>
              </w:rPr>
            </w:pPr>
          </w:p>
        </w:tc>
        <w:tc>
          <w:tcPr>
            <w:tcW w:w="1770" w:type="dxa"/>
            <w:vMerge w:val="restart"/>
            <w:tcBorders>
              <w:left w:val="nil"/>
            </w:tcBorders>
            <w:shd w:val="clear" w:color="auto" w:fill="D9D9D9"/>
          </w:tcPr>
          <w:p w14:paraId="049E5BD3" w14:textId="77777777" w:rsidR="0099612A" w:rsidRDefault="0099612A">
            <w:pPr>
              <w:spacing w:line="0" w:lineRule="atLeast"/>
              <w:jc w:val="center"/>
              <w:rPr>
                <w:color w:val="000000"/>
                <w:sz w:val="18"/>
                <w:szCs w:val="18"/>
              </w:rPr>
            </w:pPr>
          </w:p>
          <w:p w14:paraId="4A3555E3" w14:textId="77777777" w:rsidR="0099612A" w:rsidRDefault="0099612A">
            <w:pPr>
              <w:spacing w:line="0" w:lineRule="atLeast"/>
              <w:jc w:val="center"/>
              <w:rPr>
                <w:color w:val="000000"/>
                <w:sz w:val="18"/>
                <w:szCs w:val="18"/>
              </w:rPr>
            </w:pPr>
          </w:p>
        </w:tc>
      </w:tr>
      <w:tr w:rsidR="0099612A" w14:paraId="74AF85CC" w14:textId="77777777">
        <w:trPr>
          <w:cantSplit/>
          <w:trHeight w:val="340"/>
        </w:trPr>
        <w:tc>
          <w:tcPr>
            <w:tcW w:w="2520" w:type="dxa"/>
            <w:tcBorders>
              <w:top w:val="nil"/>
              <w:bottom w:val="nil"/>
            </w:tcBorders>
            <w:shd w:val="clear" w:color="auto" w:fill="D9D9D9"/>
          </w:tcPr>
          <w:p w14:paraId="01D02130" w14:textId="77777777" w:rsidR="0099612A" w:rsidRDefault="00FA2F96">
            <w:pPr>
              <w:spacing w:line="0" w:lineRule="atLeast"/>
              <w:rPr>
                <w:color w:val="000000"/>
                <w:sz w:val="18"/>
                <w:szCs w:val="18"/>
              </w:rPr>
            </w:pPr>
            <w:r>
              <w:rPr>
                <w:rFonts w:hint="eastAsia"/>
                <w:color w:val="000000"/>
                <w:sz w:val="18"/>
                <w:szCs w:val="18"/>
              </w:rPr>
              <w:t>输出数量</w:t>
            </w:r>
            <w:r>
              <w:rPr>
                <w:rFonts w:hint="eastAsia"/>
                <w:color w:val="000000"/>
                <w:sz w:val="18"/>
                <w:szCs w:val="18"/>
              </w:rPr>
              <w:t>Hi</w:t>
            </w:r>
          </w:p>
        </w:tc>
        <w:tc>
          <w:tcPr>
            <w:tcW w:w="1800" w:type="dxa"/>
            <w:shd w:val="clear" w:color="auto" w:fill="auto"/>
          </w:tcPr>
          <w:p w14:paraId="2895EAE8" w14:textId="77777777" w:rsidR="0099612A" w:rsidRDefault="00FA2F96">
            <w:pPr>
              <w:spacing w:line="0" w:lineRule="atLeast"/>
              <w:jc w:val="center"/>
              <w:rPr>
                <w:color w:val="000000"/>
                <w:sz w:val="18"/>
                <w:szCs w:val="18"/>
              </w:rPr>
            </w:pPr>
            <w:r>
              <w:rPr>
                <w:rFonts w:hint="eastAsia"/>
                <w:color w:val="000000"/>
                <w:sz w:val="18"/>
                <w:szCs w:val="18"/>
              </w:rPr>
              <w:t>00</w:t>
            </w:r>
          </w:p>
        </w:tc>
        <w:tc>
          <w:tcPr>
            <w:tcW w:w="2326" w:type="dxa"/>
            <w:tcBorders>
              <w:top w:val="nil"/>
              <w:bottom w:val="nil"/>
              <w:right w:val="nil"/>
            </w:tcBorders>
            <w:shd w:val="clear" w:color="auto" w:fill="D9D9D9"/>
          </w:tcPr>
          <w:p w14:paraId="1A61902A" w14:textId="77777777" w:rsidR="0099612A" w:rsidRDefault="0099612A">
            <w:pPr>
              <w:spacing w:line="0" w:lineRule="atLeast"/>
              <w:rPr>
                <w:color w:val="000000"/>
                <w:sz w:val="18"/>
                <w:szCs w:val="18"/>
              </w:rPr>
            </w:pPr>
          </w:p>
        </w:tc>
        <w:tc>
          <w:tcPr>
            <w:tcW w:w="1770" w:type="dxa"/>
            <w:vMerge/>
            <w:tcBorders>
              <w:left w:val="nil"/>
            </w:tcBorders>
            <w:shd w:val="clear" w:color="auto" w:fill="D9D9D9"/>
          </w:tcPr>
          <w:p w14:paraId="2BE4697C" w14:textId="77777777" w:rsidR="0099612A" w:rsidRDefault="0099612A">
            <w:pPr>
              <w:spacing w:line="0" w:lineRule="atLeast"/>
              <w:rPr>
                <w:color w:val="000000"/>
                <w:sz w:val="18"/>
                <w:szCs w:val="18"/>
              </w:rPr>
            </w:pPr>
          </w:p>
        </w:tc>
      </w:tr>
      <w:tr w:rsidR="0099612A" w14:paraId="574C1027" w14:textId="77777777">
        <w:trPr>
          <w:cantSplit/>
          <w:trHeight w:val="308"/>
        </w:trPr>
        <w:tc>
          <w:tcPr>
            <w:tcW w:w="2520" w:type="dxa"/>
            <w:tcBorders>
              <w:top w:val="nil"/>
            </w:tcBorders>
            <w:shd w:val="clear" w:color="auto" w:fill="D9D9D9"/>
          </w:tcPr>
          <w:p w14:paraId="0CACD574" w14:textId="77777777" w:rsidR="0099612A" w:rsidRDefault="00FA2F96">
            <w:pPr>
              <w:spacing w:line="0" w:lineRule="atLeast"/>
              <w:rPr>
                <w:color w:val="000000"/>
                <w:sz w:val="18"/>
                <w:szCs w:val="18"/>
              </w:rPr>
            </w:pPr>
            <w:r>
              <w:rPr>
                <w:rFonts w:hint="eastAsia"/>
                <w:color w:val="000000"/>
                <w:sz w:val="18"/>
                <w:szCs w:val="18"/>
              </w:rPr>
              <w:t>输出数量</w:t>
            </w:r>
            <w:r>
              <w:rPr>
                <w:rFonts w:hint="eastAsia"/>
                <w:color w:val="000000"/>
                <w:sz w:val="18"/>
                <w:szCs w:val="18"/>
              </w:rPr>
              <w:t>Lo</w:t>
            </w:r>
          </w:p>
        </w:tc>
        <w:tc>
          <w:tcPr>
            <w:tcW w:w="1800" w:type="dxa"/>
            <w:shd w:val="clear" w:color="auto" w:fill="auto"/>
          </w:tcPr>
          <w:p w14:paraId="5D857DCF" w14:textId="77777777" w:rsidR="0099612A" w:rsidRDefault="00FA2F96">
            <w:pPr>
              <w:spacing w:line="0" w:lineRule="atLeast"/>
              <w:jc w:val="center"/>
              <w:rPr>
                <w:color w:val="000000"/>
                <w:sz w:val="18"/>
                <w:szCs w:val="18"/>
              </w:rPr>
            </w:pPr>
            <w:r>
              <w:rPr>
                <w:rFonts w:hint="eastAsia"/>
                <w:color w:val="000000"/>
                <w:sz w:val="18"/>
                <w:szCs w:val="18"/>
              </w:rPr>
              <w:t>01</w:t>
            </w:r>
          </w:p>
        </w:tc>
        <w:tc>
          <w:tcPr>
            <w:tcW w:w="2326" w:type="dxa"/>
            <w:tcBorders>
              <w:top w:val="nil"/>
              <w:right w:val="nil"/>
            </w:tcBorders>
            <w:shd w:val="clear" w:color="auto" w:fill="D9D9D9"/>
          </w:tcPr>
          <w:p w14:paraId="653850A7" w14:textId="77777777" w:rsidR="0099612A" w:rsidRDefault="0099612A">
            <w:pPr>
              <w:spacing w:line="0" w:lineRule="atLeast"/>
              <w:rPr>
                <w:color w:val="000000"/>
                <w:sz w:val="18"/>
                <w:szCs w:val="18"/>
              </w:rPr>
            </w:pPr>
          </w:p>
        </w:tc>
        <w:tc>
          <w:tcPr>
            <w:tcW w:w="1770" w:type="dxa"/>
            <w:vMerge/>
            <w:tcBorders>
              <w:left w:val="nil"/>
            </w:tcBorders>
            <w:shd w:val="clear" w:color="auto" w:fill="D9D9D9"/>
          </w:tcPr>
          <w:p w14:paraId="3C7B0A6F" w14:textId="77777777" w:rsidR="0099612A" w:rsidRDefault="0099612A">
            <w:pPr>
              <w:spacing w:line="0" w:lineRule="atLeast"/>
              <w:rPr>
                <w:color w:val="000000"/>
                <w:sz w:val="18"/>
                <w:szCs w:val="18"/>
              </w:rPr>
            </w:pPr>
          </w:p>
        </w:tc>
      </w:tr>
    </w:tbl>
    <w:p w14:paraId="1C147B1E" w14:textId="77777777" w:rsidR="0099612A" w:rsidRDefault="0099612A">
      <w:pPr>
        <w:spacing w:line="0" w:lineRule="atLeast"/>
        <w:ind w:firstLine="420"/>
        <w:rPr>
          <w:color w:val="000000"/>
          <w:szCs w:val="21"/>
        </w:rPr>
      </w:pPr>
    </w:p>
    <w:p w14:paraId="58C3E44C" w14:textId="77777777"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在这个实例中，客户机对服务器设备寻址请求。功能码(01)用于读输出状态操作。它将请求地址1245(十六进制04A1)的输出状态。值得注意的是，象输出域(0001)号码说明的那样，只读出一个输出。</w:t>
      </w:r>
    </w:p>
    <w:p w14:paraId="6E1A0C80" w14:textId="77777777"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如果在服务器设备中不存在输出地址，那么服务器将返回异常码(02)的异常响应。这就说明从站的非法数据地址。</w:t>
      </w:r>
    </w:p>
    <w:p w14:paraId="785E82FB"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从下页开始异常码的列表。</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906"/>
        <w:gridCol w:w="6284"/>
      </w:tblGrid>
      <w:tr w:rsidR="0099612A" w14:paraId="466DBD8A" w14:textId="77777777">
        <w:trPr>
          <w:cantSplit/>
          <w:trHeight w:val="255"/>
          <w:jc w:val="center"/>
        </w:trPr>
        <w:tc>
          <w:tcPr>
            <w:tcW w:w="8956" w:type="dxa"/>
            <w:gridSpan w:val="3"/>
            <w:shd w:val="clear" w:color="auto" w:fill="C0C0C0"/>
          </w:tcPr>
          <w:p w14:paraId="5CD3DA62" w14:textId="77777777" w:rsidR="0099612A" w:rsidRDefault="00FA2F96">
            <w:pPr>
              <w:spacing w:line="0" w:lineRule="atLeast"/>
              <w:jc w:val="center"/>
              <w:rPr>
                <w:color w:val="000000"/>
                <w:sz w:val="18"/>
                <w:szCs w:val="18"/>
              </w:rPr>
            </w:pPr>
            <w:r>
              <w:rPr>
                <w:bCs/>
                <w:color w:val="000000"/>
                <w:sz w:val="18"/>
                <w:szCs w:val="18"/>
              </w:rPr>
              <w:t>MODBUS</w:t>
            </w:r>
            <w:r>
              <w:rPr>
                <w:rFonts w:hint="eastAsia"/>
                <w:bCs/>
                <w:color w:val="000000"/>
                <w:sz w:val="18"/>
                <w:szCs w:val="18"/>
              </w:rPr>
              <w:t>异常码</w:t>
            </w:r>
          </w:p>
        </w:tc>
      </w:tr>
      <w:tr w:rsidR="0099612A" w14:paraId="3E8F3B28" w14:textId="77777777">
        <w:trPr>
          <w:trHeight w:val="255"/>
          <w:jc w:val="center"/>
        </w:trPr>
        <w:tc>
          <w:tcPr>
            <w:tcW w:w="766" w:type="dxa"/>
            <w:shd w:val="clear" w:color="auto" w:fill="D9D9D9"/>
          </w:tcPr>
          <w:p w14:paraId="7B0D2C19" w14:textId="77777777" w:rsidR="0099612A" w:rsidRDefault="00FA2F96">
            <w:pPr>
              <w:spacing w:line="0" w:lineRule="atLeast"/>
              <w:rPr>
                <w:color w:val="000000"/>
                <w:sz w:val="18"/>
                <w:szCs w:val="18"/>
              </w:rPr>
            </w:pPr>
            <w:r>
              <w:rPr>
                <w:rFonts w:hint="eastAsia"/>
                <w:color w:val="000000"/>
                <w:sz w:val="18"/>
                <w:szCs w:val="18"/>
              </w:rPr>
              <w:t>代码</w:t>
            </w:r>
          </w:p>
        </w:tc>
        <w:tc>
          <w:tcPr>
            <w:tcW w:w="1906" w:type="dxa"/>
          </w:tcPr>
          <w:p w14:paraId="4361BA89" w14:textId="77777777" w:rsidR="0099612A" w:rsidRDefault="00FA2F96">
            <w:pPr>
              <w:spacing w:line="0" w:lineRule="atLeast"/>
              <w:rPr>
                <w:color w:val="000000"/>
                <w:sz w:val="18"/>
                <w:szCs w:val="18"/>
              </w:rPr>
            </w:pPr>
            <w:r>
              <w:rPr>
                <w:rFonts w:hint="eastAsia"/>
                <w:color w:val="000000"/>
                <w:sz w:val="18"/>
                <w:szCs w:val="18"/>
              </w:rPr>
              <w:t>名称</w:t>
            </w:r>
          </w:p>
        </w:tc>
        <w:tc>
          <w:tcPr>
            <w:tcW w:w="6284" w:type="dxa"/>
          </w:tcPr>
          <w:p w14:paraId="173DF290" w14:textId="77777777" w:rsidR="0099612A" w:rsidRDefault="00FA2F96">
            <w:pPr>
              <w:spacing w:line="0" w:lineRule="atLeast"/>
              <w:rPr>
                <w:color w:val="000000"/>
                <w:sz w:val="18"/>
                <w:szCs w:val="18"/>
              </w:rPr>
            </w:pPr>
            <w:r>
              <w:rPr>
                <w:rFonts w:hint="eastAsia"/>
                <w:color w:val="000000"/>
                <w:sz w:val="18"/>
                <w:szCs w:val="18"/>
              </w:rPr>
              <w:t>含义</w:t>
            </w:r>
          </w:p>
        </w:tc>
      </w:tr>
      <w:tr w:rsidR="0099612A" w14:paraId="1B0D63BD" w14:textId="77777777">
        <w:trPr>
          <w:trHeight w:val="255"/>
          <w:jc w:val="center"/>
        </w:trPr>
        <w:tc>
          <w:tcPr>
            <w:tcW w:w="766" w:type="dxa"/>
            <w:shd w:val="clear" w:color="auto" w:fill="D9D9D9"/>
          </w:tcPr>
          <w:p w14:paraId="17DD33E4" w14:textId="77777777" w:rsidR="0099612A" w:rsidRDefault="00FA2F96">
            <w:pPr>
              <w:spacing w:line="0" w:lineRule="atLeast"/>
              <w:rPr>
                <w:color w:val="000000"/>
                <w:sz w:val="18"/>
                <w:szCs w:val="18"/>
              </w:rPr>
            </w:pPr>
            <w:r>
              <w:rPr>
                <w:rFonts w:hint="eastAsia"/>
                <w:color w:val="000000"/>
                <w:sz w:val="18"/>
                <w:szCs w:val="18"/>
              </w:rPr>
              <w:t>01</w:t>
            </w:r>
          </w:p>
        </w:tc>
        <w:tc>
          <w:tcPr>
            <w:tcW w:w="1906" w:type="dxa"/>
          </w:tcPr>
          <w:p w14:paraId="1C1C7AD0" w14:textId="77777777" w:rsidR="0099612A" w:rsidRDefault="00FA2F96">
            <w:pPr>
              <w:spacing w:line="0" w:lineRule="atLeast"/>
              <w:rPr>
                <w:color w:val="000000"/>
                <w:sz w:val="18"/>
                <w:szCs w:val="18"/>
              </w:rPr>
            </w:pPr>
            <w:r>
              <w:rPr>
                <w:rFonts w:hint="eastAsia"/>
                <w:color w:val="000000"/>
                <w:sz w:val="18"/>
                <w:szCs w:val="18"/>
              </w:rPr>
              <w:t>非法功能</w:t>
            </w:r>
          </w:p>
        </w:tc>
        <w:tc>
          <w:tcPr>
            <w:tcW w:w="6284" w:type="dxa"/>
          </w:tcPr>
          <w:p w14:paraId="0BA02DE5" w14:textId="77777777" w:rsidR="0099612A" w:rsidRDefault="00FA2F96">
            <w:pPr>
              <w:spacing w:line="0" w:lineRule="atLeast"/>
              <w:rPr>
                <w:color w:val="000000"/>
                <w:sz w:val="18"/>
                <w:szCs w:val="18"/>
                <w:lang w:eastAsia="zh-CN"/>
              </w:rPr>
            </w:pPr>
            <w:r>
              <w:rPr>
                <w:rFonts w:hint="eastAsia"/>
                <w:color w:val="000000"/>
                <w:sz w:val="18"/>
                <w:szCs w:val="18"/>
                <w:lang w:eastAsia="zh-CN"/>
              </w:rPr>
              <w:t>对于服务器</w:t>
            </w:r>
            <w:r>
              <w:rPr>
                <w:color w:val="000000"/>
                <w:sz w:val="18"/>
                <w:szCs w:val="18"/>
                <w:lang w:eastAsia="zh-CN"/>
              </w:rPr>
              <w:t>(</w:t>
            </w:r>
            <w:r>
              <w:rPr>
                <w:rFonts w:hint="eastAsia"/>
                <w:color w:val="000000"/>
                <w:sz w:val="18"/>
                <w:szCs w:val="18"/>
                <w:lang w:eastAsia="zh-CN"/>
              </w:rPr>
              <w:t>或从站</w:t>
            </w:r>
            <w:r>
              <w:rPr>
                <w:color w:val="000000"/>
                <w:sz w:val="18"/>
                <w:szCs w:val="18"/>
                <w:lang w:eastAsia="zh-CN"/>
              </w:rPr>
              <w:t>)</w:t>
            </w:r>
            <w:r>
              <w:rPr>
                <w:rFonts w:hint="eastAsia"/>
                <w:color w:val="000000"/>
                <w:sz w:val="18"/>
                <w:szCs w:val="18"/>
                <w:lang w:eastAsia="zh-CN"/>
              </w:rPr>
              <w:t>来说，询问中接收到的功能码是不可允许的操作。这也许是因为功能码仅仅适用于新设备而在被选单元中是不可实现的。同时，还指出服务器</w:t>
            </w:r>
            <w:r>
              <w:rPr>
                <w:color w:val="000000"/>
                <w:sz w:val="18"/>
                <w:szCs w:val="18"/>
                <w:lang w:eastAsia="zh-CN"/>
              </w:rPr>
              <w:t>(</w:t>
            </w:r>
            <w:r>
              <w:rPr>
                <w:rFonts w:hint="eastAsia"/>
                <w:color w:val="000000"/>
                <w:sz w:val="18"/>
                <w:szCs w:val="18"/>
                <w:lang w:eastAsia="zh-CN"/>
              </w:rPr>
              <w:t>或</w:t>
            </w:r>
            <w:r>
              <w:rPr>
                <w:rFonts w:hint="eastAsia"/>
                <w:sz w:val="18"/>
                <w:szCs w:val="18"/>
                <w:lang w:eastAsia="zh-CN"/>
              </w:rPr>
              <w:t>从站</w:t>
            </w:r>
            <w:r>
              <w:rPr>
                <w:sz w:val="18"/>
                <w:szCs w:val="18"/>
                <w:lang w:eastAsia="zh-CN"/>
              </w:rPr>
              <w:t>)</w:t>
            </w:r>
            <w:r>
              <w:rPr>
                <w:rFonts w:hint="eastAsia"/>
                <w:color w:val="000000"/>
                <w:sz w:val="18"/>
                <w:szCs w:val="18"/>
                <w:lang w:eastAsia="zh-CN"/>
              </w:rPr>
              <w:t>在错误状态中处理这种请求，例如：因为它是未配置的，并且要求返回寄存器值。</w:t>
            </w:r>
          </w:p>
        </w:tc>
      </w:tr>
      <w:tr w:rsidR="0099612A" w14:paraId="42B778EF" w14:textId="77777777">
        <w:trPr>
          <w:trHeight w:val="255"/>
          <w:jc w:val="center"/>
        </w:trPr>
        <w:tc>
          <w:tcPr>
            <w:tcW w:w="766" w:type="dxa"/>
            <w:shd w:val="clear" w:color="auto" w:fill="D9D9D9"/>
          </w:tcPr>
          <w:p w14:paraId="6BB81051" w14:textId="77777777" w:rsidR="0099612A" w:rsidRDefault="00FA2F96">
            <w:pPr>
              <w:spacing w:line="0" w:lineRule="atLeast"/>
              <w:rPr>
                <w:color w:val="000000"/>
                <w:sz w:val="18"/>
                <w:szCs w:val="18"/>
              </w:rPr>
            </w:pPr>
            <w:r>
              <w:rPr>
                <w:rFonts w:hint="eastAsia"/>
                <w:color w:val="000000"/>
                <w:sz w:val="18"/>
                <w:szCs w:val="18"/>
              </w:rPr>
              <w:t>02</w:t>
            </w:r>
          </w:p>
        </w:tc>
        <w:tc>
          <w:tcPr>
            <w:tcW w:w="1906" w:type="dxa"/>
          </w:tcPr>
          <w:p w14:paraId="0F56D848" w14:textId="77777777" w:rsidR="0099612A" w:rsidRDefault="00FA2F96">
            <w:pPr>
              <w:spacing w:line="0" w:lineRule="atLeast"/>
              <w:rPr>
                <w:color w:val="000000"/>
                <w:sz w:val="18"/>
                <w:szCs w:val="18"/>
              </w:rPr>
            </w:pPr>
            <w:r>
              <w:rPr>
                <w:rFonts w:hint="eastAsia"/>
                <w:color w:val="000000"/>
                <w:sz w:val="18"/>
                <w:szCs w:val="18"/>
              </w:rPr>
              <w:t>非法数据地址</w:t>
            </w:r>
          </w:p>
        </w:tc>
        <w:tc>
          <w:tcPr>
            <w:tcW w:w="6284" w:type="dxa"/>
          </w:tcPr>
          <w:p w14:paraId="11B40884" w14:textId="77777777" w:rsidR="0099612A" w:rsidRDefault="00FA2F96">
            <w:pPr>
              <w:spacing w:line="0" w:lineRule="atLeast"/>
              <w:rPr>
                <w:color w:val="000000"/>
                <w:sz w:val="18"/>
                <w:szCs w:val="18"/>
                <w:lang w:eastAsia="zh-CN"/>
              </w:rPr>
            </w:pPr>
            <w:r>
              <w:rPr>
                <w:rFonts w:hint="eastAsia"/>
                <w:color w:val="000000"/>
                <w:sz w:val="18"/>
                <w:szCs w:val="18"/>
                <w:lang w:eastAsia="zh-CN"/>
              </w:rPr>
              <w:t>对于服务器</w:t>
            </w:r>
            <w:r>
              <w:rPr>
                <w:color w:val="000000"/>
                <w:sz w:val="18"/>
                <w:szCs w:val="18"/>
                <w:lang w:eastAsia="zh-CN"/>
              </w:rPr>
              <w:t>(</w:t>
            </w:r>
            <w:r>
              <w:rPr>
                <w:rFonts w:hint="eastAsia"/>
                <w:color w:val="000000"/>
                <w:sz w:val="18"/>
                <w:szCs w:val="18"/>
                <w:lang w:eastAsia="zh-CN"/>
              </w:rPr>
              <w:t>或从站</w:t>
            </w:r>
            <w:r>
              <w:rPr>
                <w:color w:val="000000"/>
                <w:sz w:val="18"/>
                <w:szCs w:val="18"/>
                <w:lang w:eastAsia="zh-CN"/>
              </w:rPr>
              <w:t>)</w:t>
            </w:r>
            <w:r>
              <w:rPr>
                <w:rFonts w:hint="eastAsia"/>
                <w:color w:val="000000"/>
                <w:sz w:val="18"/>
                <w:szCs w:val="18"/>
                <w:lang w:eastAsia="zh-CN"/>
              </w:rPr>
              <w:t>来说，询问中接收到的数据地址是不可允许的地址。特别是，参考号和传输长度的组合是无效的。对于带有</w:t>
            </w:r>
            <w:r>
              <w:rPr>
                <w:rFonts w:hint="eastAsia"/>
                <w:color w:val="000000"/>
                <w:sz w:val="18"/>
                <w:szCs w:val="18"/>
                <w:lang w:eastAsia="zh-CN"/>
              </w:rPr>
              <w:t>100</w:t>
            </w:r>
            <w:r>
              <w:rPr>
                <w:rFonts w:hint="eastAsia"/>
                <w:color w:val="000000"/>
                <w:sz w:val="18"/>
                <w:szCs w:val="18"/>
                <w:lang w:eastAsia="zh-CN"/>
              </w:rPr>
              <w:t>个寄存器的控制器来说，带有偏移量</w:t>
            </w:r>
            <w:r>
              <w:rPr>
                <w:rFonts w:hint="eastAsia"/>
                <w:color w:val="000000"/>
                <w:sz w:val="18"/>
                <w:szCs w:val="18"/>
                <w:lang w:eastAsia="zh-CN"/>
              </w:rPr>
              <w:t>96</w:t>
            </w:r>
            <w:r>
              <w:rPr>
                <w:rFonts w:hint="eastAsia"/>
                <w:color w:val="000000"/>
                <w:sz w:val="18"/>
                <w:szCs w:val="18"/>
                <w:lang w:eastAsia="zh-CN"/>
              </w:rPr>
              <w:t>和长度</w:t>
            </w:r>
            <w:r>
              <w:rPr>
                <w:rFonts w:hint="eastAsia"/>
                <w:color w:val="000000"/>
                <w:sz w:val="18"/>
                <w:szCs w:val="18"/>
                <w:lang w:eastAsia="zh-CN"/>
              </w:rPr>
              <w:t>4</w:t>
            </w:r>
            <w:r>
              <w:rPr>
                <w:rFonts w:hint="eastAsia"/>
                <w:color w:val="000000"/>
                <w:sz w:val="18"/>
                <w:szCs w:val="18"/>
                <w:lang w:eastAsia="zh-CN"/>
              </w:rPr>
              <w:t>的请求会成功，带有偏移量</w:t>
            </w:r>
            <w:r>
              <w:rPr>
                <w:rFonts w:hint="eastAsia"/>
                <w:color w:val="000000"/>
                <w:sz w:val="18"/>
                <w:szCs w:val="18"/>
                <w:lang w:eastAsia="zh-CN"/>
              </w:rPr>
              <w:t>96</w:t>
            </w:r>
            <w:r>
              <w:rPr>
                <w:rFonts w:hint="eastAsia"/>
                <w:color w:val="000000"/>
                <w:sz w:val="18"/>
                <w:szCs w:val="18"/>
                <w:lang w:eastAsia="zh-CN"/>
              </w:rPr>
              <w:t>和长度</w:t>
            </w:r>
            <w:r>
              <w:rPr>
                <w:rFonts w:hint="eastAsia"/>
                <w:color w:val="000000"/>
                <w:sz w:val="18"/>
                <w:szCs w:val="18"/>
                <w:lang w:eastAsia="zh-CN"/>
              </w:rPr>
              <w:t>5</w:t>
            </w:r>
            <w:r>
              <w:rPr>
                <w:rFonts w:hint="eastAsia"/>
                <w:color w:val="000000"/>
                <w:sz w:val="18"/>
                <w:szCs w:val="18"/>
                <w:lang w:eastAsia="zh-CN"/>
              </w:rPr>
              <w:t>的请求将产生异常码</w:t>
            </w:r>
            <w:r>
              <w:rPr>
                <w:rFonts w:hint="eastAsia"/>
                <w:color w:val="000000"/>
                <w:sz w:val="18"/>
                <w:szCs w:val="18"/>
                <w:lang w:eastAsia="zh-CN"/>
              </w:rPr>
              <w:t>02</w:t>
            </w:r>
            <w:r>
              <w:rPr>
                <w:rFonts w:hint="eastAsia"/>
                <w:color w:val="000000"/>
                <w:sz w:val="18"/>
                <w:szCs w:val="18"/>
                <w:lang w:eastAsia="zh-CN"/>
              </w:rPr>
              <w:t>。</w:t>
            </w:r>
          </w:p>
        </w:tc>
      </w:tr>
      <w:tr w:rsidR="0099612A" w14:paraId="441F3068" w14:textId="77777777">
        <w:trPr>
          <w:trHeight w:val="255"/>
          <w:jc w:val="center"/>
        </w:trPr>
        <w:tc>
          <w:tcPr>
            <w:tcW w:w="766" w:type="dxa"/>
            <w:shd w:val="clear" w:color="auto" w:fill="D9D9D9"/>
          </w:tcPr>
          <w:p w14:paraId="13A73F85" w14:textId="77777777" w:rsidR="0099612A" w:rsidRDefault="00FA2F96">
            <w:pPr>
              <w:spacing w:line="0" w:lineRule="atLeast"/>
              <w:rPr>
                <w:color w:val="000000"/>
                <w:sz w:val="18"/>
                <w:szCs w:val="18"/>
              </w:rPr>
            </w:pPr>
            <w:r>
              <w:rPr>
                <w:rFonts w:hint="eastAsia"/>
                <w:color w:val="000000"/>
                <w:sz w:val="18"/>
                <w:szCs w:val="18"/>
              </w:rPr>
              <w:lastRenderedPageBreak/>
              <w:t>03</w:t>
            </w:r>
          </w:p>
        </w:tc>
        <w:tc>
          <w:tcPr>
            <w:tcW w:w="1906" w:type="dxa"/>
          </w:tcPr>
          <w:p w14:paraId="123C8ADD" w14:textId="77777777" w:rsidR="0099612A" w:rsidRDefault="00FA2F96">
            <w:pPr>
              <w:spacing w:line="0" w:lineRule="atLeast"/>
              <w:rPr>
                <w:color w:val="000000"/>
                <w:sz w:val="18"/>
                <w:szCs w:val="18"/>
              </w:rPr>
            </w:pPr>
            <w:r>
              <w:rPr>
                <w:rFonts w:hint="eastAsia"/>
                <w:color w:val="000000"/>
                <w:sz w:val="18"/>
                <w:szCs w:val="18"/>
              </w:rPr>
              <w:t>非法数据值</w:t>
            </w:r>
          </w:p>
        </w:tc>
        <w:tc>
          <w:tcPr>
            <w:tcW w:w="6284" w:type="dxa"/>
          </w:tcPr>
          <w:p w14:paraId="37A806F2" w14:textId="77777777" w:rsidR="0099612A" w:rsidRDefault="00FA2F96">
            <w:pPr>
              <w:spacing w:line="0" w:lineRule="atLeast"/>
              <w:rPr>
                <w:color w:val="000000"/>
                <w:sz w:val="18"/>
                <w:szCs w:val="18"/>
                <w:lang w:eastAsia="zh-CN"/>
              </w:rPr>
            </w:pPr>
            <w:r>
              <w:rPr>
                <w:rFonts w:hint="eastAsia"/>
                <w:color w:val="000000"/>
                <w:sz w:val="18"/>
                <w:szCs w:val="18"/>
                <w:lang w:eastAsia="zh-CN"/>
              </w:rPr>
              <w:t>对于服务器</w:t>
            </w:r>
            <w:r>
              <w:rPr>
                <w:color w:val="000000"/>
                <w:sz w:val="18"/>
                <w:szCs w:val="18"/>
                <w:lang w:eastAsia="zh-CN"/>
              </w:rPr>
              <w:t>(</w:t>
            </w:r>
            <w:r>
              <w:rPr>
                <w:rFonts w:hint="eastAsia"/>
                <w:color w:val="000000"/>
                <w:sz w:val="18"/>
                <w:szCs w:val="18"/>
                <w:lang w:eastAsia="zh-CN"/>
              </w:rPr>
              <w:t>或从站</w:t>
            </w:r>
            <w:r>
              <w:rPr>
                <w:color w:val="000000"/>
                <w:sz w:val="18"/>
                <w:szCs w:val="18"/>
                <w:lang w:eastAsia="zh-CN"/>
              </w:rPr>
              <w:t>)</w:t>
            </w:r>
            <w:r>
              <w:rPr>
                <w:rFonts w:hint="eastAsia"/>
                <w:color w:val="000000"/>
                <w:sz w:val="18"/>
                <w:szCs w:val="18"/>
                <w:lang w:eastAsia="zh-CN"/>
              </w:rPr>
              <w:t>来说，询问中包括的值是不可允许的值。这个值指示了组合请求剩余结构中的故障，例如：隐含长度是不正确的。并不意味着，因为</w:t>
            </w:r>
            <w:r>
              <w:rPr>
                <w:color w:val="000000"/>
                <w:sz w:val="18"/>
                <w:szCs w:val="18"/>
                <w:lang w:eastAsia="zh-CN"/>
              </w:rPr>
              <w:t>MODBUS</w:t>
            </w:r>
            <w:r>
              <w:rPr>
                <w:rFonts w:hint="eastAsia"/>
                <w:color w:val="000000"/>
                <w:sz w:val="18"/>
                <w:szCs w:val="18"/>
                <w:lang w:eastAsia="zh-CN"/>
              </w:rPr>
              <w:t>协议不知道任何特殊寄存器的任何特殊值的重要意义，寄存器中被提交存储的数据项有一个应用程序期望之外的值。</w:t>
            </w:r>
          </w:p>
        </w:tc>
      </w:tr>
      <w:tr w:rsidR="0099612A" w14:paraId="52A8BCA8" w14:textId="77777777">
        <w:trPr>
          <w:trHeight w:val="255"/>
          <w:jc w:val="center"/>
        </w:trPr>
        <w:tc>
          <w:tcPr>
            <w:tcW w:w="766" w:type="dxa"/>
            <w:shd w:val="clear" w:color="auto" w:fill="D9D9D9"/>
          </w:tcPr>
          <w:p w14:paraId="7B90CBFC" w14:textId="77777777" w:rsidR="0099612A" w:rsidRDefault="00FA2F96">
            <w:pPr>
              <w:spacing w:line="0" w:lineRule="atLeast"/>
              <w:rPr>
                <w:color w:val="000000"/>
                <w:sz w:val="18"/>
                <w:szCs w:val="18"/>
              </w:rPr>
            </w:pPr>
            <w:r>
              <w:rPr>
                <w:rFonts w:hint="eastAsia"/>
                <w:color w:val="000000"/>
                <w:sz w:val="18"/>
                <w:szCs w:val="18"/>
              </w:rPr>
              <w:t>04</w:t>
            </w:r>
          </w:p>
        </w:tc>
        <w:tc>
          <w:tcPr>
            <w:tcW w:w="1906" w:type="dxa"/>
          </w:tcPr>
          <w:p w14:paraId="7CEE8A50" w14:textId="77777777" w:rsidR="0099612A" w:rsidRDefault="00FA2F96">
            <w:pPr>
              <w:spacing w:line="0" w:lineRule="atLeast"/>
              <w:rPr>
                <w:color w:val="000000"/>
                <w:sz w:val="18"/>
                <w:szCs w:val="18"/>
              </w:rPr>
            </w:pPr>
            <w:r>
              <w:rPr>
                <w:rFonts w:hint="eastAsia"/>
                <w:color w:val="000000"/>
                <w:sz w:val="18"/>
                <w:szCs w:val="18"/>
              </w:rPr>
              <w:t>从站设备故障</w:t>
            </w:r>
          </w:p>
        </w:tc>
        <w:tc>
          <w:tcPr>
            <w:tcW w:w="6284" w:type="dxa"/>
          </w:tcPr>
          <w:p w14:paraId="663D245C" w14:textId="77777777" w:rsidR="0099612A" w:rsidRDefault="00FA2F96">
            <w:pPr>
              <w:spacing w:line="0" w:lineRule="atLeast"/>
              <w:rPr>
                <w:color w:val="000000"/>
                <w:sz w:val="18"/>
                <w:szCs w:val="18"/>
                <w:lang w:eastAsia="zh-CN"/>
              </w:rPr>
            </w:pPr>
            <w:r>
              <w:rPr>
                <w:rFonts w:hint="eastAsia"/>
                <w:color w:val="000000"/>
                <w:sz w:val="18"/>
                <w:szCs w:val="18"/>
                <w:lang w:eastAsia="zh-CN"/>
              </w:rPr>
              <w:t>当服务器</w:t>
            </w:r>
            <w:r>
              <w:rPr>
                <w:color w:val="000000"/>
                <w:sz w:val="18"/>
                <w:szCs w:val="18"/>
                <w:lang w:eastAsia="zh-CN"/>
              </w:rPr>
              <w:t>(</w:t>
            </w:r>
            <w:r>
              <w:rPr>
                <w:rFonts w:hint="eastAsia"/>
                <w:color w:val="000000"/>
                <w:sz w:val="18"/>
                <w:szCs w:val="18"/>
                <w:lang w:eastAsia="zh-CN"/>
              </w:rPr>
              <w:t>或</w:t>
            </w:r>
            <w:r>
              <w:rPr>
                <w:rFonts w:hint="eastAsia"/>
                <w:sz w:val="18"/>
                <w:szCs w:val="18"/>
                <w:lang w:eastAsia="zh-CN"/>
              </w:rPr>
              <w:t>从站</w:t>
            </w:r>
            <w:r>
              <w:rPr>
                <w:color w:val="000000"/>
                <w:sz w:val="18"/>
                <w:szCs w:val="18"/>
                <w:lang w:eastAsia="zh-CN"/>
              </w:rPr>
              <w:t>)</w:t>
            </w:r>
            <w:r>
              <w:rPr>
                <w:rFonts w:hint="eastAsia"/>
                <w:color w:val="000000"/>
                <w:sz w:val="18"/>
                <w:szCs w:val="18"/>
                <w:lang w:eastAsia="zh-CN"/>
              </w:rPr>
              <w:t>正在设法执行请求的操作时，产生不可重新获得的差错。</w:t>
            </w:r>
          </w:p>
        </w:tc>
      </w:tr>
    </w:tbl>
    <w:p w14:paraId="2E5A4DB4" w14:textId="77777777" w:rsidR="0099612A" w:rsidRDefault="0099612A">
      <w:pPr>
        <w:rPr>
          <w:rFonts w:ascii="宋体" w:hAnsi="宋体"/>
          <w:lang w:eastAsia="zh-CN"/>
        </w:rPr>
      </w:pPr>
    </w:p>
    <w:p w14:paraId="5963AF9B" w14:textId="77777777" w:rsidR="0099612A" w:rsidRDefault="00FA2F96">
      <w:pPr>
        <w:pStyle w:val="1"/>
        <w:numPr>
          <w:ilvl w:val="0"/>
          <w:numId w:val="0"/>
        </w:numPr>
        <w:pBdr>
          <w:left w:val="single" w:sz="4" w:space="11" w:color="auto"/>
        </w:pBdr>
        <w:tabs>
          <w:tab w:val="clear" w:pos="432"/>
        </w:tabs>
        <w:spacing w:before="0" w:after="0"/>
        <w:ind w:left="284"/>
        <w:rPr>
          <w:lang w:eastAsia="zh-CN"/>
        </w:rPr>
      </w:pPr>
      <w:bookmarkStart w:id="402" w:name="_Toc27647617"/>
      <w:r>
        <w:rPr>
          <w:rFonts w:hint="eastAsia"/>
          <w:lang w:eastAsia="zh-CN"/>
        </w:rPr>
        <w:lastRenderedPageBreak/>
        <w:t>附录</w:t>
      </w:r>
      <w:r>
        <w:rPr>
          <w:rFonts w:hint="eastAsia"/>
          <w:lang w:eastAsia="zh-CN"/>
        </w:rPr>
        <w:t xml:space="preserve">A </w:t>
      </w:r>
      <w:r>
        <w:rPr>
          <w:rFonts w:hint="eastAsia"/>
          <w:lang w:eastAsia="zh-CN"/>
        </w:rPr>
        <w:t>——</w:t>
      </w:r>
      <w:r>
        <w:rPr>
          <w:rFonts w:hint="eastAsia"/>
          <w:lang w:eastAsia="zh-CN"/>
        </w:rPr>
        <w:t xml:space="preserve"> CRC</w:t>
      </w:r>
      <w:r>
        <w:rPr>
          <w:rFonts w:hint="eastAsia"/>
          <w:lang w:eastAsia="zh-CN"/>
        </w:rPr>
        <w:t>循环冗余校验的生成</w:t>
      </w:r>
      <w:bookmarkEnd w:id="402"/>
    </w:p>
    <w:p w14:paraId="6054B682" w14:textId="77777777" w:rsidR="0099612A" w:rsidRDefault="0099612A">
      <w:pPr>
        <w:rPr>
          <w:lang w:eastAsia="zh-CN"/>
        </w:rPr>
      </w:pPr>
    </w:p>
    <w:p w14:paraId="2CEA73F7"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循环冗余校验 (CRC) 域为两个字节，包含一个二进制 16 位值。附加在报文后面的CRC 的值由发送设备计算。接收设备在接收报文时重新计算 CRC 的值，并将计算结果于实际接收到的CRC 值相比较。如果两个值不相等，则为错误。</w:t>
      </w:r>
    </w:p>
    <w:p w14:paraId="396FA34C"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的计算, 开始对一个16位寄存器预装全1. 然后将报文中的连续的8位子节对其进行后续的计算。只有字符中的8个数据位参与生成CRC 的运算，起始位，停止位和校验位不参与 CRC 计算。</w:t>
      </w:r>
    </w:p>
    <w:p w14:paraId="0AD868EA"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的生成过程中， 每个 8–位字符与寄存器中的值异或。然后结果向最低有效位 (LSB) 方向移动(Shift) 1位，而最高有效位 (MSB) 位置充零。 然后提取并检查 LSB：如果LSB 为1， 则寄存器中的值与一个固定的预置值异或；如果LSB 为 0， 则不进行异或操作。</w:t>
      </w:r>
    </w:p>
    <w:p w14:paraId="2B3D855E"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这个过程将重复直到执行完8次移位。完成最后一次（第8次）移位及相关操作后，下一个8位字节与寄存器的当前值异或，然后又同上面描述过的一样重复8次。当所有报文中子节都运算之后得到的寄存器中的最终值，就是CRC.</w:t>
      </w:r>
    </w:p>
    <w:p w14:paraId="72322F00"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生成 CRC 的过程为:</w:t>
      </w:r>
    </w:p>
    <w:p w14:paraId="0A421AA0" w14:textId="77777777"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1. 将一个 16位寄存器装入十六进制 FFFF (全1). 将之称作 CRC 寄存器.</w:t>
      </w:r>
    </w:p>
    <w:p w14:paraId="250416E9" w14:textId="77777777"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2. 将报文的第一个8位字节与16位CRC寄存器的低字节异或，结果置于CRC 寄存器.</w:t>
      </w:r>
    </w:p>
    <w:p w14:paraId="28EFB79F" w14:textId="77777777" w:rsidR="0099612A" w:rsidRDefault="00FA2F96">
      <w:pPr>
        <w:pStyle w:val="retraittiret"/>
        <w:spacing w:line="0" w:lineRule="atLeast"/>
        <w:ind w:left="788"/>
        <w:jc w:val="both"/>
        <w:rPr>
          <w:rFonts w:ascii="宋体" w:hAnsi="宋体" w:cs="宋体"/>
          <w:szCs w:val="18"/>
        </w:rPr>
      </w:pPr>
      <w:r>
        <w:rPr>
          <w:rFonts w:ascii="宋体" w:hAnsi="宋体" w:cs="宋体" w:hint="eastAsia"/>
          <w:szCs w:val="18"/>
        </w:rPr>
        <w:t>3. 将 CRC 寄存器右移1位 (向 LSB 方向)， MSB 充零. 提取并检测 LSB.</w:t>
      </w:r>
    </w:p>
    <w:p w14:paraId="0F641379" w14:textId="77777777" w:rsidR="0099612A" w:rsidRDefault="00FA2F96">
      <w:pPr>
        <w:pStyle w:val="retraittiret"/>
        <w:spacing w:line="0" w:lineRule="atLeast"/>
        <w:ind w:left="788"/>
        <w:jc w:val="both"/>
        <w:rPr>
          <w:rFonts w:ascii="宋体" w:hAnsi="宋体" w:cs="宋体"/>
          <w:szCs w:val="18"/>
        </w:rPr>
      </w:pPr>
      <w:r>
        <w:rPr>
          <w:rFonts w:ascii="宋体" w:hAnsi="宋体" w:cs="宋体" w:hint="eastAsia"/>
          <w:szCs w:val="18"/>
        </w:rPr>
        <w:t>4. (如果LSB 为 0): 重复步骤 3 (另一次移位).</w:t>
      </w:r>
    </w:p>
    <w:p w14:paraId="0D4BD217" w14:textId="77777777" w:rsidR="0099612A" w:rsidRDefault="00FA2F96">
      <w:pPr>
        <w:pStyle w:val="retraittiret"/>
        <w:spacing w:line="0" w:lineRule="atLeast"/>
        <w:ind w:left="788"/>
        <w:jc w:val="both"/>
        <w:rPr>
          <w:rFonts w:ascii="宋体" w:hAnsi="宋体" w:cs="宋体"/>
          <w:szCs w:val="18"/>
        </w:rPr>
      </w:pPr>
      <w:r>
        <w:rPr>
          <w:rFonts w:ascii="宋体" w:hAnsi="宋体" w:cs="宋体" w:hint="eastAsia"/>
          <w:szCs w:val="18"/>
        </w:rPr>
        <w:tab/>
        <w:t>(如果LSB 为1): 对CRC 寄存器异或多项式值 0xA001 (1010 0000 0000 0001).</w:t>
      </w:r>
    </w:p>
    <w:p w14:paraId="30C77A9F" w14:textId="77777777"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5. 重复步骤 3 和 4，直到完成 8 次移位。当做完此操作后，将完成对8位字节的完整操作。</w:t>
      </w:r>
    </w:p>
    <w:p w14:paraId="6FB7FD6D" w14:textId="77777777"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6. 对报文中的下一个字节重复步骤2 到5，继续此操作直至所有报文被处理完毕。</w:t>
      </w:r>
    </w:p>
    <w:p w14:paraId="00822C5F" w14:textId="77777777"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7. CRC 寄存器中的最终内容为CRC 值.</w:t>
      </w:r>
    </w:p>
    <w:p w14:paraId="1CECF009" w14:textId="77777777"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8. 当放置CRC 值于报文时，如下面描述的那样，高低字节</w:t>
      </w:r>
      <w:r>
        <w:rPr>
          <w:rFonts w:ascii="宋体" w:hAnsi="宋体" w:cs="宋体" w:hint="eastAsia"/>
          <w:szCs w:val="18"/>
          <w:u w:val="words"/>
          <w:lang w:eastAsia="zh-CN"/>
        </w:rPr>
        <w:t>必须</w:t>
      </w:r>
      <w:r>
        <w:rPr>
          <w:rFonts w:ascii="宋体" w:hAnsi="宋体" w:cs="宋体" w:hint="eastAsia"/>
          <w:szCs w:val="18"/>
          <w:lang w:eastAsia="zh-CN"/>
        </w:rPr>
        <w:t>交换。</w:t>
      </w:r>
    </w:p>
    <w:p w14:paraId="48C15399" w14:textId="77777777" w:rsidR="0099612A" w:rsidRDefault="0099612A">
      <w:pPr>
        <w:pStyle w:val="retraittiret"/>
        <w:spacing w:line="0" w:lineRule="atLeast"/>
        <w:ind w:left="788"/>
        <w:jc w:val="both"/>
        <w:rPr>
          <w:sz w:val="21"/>
          <w:szCs w:val="21"/>
          <w:lang w:eastAsia="zh-CN"/>
        </w:rPr>
      </w:pPr>
    </w:p>
    <w:p w14:paraId="3BB1011E"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将 CRC 放置于报文</w:t>
      </w:r>
    </w:p>
    <w:p w14:paraId="1084A6AE"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当16位 CRC (2 个 8 位字节) 在报文中传送时，低位字节首先发送，然后是高位字节。</w:t>
      </w:r>
    </w:p>
    <w:p w14:paraId="4BFB1F53"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例如， 如果 CRC 值为十六进制1241  (0001 0010 0100 0001):</w:t>
      </w:r>
    </w:p>
    <w:bookmarkStart w:id="403" w:name="_1045478181"/>
    <w:bookmarkStart w:id="404" w:name="_1046613335"/>
    <w:bookmarkStart w:id="405" w:name="_1047286281"/>
    <w:bookmarkStart w:id="406" w:name="_1048335457"/>
    <w:bookmarkStart w:id="407" w:name="_1050395243"/>
    <w:bookmarkStart w:id="408" w:name="_1050409053"/>
    <w:bookmarkStart w:id="409" w:name="_1050409369"/>
    <w:bookmarkStart w:id="410" w:name="_1099234205"/>
    <w:bookmarkStart w:id="411" w:name="_1100878256"/>
    <w:bookmarkEnd w:id="403"/>
    <w:bookmarkEnd w:id="404"/>
    <w:bookmarkEnd w:id="405"/>
    <w:bookmarkEnd w:id="406"/>
    <w:bookmarkEnd w:id="407"/>
    <w:bookmarkEnd w:id="408"/>
    <w:bookmarkEnd w:id="409"/>
    <w:bookmarkEnd w:id="410"/>
    <w:bookmarkEnd w:id="411"/>
    <w:p w14:paraId="7BEDA33E" w14:textId="77777777" w:rsidR="0099612A" w:rsidRDefault="00FA2F96">
      <w:pPr>
        <w:spacing w:line="0" w:lineRule="atLeast"/>
        <w:jc w:val="center"/>
        <w:rPr>
          <w:sz w:val="18"/>
        </w:rPr>
      </w:pPr>
      <w:r>
        <w:rPr>
          <w:sz w:val="18"/>
        </w:rPr>
        <w:object w:dxaOrig="5775" w:dyaOrig="1305" w14:anchorId="21551173">
          <v:shape id="Picture 88" o:spid="_x0000_i1055" type="#_x0000_t75" style="width:4in;height:64.5pt" o:ole="" fillcolor="#001">
            <v:imagedata r:id="rId88" o:title=""/>
          </v:shape>
          <o:OLEObject Type="Embed" ProgID="Word.Picture.8" ShapeID="Picture 88" DrawAspect="Content" ObjectID="_1656228465" r:id="rId89"/>
        </w:object>
      </w:r>
    </w:p>
    <w:p w14:paraId="669C7789" w14:textId="77777777" w:rsidR="0099612A" w:rsidRDefault="00FA2F96">
      <w:pPr>
        <w:spacing w:line="0" w:lineRule="atLeast"/>
        <w:jc w:val="center"/>
        <w:rPr>
          <w:rFonts w:ascii="黑体" w:eastAsia="黑体"/>
          <w:sz w:val="18"/>
          <w:lang w:eastAsia="zh-CN"/>
        </w:rPr>
      </w:pPr>
      <w:bookmarkStart w:id="412" w:name="_Toc519308142"/>
      <w:bookmarkStart w:id="413" w:name="_Toc27178005"/>
      <w:r>
        <w:rPr>
          <w:rFonts w:ascii="黑体" w:eastAsia="黑体"/>
          <w:sz w:val="18"/>
          <w:lang w:eastAsia="zh-CN"/>
        </w:rPr>
        <w:t xml:space="preserve">图 </w:t>
      </w:r>
      <w:r>
        <w:rPr>
          <w:rFonts w:ascii="黑体" w:eastAsia="黑体" w:hint="eastAsia"/>
          <w:sz w:val="18"/>
          <w:lang w:eastAsia="zh-CN"/>
        </w:rPr>
        <w:t>26</w:t>
      </w:r>
      <w:r>
        <w:rPr>
          <w:rFonts w:ascii="黑体" w:eastAsia="黑体"/>
          <w:sz w:val="18"/>
          <w:lang w:eastAsia="zh-CN"/>
        </w:rPr>
        <w:t>:</w:t>
      </w:r>
      <w:r>
        <w:rPr>
          <w:rFonts w:ascii="黑体" w:eastAsia="黑体"/>
          <w:sz w:val="18"/>
          <w:lang w:eastAsia="zh-CN"/>
        </w:rPr>
        <w:tab/>
        <w:t>CRC</w:t>
      </w:r>
      <w:bookmarkEnd w:id="412"/>
      <w:r>
        <w:rPr>
          <w:rFonts w:ascii="黑体" w:eastAsia="黑体"/>
          <w:sz w:val="18"/>
          <w:lang w:eastAsia="zh-CN"/>
        </w:rPr>
        <w:t xml:space="preserve"> </w:t>
      </w:r>
      <w:r>
        <w:rPr>
          <w:rFonts w:ascii="黑体" w:eastAsia="黑体" w:hint="eastAsia"/>
          <w:sz w:val="18"/>
          <w:lang w:eastAsia="zh-CN"/>
        </w:rPr>
        <w:t>字节序列</w:t>
      </w:r>
      <w:bookmarkEnd w:id="413"/>
    </w:p>
    <w:p w14:paraId="1BA29FE8" w14:textId="77777777" w:rsidR="0099612A" w:rsidRDefault="0099612A">
      <w:pPr>
        <w:spacing w:line="0" w:lineRule="atLeast"/>
        <w:jc w:val="center"/>
        <w:rPr>
          <w:rFonts w:ascii="黑体" w:eastAsia="黑体"/>
          <w:sz w:val="18"/>
          <w:lang w:eastAsia="zh-CN"/>
        </w:rPr>
      </w:pPr>
    </w:p>
    <w:p w14:paraId="48DD58A7" w14:textId="77777777" w:rsidR="0099612A" w:rsidRDefault="0099612A">
      <w:pPr>
        <w:spacing w:line="0" w:lineRule="atLeast"/>
        <w:jc w:val="center"/>
        <w:rPr>
          <w:rFonts w:ascii="黑体" w:eastAsia="黑体"/>
          <w:b/>
          <w:lang w:eastAsia="zh-CN"/>
        </w:rPr>
      </w:pPr>
    </w:p>
    <w:p w14:paraId="6E9EE28B" w14:textId="77777777" w:rsidR="0099612A" w:rsidRDefault="00FA2F96">
      <w:pPr>
        <w:spacing w:line="0" w:lineRule="atLeast"/>
        <w:jc w:val="center"/>
        <w:rPr>
          <w:b/>
          <w:lang w:eastAsia="zh-CN"/>
        </w:rPr>
      </w:pPr>
      <w:r>
        <w:rPr>
          <w:b/>
          <w:lang w:eastAsia="zh-CN"/>
        </w:rPr>
        <w:t>CRC 16</w:t>
      </w:r>
      <w:r>
        <w:rPr>
          <w:rFonts w:hint="eastAsia"/>
          <w:b/>
          <w:lang w:eastAsia="zh-CN"/>
        </w:rPr>
        <w:t xml:space="preserve"> </w:t>
      </w:r>
      <w:r>
        <w:rPr>
          <w:rFonts w:hint="eastAsia"/>
          <w:b/>
          <w:lang w:eastAsia="zh-CN"/>
        </w:rPr>
        <w:t>计算算法</w:t>
      </w:r>
    </w:p>
    <w:p w14:paraId="6065F391" w14:textId="77777777" w:rsidR="0099612A" w:rsidRDefault="0099612A">
      <w:pPr>
        <w:spacing w:line="0" w:lineRule="atLeast"/>
        <w:jc w:val="center"/>
        <w:rPr>
          <w:sz w:val="18"/>
          <w:lang w:eastAsia="zh-CN"/>
        </w:rPr>
      </w:pPr>
    </w:p>
    <w:bookmarkStart w:id="414" w:name="_1043829346"/>
    <w:bookmarkStart w:id="415" w:name="_1045478452"/>
    <w:bookmarkStart w:id="416" w:name="_1046613336"/>
    <w:bookmarkStart w:id="417" w:name="_1047286282"/>
    <w:bookmarkStart w:id="418" w:name="_1048335459"/>
    <w:bookmarkStart w:id="419" w:name="_1050395244"/>
    <w:bookmarkStart w:id="420" w:name="_1050409054"/>
    <w:bookmarkStart w:id="421" w:name="_1050409370"/>
    <w:bookmarkStart w:id="422" w:name="_1100878345"/>
    <w:bookmarkStart w:id="423" w:name="_1100878563"/>
    <w:bookmarkEnd w:id="414"/>
    <w:bookmarkEnd w:id="415"/>
    <w:bookmarkEnd w:id="416"/>
    <w:bookmarkEnd w:id="417"/>
    <w:bookmarkEnd w:id="418"/>
    <w:bookmarkEnd w:id="419"/>
    <w:bookmarkEnd w:id="420"/>
    <w:bookmarkEnd w:id="421"/>
    <w:bookmarkEnd w:id="422"/>
    <w:bookmarkEnd w:id="423"/>
    <w:p w14:paraId="423DF24B" w14:textId="77777777" w:rsidR="0099612A" w:rsidRDefault="00FA2F96">
      <w:pPr>
        <w:tabs>
          <w:tab w:val="left" w:pos="11199"/>
        </w:tabs>
        <w:spacing w:line="0" w:lineRule="atLeast"/>
        <w:jc w:val="center"/>
        <w:rPr>
          <w:sz w:val="18"/>
        </w:rPr>
      </w:pPr>
      <w:r>
        <w:rPr>
          <w:sz w:val="18"/>
        </w:rPr>
        <w:object w:dxaOrig="7163" w:dyaOrig="7927" w14:anchorId="578B3B92">
          <v:shape id="Picture 89" o:spid="_x0000_i1056" type="#_x0000_t75" style="width:5in;height:395.45pt" o:ole="" fillcolor="#001">
            <v:imagedata r:id="rId90" o:title=""/>
          </v:shape>
          <o:OLEObject Type="Embed" ProgID="Word.Picture.8" ShapeID="Picture 89" DrawAspect="Content" ObjectID="_1656228466" r:id="rId91"/>
        </w:object>
      </w:r>
    </w:p>
    <w:p w14:paraId="5D85014F"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XOR = 异或</w:t>
      </w:r>
    </w:p>
    <w:p w14:paraId="52901A46"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N = 字节的信息位</w:t>
      </w:r>
    </w:p>
    <w:p w14:paraId="7D4CE2D1"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POLY = CRC 16 多项式计算 = 1010 0000 0000 0001</w:t>
      </w:r>
    </w:p>
    <w:p w14:paraId="09A661A4"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(生成多项式 = 1 + x</w:t>
      </w:r>
      <w:r>
        <w:rPr>
          <w:rFonts w:ascii="宋体" w:hAnsi="宋体" w:cs="宋体" w:hint="eastAsia"/>
          <w:position w:val="-6"/>
          <w:sz w:val="21"/>
          <w:szCs w:val="21"/>
          <w:lang w:eastAsia="zh-CN"/>
        </w:rPr>
        <w:t>2</w:t>
      </w:r>
      <w:r>
        <w:rPr>
          <w:rFonts w:ascii="宋体" w:hAnsi="宋体" w:cs="宋体" w:hint="eastAsia"/>
          <w:sz w:val="21"/>
          <w:szCs w:val="21"/>
          <w:lang w:eastAsia="zh-CN"/>
        </w:rPr>
        <w:t xml:space="preserve"> + x </w:t>
      </w:r>
      <w:r>
        <w:rPr>
          <w:rFonts w:ascii="宋体" w:hAnsi="宋体" w:cs="宋体" w:hint="eastAsia"/>
          <w:position w:val="-6"/>
          <w:sz w:val="21"/>
          <w:szCs w:val="21"/>
          <w:lang w:eastAsia="zh-CN"/>
        </w:rPr>
        <w:t>15</w:t>
      </w:r>
      <w:r>
        <w:rPr>
          <w:rFonts w:ascii="宋体" w:hAnsi="宋体" w:cs="宋体" w:hint="eastAsia"/>
          <w:sz w:val="21"/>
          <w:szCs w:val="21"/>
          <w:lang w:eastAsia="zh-CN"/>
        </w:rPr>
        <w:t xml:space="preserve"> + x </w:t>
      </w:r>
      <w:r>
        <w:rPr>
          <w:rFonts w:ascii="宋体" w:hAnsi="宋体" w:cs="宋体" w:hint="eastAsia"/>
          <w:position w:val="-6"/>
          <w:sz w:val="21"/>
          <w:szCs w:val="21"/>
          <w:lang w:eastAsia="zh-CN"/>
        </w:rPr>
        <w:t>16</w:t>
      </w:r>
      <w:r>
        <w:rPr>
          <w:rFonts w:ascii="宋体" w:hAnsi="宋体" w:cs="宋体" w:hint="eastAsia"/>
          <w:sz w:val="21"/>
          <w:szCs w:val="21"/>
          <w:lang w:eastAsia="zh-CN"/>
        </w:rPr>
        <w:t>)</w:t>
      </w:r>
    </w:p>
    <w:p w14:paraId="4EFC91D7"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在 CRC 16 中， 发送的第一个字节为低字节.</w:t>
      </w:r>
    </w:p>
    <w:p w14:paraId="4A73C6F6" w14:textId="77777777" w:rsidR="0099612A" w:rsidRDefault="00FA2F96">
      <w:pPr>
        <w:spacing w:line="0" w:lineRule="atLeast"/>
        <w:rPr>
          <w:sz w:val="18"/>
        </w:rPr>
      </w:pPr>
      <w:r>
        <w:rPr>
          <w:rFonts w:ascii="宋体" w:hAnsi="宋体" w:cs="宋体" w:hint="eastAsia"/>
          <w:sz w:val="21"/>
          <w:szCs w:val="21"/>
          <w:lang w:eastAsia="zh-CN"/>
        </w:rPr>
        <w:br w:type="page"/>
      </w:r>
      <w:r>
        <w:rPr>
          <w:sz w:val="18"/>
        </w:rPr>
        <w:lastRenderedPageBreak/>
        <w:t xml:space="preserve">CRC </w:t>
      </w:r>
      <w:r>
        <w:rPr>
          <w:rFonts w:hint="eastAsia"/>
          <w:sz w:val="18"/>
        </w:rPr>
        <w:t>计算示例</w:t>
      </w:r>
      <w:r>
        <w:rPr>
          <w:sz w:val="18"/>
        </w:rPr>
        <w:t xml:space="preserve"> (</w:t>
      </w:r>
      <w:r>
        <w:rPr>
          <w:rFonts w:hint="eastAsia"/>
          <w:sz w:val="18"/>
        </w:rPr>
        <w:t>帧</w:t>
      </w:r>
      <w:r>
        <w:rPr>
          <w:sz w:val="18"/>
        </w:rPr>
        <w:t xml:space="preserve"> 02 07)</w:t>
      </w:r>
    </w:p>
    <w:tbl>
      <w:tblPr>
        <w:tblW w:w="8321" w:type="dxa"/>
        <w:tblInd w:w="567" w:type="dxa"/>
        <w:tblLayout w:type="fixed"/>
        <w:tblCellMar>
          <w:left w:w="70" w:type="dxa"/>
          <w:right w:w="70" w:type="dxa"/>
        </w:tblCellMar>
        <w:tblLook w:val="0000" w:firstRow="0" w:lastRow="0" w:firstColumn="0" w:lastColumn="0" w:noHBand="0" w:noVBand="0"/>
      </w:tblPr>
      <w:tblGrid>
        <w:gridCol w:w="2860"/>
        <w:gridCol w:w="1512"/>
        <w:gridCol w:w="988"/>
        <w:gridCol w:w="987"/>
        <w:gridCol w:w="987"/>
        <w:gridCol w:w="987"/>
      </w:tblGrid>
      <w:tr w:rsidR="0099612A" w14:paraId="47E8CC08" w14:textId="77777777">
        <w:trPr>
          <w:cantSplit/>
        </w:trPr>
        <w:tc>
          <w:tcPr>
            <w:tcW w:w="2860" w:type="dxa"/>
          </w:tcPr>
          <w:p w14:paraId="56A4ADBF" w14:textId="77777777" w:rsidR="0099612A" w:rsidRDefault="00FA2F96">
            <w:pPr>
              <w:spacing w:line="0" w:lineRule="atLeast"/>
              <w:ind w:firstLine="1"/>
              <w:rPr>
                <w:sz w:val="18"/>
              </w:rPr>
            </w:pPr>
            <w:r>
              <w:rPr>
                <w:sz w:val="18"/>
              </w:rPr>
              <w:t xml:space="preserve">CRC </w:t>
            </w:r>
            <w:r>
              <w:rPr>
                <w:rFonts w:hint="eastAsia"/>
                <w:sz w:val="18"/>
              </w:rPr>
              <w:t>寄存器初始化</w:t>
            </w:r>
          </w:p>
        </w:tc>
        <w:tc>
          <w:tcPr>
            <w:tcW w:w="1512" w:type="dxa"/>
          </w:tcPr>
          <w:p w14:paraId="06AA6530" w14:textId="77777777" w:rsidR="0099612A" w:rsidRDefault="0099612A">
            <w:pPr>
              <w:spacing w:line="0" w:lineRule="atLeast"/>
              <w:rPr>
                <w:sz w:val="18"/>
              </w:rPr>
            </w:pPr>
          </w:p>
        </w:tc>
        <w:tc>
          <w:tcPr>
            <w:tcW w:w="988" w:type="dxa"/>
          </w:tcPr>
          <w:p w14:paraId="51F88C06" w14:textId="77777777" w:rsidR="0099612A" w:rsidRDefault="00FA2F96">
            <w:pPr>
              <w:spacing w:line="0" w:lineRule="atLeast"/>
              <w:ind w:firstLine="1"/>
              <w:rPr>
                <w:sz w:val="18"/>
              </w:rPr>
            </w:pPr>
            <w:r>
              <w:rPr>
                <w:sz w:val="18"/>
              </w:rPr>
              <w:t>1111</w:t>
            </w:r>
          </w:p>
        </w:tc>
        <w:tc>
          <w:tcPr>
            <w:tcW w:w="987" w:type="dxa"/>
          </w:tcPr>
          <w:p w14:paraId="472094C0" w14:textId="77777777" w:rsidR="0099612A" w:rsidRDefault="00FA2F96">
            <w:pPr>
              <w:spacing w:line="0" w:lineRule="atLeast"/>
              <w:ind w:firstLine="1"/>
              <w:rPr>
                <w:sz w:val="18"/>
              </w:rPr>
            </w:pPr>
            <w:r>
              <w:rPr>
                <w:sz w:val="18"/>
              </w:rPr>
              <w:t>1111</w:t>
            </w:r>
          </w:p>
        </w:tc>
        <w:tc>
          <w:tcPr>
            <w:tcW w:w="987" w:type="dxa"/>
          </w:tcPr>
          <w:p w14:paraId="47F76A08" w14:textId="77777777" w:rsidR="0099612A" w:rsidRDefault="00FA2F96">
            <w:pPr>
              <w:spacing w:line="0" w:lineRule="atLeast"/>
              <w:ind w:firstLine="1"/>
              <w:rPr>
                <w:sz w:val="18"/>
              </w:rPr>
            </w:pPr>
            <w:r>
              <w:rPr>
                <w:sz w:val="18"/>
              </w:rPr>
              <w:t>1111</w:t>
            </w:r>
          </w:p>
        </w:tc>
        <w:tc>
          <w:tcPr>
            <w:tcW w:w="987" w:type="dxa"/>
          </w:tcPr>
          <w:p w14:paraId="79AB9E67" w14:textId="77777777" w:rsidR="0099612A" w:rsidRDefault="00FA2F96">
            <w:pPr>
              <w:spacing w:line="0" w:lineRule="atLeast"/>
              <w:rPr>
                <w:sz w:val="18"/>
              </w:rPr>
            </w:pPr>
            <w:r>
              <w:rPr>
                <w:sz w:val="18"/>
              </w:rPr>
              <w:t>1111</w:t>
            </w:r>
          </w:p>
        </w:tc>
      </w:tr>
      <w:tr w:rsidR="0099612A" w14:paraId="53B40E72" w14:textId="77777777">
        <w:trPr>
          <w:cantSplit/>
        </w:trPr>
        <w:tc>
          <w:tcPr>
            <w:tcW w:w="2860" w:type="dxa"/>
          </w:tcPr>
          <w:p w14:paraId="48E81710" w14:textId="77777777" w:rsidR="0099612A" w:rsidRDefault="00FA2F96">
            <w:pPr>
              <w:spacing w:line="0" w:lineRule="atLeast"/>
              <w:ind w:firstLine="1"/>
              <w:rPr>
                <w:sz w:val="18"/>
              </w:rPr>
            </w:pPr>
            <w:r>
              <w:rPr>
                <w:sz w:val="18"/>
              </w:rPr>
              <w:t xml:space="preserve">XOR </w:t>
            </w:r>
            <w:r>
              <w:rPr>
                <w:rFonts w:hint="eastAsia"/>
                <w:sz w:val="18"/>
              </w:rPr>
              <w:t>第一个字符</w:t>
            </w:r>
          </w:p>
        </w:tc>
        <w:tc>
          <w:tcPr>
            <w:tcW w:w="1512" w:type="dxa"/>
          </w:tcPr>
          <w:p w14:paraId="0AC99795" w14:textId="77777777" w:rsidR="0099612A" w:rsidRDefault="0099612A">
            <w:pPr>
              <w:spacing w:line="0" w:lineRule="atLeast"/>
              <w:rPr>
                <w:sz w:val="18"/>
              </w:rPr>
            </w:pPr>
          </w:p>
        </w:tc>
        <w:tc>
          <w:tcPr>
            <w:tcW w:w="988" w:type="dxa"/>
            <w:tcBorders>
              <w:bottom w:val="single" w:sz="6" w:space="0" w:color="auto"/>
            </w:tcBorders>
          </w:tcPr>
          <w:p w14:paraId="72C8EFA4"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219E4F7B"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515BE08C"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4CC243E9" w14:textId="77777777" w:rsidR="0099612A" w:rsidRDefault="00FA2F96">
            <w:pPr>
              <w:spacing w:line="0" w:lineRule="atLeast"/>
              <w:rPr>
                <w:sz w:val="18"/>
              </w:rPr>
            </w:pPr>
            <w:r>
              <w:rPr>
                <w:sz w:val="18"/>
              </w:rPr>
              <w:t>0000</w:t>
            </w:r>
          </w:p>
        </w:tc>
      </w:tr>
      <w:tr w:rsidR="0099612A" w14:paraId="165994F8" w14:textId="77777777">
        <w:trPr>
          <w:cantSplit/>
        </w:trPr>
        <w:tc>
          <w:tcPr>
            <w:tcW w:w="2860" w:type="dxa"/>
          </w:tcPr>
          <w:p w14:paraId="3D9B0C39" w14:textId="77777777" w:rsidR="0099612A" w:rsidRDefault="0099612A">
            <w:pPr>
              <w:spacing w:line="0" w:lineRule="atLeast"/>
              <w:ind w:firstLine="1"/>
              <w:rPr>
                <w:sz w:val="18"/>
              </w:rPr>
            </w:pPr>
          </w:p>
        </w:tc>
        <w:tc>
          <w:tcPr>
            <w:tcW w:w="1512" w:type="dxa"/>
          </w:tcPr>
          <w:p w14:paraId="0030B443" w14:textId="77777777" w:rsidR="0099612A" w:rsidRDefault="0099612A">
            <w:pPr>
              <w:spacing w:line="0" w:lineRule="atLeast"/>
              <w:rPr>
                <w:sz w:val="18"/>
              </w:rPr>
            </w:pPr>
          </w:p>
        </w:tc>
        <w:tc>
          <w:tcPr>
            <w:tcW w:w="988" w:type="dxa"/>
          </w:tcPr>
          <w:p w14:paraId="678021BD" w14:textId="77777777" w:rsidR="0099612A" w:rsidRDefault="00FA2F96">
            <w:pPr>
              <w:spacing w:line="0" w:lineRule="atLeast"/>
              <w:ind w:firstLine="1"/>
              <w:rPr>
                <w:sz w:val="18"/>
              </w:rPr>
            </w:pPr>
            <w:r>
              <w:rPr>
                <w:sz w:val="18"/>
              </w:rPr>
              <w:t>1111</w:t>
            </w:r>
          </w:p>
        </w:tc>
        <w:tc>
          <w:tcPr>
            <w:tcW w:w="987" w:type="dxa"/>
          </w:tcPr>
          <w:p w14:paraId="399B40BB" w14:textId="77777777" w:rsidR="0099612A" w:rsidRDefault="00FA2F96">
            <w:pPr>
              <w:spacing w:line="0" w:lineRule="atLeast"/>
              <w:ind w:firstLine="1"/>
              <w:rPr>
                <w:sz w:val="18"/>
              </w:rPr>
            </w:pPr>
            <w:r>
              <w:rPr>
                <w:sz w:val="18"/>
              </w:rPr>
              <w:t>1111</w:t>
            </w:r>
          </w:p>
        </w:tc>
        <w:tc>
          <w:tcPr>
            <w:tcW w:w="987" w:type="dxa"/>
          </w:tcPr>
          <w:p w14:paraId="140F0B78" w14:textId="77777777" w:rsidR="0099612A" w:rsidRDefault="00FA2F96">
            <w:pPr>
              <w:spacing w:line="0" w:lineRule="atLeast"/>
              <w:ind w:firstLine="1"/>
              <w:rPr>
                <w:sz w:val="18"/>
              </w:rPr>
            </w:pPr>
            <w:r>
              <w:rPr>
                <w:sz w:val="18"/>
              </w:rPr>
              <w:t>1111</w:t>
            </w:r>
          </w:p>
        </w:tc>
        <w:tc>
          <w:tcPr>
            <w:tcW w:w="987" w:type="dxa"/>
          </w:tcPr>
          <w:p w14:paraId="2037C3A7" w14:textId="77777777" w:rsidR="0099612A" w:rsidRDefault="00FA2F96">
            <w:pPr>
              <w:spacing w:line="0" w:lineRule="atLeast"/>
              <w:rPr>
                <w:sz w:val="18"/>
              </w:rPr>
            </w:pPr>
            <w:r>
              <w:rPr>
                <w:sz w:val="18"/>
              </w:rPr>
              <w:t>1101</w:t>
            </w:r>
          </w:p>
        </w:tc>
      </w:tr>
      <w:tr w:rsidR="0099612A" w14:paraId="49FF43B9" w14:textId="77777777">
        <w:trPr>
          <w:cantSplit/>
        </w:trPr>
        <w:tc>
          <w:tcPr>
            <w:tcW w:w="2860" w:type="dxa"/>
          </w:tcPr>
          <w:p w14:paraId="05B4A386" w14:textId="77777777" w:rsidR="0099612A" w:rsidRDefault="0099612A">
            <w:pPr>
              <w:spacing w:line="0" w:lineRule="atLeast"/>
              <w:ind w:firstLine="1"/>
              <w:rPr>
                <w:sz w:val="18"/>
              </w:rPr>
            </w:pPr>
          </w:p>
        </w:tc>
        <w:tc>
          <w:tcPr>
            <w:tcW w:w="1512" w:type="dxa"/>
          </w:tcPr>
          <w:p w14:paraId="7DF1EC58" w14:textId="77777777" w:rsidR="0099612A" w:rsidRDefault="00FA2F96">
            <w:pPr>
              <w:spacing w:line="0" w:lineRule="atLeast"/>
              <w:rPr>
                <w:sz w:val="18"/>
              </w:rPr>
            </w:pPr>
            <w:r>
              <w:rPr>
                <w:rFonts w:hint="eastAsia"/>
                <w:sz w:val="18"/>
              </w:rPr>
              <w:t>移位</w:t>
            </w:r>
            <w:r>
              <w:rPr>
                <w:sz w:val="18"/>
              </w:rPr>
              <w:t xml:space="preserve"> 1</w:t>
            </w:r>
          </w:p>
        </w:tc>
        <w:tc>
          <w:tcPr>
            <w:tcW w:w="988" w:type="dxa"/>
          </w:tcPr>
          <w:p w14:paraId="4504F3AA" w14:textId="77777777" w:rsidR="0099612A" w:rsidRDefault="00FA2F96">
            <w:pPr>
              <w:spacing w:line="0" w:lineRule="atLeast"/>
              <w:ind w:firstLine="1"/>
              <w:rPr>
                <w:sz w:val="18"/>
              </w:rPr>
            </w:pPr>
            <w:r>
              <w:rPr>
                <w:sz w:val="18"/>
              </w:rPr>
              <w:t>0111</w:t>
            </w:r>
          </w:p>
        </w:tc>
        <w:tc>
          <w:tcPr>
            <w:tcW w:w="987" w:type="dxa"/>
          </w:tcPr>
          <w:p w14:paraId="6A0498CC" w14:textId="77777777" w:rsidR="0099612A" w:rsidRDefault="00FA2F96">
            <w:pPr>
              <w:spacing w:line="0" w:lineRule="atLeast"/>
              <w:ind w:firstLine="1"/>
              <w:rPr>
                <w:sz w:val="18"/>
              </w:rPr>
            </w:pPr>
            <w:r>
              <w:rPr>
                <w:sz w:val="18"/>
              </w:rPr>
              <w:t>1111</w:t>
            </w:r>
          </w:p>
        </w:tc>
        <w:tc>
          <w:tcPr>
            <w:tcW w:w="987" w:type="dxa"/>
          </w:tcPr>
          <w:p w14:paraId="4D66B45B" w14:textId="77777777" w:rsidR="0099612A" w:rsidRDefault="00FA2F96">
            <w:pPr>
              <w:spacing w:line="0" w:lineRule="atLeast"/>
              <w:ind w:firstLine="1"/>
              <w:rPr>
                <w:sz w:val="18"/>
              </w:rPr>
            </w:pPr>
            <w:r>
              <w:rPr>
                <w:sz w:val="18"/>
              </w:rPr>
              <w:t>1111</w:t>
            </w:r>
          </w:p>
        </w:tc>
        <w:tc>
          <w:tcPr>
            <w:tcW w:w="987" w:type="dxa"/>
          </w:tcPr>
          <w:p w14:paraId="7821F6A0" w14:textId="77777777" w:rsidR="0099612A" w:rsidRDefault="00FA2F96">
            <w:pPr>
              <w:spacing w:line="0" w:lineRule="atLeast"/>
              <w:rPr>
                <w:sz w:val="18"/>
              </w:rPr>
            </w:pPr>
            <w:r>
              <w:rPr>
                <w:sz w:val="18"/>
              </w:rPr>
              <w:t>1110</w:t>
            </w:r>
            <w:r>
              <w:rPr>
                <w:sz w:val="18"/>
              </w:rPr>
              <w:fldChar w:fldCharType="begin"/>
            </w:r>
            <w:r>
              <w:rPr>
                <w:sz w:val="18"/>
              </w:rPr>
              <w:instrText>SYMBOL 124 \f "Symbol"</w:instrText>
            </w:r>
            <w:r>
              <w:rPr>
                <w:sz w:val="18"/>
              </w:rPr>
              <w:fldChar w:fldCharType="end"/>
            </w:r>
            <w:r>
              <w:rPr>
                <w:sz w:val="18"/>
              </w:rPr>
              <w:t>1</w:t>
            </w:r>
          </w:p>
        </w:tc>
      </w:tr>
      <w:tr w:rsidR="0099612A" w14:paraId="344D9698" w14:textId="77777777">
        <w:trPr>
          <w:cantSplit/>
        </w:trPr>
        <w:tc>
          <w:tcPr>
            <w:tcW w:w="2860" w:type="dxa"/>
          </w:tcPr>
          <w:p w14:paraId="60D5E3C0" w14:textId="77777777" w:rsidR="0099612A" w:rsidRDefault="0099612A">
            <w:pPr>
              <w:spacing w:line="0" w:lineRule="atLeast"/>
              <w:ind w:firstLine="1"/>
              <w:rPr>
                <w:sz w:val="18"/>
              </w:rPr>
            </w:pPr>
          </w:p>
        </w:tc>
        <w:tc>
          <w:tcPr>
            <w:tcW w:w="1512" w:type="dxa"/>
          </w:tcPr>
          <w:p w14:paraId="088F2AE6" w14:textId="77777777" w:rsidR="0099612A" w:rsidRDefault="0099612A">
            <w:pPr>
              <w:spacing w:line="0" w:lineRule="atLeast"/>
              <w:rPr>
                <w:sz w:val="18"/>
              </w:rPr>
            </w:pPr>
          </w:p>
        </w:tc>
        <w:tc>
          <w:tcPr>
            <w:tcW w:w="988" w:type="dxa"/>
            <w:tcBorders>
              <w:bottom w:val="single" w:sz="6" w:space="0" w:color="auto"/>
            </w:tcBorders>
          </w:tcPr>
          <w:p w14:paraId="776D6D7A"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3C0DDCCD"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7ADC8B7F"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79E07DF8" w14:textId="77777777" w:rsidR="0099612A" w:rsidRDefault="00FA2F96">
            <w:pPr>
              <w:spacing w:line="0" w:lineRule="atLeast"/>
              <w:rPr>
                <w:sz w:val="18"/>
              </w:rPr>
            </w:pPr>
            <w:r>
              <w:rPr>
                <w:sz w:val="18"/>
              </w:rPr>
              <w:t>0001</w:t>
            </w:r>
          </w:p>
        </w:tc>
      </w:tr>
      <w:tr w:rsidR="0099612A" w14:paraId="753F95BC" w14:textId="77777777">
        <w:trPr>
          <w:cantSplit/>
        </w:trPr>
        <w:tc>
          <w:tcPr>
            <w:tcW w:w="2860" w:type="dxa"/>
          </w:tcPr>
          <w:p w14:paraId="1F9716AB" w14:textId="77777777" w:rsidR="0099612A" w:rsidRDefault="00FA2F96">
            <w:pPr>
              <w:spacing w:line="0" w:lineRule="atLeast"/>
              <w:ind w:firstLine="1"/>
              <w:rPr>
                <w:sz w:val="18"/>
              </w:rPr>
            </w:pPr>
            <w:r>
              <w:rPr>
                <w:rFonts w:hint="eastAsia"/>
                <w:sz w:val="18"/>
              </w:rPr>
              <w:t>标志</w:t>
            </w:r>
            <w:r>
              <w:rPr>
                <w:sz w:val="18"/>
              </w:rPr>
              <w:t xml:space="preserve"> 1</w:t>
            </w:r>
            <w:r>
              <w:rPr>
                <w:sz w:val="18"/>
              </w:rPr>
              <w:t>，</w:t>
            </w:r>
            <w:r>
              <w:rPr>
                <w:sz w:val="18"/>
              </w:rPr>
              <w:t xml:space="preserve">    XOR </w:t>
            </w:r>
            <w:r>
              <w:rPr>
                <w:rFonts w:hint="eastAsia"/>
                <w:sz w:val="18"/>
              </w:rPr>
              <w:t>多项式</w:t>
            </w:r>
          </w:p>
        </w:tc>
        <w:tc>
          <w:tcPr>
            <w:tcW w:w="1512" w:type="dxa"/>
          </w:tcPr>
          <w:p w14:paraId="024D629C" w14:textId="77777777" w:rsidR="0099612A" w:rsidRDefault="0099612A">
            <w:pPr>
              <w:spacing w:line="0" w:lineRule="atLeast"/>
              <w:rPr>
                <w:sz w:val="18"/>
              </w:rPr>
            </w:pPr>
          </w:p>
        </w:tc>
        <w:tc>
          <w:tcPr>
            <w:tcW w:w="988" w:type="dxa"/>
          </w:tcPr>
          <w:p w14:paraId="6DCCAEE5" w14:textId="77777777" w:rsidR="0099612A" w:rsidRDefault="00FA2F96">
            <w:pPr>
              <w:spacing w:line="0" w:lineRule="atLeast"/>
              <w:ind w:firstLine="1"/>
              <w:rPr>
                <w:sz w:val="18"/>
              </w:rPr>
            </w:pPr>
            <w:r>
              <w:rPr>
                <w:sz w:val="18"/>
              </w:rPr>
              <w:t>1101</w:t>
            </w:r>
          </w:p>
        </w:tc>
        <w:tc>
          <w:tcPr>
            <w:tcW w:w="987" w:type="dxa"/>
          </w:tcPr>
          <w:p w14:paraId="605E782F" w14:textId="77777777" w:rsidR="0099612A" w:rsidRDefault="00FA2F96">
            <w:pPr>
              <w:spacing w:line="0" w:lineRule="atLeast"/>
              <w:ind w:firstLine="1"/>
              <w:rPr>
                <w:sz w:val="18"/>
              </w:rPr>
            </w:pPr>
            <w:r>
              <w:rPr>
                <w:sz w:val="18"/>
              </w:rPr>
              <w:t>1111</w:t>
            </w:r>
          </w:p>
        </w:tc>
        <w:tc>
          <w:tcPr>
            <w:tcW w:w="987" w:type="dxa"/>
          </w:tcPr>
          <w:p w14:paraId="233590B2" w14:textId="77777777" w:rsidR="0099612A" w:rsidRDefault="00FA2F96">
            <w:pPr>
              <w:spacing w:line="0" w:lineRule="atLeast"/>
              <w:ind w:firstLine="1"/>
              <w:rPr>
                <w:sz w:val="18"/>
              </w:rPr>
            </w:pPr>
            <w:r>
              <w:rPr>
                <w:sz w:val="18"/>
              </w:rPr>
              <w:t>1111</w:t>
            </w:r>
          </w:p>
        </w:tc>
        <w:tc>
          <w:tcPr>
            <w:tcW w:w="987" w:type="dxa"/>
          </w:tcPr>
          <w:p w14:paraId="58FCCC89" w14:textId="77777777" w:rsidR="0099612A" w:rsidRDefault="00FA2F96">
            <w:pPr>
              <w:spacing w:line="0" w:lineRule="atLeast"/>
              <w:rPr>
                <w:sz w:val="18"/>
              </w:rPr>
            </w:pPr>
            <w:r>
              <w:rPr>
                <w:sz w:val="18"/>
              </w:rPr>
              <w:t>1111</w:t>
            </w:r>
          </w:p>
        </w:tc>
      </w:tr>
      <w:tr w:rsidR="0099612A" w14:paraId="43A02071" w14:textId="77777777">
        <w:trPr>
          <w:cantSplit/>
        </w:trPr>
        <w:tc>
          <w:tcPr>
            <w:tcW w:w="2860" w:type="dxa"/>
          </w:tcPr>
          <w:p w14:paraId="236031B4" w14:textId="77777777" w:rsidR="0099612A" w:rsidRDefault="0099612A">
            <w:pPr>
              <w:spacing w:line="0" w:lineRule="atLeast"/>
              <w:ind w:firstLine="1"/>
              <w:rPr>
                <w:sz w:val="18"/>
              </w:rPr>
            </w:pPr>
          </w:p>
        </w:tc>
        <w:tc>
          <w:tcPr>
            <w:tcW w:w="1512" w:type="dxa"/>
          </w:tcPr>
          <w:p w14:paraId="3C5F8927" w14:textId="77777777" w:rsidR="0099612A" w:rsidRDefault="00FA2F96">
            <w:pPr>
              <w:spacing w:line="0" w:lineRule="atLeast"/>
              <w:rPr>
                <w:sz w:val="18"/>
              </w:rPr>
            </w:pPr>
            <w:r>
              <w:rPr>
                <w:rFonts w:hint="eastAsia"/>
                <w:sz w:val="18"/>
              </w:rPr>
              <w:t>移位</w:t>
            </w:r>
            <w:r>
              <w:rPr>
                <w:sz w:val="18"/>
              </w:rPr>
              <w:t>2</w:t>
            </w:r>
          </w:p>
        </w:tc>
        <w:tc>
          <w:tcPr>
            <w:tcW w:w="988" w:type="dxa"/>
          </w:tcPr>
          <w:p w14:paraId="381D70F0" w14:textId="77777777" w:rsidR="0099612A" w:rsidRDefault="00FA2F96">
            <w:pPr>
              <w:spacing w:line="0" w:lineRule="atLeast"/>
              <w:ind w:firstLine="1"/>
              <w:rPr>
                <w:sz w:val="18"/>
              </w:rPr>
            </w:pPr>
            <w:r>
              <w:rPr>
                <w:sz w:val="18"/>
              </w:rPr>
              <w:t>0110</w:t>
            </w:r>
          </w:p>
        </w:tc>
        <w:tc>
          <w:tcPr>
            <w:tcW w:w="987" w:type="dxa"/>
          </w:tcPr>
          <w:p w14:paraId="5C8283DF" w14:textId="77777777" w:rsidR="0099612A" w:rsidRDefault="00FA2F96">
            <w:pPr>
              <w:spacing w:line="0" w:lineRule="atLeast"/>
              <w:ind w:firstLine="1"/>
              <w:rPr>
                <w:sz w:val="18"/>
              </w:rPr>
            </w:pPr>
            <w:r>
              <w:rPr>
                <w:sz w:val="18"/>
              </w:rPr>
              <w:t>1111</w:t>
            </w:r>
          </w:p>
        </w:tc>
        <w:tc>
          <w:tcPr>
            <w:tcW w:w="987" w:type="dxa"/>
          </w:tcPr>
          <w:p w14:paraId="1609F64E" w14:textId="77777777" w:rsidR="0099612A" w:rsidRDefault="00FA2F96">
            <w:pPr>
              <w:spacing w:line="0" w:lineRule="atLeast"/>
              <w:ind w:firstLine="1"/>
              <w:rPr>
                <w:sz w:val="18"/>
              </w:rPr>
            </w:pPr>
            <w:r>
              <w:rPr>
                <w:sz w:val="18"/>
              </w:rPr>
              <w:t>1111</w:t>
            </w:r>
          </w:p>
        </w:tc>
        <w:tc>
          <w:tcPr>
            <w:tcW w:w="987" w:type="dxa"/>
          </w:tcPr>
          <w:p w14:paraId="173ABE38" w14:textId="77777777" w:rsidR="0099612A" w:rsidRDefault="00FA2F96">
            <w:pPr>
              <w:spacing w:line="0" w:lineRule="atLeast"/>
              <w:rPr>
                <w:sz w:val="18"/>
              </w:rPr>
            </w:pPr>
            <w:r>
              <w:rPr>
                <w:sz w:val="18"/>
              </w:rPr>
              <w:t>1111</w:t>
            </w:r>
            <w:r>
              <w:rPr>
                <w:sz w:val="18"/>
              </w:rPr>
              <w:fldChar w:fldCharType="begin"/>
            </w:r>
            <w:r>
              <w:rPr>
                <w:sz w:val="18"/>
              </w:rPr>
              <w:instrText>SYMBOL 124 \f "Symbol"</w:instrText>
            </w:r>
            <w:r>
              <w:rPr>
                <w:sz w:val="18"/>
              </w:rPr>
              <w:fldChar w:fldCharType="end"/>
            </w:r>
            <w:r>
              <w:rPr>
                <w:sz w:val="18"/>
              </w:rPr>
              <w:t>1</w:t>
            </w:r>
          </w:p>
        </w:tc>
      </w:tr>
      <w:tr w:rsidR="0099612A" w14:paraId="1D6DF1D0" w14:textId="77777777">
        <w:trPr>
          <w:cantSplit/>
        </w:trPr>
        <w:tc>
          <w:tcPr>
            <w:tcW w:w="2860" w:type="dxa"/>
          </w:tcPr>
          <w:p w14:paraId="71096E6F" w14:textId="77777777" w:rsidR="0099612A" w:rsidRDefault="00FA2F96">
            <w:pPr>
              <w:spacing w:line="0" w:lineRule="atLeast"/>
              <w:ind w:firstLine="1"/>
              <w:rPr>
                <w:sz w:val="18"/>
              </w:rPr>
            </w:pPr>
            <w:r>
              <w:rPr>
                <w:rFonts w:hint="eastAsia"/>
                <w:sz w:val="18"/>
              </w:rPr>
              <w:t>标志</w:t>
            </w:r>
            <w:r>
              <w:rPr>
                <w:sz w:val="18"/>
              </w:rPr>
              <w:t>1</w:t>
            </w:r>
            <w:r>
              <w:rPr>
                <w:sz w:val="18"/>
              </w:rPr>
              <w:t>，</w:t>
            </w:r>
            <w:r>
              <w:rPr>
                <w:sz w:val="18"/>
              </w:rPr>
              <w:t xml:space="preserve">   XOR</w:t>
            </w:r>
            <w:r>
              <w:rPr>
                <w:rFonts w:hint="eastAsia"/>
                <w:sz w:val="18"/>
              </w:rPr>
              <w:t>多项式</w:t>
            </w:r>
          </w:p>
        </w:tc>
        <w:tc>
          <w:tcPr>
            <w:tcW w:w="1512" w:type="dxa"/>
          </w:tcPr>
          <w:p w14:paraId="11DE7AEF" w14:textId="77777777" w:rsidR="0099612A" w:rsidRDefault="0099612A">
            <w:pPr>
              <w:spacing w:line="0" w:lineRule="atLeast"/>
              <w:rPr>
                <w:sz w:val="18"/>
              </w:rPr>
            </w:pPr>
          </w:p>
        </w:tc>
        <w:tc>
          <w:tcPr>
            <w:tcW w:w="988" w:type="dxa"/>
            <w:tcBorders>
              <w:bottom w:val="single" w:sz="6" w:space="0" w:color="auto"/>
            </w:tcBorders>
          </w:tcPr>
          <w:p w14:paraId="1F1ED7CD"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7D49970E"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0B34EE26"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08A0D73D" w14:textId="77777777" w:rsidR="0099612A" w:rsidRDefault="00FA2F96">
            <w:pPr>
              <w:spacing w:line="0" w:lineRule="atLeast"/>
              <w:rPr>
                <w:sz w:val="18"/>
              </w:rPr>
            </w:pPr>
            <w:r>
              <w:rPr>
                <w:sz w:val="18"/>
              </w:rPr>
              <w:t>0001</w:t>
            </w:r>
          </w:p>
        </w:tc>
      </w:tr>
      <w:tr w:rsidR="0099612A" w14:paraId="64A8F39F" w14:textId="77777777">
        <w:trPr>
          <w:cantSplit/>
        </w:trPr>
        <w:tc>
          <w:tcPr>
            <w:tcW w:w="2860" w:type="dxa"/>
          </w:tcPr>
          <w:p w14:paraId="1DE28A50" w14:textId="77777777" w:rsidR="0099612A" w:rsidRDefault="0099612A">
            <w:pPr>
              <w:spacing w:line="0" w:lineRule="atLeast"/>
              <w:ind w:firstLine="1"/>
              <w:rPr>
                <w:sz w:val="18"/>
              </w:rPr>
            </w:pPr>
          </w:p>
        </w:tc>
        <w:tc>
          <w:tcPr>
            <w:tcW w:w="1512" w:type="dxa"/>
          </w:tcPr>
          <w:p w14:paraId="16E0D90F" w14:textId="77777777" w:rsidR="0099612A" w:rsidRDefault="0099612A">
            <w:pPr>
              <w:spacing w:line="0" w:lineRule="atLeast"/>
              <w:rPr>
                <w:sz w:val="18"/>
              </w:rPr>
            </w:pPr>
          </w:p>
        </w:tc>
        <w:tc>
          <w:tcPr>
            <w:tcW w:w="988" w:type="dxa"/>
          </w:tcPr>
          <w:p w14:paraId="4AF3DE8E" w14:textId="77777777" w:rsidR="0099612A" w:rsidRDefault="00FA2F96">
            <w:pPr>
              <w:spacing w:line="0" w:lineRule="atLeast"/>
              <w:ind w:firstLine="1"/>
              <w:rPr>
                <w:sz w:val="18"/>
              </w:rPr>
            </w:pPr>
            <w:r>
              <w:rPr>
                <w:sz w:val="18"/>
              </w:rPr>
              <w:t>1100</w:t>
            </w:r>
          </w:p>
        </w:tc>
        <w:tc>
          <w:tcPr>
            <w:tcW w:w="987" w:type="dxa"/>
          </w:tcPr>
          <w:p w14:paraId="08ADB9B7" w14:textId="77777777" w:rsidR="0099612A" w:rsidRDefault="00FA2F96">
            <w:pPr>
              <w:spacing w:line="0" w:lineRule="atLeast"/>
              <w:ind w:firstLine="1"/>
              <w:rPr>
                <w:sz w:val="18"/>
              </w:rPr>
            </w:pPr>
            <w:r>
              <w:rPr>
                <w:sz w:val="18"/>
              </w:rPr>
              <w:t>1111</w:t>
            </w:r>
          </w:p>
        </w:tc>
        <w:tc>
          <w:tcPr>
            <w:tcW w:w="987" w:type="dxa"/>
          </w:tcPr>
          <w:p w14:paraId="0BBA69F1" w14:textId="77777777" w:rsidR="0099612A" w:rsidRDefault="00FA2F96">
            <w:pPr>
              <w:spacing w:line="0" w:lineRule="atLeast"/>
              <w:ind w:firstLine="1"/>
              <w:rPr>
                <w:sz w:val="18"/>
              </w:rPr>
            </w:pPr>
            <w:r>
              <w:rPr>
                <w:sz w:val="18"/>
              </w:rPr>
              <w:t>1111</w:t>
            </w:r>
          </w:p>
        </w:tc>
        <w:tc>
          <w:tcPr>
            <w:tcW w:w="987" w:type="dxa"/>
          </w:tcPr>
          <w:p w14:paraId="097EE878" w14:textId="77777777" w:rsidR="0099612A" w:rsidRDefault="00FA2F96">
            <w:pPr>
              <w:spacing w:line="0" w:lineRule="atLeast"/>
              <w:rPr>
                <w:sz w:val="18"/>
              </w:rPr>
            </w:pPr>
            <w:r>
              <w:rPr>
                <w:sz w:val="18"/>
              </w:rPr>
              <w:t>1110</w:t>
            </w:r>
          </w:p>
        </w:tc>
      </w:tr>
      <w:tr w:rsidR="0099612A" w14:paraId="34D28DD4" w14:textId="77777777">
        <w:trPr>
          <w:cantSplit/>
        </w:trPr>
        <w:tc>
          <w:tcPr>
            <w:tcW w:w="2860" w:type="dxa"/>
          </w:tcPr>
          <w:p w14:paraId="40970529" w14:textId="77777777" w:rsidR="0099612A" w:rsidRDefault="0099612A">
            <w:pPr>
              <w:spacing w:line="0" w:lineRule="atLeast"/>
              <w:ind w:firstLine="1"/>
              <w:rPr>
                <w:sz w:val="18"/>
              </w:rPr>
            </w:pPr>
          </w:p>
        </w:tc>
        <w:tc>
          <w:tcPr>
            <w:tcW w:w="1512" w:type="dxa"/>
          </w:tcPr>
          <w:p w14:paraId="7CADCD08" w14:textId="77777777" w:rsidR="0099612A" w:rsidRDefault="00FA2F96">
            <w:pPr>
              <w:spacing w:line="0" w:lineRule="atLeast"/>
              <w:rPr>
                <w:sz w:val="18"/>
              </w:rPr>
            </w:pPr>
            <w:r>
              <w:rPr>
                <w:rFonts w:hint="eastAsia"/>
                <w:sz w:val="18"/>
              </w:rPr>
              <w:t>移位</w:t>
            </w:r>
            <w:r>
              <w:rPr>
                <w:sz w:val="18"/>
              </w:rPr>
              <w:t>3</w:t>
            </w:r>
          </w:p>
        </w:tc>
        <w:tc>
          <w:tcPr>
            <w:tcW w:w="988" w:type="dxa"/>
          </w:tcPr>
          <w:p w14:paraId="329FB5A0" w14:textId="77777777" w:rsidR="0099612A" w:rsidRDefault="00FA2F96">
            <w:pPr>
              <w:spacing w:line="0" w:lineRule="atLeast"/>
              <w:ind w:firstLine="1"/>
              <w:rPr>
                <w:sz w:val="18"/>
              </w:rPr>
            </w:pPr>
            <w:r>
              <w:rPr>
                <w:sz w:val="18"/>
              </w:rPr>
              <w:t>0110</w:t>
            </w:r>
          </w:p>
        </w:tc>
        <w:tc>
          <w:tcPr>
            <w:tcW w:w="987" w:type="dxa"/>
          </w:tcPr>
          <w:p w14:paraId="34078F92" w14:textId="77777777" w:rsidR="0099612A" w:rsidRDefault="00FA2F96">
            <w:pPr>
              <w:spacing w:line="0" w:lineRule="atLeast"/>
              <w:ind w:firstLine="1"/>
              <w:rPr>
                <w:sz w:val="18"/>
              </w:rPr>
            </w:pPr>
            <w:r>
              <w:rPr>
                <w:sz w:val="18"/>
              </w:rPr>
              <w:t>0111</w:t>
            </w:r>
          </w:p>
        </w:tc>
        <w:tc>
          <w:tcPr>
            <w:tcW w:w="987" w:type="dxa"/>
          </w:tcPr>
          <w:p w14:paraId="211BA2B7" w14:textId="77777777" w:rsidR="0099612A" w:rsidRDefault="00FA2F96">
            <w:pPr>
              <w:spacing w:line="0" w:lineRule="atLeast"/>
              <w:ind w:firstLine="1"/>
              <w:rPr>
                <w:sz w:val="18"/>
              </w:rPr>
            </w:pPr>
            <w:r>
              <w:rPr>
                <w:sz w:val="18"/>
              </w:rPr>
              <w:t>1111</w:t>
            </w:r>
          </w:p>
        </w:tc>
        <w:tc>
          <w:tcPr>
            <w:tcW w:w="987" w:type="dxa"/>
          </w:tcPr>
          <w:p w14:paraId="3C3E15AE" w14:textId="77777777" w:rsidR="0099612A" w:rsidRDefault="00FA2F96">
            <w:pPr>
              <w:spacing w:line="0" w:lineRule="atLeast"/>
              <w:rPr>
                <w:sz w:val="18"/>
              </w:rPr>
            </w:pPr>
            <w:r>
              <w:rPr>
                <w:sz w:val="18"/>
              </w:rPr>
              <w:t>1110</w:t>
            </w:r>
            <w:r>
              <w:rPr>
                <w:sz w:val="18"/>
              </w:rPr>
              <w:fldChar w:fldCharType="begin"/>
            </w:r>
            <w:r>
              <w:rPr>
                <w:sz w:val="18"/>
              </w:rPr>
              <w:instrText>SYMBOL 189 \f "Symbol"</w:instrText>
            </w:r>
            <w:r>
              <w:rPr>
                <w:sz w:val="18"/>
              </w:rPr>
              <w:fldChar w:fldCharType="end"/>
            </w:r>
            <w:r>
              <w:rPr>
                <w:sz w:val="18"/>
              </w:rPr>
              <w:t>0</w:t>
            </w:r>
          </w:p>
        </w:tc>
      </w:tr>
      <w:tr w:rsidR="0099612A" w14:paraId="635CD0B3" w14:textId="77777777">
        <w:trPr>
          <w:cantSplit/>
        </w:trPr>
        <w:tc>
          <w:tcPr>
            <w:tcW w:w="2860" w:type="dxa"/>
          </w:tcPr>
          <w:p w14:paraId="0C97BAC9" w14:textId="77777777" w:rsidR="0099612A" w:rsidRDefault="0099612A">
            <w:pPr>
              <w:spacing w:line="0" w:lineRule="atLeast"/>
              <w:ind w:firstLine="1"/>
              <w:rPr>
                <w:sz w:val="18"/>
              </w:rPr>
            </w:pPr>
          </w:p>
        </w:tc>
        <w:tc>
          <w:tcPr>
            <w:tcW w:w="1512" w:type="dxa"/>
          </w:tcPr>
          <w:p w14:paraId="33E57069" w14:textId="77777777" w:rsidR="0099612A" w:rsidRDefault="00FA2F96">
            <w:pPr>
              <w:spacing w:line="0" w:lineRule="atLeast"/>
              <w:rPr>
                <w:sz w:val="18"/>
              </w:rPr>
            </w:pPr>
            <w:r>
              <w:rPr>
                <w:rFonts w:hint="eastAsia"/>
                <w:sz w:val="18"/>
              </w:rPr>
              <w:t>移位</w:t>
            </w:r>
            <w:r>
              <w:rPr>
                <w:sz w:val="18"/>
              </w:rPr>
              <w:t>4</w:t>
            </w:r>
          </w:p>
        </w:tc>
        <w:tc>
          <w:tcPr>
            <w:tcW w:w="988" w:type="dxa"/>
          </w:tcPr>
          <w:p w14:paraId="04163940" w14:textId="77777777" w:rsidR="0099612A" w:rsidRDefault="00FA2F96">
            <w:pPr>
              <w:spacing w:line="0" w:lineRule="atLeast"/>
              <w:ind w:firstLine="1"/>
              <w:rPr>
                <w:sz w:val="18"/>
              </w:rPr>
            </w:pPr>
            <w:r>
              <w:rPr>
                <w:sz w:val="18"/>
              </w:rPr>
              <w:t>0011</w:t>
            </w:r>
          </w:p>
        </w:tc>
        <w:tc>
          <w:tcPr>
            <w:tcW w:w="987" w:type="dxa"/>
          </w:tcPr>
          <w:p w14:paraId="639EFC34" w14:textId="77777777" w:rsidR="0099612A" w:rsidRDefault="00FA2F96">
            <w:pPr>
              <w:spacing w:line="0" w:lineRule="atLeast"/>
              <w:ind w:firstLine="1"/>
              <w:rPr>
                <w:sz w:val="18"/>
              </w:rPr>
            </w:pPr>
            <w:r>
              <w:rPr>
                <w:sz w:val="18"/>
              </w:rPr>
              <w:t>0011</w:t>
            </w:r>
          </w:p>
        </w:tc>
        <w:tc>
          <w:tcPr>
            <w:tcW w:w="987" w:type="dxa"/>
          </w:tcPr>
          <w:p w14:paraId="653E3A52" w14:textId="77777777" w:rsidR="0099612A" w:rsidRDefault="00FA2F96">
            <w:pPr>
              <w:spacing w:line="0" w:lineRule="atLeast"/>
              <w:ind w:firstLine="1"/>
              <w:rPr>
                <w:sz w:val="18"/>
              </w:rPr>
            </w:pPr>
            <w:r>
              <w:rPr>
                <w:sz w:val="18"/>
              </w:rPr>
              <w:t>1111</w:t>
            </w:r>
          </w:p>
        </w:tc>
        <w:tc>
          <w:tcPr>
            <w:tcW w:w="987" w:type="dxa"/>
          </w:tcPr>
          <w:p w14:paraId="1F50370E" w14:textId="77777777"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1</w:t>
            </w:r>
          </w:p>
        </w:tc>
      </w:tr>
      <w:tr w:rsidR="0099612A" w14:paraId="463E1C14" w14:textId="77777777">
        <w:trPr>
          <w:cantSplit/>
        </w:trPr>
        <w:tc>
          <w:tcPr>
            <w:tcW w:w="2860" w:type="dxa"/>
          </w:tcPr>
          <w:p w14:paraId="7ABF6134" w14:textId="77777777" w:rsidR="0099612A" w:rsidRDefault="0099612A">
            <w:pPr>
              <w:spacing w:line="0" w:lineRule="atLeast"/>
              <w:ind w:firstLine="1"/>
              <w:rPr>
                <w:sz w:val="18"/>
              </w:rPr>
            </w:pPr>
          </w:p>
        </w:tc>
        <w:tc>
          <w:tcPr>
            <w:tcW w:w="1512" w:type="dxa"/>
          </w:tcPr>
          <w:p w14:paraId="1B01039A" w14:textId="77777777" w:rsidR="0099612A" w:rsidRDefault="0099612A">
            <w:pPr>
              <w:spacing w:line="0" w:lineRule="atLeast"/>
              <w:rPr>
                <w:sz w:val="18"/>
              </w:rPr>
            </w:pPr>
          </w:p>
        </w:tc>
        <w:tc>
          <w:tcPr>
            <w:tcW w:w="988" w:type="dxa"/>
            <w:tcBorders>
              <w:bottom w:val="single" w:sz="6" w:space="0" w:color="auto"/>
            </w:tcBorders>
          </w:tcPr>
          <w:p w14:paraId="10F3DA3A"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7607AE25"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1FB0C1CC"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5B07686E" w14:textId="77777777" w:rsidR="0099612A" w:rsidRDefault="00FA2F96">
            <w:pPr>
              <w:spacing w:line="0" w:lineRule="atLeast"/>
              <w:rPr>
                <w:sz w:val="18"/>
              </w:rPr>
            </w:pPr>
            <w:r>
              <w:rPr>
                <w:sz w:val="18"/>
              </w:rPr>
              <w:t>0001</w:t>
            </w:r>
          </w:p>
        </w:tc>
      </w:tr>
      <w:tr w:rsidR="0099612A" w14:paraId="455258FE" w14:textId="77777777">
        <w:trPr>
          <w:cantSplit/>
        </w:trPr>
        <w:tc>
          <w:tcPr>
            <w:tcW w:w="2860" w:type="dxa"/>
          </w:tcPr>
          <w:p w14:paraId="57C7F61E" w14:textId="77777777" w:rsidR="0099612A" w:rsidRDefault="0099612A">
            <w:pPr>
              <w:spacing w:line="0" w:lineRule="atLeast"/>
              <w:ind w:firstLine="1"/>
              <w:rPr>
                <w:sz w:val="18"/>
              </w:rPr>
            </w:pPr>
          </w:p>
        </w:tc>
        <w:tc>
          <w:tcPr>
            <w:tcW w:w="1512" w:type="dxa"/>
          </w:tcPr>
          <w:p w14:paraId="2D39C859" w14:textId="77777777" w:rsidR="0099612A" w:rsidRDefault="0099612A">
            <w:pPr>
              <w:spacing w:line="0" w:lineRule="atLeast"/>
              <w:rPr>
                <w:sz w:val="18"/>
              </w:rPr>
            </w:pPr>
          </w:p>
        </w:tc>
        <w:tc>
          <w:tcPr>
            <w:tcW w:w="988" w:type="dxa"/>
          </w:tcPr>
          <w:p w14:paraId="1CC7C3F1" w14:textId="77777777" w:rsidR="0099612A" w:rsidRDefault="00FA2F96">
            <w:pPr>
              <w:spacing w:line="0" w:lineRule="atLeast"/>
              <w:ind w:firstLine="1"/>
              <w:rPr>
                <w:sz w:val="18"/>
              </w:rPr>
            </w:pPr>
            <w:r>
              <w:rPr>
                <w:sz w:val="18"/>
              </w:rPr>
              <w:t>1001</w:t>
            </w:r>
          </w:p>
        </w:tc>
        <w:tc>
          <w:tcPr>
            <w:tcW w:w="987" w:type="dxa"/>
          </w:tcPr>
          <w:p w14:paraId="36B4C493" w14:textId="77777777" w:rsidR="0099612A" w:rsidRDefault="00FA2F96">
            <w:pPr>
              <w:spacing w:line="0" w:lineRule="atLeast"/>
              <w:ind w:firstLine="1"/>
              <w:rPr>
                <w:sz w:val="18"/>
              </w:rPr>
            </w:pPr>
            <w:r>
              <w:rPr>
                <w:sz w:val="18"/>
              </w:rPr>
              <w:t>0011</w:t>
            </w:r>
          </w:p>
        </w:tc>
        <w:tc>
          <w:tcPr>
            <w:tcW w:w="987" w:type="dxa"/>
          </w:tcPr>
          <w:p w14:paraId="4FE614F1" w14:textId="77777777" w:rsidR="0099612A" w:rsidRDefault="00FA2F96">
            <w:pPr>
              <w:spacing w:line="0" w:lineRule="atLeast"/>
              <w:ind w:firstLine="1"/>
              <w:rPr>
                <w:sz w:val="18"/>
              </w:rPr>
            </w:pPr>
            <w:r>
              <w:rPr>
                <w:sz w:val="18"/>
              </w:rPr>
              <w:t>1111</w:t>
            </w:r>
          </w:p>
        </w:tc>
        <w:tc>
          <w:tcPr>
            <w:tcW w:w="987" w:type="dxa"/>
          </w:tcPr>
          <w:p w14:paraId="48BE3DB6" w14:textId="77777777" w:rsidR="0099612A" w:rsidRDefault="00FA2F96">
            <w:pPr>
              <w:spacing w:line="0" w:lineRule="atLeast"/>
              <w:rPr>
                <w:sz w:val="18"/>
              </w:rPr>
            </w:pPr>
            <w:r>
              <w:rPr>
                <w:sz w:val="18"/>
              </w:rPr>
              <w:t>1110</w:t>
            </w:r>
          </w:p>
        </w:tc>
      </w:tr>
      <w:tr w:rsidR="0099612A" w14:paraId="5955602B" w14:textId="77777777">
        <w:trPr>
          <w:cantSplit/>
        </w:trPr>
        <w:tc>
          <w:tcPr>
            <w:tcW w:w="2860" w:type="dxa"/>
          </w:tcPr>
          <w:p w14:paraId="032CD501" w14:textId="77777777" w:rsidR="0099612A" w:rsidRDefault="0099612A">
            <w:pPr>
              <w:spacing w:line="0" w:lineRule="atLeast"/>
              <w:ind w:firstLine="1"/>
              <w:rPr>
                <w:sz w:val="18"/>
              </w:rPr>
            </w:pPr>
          </w:p>
        </w:tc>
        <w:tc>
          <w:tcPr>
            <w:tcW w:w="1512" w:type="dxa"/>
          </w:tcPr>
          <w:p w14:paraId="69F43AD6" w14:textId="77777777" w:rsidR="0099612A" w:rsidRDefault="00FA2F96">
            <w:pPr>
              <w:spacing w:line="0" w:lineRule="atLeast"/>
              <w:rPr>
                <w:sz w:val="18"/>
              </w:rPr>
            </w:pPr>
            <w:r>
              <w:rPr>
                <w:rFonts w:hint="eastAsia"/>
                <w:sz w:val="18"/>
              </w:rPr>
              <w:t>移位</w:t>
            </w:r>
            <w:r>
              <w:rPr>
                <w:sz w:val="18"/>
              </w:rPr>
              <w:t>5</w:t>
            </w:r>
          </w:p>
        </w:tc>
        <w:tc>
          <w:tcPr>
            <w:tcW w:w="988" w:type="dxa"/>
          </w:tcPr>
          <w:p w14:paraId="59821BC7" w14:textId="77777777" w:rsidR="0099612A" w:rsidRDefault="00FA2F96">
            <w:pPr>
              <w:spacing w:line="0" w:lineRule="atLeast"/>
              <w:ind w:firstLine="1"/>
              <w:rPr>
                <w:sz w:val="18"/>
              </w:rPr>
            </w:pPr>
            <w:r>
              <w:rPr>
                <w:sz w:val="18"/>
              </w:rPr>
              <w:t>0100</w:t>
            </w:r>
          </w:p>
        </w:tc>
        <w:tc>
          <w:tcPr>
            <w:tcW w:w="987" w:type="dxa"/>
          </w:tcPr>
          <w:p w14:paraId="6F7091AF" w14:textId="77777777" w:rsidR="0099612A" w:rsidRDefault="00FA2F96">
            <w:pPr>
              <w:spacing w:line="0" w:lineRule="atLeast"/>
              <w:ind w:firstLine="1"/>
              <w:rPr>
                <w:sz w:val="18"/>
              </w:rPr>
            </w:pPr>
            <w:r>
              <w:rPr>
                <w:sz w:val="18"/>
              </w:rPr>
              <w:t>1001</w:t>
            </w:r>
          </w:p>
        </w:tc>
        <w:tc>
          <w:tcPr>
            <w:tcW w:w="987" w:type="dxa"/>
          </w:tcPr>
          <w:p w14:paraId="4C91D219" w14:textId="77777777" w:rsidR="0099612A" w:rsidRDefault="00FA2F96">
            <w:pPr>
              <w:spacing w:line="0" w:lineRule="atLeast"/>
              <w:ind w:firstLine="1"/>
              <w:rPr>
                <w:sz w:val="18"/>
              </w:rPr>
            </w:pPr>
            <w:r>
              <w:rPr>
                <w:sz w:val="18"/>
              </w:rPr>
              <w:t>1111</w:t>
            </w:r>
          </w:p>
        </w:tc>
        <w:tc>
          <w:tcPr>
            <w:tcW w:w="987" w:type="dxa"/>
          </w:tcPr>
          <w:p w14:paraId="1135D5BD" w14:textId="77777777"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0</w:t>
            </w:r>
          </w:p>
        </w:tc>
      </w:tr>
      <w:tr w:rsidR="0099612A" w14:paraId="70939E6D" w14:textId="77777777">
        <w:trPr>
          <w:cantSplit/>
        </w:trPr>
        <w:tc>
          <w:tcPr>
            <w:tcW w:w="2860" w:type="dxa"/>
          </w:tcPr>
          <w:p w14:paraId="3B57276A" w14:textId="77777777" w:rsidR="0099612A" w:rsidRDefault="0099612A">
            <w:pPr>
              <w:spacing w:line="0" w:lineRule="atLeast"/>
              <w:ind w:firstLine="1"/>
              <w:rPr>
                <w:sz w:val="18"/>
              </w:rPr>
            </w:pPr>
          </w:p>
        </w:tc>
        <w:tc>
          <w:tcPr>
            <w:tcW w:w="1512" w:type="dxa"/>
          </w:tcPr>
          <w:p w14:paraId="198FE686" w14:textId="77777777" w:rsidR="0099612A" w:rsidRDefault="00FA2F96">
            <w:pPr>
              <w:spacing w:line="0" w:lineRule="atLeast"/>
              <w:rPr>
                <w:sz w:val="18"/>
              </w:rPr>
            </w:pPr>
            <w:r>
              <w:rPr>
                <w:rFonts w:hint="eastAsia"/>
                <w:sz w:val="18"/>
              </w:rPr>
              <w:t>移位</w:t>
            </w:r>
            <w:r>
              <w:rPr>
                <w:sz w:val="18"/>
              </w:rPr>
              <w:t>6</w:t>
            </w:r>
          </w:p>
        </w:tc>
        <w:tc>
          <w:tcPr>
            <w:tcW w:w="988" w:type="dxa"/>
          </w:tcPr>
          <w:p w14:paraId="408B746D" w14:textId="77777777" w:rsidR="0099612A" w:rsidRDefault="00FA2F96">
            <w:pPr>
              <w:spacing w:line="0" w:lineRule="atLeast"/>
              <w:ind w:firstLine="1"/>
              <w:rPr>
                <w:sz w:val="18"/>
              </w:rPr>
            </w:pPr>
            <w:r>
              <w:rPr>
                <w:sz w:val="18"/>
              </w:rPr>
              <w:t>0010</w:t>
            </w:r>
          </w:p>
        </w:tc>
        <w:tc>
          <w:tcPr>
            <w:tcW w:w="987" w:type="dxa"/>
          </w:tcPr>
          <w:p w14:paraId="40FE59F5" w14:textId="77777777" w:rsidR="0099612A" w:rsidRDefault="00FA2F96">
            <w:pPr>
              <w:spacing w:line="0" w:lineRule="atLeast"/>
              <w:ind w:firstLine="1"/>
              <w:rPr>
                <w:sz w:val="18"/>
              </w:rPr>
            </w:pPr>
            <w:r>
              <w:rPr>
                <w:sz w:val="18"/>
              </w:rPr>
              <w:t>0100</w:t>
            </w:r>
          </w:p>
        </w:tc>
        <w:tc>
          <w:tcPr>
            <w:tcW w:w="987" w:type="dxa"/>
          </w:tcPr>
          <w:p w14:paraId="78CDD61B" w14:textId="77777777" w:rsidR="0099612A" w:rsidRDefault="00FA2F96">
            <w:pPr>
              <w:spacing w:line="0" w:lineRule="atLeast"/>
              <w:ind w:firstLine="1"/>
              <w:rPr>
                <w:sz w:val="18"/>
              </w:rPr>
            </w:pPr>
            <w:r>
              <w:rPr>
                <w:sz w:val="18"/>
              </w:rPr>
              <w:t>1111</w:t>
            </w:r>
          </w:p>
        </w:tc>
        <w:tc>
          <w:tcPr>
            <w:tcW w:w="987" w:type="dxa"/>
          </w:tcPr>
          <w:p w14:paraId="0B9BBC4D" w14:textId="77777777"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1</w:t>
            </w:r>
          </w:p>
        </w:tc>
      </w:tr>
      <w:tr w:rsidR="0099612A" w14:paraId="6BE6991E" w14:textId="77777777">
        <w:trPr>
          <w:cantSplit/>
        </w:trPr>
        <w:tc>
          <w:tcPr>
            <w:tcW w:w="2860" w:type="dxa"/>
          </w:tcPr>
          <w:p w14:paraId="6A31AE3C" w14:textId="77777777" w:rsidR="0099612A" w:rsidRDefault="0099612A">
            <w:pPr>
              <w:spacing w:line="0" w:lineRule="atLeast"/>
              <w:ind w:firstLine="1"/>
              <w:rPr>
                <w:sz w:val="18"/>
              </w:rPr>
            </w:pPr>
          </w:p>
        </w:tc>
        <w:tc>
          <w:tcPr>
            <w:tcW w:w="1512" w:type="dxa"/>
          </w:tcPr>
          <w:p w14:paraId="0EF630B5" w14:textId="77777777" w:rsidR="0099612A" w:rsidRDefault="0099612A">
            <w:pPr>
              <w:spacing w:line="0" w:lineRule="atLeast"/>
              <w:rPr>
                <w:sz w:val="18"/>
              </w:rPr>
            </w:pPr>
          </w:p>
        </w:tc>
        <w:tc>
          <w:tcPr>
            <w:tcW w:w="988" w:type="dxa"/>
            <w:tcBorders>
              <w:bottom w:val="single" w:sz="6" w:space="0" w:color="auto"/>
            </w:tcBorders>
          </w:tcPr>
          <w:p w14:paraId="15B73B5D"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316D2DB0"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447E76AE"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429BBE76" w14:textId="77777777" w:rsidR="0099612A" w:rsidRDefault="00FA2F96">
            <w:pPr>
              <w:spacing w:line="0" w:lineRule="atLeast"/>
              <w:rPr>
                <w:sz w:val="18"/>
              </w:rPr>
            </w:pPr>
            <w:r>
              <w:rPr>
                <w:sz w:val="18"/>
              </w:rPr>
              <w:t>0001</w:t>
            </w:r>
          </w:p>
        </w:tc>
      </w:tr>
      <w:tr w:rsidR="0099612A" w14:paraId="29934E5D" w14:textId="77777777">
        <w:trPr>
          <w:cantSplit/>
        </w:trPr>
        <w:tc>
          <w:tcPr>
            <w:tcW w:w="2860" w:type="dxa"/>
          </w:tcPr>
          <w:p w14:paraId="088D1574" w14:textId="77777777" w:rsidR="0099612A" w:rsidRDefault="0099612A">
            <w:pPr>
              <w:spacing w:line="0" w:lineRule="atLeast"/>
              <w:ind w:firstLine="1"/>
              <w:rPr>
                <w:sz w:val="18"/>
              </w:rPr>
            </w:pPr>
          </w:p>
        </w:tc>
        <w:tc>
          <w:tcPr>
            <w:tcW w:w="1512" w:type="dxa"/>
          </w:tcPr>
          <w:p w14:paraId="277CB8DE" w14:textId="77777777" w:rsidR="0099612A" w:rsidRDefault="0099612A">
            <w:pPr>
              <w:spacing w:line="0" w:lineRule="atLeast"/>
              <w:rPr>
                <w:sz w:val="18"/>
              </w:rPr>
            </w:pPr>
          </w:p>
        </w:tc>
        <w:tc>
          <w:tcPr>
            <w:tcW w:w="988" w:type="dxa"/>
          </w:tcPr>
          <w:p w14:paraId="76CCD930" w14:textId="77777777" w:rsidR="0099612A" w:rsidRDefault="00FA2F96">
            <w:pPr>
              <w:spacing w:line="0" w:lineRule="atLeast"/>
              <w:ind w:firstLine="1"/>
              <w:rPr>
                <w:sz w:val="18"/>
              </w:rPr>
            </w:pPr>
            <w:r>
              <w:rPr>
                <w:sz w:val="18"/>
              </w:rPr>
              <w:t>1000</w:t>
            </w:r>
          </w:p>
        </w:tc>
        <w:tc>
          <w:tcPr>
            <w:tcW w:w="987" w:type="dxa"/>
          </w:tcPr>
          <w:p w14:paraId="2BB4FDA6" w14:textId="77777777" w:rsidR="0099612A" w:rsidRDefault="00FA2F96">
            <w:pPr>
              <w:spacing w:line="0" w:lineRule="atLeast"/>
              <w:ind w:firstLine="1"/>
              <w:rPr>
                <w:sz w:val="18"/>
              </w:rPr>
            </w:pPr>
            <w:r>
              <w:rPr>
                <w:sz w:val="18"/>
              </w:rPr>
              <w:t>0100</w:t>
            </w:r>
          </w:p>
        </w:tc>
        <w:tc>
          <w:tcPr>
            <w:tcW w:w="987" w:type="dxa"/>
          </w:tcPr>
          <w:p w14:paraId="5973A2D8" w14:textId="77777777" w:rsidR="0099612A" w:rsidRDefault="00FA2F96">
            <w:pPr>
              <w:spacing w:line="0" w:lineRule="atLeast"/>
              <w:ind w:firstLine="1"/>
              <w:rPr>
                <w:sz w:val="18"/>
              </w:rPr>
            </w:pPr>
            <w:r>
              <w:rPr>
                <w:sz w:val="18"/>
              </w:rPr>
              <w:t>1111</w:t>
            </w:r>
          </w:p>
        </w:tc>
        <w:tc>
          <w:tcPr>
            <w:tcW w:w="987" w:type="dxa"/>
          </w:tcPr>
          <w:p w14:paraId="443B14A1" w14:textId="77777777" w:rsidR="0099612A" w:rsidRDefault="00FA2F96">
            <w:pPr>
              <w:spacing w:line="0" w:lineRule="atLeast"/>
              <w:rPr>
                <w:sz w:val="18"/>
              </w:rPr>
            </w:pPr>
            <w:r>
              <w:rPr>
                <w:sz w:val="18"/>
              </w:rPr>
              <w:t>1110</w:t>
            </w:r>
          </w:p>
        </w:tc>
      </w:tr>
      <w:tr w:rsidR="0099612A" w14:paraId="4ECBC046" w14:textId="77777777">
        <w:trPr>
          <w:cantSplit/>
        </w:trPr>
        <w:tc>
          <w:tcPr>
            <w:tcW w:w="2860" w:type="dxa"/>
          </w:tcPr>
          <w:p w14:paraId="13321284" w14:textId="77777777" w:rsidR="0099612A" w:rsidRDefault="0099612A">
            <w:pPr>
              <w:spacing w:line="0" w:lineRule="atLeast"/>
              <w:ind w:firstLine="1"/>
              <w:rPr>
                <w:sz w:val="18"/>
              </w:rPr>
            </w:pPr>
          </w:p>
        </w:tc>
        <w:tc>
          <w:tcPr>
            <w:tcW w:w="1512" w:type="dxa"/>
          </w:tcPr>
          <w:p w14:paraId="02FD056F" w14:textId="77777777" w:rsidR="0099612A" w:rsidRDefault="00FA2F96">
            <w:pPr>
              <w:spacing w:line="0" w:lineRule="atLeast"/>
              <w:rPr>
                <w:sz w:val="18"/>
              </w:rPr>
            </w:pPr>
            <w:r>
              <w:rPr>
                <w:rFonts w:hint="eastAsia"/>
                <w:sz w:val="18"/>
              </w:rPr>
              <w:t>移位</w:t>
            </w:r>
            <w:r>
              <w:rPr>
                <w:sz w:val="18"/>
              </w:rPr>
              <w:t>7</w:t>
            </w:r>
          </w:p>
        </w:tc>
        <w:tc>
          <w:tcPr>
            <w:tcW w:w="988" w:type="dxa"/>
          </w:tcPr>
          <w:p w14:paraId="3FC61EA2" w14:textId="77777777" w:rsidR="0099612A" w:rsidRDefault="00FA2F96">
            <w:pPr>
              <w:spacing w:line="0" w:lineRule="atLeast"/>
              <w:ind w:firstLine="1"/>
              <w:rPr>
                <w:sz w:val="18"/>
              </w:rPr>
            </w:pPr>
            <w:r>
              <w:rPr>
                <w:sz w:val="18"/>
              </w:rPr>
              <w:t>0100</w:t>
            </w:r>
          </w:p>
        </w:tc>
        <w:tc>
          <w:tcPr>
            <w:tcW w:w="987" w:type="dxa"/>
          </w:tcPr>
          <w:p w14:paraId="2E92063F" w14:textId="77777777" w:rsidR="0099612A" w:rsidRDefault="00FA2F96">
            <w:pPr>
              <w:spacing w:line="0" w:lineRule="atLeast"/>
              <w:ind w:firstLine="1"/>
              <w:rPr>
                <w:sz w:val="18"/>
              </w:rPr>
            </w:pPr>
            <w:r>
              <w:rPr>
                <w:sz w:val="18"/>
              </w:rPr>
              <w:t>0010</w:t>
            </w:r>
          </w:p>
        </w:tc>
        <w:tc>
          <w:tcPr>
            <w:tcW w:w="987" w:type="dxa"/>
          </w:tcPr>
          <w:p w14:paraId="33065DC1" w14:textId="77777777" w:rsidR="0099612A" w:rsidRDefault="00FA2F96">
            <w:pPr>
              <w:spacing w:line="0" w:lineRule="atLeast"/>
              <w:ind w:firstLine="1"/>
              <w:rPr>
                <w:sz w:val="18"/>
              </w:rPr>
            </w:pPr>
            <w:r>
              <w:rPr>
                <w:sz w:val="18"/>
              </w:rPr>
              <w:t>0111</w:t>
            </w:r>
          </w:p>
        </w:tc>
        <w:tc>
          <w:tcPr>
            <w:tcW w:w="987" w:type="dxa"/>
          </w:tcPr>
          <w:p w14:paraId="164777CD" w14:textId="77777777"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0</w:t>
            </w:r>
          </w:p>
        </w:tc>
      </w:tr>
      <w:tr w:rsidR="0099612A" w14:paraId="324953EC" w14:textId="77777777">
        <w:trPr>
          <w:cantSplit/>
        </w:trPr>
        <w:tc>
          <w:tcPr>
            <w:tcW w:w="2860" w:type="dxa"/>
          </w:tcPr>
          <w:p w14:paraId="799C1E3C" w14:textId="77777777" w:rsidR="0099612A" w:rsidRDefault="0099612A">
            <w:pPr>
              <w:spacing w:line="0" w:lineRule="atLeast"/>
              <w:ind w:firstLine="1"/>
              <w:rPr>
                <w:sz w:val="18"/>
              </w:rPr>
            </w:pPr>
          </w:p>
        </w:tc>
        <w:tc>
          <w:tcPr>
            <w:tcW w:w="1512" w:type="dxa"/>
          </w:tcPr>
          <w:p w14:paraId="7540D7B5" w14:textId="77777777" w:rsidR="0099612A" w:rsidRDefault="00FA2F96">
            <w:pPr>
              <w:spacing w:line="0" w:lineRule="atLeast"/>
              <w:rPr>
                <w:sz w:val="18"/>
              </w:rPr>
            </w:pPr>
            <w:r>
              <w:rPr>
                <w:rFonts w:hint="eastAsia"/>
                <w:sz w:val="18"/>
              </w:rPr>
              <w:t>移位</w:t>
            </w:r>
            <w:r>
              <w:rPr>
                <w:sz w:val="18"/>
              </w:rPr>
              <w:t>8</w:t>
            </w:r>
          </w:p>
        </w:tc>
        <w:tc>
          <w:tcPr>
            <w:tcW w:w="988" w:type="dxa"/>
          </w:tcPr>
          <w:p w14:paraId="53A03AF5" w14:textId="77777777" w:rsidR="0099612A" w:rsidRDefault="00FA2F96">
            <w:pPr>
              <w:spacing w:line="0" w:lineRule="atLeast"/>
              <w:ind w:firstLine="1"/>
              <w:rPr>
                <w:sz w:val="18"/>
              </w:rPr>
            </w:pPr>
            <w:r>
              <w:rPr>
                <w:sz w:val="18"/>
              </w:rPr>
              <w:t>0010</w:t>
            </w:r>
          </w:p>
        </w:tc>
        <w:tc>
          <w:tcPr>
            <w:tcW w:w="987" w:type="dxa"/>
          </w:tcPr>
          <w:p w14:paraId="45029AC0" w14:textId="77777777" w:rsidR="0099612A" w:rsidRDefault="00FA2F96">
            <w:pPr>
              <w:spacing w:line="0" w:lineRule="atLeast"/>
              <w:ind w:firstLine="1"/>
              <w:rPr>
                <w:sz w:val="18"/>
              </w:rPr>
            </w:pPr>
            <w:r>
              <w:rPr>
                <w:sz w:val="18"/>
              </w:rPr>
              <w:t>0001</w:t>
            </w:r>
          </w:p>
        </w:tc>
        <w:tc>
          <w:tcPr>
            <w:tcW w:w="987" w:type="dxa"/>
          </w:tcPr>
          <w:p w14:paraId="0FF7981C" w14:textId="77777777" w:rsidR="0099612A" w:rsidRDefault="00FA2F96">
            <w:pPr>
              <w:spacing w:line="0" w:lineRule="atLeast"/>
              <w:ind w:firstLine="1"/>
              <w:rPr>
                <w:sz w:val="18"/>
              </w:rPr>
            </w:pPr>
            <w:r>
              <w:rPr>
                <w:sz w:val="18"/>
              </w:rPr>
              <w:t>0011</w:t>
            </w:r>
          </w:p>
        </w:tc>
        <w:tc>
          <w:tcPr>
            <w:tcW w:w="987" w:type="dxa"/>
          </w:tcPr>
          <w:p w14:paraId="28933447" w14:textId="77777777"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0</w:t>
            </w:r>
          </w:p>
        </w:tc>
      </w:tr>
      <w:tr w:rsidR="0099612A" w14:paraId="39E190C5" w14:textId="77777777">
        <w:trPr>
          <w:cantSplit/>
        </w:trPr>
        <w:tc>
          <w:tcPr>
            <w:tcW w:w="2860" w:type="dxa"/>
          </w:tcPr>
          <w:p w14:paraId="42254D31" w14:textId="77777777" w:rsidR="0099612A" w:rsidRDefault="0099612A">
            <w:pPr>
              <w:spacing w:line="0" w:lineRule="atLeast"/>
              <w:ind w:firstLine="1"/>
              <w:rPr>
                <w:sz w:val="18"/>
              </w:rPr>
            </w:pPr>
          </w:p>
        </w:tc>
        <w:tc>
          <w:tcPr>
            <w:tcW w:w="1512" w:type="dxa"/>
          </w:tcPr>
          <w:p w14:paraId="2C0F1D14" w14:textId="77777777" w:rsidR="0099612A" w:rsidRDefault="0099612A">
            <w:pPr>
              <w:spacing w:line="0" w:lineRule="atLeast"/>
              <w:rPr>
                <w:sz w:val="18"/>
              </w:rPr>
            </w:pPr>
          </w:p>
        </w:tc>
        <w:tc>
          <w:tcPr>
            <w:tcW w:w="988" w:type="dxa"/>
          </w:tcPr>
          <w:p w14:paraId="5ADB5EA8" w14:textId="77777777" w:rsidR="0099612A" w:rsidRDefault="00FA2F96">
            <w:pPr>
              <w:spacing w:line="0" w:lineRule="atLeast"/>
              <w:ind w:firstLine="1"/>
              <w:rPr>
                <w:sz w:val="18"/>
              </w:rPr>
            </w:pPr>
            <w:r>
              <w:rPr>
                <w:sz w:val="18"/>
              </w:rPr>
              <w:t>1010</w:t>
            </w:r>
          </w:p>
        </w:tc>
        <w:tc>
          <w:tcPr>
            <w:tcW w:w="987" w:type="dxa"/>
          </w:tcPr>
          <w:p w14:paraId="2CCB3D6E" w14:textId="77777777" w:rsidR="0099612A" w:rsidRDefault="00FA2F96">
            <w:pPr>
              <w:spacing w:line="0" w:lineRule="atLeast"/>
              <w:ind w:firstLine="1"/>
              <w:rPr>
                <w:sz w:val="18"/>
              </w:rPr>
            </w:pPr>
            <w:r>
              <w:rPr>
                <w:sz w:val="18"/>
              </w:rPr>
              <w:t>0000</w:t>
            </w:r>
          </w:p>
        </w:tc>
        <w:tc>
          <w:tcPr>
            <w:tcW w:w="987" w:type="dxa"/>
          </w:tcPr>
          <w:p w14:paraId="0C007C1B" w14:textId="77777777" w:rsidR="0099612A" w:rsidRDefault="00FA2F96">
            <w:pPr>
              <w:spacing w:line="0" w:lineRule="atLeast"/>
              <w:ind w:firstLine="1"/>
              <w:rPr>
                <w:sz w:val="18"/>
              </w:rPr>
            </w:pPr>
            <w:r>
              <w:rPr>
                <w:sz w:val="18"/>
              </w:rPr>
              <w:t>0000</w:t>
            </w:r>
          </w:p>
        </w:tc>
        <w:tc>
          <w:tcPr>
            <w:tcW w:w="987" w:type="dxa"/>
          </w:tcPr>
          <w:p w14:paraId="09A5D4CE" w14:textId="77777777" w:rsidR="0099612A" w:rsidRDefault="00FA2F96">
            <w:pPr>
              <w:spacing w:line="0" w:lineRule="atLeast"/>
              <w:rPr>
                <w:sz w:val="18"/>
              </w:rPr>
            </w:pPr>
            <w:r>
              <w:rPr>
                <w:sz w:val="18"/>
              </w:rPr>
              <w:t>0001</w:t>
            </w:r>
          </w:p>
        </w:tc>
      </w:tr>
      <w:tr w:rsidR="0099612A" w14:paraId="7C4C35A8" w14:textId="77777777">
        <w:trPr>
          <w:cantSplit/>
        </w:trPr>
        <w:tc>
          <w:tcPr>
            <w:tcW w:w="2860" w:type="dxa"/>
          </w:tcPr>
          <w:p w14:paraId="1D7B964F" w14:textId="77777777" w:rsidR="0099612A" w:rsidRDefault="0099612A">
            <w:pPr>
              <w:spacing w:line="0" w:lineRule="atLeast"/>
              <w:ind w:firstLine="1"/>
              <w:rPr>
                <w:sz w:val="18"/>
              </w:rPr>
            </w:pPr>
          </w:p>
        </w:tc>
        <w:tc>
          <w:tcPr>
            <w:tcW w:w="1512" w:type="dxa"/>
          </w:tcPr>
          <w:p w14:paraId="294205C7" w14:textId="77777777" w:rsidR="0099612A" w:rsidRDefault="0099612A">
            <w:pPr>
              <w:spacing w:line="0" w:lineRule="atLeast"/>
              <w:rPr>
                <w:sz w:val="18"/>
              </w:rPr>
            </w:pPr>
          </w:p>
        </w:tc>
        <w:tc>
          <w:tcPr>
            <w:tcW w:w="988" w:type="dxa"/>
          </w:tcPr>
          <w:p w14:paraId="64E47C28" w14:textId="77777777" w:rsidR="0099612A" w:rsidRDefault="0099612A">
            <w:pPr>
              <w:spacing w:line="0" w:lineRule="atLeast"/>
              <w:ind w:firstLine="1"/>
              <w:rPr>
                <w:sz w:val="18"/>
              </w:rPr>
            </w:pPr>
          </w:p>
        </w:tc>
        <w:tc>
          <w:tcPr>
            <w:tcW w:w="987" w:type="dxa"/>
          </w:tcPr>
          <w:p w14:paraId="2C7BF4B5" w14:textId="77777777" w:rsidR="0099612A" w:rsidRDefault="0099612A">
            <w:pPr>
              <w:spacing w:line="0" w:lineRule="atLeast"/>
              <w:ind w:firstLine="1"/>
              <w:rPr>
                <w:sz w:val="18"/>
              </w:rPr>
            </w:pPr>
          </w:p>
        </w:tc>
        <w:tc>
          <w:tcPr>
            <w:tcW w:w="987" w:type="dxa"/>
          </w:tcPr>
          <w:p w14:paraId="2A6785FE" w14:textId="77777777" w:rsidR="0099612A" w:rsidRDefault="0099612A">
            <w:pPr>
              <w:spacing w:line="0" w:lineRule="atLeast"/>
              <w:ind w:firstLine="1"/>
              <w:rPr>
                <w:sz w:val="18"/>
              </w:rPr>
            </w:pPr>
          </w:p>
        </w:tc>
        <w:tc>
          <w:tcPr>
            <w:tcW w:w="987" w:type="dxa"/>
          </w:tcPr>
          <w:p w14:paraId="608C2AA0" w14:textId="77777777" w:rsidR="0099612A" w:rsidRDefault="0099612A">
            <w:pPr>
              <w:spacing w:line="0" w:lineRule="atLeast"/>
              <w:rPr>
                <w:sz w:val="18"/>
              </w:rPr>
            </w:pPr>
          </w:p>
        </w:tc>
      </w:tr>
      <w:tr w:rsidR="0099612A" w14:paraId="60C7F0C9" w14:textId="77777777">
        <w:trPr>
          <w:cantSplit/>
        </w:trPr>
        <w:tc>
          <w:tcPr>
            <w:tcW w:w="2860" w:type="dxa"/>
          </w:tcPr>
          <w:p w14:paraId="12B35FB3" w14:textId="77777777" w:rsidR="0099612A" w:rsidRDefault="0099612A">
            <w:pPr>
              <w:spacing w:line="0" w:lineRule="atLeast"/>
              <w:ind w:firstLine="1"/>
              <w:rPr>
                <w:sz w:val="18"/>
              </w:rPr>
            </w:pPr>
          </w:p>
        </w:tc>
        <w:tc>
          <w:tcPr>
            <w:tcW w:w="1512" w:type="dxa"/>
          </w:tcPr>
          <w:p w14:paraId="066B1EA3" w14:textId="77777777" w:rsidR="0099612A" w:rsidRDefault="0099612A">
            <w:pPr>
              <w:spacing w:line="0" w:lineRule="atLeast"/>
              <w:rPr>
                <w:sz w:val="18"/>
              </w:rPr>
            </w:pPr>
          </w:p>
        </w:tc>
        <w:tc>
          <w:tcPr>
            <w:tcW w:w="988" w:type="dxa"/>
          </w:tcPr>
          <w:p w14:paraId="56830710" w14:textId="77777777" w:rsidR="0099612A" w:rsidRDefault="00FA2F96">
            <w:pPr>
              <w:spacing w:line="0" w:lineRule="atLeast"/>
              <w:ind w:firstLine="1"/>
              <w:rPr>
                <w:sz w:val="18"/>
              </w:rPr>
            </w:pPr>
            <w:r>
              <w:rPr>
                <w:sz w:val="18"/>
              </w:rPr>
              <w:t>1000</w:t>
            </w:r>
          </w:p>
        </w:tc>
        <w:tc>
          <w:tcPr>
            <w:tcW w:w="987" w:type="dxa"/>
          </w:tcPr>
          <w:p w14:paraId="7BB2E553" w14:textId="77777777" w:rsidR="0099612A" w:rsidRDefault="00FA2F96">
            <w:pPr>
              <w:spacing w:line="0" w:lineRule="atLeast"/>
              <w:ind w:firstLine="1"/>
              <w:rPr>
                <w:sz w:val="18"/>
              </w:rPr>
            </w:pPr>
            <w:r>
              <w:rPr>
                <w:sz w:val="18"/>
              </w:rPr>
              <w:t>0001</w:t>
            </w:r>
          </w:p>
        </w:tc>
        <w:tc>
          <w:tcPr>
            <w:tcW w:w="987" w:type="dxa"/>
          </w:tcPr>
          <w:p w14:paraId="19148C4D" w14:textId="77777777" w:rsidR="0099612A" w:rsidRDefault="00FA2F96">
            <w:pPr>
              <w:spacing w:line="0" w:lineRule="atLeast"/>
              <w:ind w:firstLine="1"/>
              <w:rPr>
                <w:sz w:val="18"/>
              </w:rPr>
            </w:pPr>
            <w:r>
              <w:rPr>
                <w:sz w:val="18"/>
              </w:rPr>
              <w:t>0011</w:t>
            </w:r>
          </w:p>
        </w:tc>
        <w:tc>
          <w:tcPr>
            <w:tcW w:w="987" w:type="dxa"/>
          </w:tcPr>
          <w:p w14:paraId="44573639" w14:textId="77777777" w:rsidR="0099612A" w:rsidRDefault="00FA2F96">
            <w:pPr>
              <w:spacing w:line="0" w:lineRule="atLeast"/>
              <w:rPr>
                <w:sz w:val="18"/>
              </w:rPr>
            </w:pPr>
            <w:r>
              <w:rPr>
                <w:sz w:val="18"/>
              </w:rPr>
              <w:t>1110</w:t>
            </w:r>
          </w:p>
        </w:tc>
      </w:tr>
      <w:tr w:rsidR="0099612A" w14:paraId="379E801E" w14:textId="77777777">
        <w:trPr>
          <w:cantSplit/>
        </w:trPr>
        <w:tc>
          <w:tcPr>
            <w:tcW w:w="2860" w:type="dxa"/>
          </w:tcPr>
          <w:p w14:paraId="716D452E" w14:textId="77777777" w:rsidR="0099612A" w:rsidRDefault="0099612A">
            <w:pPr>
              <w:spacing w:line="0" w:lineRule="atLeast"/>
              <w:ind w:firstLine="1"/>
              <w:rPr>
                <w:sz w:val="18"/>
              </w:rPr>
            </w:pPr>
          </w:p>
        </w:tc>
        <w:tc>
          <w:tcPr>
            <w:tcW w:w="1512" w:type="dxa"/>
          </w:tcPr>
          <w:p w14:paraId="0803E0B6" w14:textId="77777777" w:rsidR="0099612A" w:rsidRDefault="0099612A">
            <w:pPr>
              <w:spacing w:line="0" w:lineRule="atLeast"/>
              <w:rPr>
                <w:sz w:val="18"/>
              </w:rPr>
            </w:pPr>
          </w:p>
        </w:tc>
        <w:tc>
          <w:tcPr>
            <w:tcW w:w="988" w:type="dxa"/>
            <w:tcBorders>
              <w:bottom w:val="single" w:sz="6" w:space="0" w:color="auto"/>
            </w:tcBorders>
          </w:tcPr>
          <w:p w14:paraId="17D06848"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313D548B"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18E12FCA"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11F32350" w14:textId="77777777" w:rsidR="0099612A" w:rsidRDefault="00FA2F96">
            <w:pPr>
              <w:spacing w:line="0" w:lineRule="atLeast"/>
              <w:rPr>
                <w:sz w:val="18"/>
              </w:rPr>
            </w:pPr>
            <w:r>
              <w:rPr>
                <w:sz w:val="18"/>
              </w:rPr>
              <w:t>0111</w:t>
            </w:r>
          </w:p>
        </w:tc>
      </w:tr>
      <w:tr w:rsidR="0099612A" w14:paraId="56F7D081" w14:textId="77777777">
        <w:trPr>
          <w:cantSplit/>
        </w:trPr>
        <w:tc>
          <w:tcPr>
            <w:tcW w:w="2860" w:type="dxa"/>
          </w:tcPr>
          <w:p w14:paraId="56A5C062" w14:textId="77777777" w:rsidR="0099612A" w:rsidRDefault="00FA2F96">
            <w:pPr>
              <w:spacing w:line="0" w:lineRule="atLeast"/>
              <w:ind w:firstLine="1"/>
              <w:rPr>
                <w:sz w:val="18"/>
              </w:rPr>
            </w:pPr>
            <w:r>
              <w:rPr>
                <w:sz w:val="18"/>
              </w:rPr>
              <w:t xml:space="preserve">XOR </w:t>
            </w:r>
            <w:r>
              <w:rPr>
                <w:rFonts w:hint="eastAsia"/>
                <w:sz w:val="18"/>
              </w:rPr>
              <w:t>第二个字符</w:t>
            </w:r>
          </w:p>
        </w:tc>
        <w:tc>
          <w:tcPr>
            <w:tcW w:w="1512" w:type="dxa"/>
          </w:tcPr>
          <w:p w14:paraId="2FD2665D" w14:textId="77777777" w:rsidR="0099612A" w:rsidRDefault="0099612A">
            <w:pPr>
              <w:spacing w:line="0" w:lineRule="atLeast"/>
              <w:rPr>
                <w:sz w:val="18"/>
              </w:rPr>
            </w:pPr>
          </w:p>
        </w:tc>
        <w:tc>
          <w:tcPr>
            <w:tcW w:w="988" w:type="dxa"/>
          </w:tcPr>
          <w:p w14:paraId="35ADD3CE" w14:textId="77777777" w:rsidR="0099612A" w:rsidRDefault="00FA2F96">
            <w:pPr>
              <w:spacing w:line="0" w:lineRule="atLeast"/>
              <w:ind w:firstLine="1"/>
              <w:rPr>
                <w:sz w:val="18"/>
              </w:rPr>
            </w:pPr>
            <w:r>
              <w:rPr>
                <w:sz w:val="18"/>
              </w:rPr>
              <w:t>1000</w:t>
            </w:r>
          </w:p>
        </w:tc>
        <w:tc>
          <w:tcPr>
            <w:tcW w:w="987" w:type="dxa"/>
          </w:tcPr>
          <w:p w14:paraId="68A34D64" w14:textId="77777777" w:rsidR="0099612A" w:rsidRDefault="00FA2F96">
            <w:pPr>
              <w:spacing w:line="0" w:lineRule="atLeast"/>
              <w:ind w:firstLine="1"/>
              <w:rPr>
                <w:sz w:val="18"/>
              </w:rPr>
            </w:pPr>
            <w:r>
              <w:rPr>
                <w:sz w:val="18"/>
              </w:rPr>
              <w:t>0001</w:t>
            </w:r>
          </w:p>
        </w:tc>
        <w:tc>
          <w:tcPr>
            <w:tcW w:w="987" w:type="dxa"/>
          </w:tcPr>
          <w:p w14:paraId="5BDCE113" w14:textId="77777777" w:rsidR="0099612A" w:rsidRDefault="00FA2F96">
            <w:pPr>
              <w:spacing w:line="0" w:lineRule="atLeast"/>
              <w:ind w:firstLine="1"/>
              <w:rPr>
                <w:sz w:val="18"/>
              </w:rPr>
            </w:pPr>
            <w:r>
              <w:rPr>
                <w:sz w:val="18"/>
              </w:rPr>
              <w:t>0011</w:t>
            </w:r>
          </w:p>
        </w:tc>
        <w:tc>
          <w:tcPr>
            <w:tcW w:w="987" w:type="dxa"/>
          </w:tcPr>
          <w:p w14:paraId="43B37762" w14:textId="77777777" w:rsidR="0099612A" w:rsidRDefault="00FA2F96">
            <w:pPr>
              <w:spacing w:line="0" w:lineRule="atLeast"/>
              <w:rPr>
                <w:sz w:val="18"/>
              </w:rPr>
            </w:pPr>
            <w:r>
              <w:rPr>
                <w:sz w:val="18"/>
              </w:rPr>
              <w:t>1001</w:t>
            </w:r>
          </w:p>
        </w:tc>
      </w:tr>
      <w:tr w:rsidR="0099612A" w14:paraId="057F9909" w14:textId="77777777">
        <w:trPr>
          <w:cantSplit/>
        </w:trPr>
        <w:tc>
          <w:tcPr>
            <w:tcW w:w="2860" w:type="dxa"/>
          </w:tcPr>
          <w:p w14:paraId="7C06BFE6" w14:textId="77777777" w:rsidR="0099612A" w:rsidRDefault="0099612A">
            <w:pPr>
              <w:spacing w:line="0" w:lineRule="atLeast"/>
              <w:ind w:firstLine="1"/>
              <w:rPr>
                <w:sz w:val="18"/>
              </w:rPr>
            </w:pPr>
          </w:p>
        </w:tc>
        <w:tc>
          <w:tcPr>
            <w:tcW w:w="1512" w:type="dxa"/>
          </w:tcPr>
          <w:p w14:paraId="29FCCEFF" w14:textId="77777777" w:rsidR="0099612A" w:rsidRDefault="00FA2F96">
            <w:pPr>
              <w:spacing w:line="0" w:lineRule="atLeast"/>
              <w:rPr>
                <w:sz w:val="18"/>
              </w:rPr>
            </w:pPr>
            <w:r>
              <w:rPr>
                <w:rFonts w:hint="eastAsia"/>
                <w:sz w:val="18"/>
              </w:rPr>
              <w:t>移位</w:t>
            </w:r>
            <w:r>
              <w:rPr>
                <w:sz w:val="18"/>
              </w:rPr>
              <w:t>1</w:t>
            </w:r>
          </w:p>
        </w:tc>
        <w:tc>
          <w:tcPr>
            <w:tcW w:w="988" w:type="dxa"/>
          </w:tcPr>
          <w:p w14:paraId="629DCA9A" w14:textId="77777777" w:rsidR="0099612A" w:rsidRDefault="00FA2F96">
            <w:pPr>
              <w:spacing w:line="0" w:lineRule="atLeast"/>
              <w:ind w:firstLine="1"/>
              <w:rPr>
                <w:sz w:val="18"/>
              </w:rPr>
            </w:pPr>
            <w:r>
              <w:rPr>
                <w:sz w:val="18"/>
              </w:rPr>
              <w:t>0100</w:t>
            </w:r>
          </w:p>
        </w:tc>
        <w:tc>
          <w:tcPr>
            <w:tcW w:w="987" w:type="dxa"/>
          </w:tcPr>
          <w:p w14:paraId="5A72581A" w14:textId="77777777" w:rsidR="0099612A" w:rsidRDefault="00FA2F96">
            <w:pPr>
              <w:spacing w:line="0" w:lineRule="atLeast"/>
              <w:ind w:firstLine="1"/>
              <w:rPr>
                <w:sz w:val="18"/>
              </w:rPr>
            </w:pPr>
            <w:r>
              <w:rPr>
                <w:sz w:val="18"/>
              </w:rPr>
              <w:t>0000</w:t>
            </w:r>
          </w:p>
        </w:tc>
        <w:tc>
          <w:tcPr>
            <w:tcW w:w="987" w:type="dxa"/>
          </w:tcPr>
          <w:p w14:paraId="6FAAB555" w14:textId="77777777" w:rsidR="0099612A" w:rsidRDefault="00FA2F96">
            <w:pPr>
              <w:spacing w:line="0" w:lineRule="atLeast"/>
              <w:ind w:firstLine="1"/>
              <w:rPr>
                <w:sz w:val="18"/>
              </w:rPr>
            </w:pPr>
            <w:r>
              <w:rPr>
                <w:sz w:val="18"/>
              </w:rPr>
              <w:t>1001</w:t>
            </w:r>
          </w:p>
        </w:tc>
        <w:tc>
          <w:tcPr>
            <w:tcW w:w="987" w:type="dxa"/>
          </w:tcPr>
          <w:p w14:paraId="02FB808F" w14:textId="77777777" w:rsidR="0099612A" w:rsidRDefault="00FA2F96">
            <w:pPr>
              <w:spacing w:line="0" w:lineRule="atLeast"/>
              <w:rPr>
                <w:sz w:val="18"/>
              </w:rPr>
            </w:pPr>
            <w:r>
              <w:rPr>
                <w:sz w:val="18"/>
              </w:rPr>
              <w:t>1100</w:t>
            </w:r>
            <w:r>
              <w:rPr>
                <w:sz w:val="18"/>
              </w:rPr>
              <w:fldChar w:fldCharType="begin"/>
            </w:r>
            <w:r>
              <w:rPr>
                <w:sz w:val="18"/>
              </w:rPr>
              <w:instrText>SYMBOL 189 \f "Symbol"</w:instrText>
            </w:r>
            <w:r>
              <w:rPr>
                <w:sz w:val="18"/>
              </w:rPr>
              <w:fldChar w:fldCharType="end"/>
            </w:r>
            <w:r>
              <w:rPr>
                <w:sz w:val="18"/>
              </w:rPr>
              <w:t>1</w:t>
            </w:r>
          </w:p>
        </w:tc>
      </w:tr>
      <w:tr w:rsidR="0099612A" w14:paraId="7EDC64E5" w14:textId="77777777">
        <w:trPr>
          <w:cantSplit/>
        </w:trPr>
        <w:tc>
          <w:tcPr>
            <w:tcW w:w="2860" w:type="dxa"/>
          </w:tcPr>
          <w:p w14:paraId="0B1EB2C3" w14:textId="77777777" w:rsidR="0099612A" w:rsidRDefault="0099612A">
            <w:pPr>
              <w:spacing w:line="0" w:lineRule="atLeast"/>
              <w:ind w:firstLine="1"/>
              <w:rPr>
                <w:sz w:val="18"/>
              </w:rPr>
            </w:pPr>
          </w:p>
        </w:tc>
        <w:tc>
          <w:tcPr>
            <w:tcW w:w="1512" w:type="dxa"/>
          </w:tcPr>
          <w:p w14:paraId="33BC87B2" w14:textId="77777777" w:rsidR="0099612A" w:rsidRDefault="0099612A">
            <w:pPr>
              <w:spacing w:line="0" w:lineRule="atLeast"/>
              <w:rPr>
                <w:sz w:val="18"/>
              </w:rPr>
            </w:pPr>
          </w:p>
        </w:tc>
        <w:tc>
          <w:tcPr>
            <w:tcW w:w="988" w:type="dxa"/>
            <w:tcBorders>
              <w:bottom w:val="single" w:sz="6" w:space="0" w:color="auto"/>
            </w:tcBorders>
          </w:tcPr>
          <w:p w14:paraId="62AE9055"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5DE3E990"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0B842D9B"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68D64330" w14:textId="77777777" w:rsidR="0099612A" w:rsidRDefault="00FA2F96">
            <w:pPr>
              <w:spacing w:line="0" w:lineRule="atLeast"/>
              <w:rPr>
                <w:sz w:val="18"/>
              </w:rPr>
            </w:pPr>
            <w:r>
              <w:rPr>
                <w:sz w:val="18"/>
              </w:rPr>
              <w:t>0001</w:t>
            </w:r>
          </w:p>
        </w:tc>
      </w:tr>
      <w:tr w:rsidR="0099612A" w14:paraId="52630D72" w14:textId="77777777">
        <w:trPr>
          <w:cantSplit/>
        </w:trPr>
        <w:tc>
          <w:tcPr>
            <w:tcW w:w="2860" w:type="dxa"/>
          </w:tcPr>
          <w:p w14:paraId="6817AAF0" w14:textId="77777777" w:rsidR="0099612A" w:rsidRDefault="0099612A">
            <w:pPr>
              <w:spacing w:line="0" w:lineRule="atLeast"/>
              <w:ind w:firstLine="1"/>
              <w:rPr>
                <w:sz w:val="18"/>
              </w:rPr>
            </w:pPr>
          </w:p>
        </w:tc>
        <w:tc>
          <w:tcPr>
            <w:tcW w:w="1512" w:type="dxa"/>
          </w:tcPr>
          <w:p w14:paraId="6F059BDE" w14:textId="77777777" w:rsidR="0099612A" w:rsidRDefault="0099612A">
            <w:pPr>
              <w:spacing w:line="0" w:lineRule="atLeast"/>
              <w:rPr>
                <w:sz w:val="18"/>
              </w:rPr>
            </w:pPr>
          </w:p>
        </w:tc>
        <w:tc>
          <w:tcPr>
            <w:tcW w:w="988" w:type="dxa"/>
          </w:tcPr>
          <w:p w14:paraId="453975F4" w14:textId="77777777" w:rsidR="0099612A" w:rsidRDefault="00FA2F96">
            <w:pPr>
              <w:spacing w:line="0" w:lineRule="atLeast"/>
              <w:ind w:firstLine="1"/>
              <w:rPr>
                <w:sz w:val="18"/>
              </w:rPr>
            </w:pPr>
            <w:r>
              <w:rPr>
                <w:sz w:val="18"/>
              </w:rPr>
              <w:t>1110</w:t>
            </w:r>
          </w:p>
        </w:tc>
        <w:tc>
          <w:tcPr>
            <w:tcW w:w="987" w:type="dxa"/>
          </w:tcPr>
          <w:p w14:paraId="486EF778" w14:textId="77777777" w:rsidR="0099612A" w:rsidRDefault="00FA2F96">
            <w:pPr>
              <w:spacing w:line="0" w:lineRule="atLeast"/>
              <w:ind w:firstLine="1"/>
              <w:rPr>
                <w:sz w:val="18"/>
              </w:rPr>
            </w:pPr>
            <w:r>
              <w:rPr>
                <w:sz w:val="18"/>
              </w:rPr>
              <w:t>0000</w:t>
            </w:r>
          </w:p>
        </w:tc>
        <w:tc>
          <w:tcPr>
            <w:tcW w:w="987" w:type="dxa"/>
          </w:tcPr>
          <w:p w14:paraId="64188AA9" w14:textId="77777777" w:rsidR="0099612A" w:rsidRDefault="00FA2F96">
            <w:pPr>
              <w:spacing w:line="0" w:lineRule="atLeast"/>
              <w:ind w:firstLine="1"/>
              <w:rPr>
                <w:sz w:val="18"/>
              </w:rPr>
            </w:pPr>
            <w:r>
              <w:rPr>
                <w:sz w:val="18"/>
              </w:rPr>
              <w:t>1001</w:t>
            </w:r>
          </w:p>
        </w:tc>
        <w:tc>
          <w:tcPr>
            <w:tcW w:w="987" w:type="dxa"/>
          </w:tcPr>
          <w:p w14:paraId="1C8C6DF5" w14:textId="77777777" w:rsidR="0099612A" w:rsidRDefault="00FA2F96">
            <w:pPr>
              <w:spacing w:line="0" w:lineRule="atLeast"/>
              <w:rPr>
                <w:sz w:val="18"/>
              </w:rPr>
            </w:pPr>
            <w:r>
              <w:rPr>
                <w:sz w:val="18"/>
              </w:rPr>
              <w:t>1101</w:t>
            </w:r>
          </w:p>
        </w:tc>
      </w:tr>
      <w:tr w:rsidR="0099612A" w14:paraId="19C74245" w14:textId="77777777">
        <w:trPr>
          <w:cantSplit/>
        </w:trPr>
        <w:tc>
          <w:tcPr>
            <w:tcW w:w="2860" w:type="dxa"/>
          </w:tcPr>
          <w:p w14:paraId="3D07A628" w14:textId="77777777" w:rsidR="0099612A" w:rsidRDefault="0099612A">
            <w:pPr>
              <w:spacing w:line="0" w:lineRule="atLeast"/>
              <w:ind w:firstLine="1"/>
              <w:rPr>
                <w:sz w:val="18"/>
              </w:rPr>
            </w:pPr>
          </w:p>
        </w:tc>
        <w:tc>
          <w:tcPr>
            <w:tcW w:w="1512" w:type="dxa"/>
          </w:tcPr>
          <w:p w14:paraId="697E1AE7" w14:textId="77777777" w:rsidR="0099612A" w:rsidRDefault="00FA2F96">
            <w:pPr>
              <w:spacing w:line="0" w:lineRule="atLeast"/>
              <w:rPr>
                <w:sz w:val="18"/>
              </w:rPr>
            </w:pPr>
            <w:r>
              <w:rPr>
                <w:rFonts w:hint="eastAsia"/>
                <w:sz w:val="18"/>
              </w:rPr>
              <w:t>移位</w:t>
            </w:r>
            <w:r>
              <w:rPr>
                <w:sz w:val="18"/>
              </w:rPr>
              <w:t>2</w:t>
            </w:r>
          </w:p>
        </w:tc>
        <w:tc>
          <w:tcPr>
            <w:tcW w:w="988" w:type="dxa"/>
          </w:tcPr>
          <w:p w14:paraId="25DB0FF9" w14:textId="77777777" w:rsidR="0099612A" w:rsidRDefault="00FA2F96">
            <w:pPr>
              <w:spacing w:line="0" w:lineRule="atLeast"/>
              <w:ind w:firstLine="1"/>
              <w:rPr>
                <w:sz w:val="18"/>
              </w:rPr>
            </w:pPr>
            <w:r>
              <w:rPr>
                <w:sz w:val="18"/>
              </w:rPr>
              <w:t>0111</w:t>
            </w:r>
          </w:p>
        </w:tc>
        <w:tc>
          <w:tcPr>
            <w:tcW w:w="987" w:type="dxa"/>
          </w:tcPr>
          <w:p w14:paraId="60008731" w14:textId="77777777" w:rsidR="0099612A" w:rsidRDefault="00FA2F96">
            <w:pPr>
              <w:spacing w:line="0" w:lineRule="atLeast"/>
              <w:ind w:firstLine="1"/>
              <w:rPr>
                <w:sz w:val="18"/>
              </w:rPr>
            </w:pPr>
            <w:r>
              <w:rPr>
                <w:sz w:val="18"/>
              </w:rPr>
              <w:t>0000</w:t>
            </w:r>
          </w:p>
        </w:tc>
        <w:tc>
          <w:tcPr>
            <w:tcW w:w="987" w:type="dxa"/>
          </w:tcPr>
          <w:p w14:paraId="0F4F4470" w14:textId="77777777" w:rsidR="0099612A" w:rsidRDefault="00FA2F96">
            <w:pPr>
              <w:spacing w:line="0" w:lineRule="atLeast"/>
              <w:ind w:firstLine="1"/>
              <w:rPr>
                <w:sz w:val="18"/>
              </w:rPr>
            </w:pPr>
            <w:r>
              <w:rPr>
                <w:sz w:val="18"/>
              </w:rPr>
              <w:t>0100</w:t>
            </w:r>
          </w:p>
        </w:tc>
        <w:tc>
          <w:tcPr>
            <w:tcW w:w="987" w:type="dxa"/>
          </w:tcPr>
          <w:p w14:paraId="6F0123CC" w14:textId="77777777" w:rsidR="0099612A" w:rsidRDefault="00FA2F96">
            <w:pPr>
              <w:spacing w:line="0" w:lineRule="atLeast"/>
              <w:rPr>
                <w:sz w:val="18"/>
              </w:rPr>
            </w:pPr>
            <w:r>
              <w:rPr>
                <w:sz w:val="18"/>
              </w:rPr>
              <w:t>1110</w:t>
            </w:r>
            <w:r>
              <w:rPr>
                <w:sz w:val="18"/>
              </w:rPr>
              <w:fldChar w:fldCharType="begin"/>
            </w:r>
            <w:r>
              <w:rPr>
                <w:sz w:val="18"/>
              </w:rPr>
              <w:instrText>SYMBOL 189 \f "Symbol"</w:instrText>
            </w:r>
            <w:r>
              <w:rPr>
                <w:sz w:val="18"/>
              </w:rPr>
              <w:fldChar w:fldCharType="end"/>
            </w:r>
            <w:r>
              <w:rPr>
                <w:sz w:val="18"/>
              </w:rPr>
              <w:t>1</w:t>
            </w:r>
          </w:p>
        </w:tc>
      </w:tr>
      <w:tr w:rsidR="0099612A" w14:paraId="4BCEDC72" w14:textId="77777777">
        <w:trPr>
          <w:cantSplit/>
        </w:trPr>
        <w:tc>
          <w:tcPr>
            <w:tcW w:w="2860" w:type="dxa"/>
          </w:tcPr>
          <w:p w14:paraId="0C461FF8" w14:textId="77777777" w:rsidR="0099612A" w:rsidRDefault="0099612A">
            <w:pPr>
              <w:spacing w:line="0" w:lineRule="atLeast"/>
              <w:ind w:firstLine="1"/>
              <w:rPr>
                <w:sz w:val="18"/>
              </w:rPr>
            </w:pPr>
          </w:p>
        </w:tc>
        <w:tc>
          <w:tcPr>
            <w:tcW w:w="1512" w:type="dxa"/>
          </w:tcPr>
          <w:p w14:paraId="79452AD5" w14:textId="77777777" w:rsidR="0099612A" w:rsidRDefault="0099612A">
            <w:pPr>
              <w:spacing w:line="0" w:lineRule="atLeast"/>
              <w:rPr>
                <w:sz w:val="18"/>
              </w:rPr>
            </w:pPr>
          </w:p>
        </w:tc>
        <w:tc>
          <w:tcPr>
            <w:tcW w:w="988" w:type="dxa"/>
            <w:tcBorders>
              <w:bottom w:val="single" w:sz="6" w:space="0" w:color="auto"/>
            </w:tcBorders>
          </w:tcPr>
          <w:p w14:paraId="6D8920FE"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40C3949A"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2A28BA2E"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777B2F34" w14:textId="77777777" w:rsidR="0099612A" w:rsidRDefault="00FA2F96">
            <w:pPr>
              <w:spacing w:line="0" w:lineRule="atLeast"/>
              <w:rPr>
                <w:sz w:val="18"/>
              </w:rPr>
            </w:pPr>
            <w:r>
              <w:rPr>
                <w:sz w:val="18"/>
              </w:rPr>
              <w:t>0001</w:t>
            </w:r>
          </w:p>
        </w:tc>
      </w:tr>
      <w:tr w:rsidR="0099612A" w14:paraId="542DB138" w14:textId="77777777">
        <w:trPr>
          <w:cantSplit/>
        </w:trPr>
        <w:tc>
          <w:tcPr>
            <w:tcW w:w="2860" w:type="dxa"/>
          </w:tcPr>
          <w:p w14:paraId="59EBD34F" w14:textId="77777777" w:rsidR="0099612A" w:rsidRDefault="0099612A">
            <w:pPr>
              <w:spacing w:line="0" w:lineRule="atLeast"/>
              <w:ind w:firstLine="1"/>
              <w:rPr>
                <w:sz w:val="18"/>
              </w:rPr>
            </w:pPr>
          </w:p>
        </w:tc>
        <w:tc>
          <w:tcPr>
            <w:tcW w:w="1512" w:type="dxa"/>
          </w:tcPr>
          <w:p w14:paraId="47166BFE" w14:textId="77777777" w:rsidR="0099612A" w:rsidRDefault="0099612A">
            <w:pPr>
              <w:spacing w:line="0" w:lineRule="atLeast"/>
              <w:rPr>
                <w:sz w:val="18"/>
              </w:rPr>
            </w:pPr>
          </w:p>
        </w:tc>
        <w:tc>
          <w:tcPr>
            <w:tcW w:w="988" w:type="dxa"/>
          </w:tcPr>
          <w:p w14:paraId="4239D780" w14:textId="77777777" w:rsidR="0099612A" w:rsidRDefault="00FA2F96">
            <w:pPr>
              <w:spacing w:line="0" w:lineRule="atLeast"/>
              <w:ind w:firstLine="1"/>
              <w:rPr>
                <w:sz w:val="18"/>
              </w:rPr>
            </w:pPr>
            <w:r>
              <w:rPr>
                <w:sz w:val="18"/>
              </w:rPr>
              <w:t>1101</w:t>
            </w:r>
          </w:p>
        </w:tc>
        <w:tc>
          <w:tcPr>
            <w:tcW w:w="987" w:type="dxa"/>
          </w:tcPr>
          <w:p w14:paraId="400D1660" w14:textId="77777777" w:rsidR="0099612A" w:rsidRDefault="00FA2F96">
            <w:pPr>
              <w:spacing w:line="0" w:lineRule="atLeast"/>
              <w:ind w:firstLine="1"/>
              <w:rPr>
                <w:sz w:val="18"/>
              </w:rPr>
            </w:pPr>
            <w:r>
              <w:rPr>
                <w:sz w:val="18"/>
              </w:rPr>
              <w:t>0000</w:t>
            </w:r>
          </w:p>
        </w:tc>
        <w:tc>
          <w:tcPr>
            <w:tcW w:w="987" w:type="dxa"/>
          </w:tcPr>
          <w:p w14:paraId="512048A6" w14:textId="77777777" w:rsidR="0099612A" w:rsidRDefault="00FA2F96">
            <w:pPr>
              <w:spacing w:line="0" w:lineRule="atLeast"/>
              <w:ind w:firstLine="1"/>
              <w:rPr>
                <w:sz w:val="18"/>
              </w:rPr>
            </w:pPr>
            <w:r>
              <w:rPr>
                <w:sz w:val="18"/>
              </w:rPr>
              <w:t>0100</w:t>
            </w:r>
          </w:p>
        </w:tc>
        <w:tc>
          <w:tcPr>
            <w:tcW w:w="987" w:type="dxa"/>
          </w:tcPr>
          <w:p w14:paraId="5E8FF819" w14:textId="77777777" w:rsidR="0099612A" w:rsidRDefault="00FA2F96">
            <w:pPr>
              <w:spacing w:line="0" w:lineRule="atLeast"/>
              <w:rPr>
                <w:sz w:val="18"/>
              </w:rPr>
            </w:pPr>
            <w:r>
              <w:rPr>
                <w:sz w:val="18"/>
              </w:rPr>
              <w:t>1111</w:t>
            </w:r>
          </w:p>
        </w:tc>
      </w:tr>
      <w:tr w:rsidR="0099612A" w14:paraId="53746007" w14:textId="77777777">
        <w:trPr>
          <w:cantSplit/>
        </w:trPr>
        <w:tc>
          <w:tcPr>
            <w:tcW w:w="2860" w:type="dxa"/>
          </w:tcPr>
          <w:p w14:paraId="77F49EE3" w14:textId="77777777" w:rsidR="0099612A" w:rsidRDefault="0099612A">
            <w:pPr>
              <w:spacing w:line="0" w:lineRule="atLeast"/>
              <w:ind w:firstLine="1"/>
              <w:rPr>
                <w:sz w:val="18"/>
              </w:rPr>
            </w:pPr>
          </w:p>
        </w:tc>
        <w:tc>
          <w:tcPr>
            <w:tcW w:w="1512" w:type="dxa"/>
          </w:tcPr>
          <w:p w14:paraId="7E8059BB" w14:textId="77777777" w:rsidR="0099612A" w:rsidRDefault="00FA2F96">
            <w:pPr>
              <w:spacing w:line="0" w:lineRule="atLeast"/>
              <w:rPr>
                <w:sz w:val="18"/>
              </w:rPr>
            </w:pPr>
            <w:r>
              <w:rPr>
                <w:rFonts w:hint="eastAsia"/>
                <w:sz w:val="18"/>
              </w:rPr>
              <w:t>移位</w:t>
            </w:r>
            <w:r>
              <w:rPr>
                <w:sz w:val="18"/>
              </w:rPr>
              <w:t>3</w:t>
            </w:r>
          </w:p>
        </w:tc>
        <w:tc>
          <w:tcPr>
            <w:tcW w:w="988" w:type="dxa"/>
          </w:tcPr>
          <w:p w14:paraId="1CFF5119" w14:textId="77777777" w:rsidR="0099612A" w:rsidRDefault="00FA2F96">
            <w:pPr>
              <w:spacing w:line="0" w:lineRule="atLeast"/>
              <w:ind w:firstLine="1"/>
              <w:rPr>
                <w:sz w:val="18"/>
              </w:rPr>
            </w:pPr>
            <w:r>
              <w:rPr>
                <w:sz w:val="18"/>
              </w:rPr>
              <w:t>0110</w:t>
            </w:r>
          </w:p>
        </w:tc>
        <w:tc>
          <w:tcPr>
            <w:tcW w:w="987" w:type="dxa"/>
          </w:tcPr>
          <w:p w14:paraId="09D6F0CB" w14:textId="77777777" w:rsidR="0099612A" w:rsidRDefault="00FA2F96">
            <w:pPr>
              <w:spacing w:line="0" w:lineRule="atLeast"/>
              <w:ind w:firstLine="1"/>
              <w:rPr>
                <w:sz w:val="18"/>
              </w:rPr>
            </w:pPr>
            <w:r>
              <w:rPr>
                <w:sz w:val="18"/>
              </w:rPr>
              <w:t>1000</w:t>
            </w:r>
          </w:p>
        </w:tc>
        <w:tc>
          <w:tcPr>
            <w:tcW w:w="987" w:type="dxa"/>
          </w:tcPr>
          <w:p w14:paraId="15E064E1" w14:textId="77777777" w:rsidR="0099612A" w:rsidRDefault="00FA2F96">
            <w:pPr>
              <w:spacing w:line="0" w:lineRule="atLeast"/>
              <w:ind w:firstLine="1"/>
              <w:rPr>
                <w:sz w:val="18"/>
              </w:rPr>
            </w:pPr>
            <w:r>
              <w:rPr>
                <w:sz w:val="18"/>
              </w:rPr>
              <w:t>0010</w:t>
            </w:r>
          </w:p>
        </w:tc>
        <w:tc>
          <w:tcPr>
            <w:tcW w:w="987" w:type="dxa"/>
          </w:tcPr>
          <w:p w14:paraId="5C8ACA01" w14:textId="77777777" w:rsidR="0099612A" w:rsidRDefault="00FA2F96">
            <w:pPr>
              <w:spacing w:line="0" w:lineRule="atLeast"/>
              <w:rPr>
                <w:sz w:val="18"/>
              </w:rPr>
            </w:pPr>
            <w:r>
              <w:rPr>
                <w:sz w:val="18"/>
              </w:rPr>
              <w:t>0111</w:t>
            </w:r>
            <w:r>
              <w:rPr>
                <w:sz w:val="18"/>
              </w:rPr>
              <w:fldChar w:fldCharType="begin"/>
            </w:r>
            <w:r>
              <w:rPr>
                <w:sz w:val="18"/>
              </w:rPr>
              <w:instrText>SYMBOL 189 \f "Symbol"</w:instrText>
            </w:r>
            <w:r>
              <w:rPr>
                <w:sz w:val="18"/>
              </w:rPr>
              <w:fldChar w:fldCharType="end"/>
            </w:r>
            <w:r>
              <w:rPr>
                <w:sz w:val="18"/>
              </w:rPr>
              <w:t>1</w:t>
            </w:r>
          </w:p>
        </w:tc>
      </w:tr>
      <w:tr w:rsidR="0099612A" w14:paraId="0A03B0E8" w14:textId="77777777">
        <w:trPr>
          <w:cantSplit/>
        </w:trPr>
        <w:tc>
          <w:tcPr>
            <w:tcW w:w="2860" w:type="dxa"/>
          </w:tcPr>
          <w:p w14:paraId="3294DA50" w14:textId="77777777" w:rsidR="0099612A" w:rsidRDefault="0099612A">
            <w:pPr>
              <w:spacing w:line="0" w:lineRule="atLeast"/>
              <w:ind w:firstLine="1"/>
              <w:rPr>
                <w:sz w:val="18"/>
              </w:rPr>
            </w:pPr>
          </w:p>
        </w:tc>
        <w:tc>
          <w:tcPr>
            <w:tcW w:w="1512" w:type="dxa"/>
          </w:tcPr>
          <w:p w14:paraId="13880CE0" w14:textId="77777777" w:rsidR="0099612A" w:rsidRDefault="0099612A">
            <w:pPr>
              <w:spacing w:line="0" w:lineRule="atLeast"/>
              <w:rPr>
                <w:sz w:val="18"/>
              </w:rPr>
            </w:pPr>
          </w:p>
        </w:tc>
        <w:tc>
          <w:tcPr>
            <w:tcW w:w="988" w:type="dxa"/>
            <w:tcBorders>
              <w:bottom w:val="single" w:sz="6" w:space="0" w:color="auto"/>
            </w:tcBorders>
          </w:tcPr>
          <w:p w14:paraId="6562B0BC"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16230174"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57FB7ADB"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65A51AD8" w14:textId="77777777" w:rsidR="0099612A" w:rsidRDefault="00FA2F96">
            <w:pPr>
              <w:spacing w:line="0" w:lineRule="atLeast"/>
              <w:rPr>
                <w:sz w:val="18"/>
              </w:rPr>
            </w:pPr>
            <w:r>
              <w:rPr>
                <w:sz w:val="18"/>
              </w:rPr>
              <w:t>0001</w:t>
            </w:r>
          </w:p>
        </w:tc>
      </w:tr>
      <w:tr w:rsidR="0099612A" w14:paraId="69AEF81E" w14:textId="77777777">
        <w:trPr>
          <w:cantSplit/>
        </w:trPr>
        <w:tc>
          <w:tcPr>
            <w:tcW w:w="2860" w:type="dxa"/>
          </w:tcPr>
          <w:p w14:paraId="4AA65EFD" w14:textId="77777777" w:rsidR="0099612A" w:rsidRDefault="0099612A">
            <w:pPr>
              <w:spacing w:line="0" w:lineRule="atLeast"/>
              <w:ind w:firstLine="1"/>
              <w:rPr>
                <w:sz w:val="18"/>
              </w:rPr>
            </w:pPr>
          </w:p>
        </w:tc>
        <w:tc>
          <w:tcPr>
            <w:tcW w:w="1512" w:type="dxa"/>
          </w:tcPr>
          <w:p w14:paraId="6B96FE47" w14:textId="77777777" w:rsidR="0099612A" w:rsidRDefault="0099612A">
            <w:pPr>
              <w:spacing w:line="0" w:lineRule="atLeast"/>
              <w:rPr>
                <w:sz w:val="18"/>
              </w:rPr>
            </w:pPr>
          </w:p>
        </w:tc>
        <w:tc>
          <w:tcPr>
            <w:tcW w:w="988" w:type="dxa"/>
          </w:tcPr>
          <w:p w14:paraId="1AA5D8FD" w14:textId="77777777" w:rsidR="0099612A" w:rsidRDefault="00FA2F96">
            <w:pPr>
              <w:spacing w:line="0" w:lineRule="atLeast"/>
              <w:ind w:firstLine="1"/>
              <w:rPr>
                <w:sz w:val="18"/>
              </w:rPr>
            </w:pPr>
            <w:r>
              <w:rPr>
                <w:sz w:val="18"/>
              </w:rPr>
              <w:t>1100</w:t>
            </w:r>
          </w:p>
        </w:tc>
        <w:tc>
          <w:tcPr>
            <w:tcW w:w="987" w:type="dxa"/>
          </w:tcPr>
          <w:p w14:paraId="67822AAA" w14:textId="77777777" w:rsidR="0099612A" w:rsidRDefault="00FA2F96">
            <w:pPr>
              <w:spacing w:line="0" w:lineRule="atLeast"/>
              <w:ind w:firstLine="1"/>
              <w:rPr>
                <w:sz w:val="18"/>
              </w:rPr>
            </w:pPr>
            <w:r>
              <w:rPr>
                <w:sz w:val="18"/>
              </w:rPr>
              <w:t>1000</w:t>
            </w:r>
          </w:p>
        </w:tc>
        <w:tc>
          <w:tcPr>
            <w:tcW w:w="987" w:type="dxa"/>
          </w:tcPr>
          <w:p w14:paraId="07ABA3E9" w14:textId="77777777" w:rsidR="0099612A" w:rsidRDefault="00FA2F96">
            <w:pPr>
              <w:spacing w:line="0" w:lineRule="atLeast"/>
              <w:ind w:firstLine="1"/>
              <w:rPr>
                <w:sz w:val="18"/>
              </w:rPr>
            </w:pPr>
            <w:r>
              <w:rPr>
                <w:sz w:val="18"/>
              </w:rPr>
              <w:t>0010</w:t>
            </w:r>
          </w:p>
        </w:tc>
        <w:tc>
          <w:tcPr>
            <w:tcW w:w="987" w:type="dxa"/>
          </w:tcPr>
          <w:p w14:paraId="5EBBE78D" w14:textId="77777777" w:rsidR="0099612A" w:rsidRDefault="00FA2F96">
            <w:pPr>
              <w:spacing w:line="0" w:lineRule="atLeast"/>
              <w:rPr>
                <w:sz w:val="18"/>
              </w:rPr>
            </w:pPr>
            <w:r>
              <w:rPr>
                <w:sz w:val="18"/>
              </w:rPr>
              <w:t>0110</w:t>
            </w:r>
          </w:p>
        </w:tc>
      </w:tr>
      <w:tr w:rsidR="0099612A" w14:paraId="4D4B75EC" w14:textId="77777777">
        <w:trPr>
          <w:cantSplit/>
        </w:trPr>
        <w:tc>
          <w:tcPr>
            <w:tcW w:w="2860" w:type="dxa"/>
          </w:tcPr>
          <w:p w14:paraId="78718650" w14:textId="77777777" w:rsidR="0099612A" w:rsidRDefault="0099612A">
            <w:pPr>
              <w:spacing w:line="0" w:lineRule="atLeast"/>
              <w:ind w:firstLine="1"/>
              <w:rPr>
                <w:sz w:val="18"/>
              </w:rPr>
            </w:pPr>
          </w:p>
        </w:tc>
        <w:tc>
          <w:tcPr>
            <w:tcW w:w="1512" w:type="dxa"/>
          </w:tcPr>
          <w:p w14:paraId="363AAF16" w14:textId="77777777" w:rsidR="0099612A" w:rsidRDefault="00FA2F96">
            <w:pPr>
              <w:spacing w:line="0" w:lineRule="atLeast"/>
              <w:rPr>
                <w:sz w:val="18"/>
              </w:rPr>
            </w:pPr>
            <w:r>
              <w:rPr>
                <w:rFonts w:hint="eastAsia"/>
                <w:sz w:val="18"/>
              </w:rPr>
              <w:t>移位</w:t>
            </w:r>
            <w:r>
              <w:rPr>
                <w:sz w:val="18"/>
              </w:rPr>
              <w:t>4</w:t>
            </w:r>
          </w:p>
        </w:tc>
        <w:tc>
          <w:tcPr>
            <w:tcW w:w="988" w:type="dxa"/>
          </w:tcPr>
          <w:p w14:paraId="045BBAEF" w14:textId="77777777" w:rsidR="0099612A" w:rsidRDefault="00FA2F96">
            <w:pPr>
              <w:spacing w:line="0" w:lineRule="atLeast"/>
              <w:ind w:firstLine="1"/>
              <w:rPr>
                <w:sz w:val="18"/>
              </w:rPr>
            </w:pPr>
            <w:r>
              <w:rPr>
                <w:sz w:val="18"/>
              </w:rPr>
              <w:t>0110</w:t>
            </w:r>
          </w:p>
        </w:tc>
        <w:tc>
          <w:tcPr>
            <w:tcW w:w="987" w:type="dxa"/>
          </w:tcPr>
          <w:p w14:paraId="4E1F116E" w14:textId="77777777" w:rsidR="0099612A" w:rsidRDefault="00FA2F96">
            <w:pPr>
              <w:spacing w:line="0" w:lineRule="atLeast"/>
              <w:ind w:firstLine="1"/>
              <w:rPr>
                <w:sz w:val="18"/>
              </w:rPr>
            </w:pPr>
            <w:r>
              <w:rPr>
                <w:sz w:val="18"/>
              </w:rPr>
              <w:t>0100</w:t>
            </w:r>
          </w:p>
        </w:tc>
        <w:tc>
          <w:tcPr>
            <w:tcW w:w="987" w:type="dxa"/>
          </w:tcPr>
          <w:p w14:paraId="18EC820E" w14:textId="77777777" w:rsidR="0099612A" w:rsidRDefault="00FA2F96">
            <w:pPr>
              <w:spacing w:line="0" w:lineRule="atLeast"/>
              <w:ind w:firstLine="1"/>
              <w:rPr>
                <w:sz w:val="18"/>
              </w:rPr>
            </w:pPr>
            <w:r>
              <w:rPr>
                <w:sz w:val="18"/>
              </w:rPr>
              <w:t>0001</w:t>
            </w:r>
          </w:p>
        </w:tc>
        <w:tc>
          <w:tcPr>
            <w:tcW w:w="987" w:type="dxa"/>
          </w:tcPr>
          <w:p w14:paraId="44460570" w14:textId="77777777" w:rsidR="0099612A" w:rsidRDefault="00FA2F96">
            <w:pPr>
              <w:spacing w:line="0" w:lineRule="atLeast"/>
              <w:rPr>
                <w:sz w:val="18"/>
              </w:rPr>
            </w:pPr>
            <w:r>
              <w:rPr>
                <w:sz w:val="18"/>
              </w:rPr>
              <w:t>0011</w:t>
            </w:r>
            <w:r>
              <w:rPr>
                <w:sz w:val="18"/>
              </w:rPr>
              <w:fldChar w:fldCharType="begin"/>
            </w:r>
            <w:r>
              <w:rPr>
                <w:sz w:val="18"/>
              </w:rPr>
              <w:instrText>SYMBOL 189 \f "Symbol"</w:instrText>
            </w:r>
            <w:r>
              <w:rPr>
                <w:sz w:val="18"/>
              </w:rPr>
              <w:fldChar w:fldCharType="end"/>
            </w:r>
            <w:r>
              <w:rPr>
                <w:sz w:val="18"/>
              </w:rPr>
              <w:t>0</w:t>
            </w:r>
          </w:p>
        </w:tc>
      </w:tr>
      <w:tr w:rsidR="0099612A" w14:paraId="3E3CEE05" w14:textId="77777777">
        <w:trPr>
          <w:cantSplit/>
        </w:trPr>
        <w:tc>
          <w:tcPr>
            <w:tcW w:w="2860" w:type="dxa"/>
          </w:tcPr>
          <w:p w14:paraId="62F7CF93" w14:textId="77777777" w:rsidR="0099612A" w:rsidRDefault="0099612A">
            <w:pPr>
              <w:spacing w:line="0" w:lineRule="atLeast"/>
              <w:ind w:firstLine="1"/>
              <w:rPr>
                <w:sz w:val="18"/>
              </w:rPr>
            </w:pPr>
          </w:p>
        </w:tc>
        <w:tc>
          <w:tcPr>
            <w:tcW w:w="1512" w:type="dxa"/>
          </w:tcPr>
          <w:p w14:paraId="57E3295F" w14:textId="77777777" w:rsidR="0099612A" w:rsidRDefault="00FA2F96">
            <w:pPr>
              <w:spacing w:line="0" w:lineRule="atLeast"/>
              <w:rPr>
                <w:sz w:val="18"/>
              </w:rPr>
            </w:pPr>
            <w:r>
              <w:rPr>
                <w:rFonts w:hint="eastAsia"/>
                <w:sz w:val="18"/>
              </w:rPr>
              <w:t>移位</w:t>
            </w:r>
            <w:r>
              <w:rPr>
                <w:sz w:val="18"/>
              </w:rPr>
              <w:t>5</w:t>
            </w:r>
          </w:p>
        </w:tc>
        <w:tc>
          <w:tcPr>
            <w:tcW w:w="988" w:type="dxa"/>
          </w:tcPr>
          <w:p w14:paraId="40B6FBBA" w14:textId="77777777" w:rsidR="0099612A" w:rsidRDefault="00FA2F96">
            <w:pPr>
              <w:spacing w:line="0" w:lineRule="atLeast"/>
              <w:ind w:firstLine="1"/>
              <w:rPr>
                <w:sz w:val="18"/>
              </w:rPr>
            </w:pPr>
            <w:r>
              <w:rPr>
                <w:sz w:val="18"/>
              </w:rPr>
              <w:t>0011</w:t>
            </w:r>
          </w:p>
        </w:tc>
        <w:tc>
          <w:tcPr>
            <w:tcW w:w="987" w:type="dxa"/>
          </w:tcPr>
          <w:p w14:paraId="46E3DCB8" w14:textId="77777777" w:rsidR="0099612A" w:rsidRDefault="00FA2F96">
            <w:pPr>
              <w:spacing w:line="0" w:lineRule="atLeast"/>
              <w:ind w:firstLine="1"/>
              <w:rPr>
                <w:sz w:val="18"/>
              </w:rPr>
            </w:pPr>
            <w:r>
              <w:rPr>
                <w:sz w:val="18"/>
              </w:rPr>
              <w:t>0010</w:t>
            </w:r>
          </w:p>
        </w:tc>
        <w:tc>
          <w:tcPr>
            <w:tcW w:w="987" w:type="dxa"/>
          </w:tcPr>
          <w:p w14:paraId="2E9769FE" w14:textId="77777777" w:rsidR="0099612A" w:rsidRDefault="00FA2F96">
            <w:pPr>
              <w:spacing w:line="0" w:lineRule="atLeast"/>
              <w:ind w:firstLine="1"/>
              <w:rPr>
                <w:sz w:val="18"/>
              </w:rPr>
            </w:pPr>
            <w:r>
              <w:rPr>
                <w:sz w:val="18"/>
              </w:rPr>
              <w:t>0000</w:t>
            </w:r>
          </w:p>
        </w:tc>
        <w:tc>
          <w:tcPr>
            <w:tcW w:w="987" w:type="dxa"/>
          </w:tcPr>
          <w:p w14:paraId="01CA0560" w14:textId="77777777" w:rsidR="0099612A" w:rsidRDefault="00FA2F96">
            <w:pPr>
              <w:spacing w:line="0" w:lineRule="atLeast"/>
              <w:rPr>
                <w:sz w:val="18"/>
              </w:rPr>
            </w:pPr>
            <w:r>
              <w:rPr>
                <w:sz w:val="18"/>
              </w:rPr>
              <w:t>1001</w:t>
            </w:r>
            <w:r>
              <w:rPr>
                <w:sz w:val="18"/>
              </w:rPr>
              <w:fldChar w:fldCharType="begin"/>
            </w:r>
            <w:r>
              <w:rPr>
                <w:sz w:val="18"/>
              </w:rPr>
              <w:instrText>SYMBOL 189 \f "Symbol"</w:instrText>
            </w:r>
            <w:r>
              <w:rPr>
                <w:sz w:val="18"/>
              </w:rPr>
              <w:fldChar w:fldCharType="end"/>
            </w:r>
            <w:r>
              <w:rPr>
                <w:sz w:val="18"/>
              </w:rPr>
              <w:t>1</w:t>
            </w:r>
          </w:p>
        </w:tc>
      </w:tr>
      <w:tr w:rsidR="0099612A" w14:paraId="4269484C" w14:textId="77777777">
        <w:trPr>
          <w:cantSplit/>
        </w:trPr>
        <w:tc>
          <w:tcPr>
            <w:tcW w:w="2860" w:type="dxa"/>
          </w:tcPr>
          <w:p w14:paraId="42840DDC" w14:textId="77777777" w:rsidR="0099612A" w:rsidRDefault="0099612A">
            <w:pPr>
              <w:spacing w:line="0" w:lineRule="atLeast"/>
              <w:ind w:firstLine="1"/>
              <w:rPr>
                <w:sz w:val="18"/>
              </w:rPr>
            </w:pPr>
          </w:p>
        </w:tc>
        <w:tc>
          <w:tcPr>
            <w:tcW w:w="1512" w:type="dxa"/>
          </w:tcPr>
          <w:p w14:paraId="5F148BCF" w14:textId="77777777" w:rsidR="0099612A" w:rsidRDefault="0099612A">
            <w:pPr>
              <w:spacing w:line="0" w:lineRule="atLeast"/>
              <w:rPr>
                <w:sz w:val="18"/>
              </w:rPr>
            </w:pPr>
          </w:p>
        </w:tc>
        <w:tc>
          <w:tcPr>
            <w:tcW w:w="988" w:type="dxa"/>
            <w:tcBorders>
              <w:bottom w:val="single" w:sz="6" w:space="0" w:color="auto"/>
            </w:tcBorders>
          </w:tcPr>
          <w:p w14:paraId="32446AB4"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05BE4174"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6EE1AC3F"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6299D410" w14:textId="77777777" w:rsidR="0099612A" w:rsidRDefault="00FA2F96">
            <w:pPr>
              <w:spacing w:line="0" w:lineRule="atLeast"/>
              <w:rPr>
                <w:sz w:val="18"/>
              </w:rPr>
            </w:pPr>
            <w:r>
              <w:rPr>
                <w:sz w:val="18"/>
              </w:rPr>
              <w:t>0001</w:t>
            </w:r>
          </w:p>
        </w:tc>
      </w:tr>
      <w:tr w:rsidR="0099612A" w14:paraId="08BF2457" w14:textId="77777777">
        <w:trPr>
          <w:cantSplit/>
        </w:trPr>
        <w:tc>
          <w:tcPr>
            <w:tcW w:w="2860" w:type="dxa"/>
          </w:tcPr>
          <w:p w14:paraId="5C076752" w14:textId="77777777" w:rsidR="0099612A" w:rsidRDefault="0099612A">
            <w:pPr>
              <w:spacing w:line="0" w:lineRule="atLeast"/>
              <w:ind w:firstLine="1"/>
              <w:rPr>
                <w:sz w:val="18"/>
              </w:rPr>
            </w:pPr>
          </w:p>
        </w:tc>
        <w:tc>
          <w:tcPr>
            <w:tcW w:w="1512" w:type="dxa"/>
          </w:tcPr>
          <w:p w14:paraId="23139B38" w14:textId="77777777" w:rsidR="0099612A" w:rsidRDefault="0099612A">
            <w:pPr>
              <w:spacing w:line="0" w:lineRule="atLeast"/>
              <w:rPr>
                <w:sz w:val="18"/>
              </w:rPr>
            </w:pPr>
          </w:p>
        </w:tc>
        <w:tc>
          <w:tcPr>
            <w:tcW w:w="988" w:type="dxa"/>
          </w:tcPr>
          <w:p w14:paraId="4236726F" w14:textId="77777777" w:rsidR="0099612A" w:rsidRDefault="00FA2F96">
            <w:pPr>
              <w:spacing w:line="0" w:lineRule="atLeast"/>
              <w:ind w:firstLine="1"/>
              <w:rPr>
                <w:sz w:val="18"/>
              </w:rPr>
            </w:pPr>
            <w:r>
              <w:rPr>
                <w:sz w:val="18"/>
              </w:rPr>
              <w:t>1001</w:t>
            </w:r>
          </w:p>
        </w:tc>
        <w:tc>
          <w:tcPr>
            <w:tcW w:w="987" w:type="dxa"/>
          </w:tcPr>
          <w:p w14:paraId="3DD0E3EA" w14:textId="77777777" w:rsidR="0099612A" w:rsidRDefault="00FA2F96">
            <w:pPr>
              <w:spacing w:line="0" w:lineRule="atLeast"/>
              <w:ind w:firstLine="1"/>
              <w:rPr>
                <w:sz w:val="18"/>
              </w:rPr>
            </w:pPr>
            <w:r>
              <w:rPr>
                <w:sz w:val="18"/>
              </w:rPr>
              <w:t>0010</w:t>
            </w:r>
          </w:p>
        </w:tc>
        <w:tc>
          <w:tcPr>
            <w:tcW w:w="987" w:type="dxa"/>
          </w:tcPr>
          <w:p w14:paraId="11C46ED0" w14:textId="77777777" w:rsidR="0099612A" w:rsidRDefault="00FA2F96">
            <w:pPr>
              <w:spacing w:line="0" w:lineRule="atLeast"/>
              <w:ind w:firstLine="1"/>
              <w:rPr>
                <w:sz w:val="18"/>
              </w:rPr>
            </w:pPr>
            <w:r>
              <w:rPr>
                <w:sz w:val="18"/>
              </w:rPr>
              <w:t>0000</w:t>
            </w:r>
          </w:p>
        </w:tc>
        <w:tc>
          <w:tcPr>
            <w:tcW w:w="987" w:type="dxa"/>
          </w:tcPr>
          <w:p w14:paraId="37DBDD22" w14:textId="77777777" w:rsidR="0099612A" w:rsidRDefault="00FA2F96">
            <w:pPr>
              <w:spacing w:line="0" w:lineRule="atLeast"/>
              <w:rPr>
                <w:sz w:val="18"/>
              </w:rPr>
            </w:pPr>
            <w:r>
              <w:rPr>
                <w:sz w:val="18"/>
              </w:rPr>
              <w:t>1000</w:t>
            </w:r>
          </w:p>
        </w:tc>
      </w:tr>
      <w:tr w:rsidR="0099612A" w14:paraId="18B721E2" w14:textId="77777777">
        <w:trPr>
          <w:cantSplit/>
        </w:trPr>
        <w:tc>
          <w:tcPr>
            <w:tcW w:w="2860" w:type="dxa"/>
          </w:tcPr>
          <w:p w14:paraId="27E1DFEB" w14:textId="77777777" w:rsidR="0099612A" w:rsidRDefault="0099612A">
            <w:pPr>
              <w:spacing w:line="0" w:lineRule="atLeast"/>
              <w:ind w:firstLine="1"/>
              <w:rPr>
                <w:sz w:val="18"/>
              </w:rPr>
            </w:pPr>
          </w:p>
        </w:tc>
        <w:tc>
          <w:tcPr>
            <w:tcW w:w="1512" w:type="dxa"/>
          </w:tcPr>
          <w:p w14:paraId="1F580AB2" w14:textId="77777777" w:rsidR="0099612A" w:rsidRDefault="00FA2F96">
            <w:pPr>
              <w:spacing w:line="0" w:lineRule="atLeast"/>
              <w:rPr>
                <w:sz w:val="18"/>
              </w:rPr>
            </w:pPr>
            <w:r>
              <w:rPr>
                <w:rFonts w:hint="eastAsia"/>
                <w:sz w:val="18"/>
              </w:rPr>
              <w:t>移位</w:t>
            </w:r>
            <w:r>
              <w:rPr>
                <w:sz w:val="18"/>
              </w:rPr>
              <w:t>6</w:t>
            </w:r>
          </w:p>
        </w:tc>
        <w:tc>
          <w:tcPr>
            <w:tcW w:w="988" w:type="dxa"/>
          </w:tcPr>
          <w:p w14:paraId="0F9F1DB7" w14:textId="77777777" w:rsidR="0099612A" w:rsidRDefault="00FA2F96">
            <w:pPr>
              <w:spacing w:line="0" w:lineRule="atLeast"/>
              <w:ind w:firstLine="1"/>
              <w:rPr>
                <w:sz w:val="18"/>
              </w:rPr>
            </w:pPr>
            <w:r>
              <w:rPr>
                <w:sz w:val="18"/>
              </w:rPr>
              <w:t>0100</w:t>
            </w:r>
          </w:p>
        </w:tc>
        <w:tc>
          <w:tcPr>
            <w:tcW w:w="987" w:type="dxa"/>
          </w:tcPr>
          <w:p w14:paraId="6643C128" w14:textId="77777777" w:rsidR="0099612A" w:rsidRDefault="00FA2F96">
            <w:pPr>
              <w:spacing w:line="0" w:lineRule="atLeast"/>
              <w:ind w:firstLine="1"/>
              <w:rPr>
                <w:sz w:val="18"/>
              </w:rPr>
            </w:pPr>
            <w:r>
              <w:rPr>
                <w:sz w:val="18"/>
              </w:rPr>
              <w:t>1001</w:t>
            </w:r>
          </w:p>
        </w:tc>
        <w:tc>
          <w:tcPr>
            <w:tcW w:w="987" w:type="dxa"/>
          </w:tcPr>
          <w:p w14:paraId="505606E7" w14:textId="77777777" w:rsidR="0099612A" w:rsidRDefault="00FA2F96">
            <w:pPr>
              <w:spacing w:line="0" w:lineRule="atLeast"/>
              <w:ind w:firstLine="1"/>
              <w:rPr>
                <w:sz w:val="18"/>
              </w:rPr>
            </w:pPr>
            <w:r>
              <w:rPr>
                <w:sz w:val="18"/>
              </w:rPr>
              <w:t>0000</w:t>
            </w:r>
          </w:p>
        </w:tc>
        <w:tc>
          <w:tcPr>
            <w:tcW w:w="987" w:type="dxa"/>
          </w:tcPr>
          <w:p w14:paraId="0F53B0ED" w14:textId="77777777" w:rsidR="0099612A" w:rsidRDefault="00FA2F96">
            <w:pPr>
              <w:spacing w:line="0" w:lineRule="atLeast"/>
              <w:rPr>
                <w:sz w:val="18"/>
              </w:rPr>
            </w:pPr>
            <w:r>
              <w:rPr>
                <w:sz w:val="18"/>
              </w:rPr>
              <w:t>0100</w:t>
            </w:r>
            <w:r>
              <w:rPr>
                <w:sz w:val="18"/>
              </w:rPr>
              <w:fldChar w:fldCharType="begin"/>
            </w:r>
            <w:r>
              <w:rPr>
                <w:sz w:val="18"/>
              </w:rPr>
              <w:instrText>SYMBOL 189 \f "Symbol"</w:instrText>
            </w:r>
            <w:r>
              <w:rPr>
                <w:sz w:val="18"/>
              </w:rPr>
              <w:fldChar w:fldCharType="end"/>
            </w:r>
            <w:r>
              <w:rPr>
                <w:sz w:val="18"/>
              </w:rPr>
              <w:t>0</w:t>
            </w:r>
          </w:p>
        </w:tc>
      </w:tr>
      <w:tr w:rsidR="0099612A" w14:paraId="604BDD59" w14:textId="77777777">
        <w:trPr>
          <w:cantSplit/>
        </w:trPr>
        <w:tc>
          <w:tcPr>
            <w:tcW w:w="2860" w:type="dxa"/>
          </w:tcPr>
          <w:p w14:paraId="449B8DE7" w14:textId="77777777" w:rsidR="0099612A" w:rsidRDefault="0099612A">
            <w:pPr>
              <w:spacing w:line="0" w:lineRule="atLeast"/>
              <w:ind w:firstLine="1"/>
              <w:rPr>
                <w:sz w:val="18"/>
              </w:rPr>
            </w:pPr>
          </w:p>
        </w:tc>
        <w:tc>
          <w:tcPr>
            <w:tcW w:w="1512" w:type="dxa"/>
          </w:tcPr>
          <w:p w14:paraId="1E9FB69B" w14:textId="77777777" w:rsidR="0099612A" w:rsidRDefault="00FA2F96">
            <w:pPr>
              <w:spacing w:line="0" w:lineRule="atLeast"/>
              <w:rPr>
                <w:sz w:val="18"/>
              </w:rPr>
            </w:pPr>
            <w:r>
              <w:rPr>
                <w:rFonts w:hint="eastAsia"/>
                <w:sz w:val="18"/>
              </w:rPr>
              <w:t>移位</w:t>
            </w:r>
            <w:r>
              <w:rPr>
                <w:sz w:val="18"/>
              </w:rPr>
              <w:t>7</w:t>
            </w:r>
          </w:p>
        </w:tc>
        <w:tc>
          <w:tcPr>
            <w:tcW w:w="988" w:type="dxa"/>
          </w:tcPr>
          <w:p w14:paraId="702D0A0F" w14:textId="77777777" w:rsidR="0099612A" w:rsidRDefault="00FA2F96">
            <w:pPr>
              <w:spacing w:line="0" w:lineRule="atLeast"/>
              <w:ind w:firstLine="1"/>
              <w:rPr>
                <w:sz w:val="18"/>
              </w:rPr>
            </w:pPr>
            <w:r>
              <w:rPr>
                <w:sz w:val="18"/>
              </w:rPr>
              <w:t>0010</w:t>
            </w:r>
          </w:p>
        </w:tc>
        <w:tc>
          <w:tcPr>
            <w:tcW w:w="987" w:type="dxa"/>
          </w:tcPr>
          <w:p w14:paraId="0AE7D2AB" w14:textId="77777777" w:rsidR="0099612A" w:rsidRDefault="00FA2F96">
            <w:pPr>
              <w:spacing w:line="0" w:lineRule="atLeast"/>
              <w:ind w:firstLine="1"/>
              <w:rPr>
                <w:sz w:val="18"/>
              </w:rPr>
            </w:pPr>
            <w:r>
              <w:rPr>
                <w:sz w:val="18"/>
              </w:rPr>
              <w:t>0100</w:t>
            </w:r>
          </w:p>
        </w:tc>
        <w:tc>
          <w:tcPr>
            <w:tcW w:w="987" w:type="dxa"/>
          </w:tcPr>
          <w:p w14:paraId="7A89AF47" w14:textId="77777777" w:rsidR="0099612A" w:rsidRDefault="00FA2F96">
            <w:pPr>
              <w:spacing w:line="0" w:lineRule="atLeast"/>
              <w:ind w:firstLine="1"/>
              <w:rPr>
                <w:sz w:val="18"/>
              </w:rPr>
            </w:pPr>
            <w:r>
              <w:rPr>
                <w:sz w:val="18"/>
              </w:rPr>
              <w:t>1000</w:t>
            </w:r>
          </w:p>
        </w:tc>
        <w:tc>
          <w:tcPr>
            <w:tcW w:w="987" w:type="dxa"/>
          </w:tcPr>
          <w:p w14:paraId="0F1629BC" w14:textId="77777777" w:rsidR="0099612A" w:rsidRDefault="00FA2F96">
            <w:pPr>
              <w:spacing w:line="0" w:lineRule="atLeast"/>
              <w:rPr>
                <w:sz w:val="18"/>
              </w:rPr>
            </w:pPr>
            <w:r>
              <w:rPr>
                <w:sz w:val="18"/>
              </w:rPr>
              <w:t>0010</w:t>
            </w:r>
            <w:r>
              <w:rPr>
                <w:sz w:val="18"/>
              </w:rPr>
              <w:fldChar w:fldCharType="begin"/>
            </w:r>
            <w:r>
              <w:rPr>
                <w:sz w:val="18"/>
              </w:rPr>
              <w:instrText>SYMBOL 189 \f "Symbol"</w:instrText>
            </w:r>
            <w:r>
              <w:rPr>
                <w:sz w:val="18"/>
              </w:rPr>
              <w:fldChar w:fldCharType="end"/>
            </w:r>
            <w:r>
              <w:rPr>
                <w:sz w:val="18"/>
              </w:rPr>
              <w:t>0</w:t>
            </w:r>
          </w:p>
        </w:tc>
      </w:tr>
      <w:tr w:rsidR="0099612A" w14:paraId="66F5FA80" w14:textId="77777777">
        <w:trPr>
          <w:cantSplit/>
        </w:trPr>
        <w:tc>
          <w:tcPr>
            <w:tcW w:w="2860" w:type="dxa"/>
          </w:tcPr>
          <w:p w14:paraId="5977872E" w14:textId="77777777" w:rsidR="0099612A" w:rsidRDefault="0099612A">
            <w:pPr>
              <w:spacing w:line="0" w:lineRule="atLeast"/>
              <w:ind w:firstLine="1"/>
              <w:rPr>
                <w:sz w:val="18"/>
              </w:rPr>
            </w:pPr>
          </w:p>
        </w:tc>
        <w:tc>
          <w:tcPr>
            <w:tcW w:w="1512" w:type="dxa"/>
          </w:tcPr>
          <w:p w14:paraId="5989E679" w14:textId="77777777" w:rsidR="0099612A" w:rsidRDefault="00FA2F96">
            <w:pPr>
              <w:spacing w:line="0" w:lineRule="atLeast"/>
              <w:rPr>
                <w:sz w:val="18"/>
              </w:rPr>
            </w:pPr>
            <w:r>
              <w:rPr>
                <w:rFonts w:hint="eastAsia"/>
                <w:sz w:val="18"/>
              </w:rPr>
              <w:t>移位</w:t>
            </w:r>
            <w:r>
              <w:rPr>
                <w:sz w:val="18"/>
              </w:rPr>
              <w:t>8</w:t>
            </w:r>
          </w:p>
        </w:tc>
        <w:tc>
          <w:tcPr>
            <w:tcW w:w="988" w:type="dxa"/>
          </w:tcPr>
          <w:p w14:paraId="1A5B85FA" w14:textId="77777777" w:rsidR="0099612A" w:rsidRDefault="00FA2F96">
            <w:pPr>
              <w:spacing w:line="0" w:lineRule="atLeast"/>
              <w:ind w:firstLine="1"/>
              <w:rPr>
                <w:sz w:val="18"/>
              </w:rPr>
            </w:pPr>
            <w:r>
              <w:rPr>
                <w:sz w:val="18"/>
              </w:rPr>
              <w:t>0001</w:t>
            </w:r>
          </w:p>
        </w:tc>
        <w:tc>
          <w:tcPr>
            <w:tcW w:w="987" w:type="dxa"/>
          </w:tcPr>
          <w:p w14:paraId="442F8F60" w14:textId="77777777" w:rsidR="0099612A" w:rsidRDefault="00FA2F96">
            <w:pPr>
              <w:spacing w:line="0" w:lineRule="atLeast"/>
              <w:ind w:firstLine="1"/>
              <w:rPr>
                <w:sz w:val="18"/>
              </w:rPr>
            </w:pPr>
            <w:r>
              <w:rPr>
                <w:sz w:val="18"/>
              </w:rPr>
              <w:t>0010</w:t>
            </w:r>
          </w:p>
        </w:tc>
        <w:tc>
          <w:tcPr>
            <w:tcW w:w="987" w:type="dxa"/>
          </w:tcPr>
          <w:p w14:paraId="6F9C419F" w14:textId="77777777" w:rsidR="0099612A" w:rsidRDefault="00FA2F96">
            <w:pPr>
              <w:spacing w:line="0" w:lineRule="atLeast"/>
              <w:ind w:firstLine="1"/>
              <w:rPr>
                <w:sz w:val="18"/>
              </w:rPr>
            </w:pPr>
            <w:r>
              <w:rPr>
                <w:sz w:val="18"/>
              </w:rPr>
              <w:t>0100</w:t>
            </w:r>
          </w:p>
        </w:tc>
        <w:tc>
          <w:tcPr>
            <w:tcW w:w="987" w:type="dxa"/>
          </w:tcPr>
          <w:p w14:paraId="588E523E" w14:textId="77777777" w:rsidR="0099612A" w:rsidRDefault="00FA2F96">
            <w:pPr>
              <w:spacing w:line="0" w:lineRule="atLeast"/>
              <w:rPr>
                <w:sz w:val="18"/>
              </w:rPr>
            </w:pPr>
            <w:r>
              <w:rPr>
                <w:sz w:val="18"/>
              </w:rPr>
              <w:t>0001</w:t>
            </w:r>
            <w:r>
              <w:rPr>
                <w:sz w:val="18"/>
              </w:rPr>
              <w:fldChar w:fldCharType="begin"/>
            </w:r>
            <w:r>
              <w:rPr>
                <w:sz w:val="18"/>
              </w:rPr>
              <w:instrText>SYMBOL 189 \f "Symbol"</w:instrText>
            </w:r>
            <w:r>
              <w:rPr>
                <w:sz w:val="18"/>
              </w:rPr>
              <w:fldChar w:fldCharType="end"/>
            </w:r>
            <w:r>
              <w:rPr>
                <w:sz w:val="18"/>
              </w:rPr>
              <w:t>0</w:t>
            </w:r>
          </w:p>
        </w:tc>
      </w:tr>
    </w:tbl>
    <w:p w14:paraId="0597E283" w14:textId="77777777" w:rsidR="0099612A" w:rsidRDefault="0099612A">
      <w:pPr>
        <w:spacing w:line="0" w:lineRule="atLeast"/>
        <w:ind w:left="1985" w:hanging="283"/>
        <w:rPr>
          <w:sz w:val="18"/>
        </w:rPr>
      </w:pPr>
    </w:p>
    <w:tbl>
      <w:tblPr>
        <w:tblW w:w="3860" w:type="dxa"/>
        <w:tblInd w:w="4962" w:type="dxa"/>
        <w:tblLayout w:type="fixed"/>
        <w:tblCellMar>
          <w:left w:w="70" w:type="dxa"/>
          <w:right w:w="70" w:type="dxa"/>
        </w:tblCellMar>
        <w:tblLook w:val="0000" w:firstRow="0" w:lastRow="0" w:firstColumn="0" w:lastColumn="0" w:noHBand="0" w:noVBand="0"/>
      </w:tblPr>
      <w:tblGrid>
        <w:gridCol w:w="1734"/>
        <w:gridCol w:w="336"/>
        <w:gridCol w:w="1790"/>
      </w:tblGrid>
      <w:tr w:rsidR="0099612A" w14:paraId="3B0243F2" w14:textId="77777777">
        <w:trPr>
          <w:cantSplit/>
        </w:trPr>
        <w:tc>
          <w:tcPr>
            <w:tcW w:w="1734" w:type="dxa"/>
            <w:tcBorders>
              <w:left w:val="single" w:sz="6" w:space="0" w:color="auto"/>
              <w:bottom w:val="single" w:sz="6" w:space="0" w:color="auto"/>
              <w:right w:val="single" w:sz="6" w:space="0" w:color="auto"/>
            </w:tcBorders>
          </w:tcPr>
          <w:p w14:paraId="2ED95F2F" w14:textId="77777777" w:rsidR="0099612A" w:rsidRDefault="0099612A">
            <w:pPr>
              <w:spacing w:line="0" w:lineRule="atLeast"/>
              <w:ind w:left="1985" w:hanging="283"/>
              <w:rPr>
                <w:sz w:val="18"/>
              </w:rPr>
            </w:pPr>
          </w:p>
        </w:tc>
        <w:tc>
          <w:tcPr>
            <w:tcW w:w="336" w:type="dxa"/>
          </w:tcPr>
          <w:p w14:paraId="64254C43" w14:textId="77777777" w:rsidR="0099612A" w:rsidRDefault="0099612A">
            <w:pPr>
              <w:spacing w:line="0" w:lineRule="atLeast"/>
              <w:ind w:left="1985" w:hanging="283"/>
              <w:rPr>
                <w:sz w:val="18"/>
              </w:rPr>
            </w:pPr>
          </w:p>
        </w:tc>
        <w:tc>
          <w:tcPr>
            <w:tcW w:w="1790" w:type="dxa"/>
            <w:tcBorders>
              <w:left w:val="single" w:sz="6" w:space="0" w:color="auto"/>
              <w:bottom w:val="single" w:sz="6" w:space="0" w:color="auto"/>
              <w:right w:val="single" w:sz="6" w:space="0" w:color="auto"/>
            </w:tcBorders>
          </w:tcPr>
          <w:p w14:paraId="05EB9D68" w14:textId="77777777" w:rsidR="0099612A" w:rsidRDefault="0099612A">
            <w:pPr>
              <w:spacing w:line="0" w:lineRule="atLeast"/>
              <w:ind w:left="1985" w:hanging="283"/>
              <w:rPr>
                <w:sz w:val="18"/>
              </w:rPr>
            </w:pPr>
          </w:p>
        </w:tc>
      </w:tr>
    </w:tbl>
    <w:p w14:paraId="60F57859" w14:textId="77777777" w:rsidR="0099612A" w:rsidRDefault="00FA2F96">
      <w:pPr>
        <w:tabs>
          <w:tab w:val="left" w:pos="5103"/>
          <w:tab w:val="left" w:pos="7088"/>
        </w:tabs>
        <w:spacing w:line="0" w:lineRule="atLeast"/>
        <w:ind w:left="1701" w:right="-426" w:firstLine="1"/>
        <w:rPr>
          <w:sz w:val="18"/>
        </w:rPr>
      </w:pPr>
      <w:r>
        <w:rPr>
          <w:sz w:val="18"/>
        </w:rPr>
        <w:tab/>
      </w:r>
      <w:r>
        <w:rPr>
          <w:rFonts w:hint="eastAsia"/>
          <w:sz w:val="18"/>
        </w:rPr>
        <w:t>最高有效</w:t>
      </w:r>
      <w:r>
        <w:rPr>
          <w:sz w:val="18"/>
        </w:rPr>
        <w:tab/>
      </w:r>
      <w:r>
        <w:rPr>
          <w:rFonts w:hint="eastAsia"/>
          <w:sz w:val="18"/>
        </w:rPr>
        <w:t>最低有效</w:t>
      </w:r>
    </w:p>
    <w:p w14:paraId="4416DB94" w14:textId="77777777" w:rsidR="0099612A" w:rsidRDefault="00FA2F96">
      <w:pPr>
        <w:tabs>
          <w:tab w:val="left" w:pos="6379"/>
          <w:tab w:val="left" w:pos="8364"/>
        </w:tabs>
        <w:spacing w:line="0" w:lineRule="atLeast"/>
        <w:ind w:left="567" w:right="-426"/>
        <w:rPr>
          <w:szCs w:val="21"/>
        </w:rPr>
      </w:pPr>
      <w:r>
        <w:rPr>
          <w:rFonts w:hint="eastAsia"/>
          <w:szCs w:val="21"/>
        </w:rPr>
        <w:lastRenderedPageBreak/>
        <w:t>帧的</w:t>
      </w:r>
      <w:r>
        <w:rPr>
          <w:szCs w:val="21"/>
        </w:rPr>
        <w:t xml:space="preserve"> CRC 16 </w:t>
      </w:r>
      <w:r>
        <w:rPr>
          <w:rFonts w:hint="eastAsia"/>
          <w:szCs w:val="21"/>
        </w:rPr>
        <w:t>则为</w:t>
      </w:r>
      <w:r>
        <w:rPr>
          <w:szCs w:val="21"/>
        </w:rPr>
        <w:t>: 4112</w:t>
      </w:r>
    </w:p>
    <w:p w14:paraId="3BF29029" w14:textId="77777777" w:rsidR="0099612A" w:rsidRDefault="0099612A">
      <w:pPr>
        <w:spacing w:line="0" w:lineRule="atLeast"/>
        <w:rPr>
          <w:szCs w:val="21"/>
        </w:rPr>
      </w:pPr>
      <w:bookmarkStart w:id="424" w:name="_Hlt26086736"/>
      <w:bookmarkEnd w:id="424"/>
    </w:p>
    <w:p w14:paraId="6391551A" w14:textId="77777777" w:rsidR="0099612A" w:rsidRDefault="0099612A">
      <w:pPr>
        <w:spacing w:line="0" w:lineRule="atLeast"/>
        <w:rPr>
          <w:szCs w:val="21"/>
        </w:rPr>
      </w:pPr>
    </w:p>
    <w:p w14:paraId="597AA8FA" w14:textId="77777777" w:rsidR="0099612A" w:rsidRDefault="00FA2F96">
      <w:pPr>
        <w:spacing w:line="0" w:lineRule="atLeast"/>
        <w:rPr>
          <w:rFonts w:ascii="宋体" w:hAnsi="宋体" w:cs="宋体"/>
          <w:sz w:val="21"/>
          <w:szCs w:val="21"/>
        </w:rPr>
      </w:pPr>
      <w:r>
        <w:rPr>
          <w:rFonts w:ascii="宋体" w:hAnsi="宋体" w:cs="宋体" w:hint="eastAsia"/>
          <w:sz w:val="21"/>
          <w:szCs w:val="21"/>
        </w:rPr>
        <w:t>例</w:t>
      </w:r>
    </w:p>
    <w:p w14:paraId="51B15330" w14:textId="77777777" w:rsidR="0099612A" w:rsidRDefault="00FA2F96">
      <w:pPr>
        <w:pStyle w:val="aa"/>
        <w:spacing w:line="0" w:lineRule="atLeast"/>
        <w:ind w:firstLine="420"/>
        <w:jc w:val="both"/>
        <w:rPr>
          <w:rFonts w:ascii="宋体" w:hAnsi="宋体" w:cs="宋体"/>
          <w:i/>
          <w:sz w:val="21"/>
          <w:szCs w:val="21"/>
          <w:lang w:eastAsia="zh-CN"/>
        </w:rPr>
      </w:pPr>
      <w:r>
        <w:rPr>
          <w:rFonts w:ascii="宋体" w:hAnsi="宋体" w:cs="宋体" w:hint="eastAsia"/>
          <w:i/>
          <w:sz w:val="21"/>
          <w:szCs w:val="21"/>
          <w:lang w:eastAsia="zh-CN"/>
        </w:rPr>
        <w:t>执行 CRC 生成的C 语言的函数在下面示出。所有的可能的CRC 值都被预装在两个数组中，当计算报文内容时可以简单的索引即可。一个数组含有16位CRC 域的所有256个可能的高位字节，另一个数组含有地位字节的值。</w:t>
      </w:r>
    </w:p>
    <w:p w14:paraId="1AD14682"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这种索引访问CRC 的方式提供了比对报文缓冲区的每个新字符都计算新的CRC 更快的方法。</w:t>
      </w:r>
    </w:p>
    <w:p w14:paraId="698ABC8B"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注意: 此函数内部执行高/低 CRC 字节的交换。此函数返回的是已经经过交换的 CRC 值。</w:t>
      </w:r>
    </w:p>
    <w:p w14:paraId="0A70201A"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也就是说，从该函数返回的 CRC 值可以直接放置于报文用于发送。</w:t>
      </w:r>
    </w:p>
    <w:p w14:paraId="0A8C45BD" w14:textId="77777777" w:rsidR="0099612A" w:rsidRDefault="0099612A">
      <w:pPr>
        <w:spacing w:line="0" w:lineRule="atLeast"/>
        <w:rPr>
          <w:rFonts w:ascii="宋体" w:hAnsi="宋体" w:cs="宋体"/>
          <w:sz w:val="21"/>
          <w:szCs w:val="21"/>
          <w:lang w:eastAsia="zh-CN"/>
        </w:rPr>
      </w:pPr>
    </w:p>
    <w:p w14:paraId="425C114B" w14:textId="77777777" w:rsidR="0099612A" w:rsidRDefault="00FA2F96">
      <w:pPr>
        <w:spacing w:line="0" w:lineRule="atLeast"/>
        <w:rPr>
          <w:rFonts w:ascii="宋体" w:hAnsi="宋体" w:cs="宋体"/>
          <w:sz w:val="21"/>
          <w:szCs w:val="21"/>
        </w:rPr>
      </w:pPr>
      <w:r>
        <w:rPr>
          <w:rFonts w:ascii="宋体" w:hAnsi="宋体" w:cs="宋体" w:hint="eastAsia"/>
          <w:sz w:val="21"/>
          <w:szCs w:val="21"/>
        </w:rPr>
        <w:t>函数使用两个参数:</w:t>
      </w:r>
    </w:p>
    <w:p w14:paraId="61103579" w14:textId="77777777" w:rsidR="0099612A" w:rsidRDefault="00FA2F96">
      <w:pPr>
        <w:pStyle w:val="21"/>
        <w:tabs>
          <w:tab w:val="clear" w:pos="3119"/>
          <w:tab w:val="left" w:pos="2977"/>
        </w:tabs>
        <w:spacing w:line="0" w:lineRule="atLeast"/>
        <w:jc w:val="both"/>
        <w:rPr>
          <w:rFonts w:ascii="宋体" w:hAnsi="宋体" w:cs="宋体"/>
          <w:sz w:val="21"/>
          <w:szCs w:val="21"/>
          <w:lang w:eastAsia="zh-CN"/>
        </w:rPr>
      </w:pPr>
      <w:r>
        <w:rPr>
          <w:rFonts w:ascii="宋体" w:hAnsi="宋体" w:cs="宋体" w:hint="eastAsia"/>
          <w:sz w:val="21"/>
          <w:szCs w:val="21"/>
          <w:lang w:eastAsia="zh-CN"/>
        </w:rPr>
        <w:t>unsigned char *puchMsg;</w:t>
      </w:r>
      <w:r>
        <w:rPr>
          <w:rFonts w:ascii="宋体" w:hAnsi="宋体" w:cs="宋体" w:hint="eastAsia"/>
          <w:sz w:val="21"/>
          <w:szCs w:val="21"/>
          <w:lang w:eastAsia="zh-CN"/>
        </w:rPr>
        <w:tab/>
      </w:r>
      <w:r>
        <w:rPr>
          <w:rFonts w:ascii="宋体" w:hAnsi="宋体" w:cs="宋体" w:hint="eastAsia"/>
          <w:sz w:val="21"/>
          <w:szCs w:val="21"/>
        </w:rPr>
        <w:t>指向含有用于生成</w:t>
      </w:r>
      <w:r>
        <w:rPr>
          <w:rFonts w:ascii="宋体" w:hAnsi="宋体" w:cs="宋体" w:hint="eastAsia"/>
          <w:sz w:val="21"/>
          <w:szCs w:val="21"/>
          <w:lang w:eastAsia="zh-CN"/>
        </w:rPr>
        <w:t xml:space="preserve"> CRC 的</w:t>
      </w:r>
      <w:r>
        <w:rPr>
          <w:rFonts w:ascii="宋体" w:hAnsi="宋体" w:cs="宋体" w:hint="eastAsia"/>
          <w:sz w:val="21"/>
          <w:szCs w:val="21"/>
        </w:rPr>
        <w:t>二进制数据报文缓冲区的指针</w:t>
      </w:r>
    </w:p>
    <w:p w14:paraId="45E04AE2" w14:textId="77777777" w:rsidR="0099612A" w:rsidRDefault="00FA2F96">
      <w:pPr>
        <w:spacing w:line="0" w:lineRule="atLeast"/>
        <w:ind w:left="567"/>
        <w:rPr>
          <w:rFonts w:ascii="宋体" w:hAnsi="宋体" w:cs="宋体"/>
          <w:sz w:val="21"/>
          <w:szCs w:val="21"/>
        </w:rPr>
      </w:pPr>
      <w:r>
        <w:rPr>
          <w:rFonts w:ascii="宋体" w:hAnsi="宋体" w:cs="宋体" w:hint="eastAsia"/>
          <w:sz w:val="21"/>
          <w:szCs w:val="21"/>
        </w:rPr>
        <w:t>unsigned short usDataLen;</w:t>
      </w:r>
      <w:r>
        <w:rPr>
          <w:rFonts w:ascii="宋体" w:hAnsi="宋体" w:cs="宋体" w:hint="eastAsia"/>
          <w:sz w:val="21"/>
          <w:szCs w:val="21"/>
        </w:rPr>
        <w:tab/>
        <w:t>报文缓冲区的字节数.</w:t>
      </w:r>
    </w:p>
    <w:p w14:paraId="48A59778" w14:textId="77777777" w:rsidR="0099612A" w:rsidRDefault="0099612A">
      <w:pPr>
        <w:pStyle w:val="21"/>
        <w:tabs>
          <w:tab w:val="clear" w:pos="3119"/>
          <w:tab w:val="left" w:pos="2977"/>
        </w:tabs>
        <w:spacing w:line="0" w:lineRule="atLeast"/>
        <w:ind w:left="0"/>
        <w:jc w:val="both"/>
        <w:rPr>
          <w:rFonts w:ascii="宋体" w:hAnsi="宋体" w:cs="宋体"/>
          <w:sz w:val="21"/>
          <w:szCs w:val="21"/>
          <w:lang w:eastAsia="zh-CN"/>
        </w:rPr>
      </w:pPr>
    </w:p>
    <w:p w14:paraId="13B0A87E" w14:textId="77777777" w:rsidR="0099612A" w:rsidRDefault="00FA2F96">
      <w:pPr>
        <w:spacing w:line="0" w:lineRule="atLeast"/>
        <w:rPr>
          <w:rFonts w:ascii="宋体" w:hAnsi="宋体" w:cs="宋体"/>
          <w:sz w:val="21"/>
          <w:szCs w:val="21"/>
        </w:rPr>
      </w:pPr>
      <w:r>
        <w:rPr>
          <w:rFonts w:ascii="宋体" w:hAnsi="宋体" w:cs="宋体" w:hint="eastAsia"/>
          <w:sz w:val="21"/>
          <w:szCs w:val="21"/>
        </w:rPr>
        <w:t>CRC 生成函数</w:t>
      </w:r>
    </w:p>
    <w:p w14:paraId="7B3CB1B4" w14:textId="77777777" w:rsidR="0099612A" w:rsidRDefault="0099612A">
      <w:pPr>
        <w:tabs>
          <w:tab w:val="left" w:pos="4253"/>
        </w:tabs>
        <w:spacing w:line="0" w:lineRule="atLeast"/>
        <w:rPr>
          <w:snapToGrid w:val="0"/>
          <w:sz w:val="18"/>
        </w:rPr>
      </w:pPr>
    </w:p>
    <w:p w14:paraId="627A2E9D" w14:textId="77777777" w:rsidR="0099612A" w:rsidRDefault="0099612A">
      <w:pPr>
        <w:spacing w:line="0" w:lineRule="atLeast"/>
        <w:rPr>
          <w:sz w:val="18"/>
        </w:rPr>
      </w:pPr>
    </w:p>
    <w:p w14:paraId="045B305B" w14:textId="77777777" w:rsidR="0099612A" w:rsidRDefault="00FA2F96">
      <w:pPr>
        <w:tabs>
          <w:tab w:val="left" w:pos="4830"/>
          <w:tab w:val="left" w:pos="10065"/>
        </w:tabs>
        <w:spacing w:line="0" w:lineRule="atLeast"/>
        <w:rPr>
          <w:sz w:val="18"/>
        </w:rPr>
      </w:pPr>
      <w:r>
        <w:rPr>
          <w:sz w:val="18"/>
        </w:rPr>
        <w:t>unsigned short CRC16 ( puchMsg</w:t>
      </w:r>
      <w:r>
        <w:rPr>
          <w:sz w:val="18"/>
        </w:rPr>
        <w:t>，</w:t>
      </w:r>
      <w:r>
        <w:rPr>
          <w:sz w:val="18"/>
        </w:rPr>
        <w:t xml:space="preserve"> usDataLen )</w:t>
      </w:r>
      <w:r>
        <w:rPr>
          <w:sz w:val="18"/>
        </w:rPr>
        <w:tab/>
      </w:r>
      <w:r>
        <w:rPr>
          <w:snapToGrid w:val="0"/>
          <w:sz w:val="18"/>
        </w:rPr>
        <w:t xml:space="preserve">/* </w:t>
      </w:r>
      <w:r>
        <w:rPr>
          <w:rFonts w:hint="eastAsia"/>
          <w:sz w:val="18"/>
        </w:rPr>
        <w:t>函数以</w:t>
      </w:r>
      <w:r>
        <w:rPr>
          <w:rFonts w:hint="eastAsia"/>
          <w:sz w:val="18"/>
        </w:rPr>
        <w:t xml:space="preserve"> </w:t>
      </w:r>
      <w:r>
        <w:rPr>
          <w:sz w:val="18"/>
        </w:rPr>
        <w:t>unsigned short</w:t>
      </w:r>
      <w:r>
        <w:rPr>
          <w:rFonts w:hint="eastAsia"/>
          <w:sz w:val="18"/>
        </w:rPr>
        <w:t xml:space="preserve"> </w:t>
      </w:r>
      <w:r>
        <w:rPr>
          <w:rFonts w:hint="eastAsia"/>
          <w:sz w:val="18"/>
        </w:rPr>
        <w:t>类型返回</w:t>
      </w:r>
      <w:r>
        <w:rPr>
          <w:sz w:val="18"/>
        </w:rPr>
        <w:t xml:space="preserve"> CRC  */</w:t>
      </w:r>
    </w:p>
    <w:p w14:paraId="395AB514" w14:textId="77777777" w:rsidR="0099612A" w:rsidRDefault="00FA2F96">
      <w:pPr>
        <w:tabs>
          <w:tab w:val="left" w:pos="4965"/>
          <w:tab w:val="left" w:pos="10065"/>
        </w:tabs>
        <w:spacing w:line="0" w:lineRule="atLeast"/>
        <w:rPr>
          <w:sz w:val="18"/>
        </w:rPr>
      </w:pPr>
      <w:r>
        <w:rPr>
          <w:sz w:val="18"/>
        </w:rPr>
        <w:t>unsigned char *puchMsg ;</w:t>
      </w:r>
      <w:r>
        <w:rPr>
          <w:sz w:val="18"/>
        </w:rPr>
        <w:tab/>
        <w:t xml:space="preserve">/* </w:t>
      </w:r>
      <w:r>
        <w:rPr>
          <w:rFonts w:hint="eastAsia"/>
          <w:sz w:val="18"/>
        </w:rPr>
        <w:t>用于计算</w:t>
      </w:r>
      <w:r>
        <w:rPr>
          <w:sz w:val="18"/>
        </w:rPr>
        <w:t xml:space="preserve"> CRC </w:t>
      </w:r>
      <w:r>
        <w:rPr>
          <w:rFonts w:hint="eastAsia"/>
          <w:sz w:val="18"/>
        </w:rPr>
        <w:t>的报文</w:t>
      </w:r>
      <w:r>
        <w:rPr>
          <w:sz w:val="18"/>
        </w:rPr>
        <w:t xml:space="preserve">             */</w:t>
      </w:r>
    </w:p>
    <w:p w14:paraId="67E18592" w14:textId="77777777" w:rsidR="0099612A" w:rsidRDefault="00FA2F96">
      <w:pPr>
        <w:tabs>
          <w:tab w:val="left" w:pos="4965"/>
          <w:tab w:val="left" w:pos="10065"/>
        </w:tabs>
        <w:spacing w:line="0" w:lineRule="atLeast"/>
        <w:rPr>
          <w:sz w:val="18"/>
        </w:rPr>
      </w:pPr>
      <w:r>
        <w:rPr>
          <w:sz w:val="18"/>
        </w:rPr>
        <w:t>unsigned short usDataLen ;</w:t>
      </w:r>
      <w:r>
        <w:rPr>
          <w:sz w:val="18"/>
        </w:rPr>
        <w:tab/>
        <w:t xml:space="preserve">/* </w:t>
      </w:r>
      <w:r>
        <w:rPr>
          <w:rFonts w:hint="eastAsia"/>
          <w:sz w:val="18"/>
        </w:rPr>
        <w:t>报文中的字节数</w:t>
      </w:r>
      <w:r>
        <w:rPr>
          <w:sz w:val="18"/>
        </w:rPr>
        <w:t xml:space="preserve">                   */</w:t>
      </w:r>
    </w:p>
    <w:p w14:paraId="51CE32EA" w14:textId="77777777" w:rsidR="0099612A" w:rsidRDefault="00FA2F96">
      <w:pPr>
        <w:tabs>
          <w:tab w:val="left" w:pos="5387"/>
          <w:tab w:val="left" w:pos="10065"/>
        </w:tabs>
        <w:spacing w:line="0" w:lineRule="atLeast"/>
        <w:rPr>
          <w:sz w:val="18"/>
        </w:rPr>
      </w:pPr>
      <w:r>
        <w:rPr>
          <w:sz w:val="18"/>
        </w:rPr>
        <w:t>{</w:t>
      </w:r>
    </w:p>
    <w:p w14:paraId="6E842507" w14:textId="77777777" w:rsidR="0099612A" w:rsidRDefault="00FA2F96">
      <w:pPr>
        <w:tabs>
          <w:tab w:val="left" w:pos="4965"/>
          <w:tab w:val="left" w:pos="10065"/>
        </w:tabs>
        <w:spacing w:line="0" w:lineRule="atLeast"/>
        <w:ind w:firstLine="709"/>
        <w:rPr>
          <w:sz w:val="18"/>
        </w:rPr>
      </w:pPr>
      <w:r>
        <w:rPr>
          <w:sz w:val="18"/>
        </w:rPr>
        <w:t>unsigned char uchCRCHi = 0xFF ;</w:t>
      </w:r>
      <w:r>
        <w:rPr>
          <w:sz w:val="18"/>
        </w:rPr>
        <w:tab/>
        <w:t xml:space="preserve">/* CRC </w:t>
      </w:r>
      <w:r>
        <w:rPr>
          <w:rFonts w:hint="eastAsia"/>
          <w:sz w:val="18"/>
        </w:rPr>
        <w:t>的高字节初始化</w:t>
      </w:r>
      <w:r>
        <w:rPr>
          <w:sz w:val="18"/>
        </w:rPr>
        <w:t xml:space="preserve">               */</w:t>
      </w:r>
    </w:p>
    <w:p w14:paraId="5E8D7E91" w14:textId="77777777" w:rsidR="0099612A" w:rsidRDefault="00FA2F96">
      <w:pPr>
        <w:tabs>
          <w:tab w:val="left" w:pos="4965"/>
          <w:tab w:val="left" w:pos="10065"/>
        </w:tabs>
        <w:spacing w:line="0" w:lineRule="atLeast"/>
        <w:ind w:firstLine="709"/>
        <w:rPr>
          <w:sz w:val="18"/>
        </w:rPr>
      </w:pPr>
      <w:r>
        <w:rPr>
          <w:sz w:val="18"/>
        </w:rPr>
        <w:t>unsigned char uchCRCLo = 0xFF ;</w:t>
      </w:r>
      <w:r>
        <w:rPr>
          <w:sz w:val="18"/>
        </w:rPr>
        <w:tab/>
        <w:t xml:space="preserve">/* CRC </w:t>
      </w:r>
      <w:r>
        <w:rPr>
          <w:rFonts w:hint="eastAsia"/>
          <w:sz w:val="18"/>
        </w:rPr>
        <w:t>的低字节初始化</w:t>
      </w:r>
      <w:r>
        <w:rPr>
          <w:sz w:val="18"/>
        </w:rPr>
        <w:t xml:space="preserve">               */</w:t>
      </w:r>
    </w:p>
    <w:p w14:paraId="753D78C8" w14:textId="77777777" w:rsidR="0099612A" w:rsidRDefault="00FA2F96">
      <w:pPr>
        <w:tabs>
          <w:tab w:val="left" w:pos="4965"/>
          <w:tab w:val="left" w:pos="10275"/>
        </w:tabs>
        <w:spacing w:line="0" w:lineRule="atLeast"/>
        <w:ind w:firstLine="709"/>
        <w:rPr>
          <w:sz w:val="18"/>
        </w:rPr>
      </w:pPr>
      <w:r>
        <w:rPr>
          <w:sz w:val="18"/>
        </w:rPr>
        <w:t>unsigned uIndex ;</w:t>
      </w:r>
      <w:r>
        <w:rPr>
          <w:sz w:val="18"/>
        </w:rPr>
        <w:tab/>
        <w:t xml:space="preserve">/* CRC </w:t>
      </w:r>
      <w:r>
        <w:rPr>
          <w:rFonts w:hint="eastAsia"/>
          <w:sz w:val="18"/>
        </w:rPr>
        <w:t>查询表索引</w:t>
      </w:r>
      <w:r>
        <w:rPr>
          <w:sz w:val="18"/>
        </w:rPr>
        <w:t xml:space="preserve">                   */</w:t>
      </w:r>
    </w:p>
    <w:p w14:paraId="524F9760" w14:textId="77777777" w:rsidR="0099612A" w:rsidRDefault="0099612A">
      <w:pPr>
        <w:tabs>
          <w:tab w:val="left" w:pos="5387"/>
          <w:tab w:val="left" w:pos="10065"/>
        </w:tabs>
        <w:spacing w:line="0" w:lineRule="atLeast"/>
        <w:rPr>
          <w:sz w:val="18"/>
        </w:rPr>
      </w:pPr>
    </w:p>
    <w:p w14:paraId="526F2E7E" w14:textId="77777777" w:rsidR="0099612A" w:rsidRDefault="00FA2F96">
      <w:pPr>
        <w:pStyle w:val="af3"/>
        <w:tabs>
          <w:tab w:val="clear" w:pos="4320"/>
          <w:tab w:val="clear" w:pos="8640"/>
          <w:tab w:val="left" w:pos="4965"/>
          <w:tab w:val="left" w:pos="10065"/>
        </w:tabs>
        <w:spacing w:line="0" w:lineRule="atLeast"/>
        <w:ind w:firstLine="709"/>
        <w:jc w:val="both"/>
        <w:rPr>
          <w:b/>
        </w:rPr>
      </w:pPr>
      <w:r>
        <w:rPr>
          <w:b/>
        </w:rPr>
        <w:t>while (usDataLen--)</w:t>
      </w:r>
      <w:r>
        <w:rPr>
          <w:b/>
        </w:rPr>
        <w:tab/>
        <w:t>/*</w:t>
      </w:r>
      <w:r>
        <w:rPr>
          <w:rFonts w:hint="eastAsia"/>
          <w:b/>
        </w:rPr>
        <w:t xml:space="preserve"> </w:t>
      </w:r>
      <w:r>
        <w:rPr>
          <w:rFonts w:hint="eastAsia"/>
          <w:b/>
          <w:bCs/>
          <w:snapToGrid w:val="0"/>
        </w:rPr>
        <w:t>完成整个报文缓冲区</w:t>
      </w:r>
      <w:r>
        <w:rPr>
          <w:b/>
        </w:rPr>
        <w:t xml:space="preserve">                      */</w:t>
      </w:r>
    </w:p>
    <w:p w14:paraId="0E5771D7" w14:textId="77777777" w:rsidR="0099612A" w:rsidRDefault="00FA2F96">
      <w:pPr>
        <w:tabs>
          <w:tab w:val="left" w:pos="5387"/>
          <w:tab w:val="left" w:pos="10065"/>
        </w:tabs>
        <w:spacing w:line="0" w:lineRule="atLeast"/>
        <w:ind w:firstLine="709"/>
        <w:rPr>
          <w:sz w:val="18"/>
        </w:rPr>
      </w:pPr>
      <w:r>
        <w:rPr>
          <w:sz w:val="18"/>
        </w:rPr>
        <w:t>{</w:t>
      </w:r>
    </w:p>
    <w:p w14:paraId="4BB70552" w14:textId="77777777" w:rsidR="0099612A" w:rsidRDefault="00FA2F96">
      <w:pPr>
        <w:tabs>
          <w:tab w:val="left" w:pos="4965"/>
          <w:tab w:val="left" w:pos="10065"/>
        </w:tabs>
        <w:spacing w:line="0" w:lineRule="atLeast"/>
        <w:ind w:left="709" w:firstLine="709"/>
        <w:rPr>
          <w:sz w:val="18"/>
        </w:rPr>
      </w:pPr>
      <w:r>
        <w:rPr>
          <w:sz w:val="18"/>
        </w:rPr>
        <w:t>uIndex = uchCRCLo ^ *puchMsgg++ ;</w:t>
      </w:r>
      <w:r>
        <w:rPr>
          <w:sz w:val="18"/>
        </w:rPr>
        <w:tab/>
        <w:t xml:space="preserve">/* </w:t>
      </w:r>
      <w:r>
        <w:rPr>
          <w:rFonts w:hint="eastAsia"/>
          <w:sz w:val="18"/>
        </w:rPr>
        <w:t>计算</w:t>
      </w:r>
      <w:r>
        <w:rPr>
          <w:sz w:val="18"/>
        </w:rPr>
        <w:t xml:space="preserve"> CRC                        */</w:t>
      </w:r>
    </w:p>
    <w:p w14:paraId="4753E7D1" w14:textId="77777777" w:rsidR="0099612A" w:rsidRDefault="00FA2F96">
      <w:pPr>
        <w:tabs>
          <w:tab w:val="left" w:pos="5387"/>
          <w:tab w:val="left" w:pos="10065"/>
        </w:tabs>
        <w:spacing w:line="0" w:lineRule="atLeast"/>
        <w:ind w:left="709" w:firstLine="709"/>
        <w:rPr>
          <w:sz w:val="18"/>
        </w:rPr>
      </w:pPr>
      <w:r>
        <w:rPr>
          <w:sz w:val="18"/>
        </w:rPr>
        <w:t>uchCRCLo = uchCRCHi ^ auchCRCHi[uIndex} ;</w:t>
      </w:r>
    </w:p>
    <w:p w14:paraId="78F10C46" w14:textId="77777777" w:rsidR="0099612A" w:rsidRDefault="00FA2F96">
      <w:pPr>
        <w:tabs>
          <w:tab w:val="left" w:pos="5387"/>
          <w:tab w:val="left" w:pos="10065"/>
        </w:tabs>
        <w:spacing w:line="0" w:lineRule="atLeast"/>
        <w:ind w:left="709" w:firstLine="709"/>
        <w:rPr>
          <w:sz w:val="18"/>
        </w:rPr>
      </w:pPr>
      <w:r>
        <w:rPr>
          <w:sz w:val="18"/>
        </w:rPr>
        <w:t>uchCRCHi = auchCRCLo[uIndex] ;</w:t>
      </w:r>
    </w:p>
    <w:p w14:paraId="5270C0FB" w14:textId="77777777" w:rsidR="0099612A" w:rsidRDefault="00FA2F96">
      <w:pPr>
        <w:pStyle w:val="af3"/>
        <w:tabs>
          <w:tab w:val="clear" w:pos="4320"/>
          <w:tab w:val="clear" w:pos="8640"/>
          <w:tab w:val="left" w:pos="5387"/>
          <w:tab w:val="left" w:pos="10065"/>
        </w:tabs>
        <w:spacing w:line="0" w:lineRule="atLeast"/>
        <w:ind w:firstLine="709"/>
        <w:jc w:val="both"/>
        <w:rPr>
          <w:b/>
        </w:rPr>
      </w:pPr>
      <w:r>
        <w:rPr>
          <w:b/>
        </w:rPr>
        <w:t>}</w:t>
      </w:r>
    </w:p>
    <w:p w14:paraId="4AA83839" w14:textId="77777777" w:rsidR="0099612A" w:rsidRDefault="00FA2F96">
      <w:pPr>
        <w:tabs>
          <w:tab w:val="left" w:pos="5387"/>
          <w:tab w:val="left" w:pos="10065"/>
        </w:tabs>
        <w:spacing w:line="0" w:lineRule="atLeast"/>
        <w:ind w:firstLine="709"/>
        <w:rPr>
          <w:sz w:val="18"/>
        </w:rPr>
      </w:pPr>
      <w:r>
        <w:rPr>
          <w:sz w:val="18"/>
        </w:rPr>
        <w:t>return (uchCRCHi &lt;&lt; 8 | uchCRCLo) ;</w:t>
      </w:r>
    </w:p>
    <w:p w14:paraId="3281B0C9" w14:textId="77777777" w:rsidR="0099612A" w:rsidRDefault="00FA2F96">
      <w:pPr>
        <w:tabs>
          <w:tab w:val="left" w:pos="5387"/>
          <w:tab w:val="left" w:pos="10065"/>
        </w:tabs>
        <w:spacing w:line="0" w:lineRule="atLeast"/>
        <w:rPr>
          <w:sz w:val="18"/>
          <w:lang w:eastAsia="zh-CN"/>
        </w:rPr>
      </w:pPr>
      <w:r>
        <w:rPr>
          <w:sz w:val="18"/>
          <w:lang w:eastAsia="zh-CN"/>
        </w:rPr>
        <w:t>}</w:t>
      </w:r>
    </w:p>
    <w:p w14:paraId="3467CCD6" w14:textId="77777777" w:rsidR="0099612A" w:rsidRDefault="0099612A">
      <w:pPr>
        <w:tabs>
          <w:tab w:val="left" w:pos="5387"/>
          <w:tab w:val="left" w:pos="10065"/>
        </w:tabs>
        <w:spacing w:line="0" w:lineRule="atLeast"/>
        <w:rPr>
          <w:sz w:val="18"/>
          <w:lang w:eastAsia="zh-CN"/>
        </w:rPr>
      </w:pPr>
    </w:p>
    <w:p w14:paraId="0D2A01F7" w14:textId="77777777" w:rsidR="0099612A" w:rsidRDefault="00FA2F96">
      <w:pPr>
        <w:spacing w:line="0" w:lineRule="atLeast"/>
        <w:rPr>
          <w:snapToGrid w:val="0"/>
          <w:sz w:val="18"/>
          <w:lang w:eastAsia="zh-CN"/>
        </w:rPr>
      </w:pPr>
      <w:r>
        <w:rPr>
          <w:rFonts w:hint="eastAsia"/>
          <w:snapToGrid w:val="0"/>
          <w:sz w:val="18"/>
          <w:lang w:eastAsia="zh-CN"/>
        </w:rPr>
        <w:t>高字节表</w:t>
      </w:r>
    </w:p>
    <w:p w14:paraId="1F9A1A81" w14:textId="77777777" w:rsidR="0099612A" w:rsidRDefault="00FA2F96">
      <w:pPr>
        <w:spacing w:line="0" w:lineRule="atLeast"/>
        <w:rPr>
          <w:snapToGrid w:val="0"/>
          <w:sz w:val="18"/>
          <w:lang w:eastAsia="zh-CN"/>
        </w:rPr>
      </w:pPr>
      <w:r>
        <w:rPr>
          <w:snapToGrid w:val="0"/>
          <w:sz w:val="18"/>
          <w:lang w:eastAsia="zh-CN"/>
        </w:rPr>
        <w:t xml:space="preserve">/* </w:t>
      </w:r>
      <w:r>
        <w:rPr>
          <w:rFonts w:hint="eastAsia"/>
          <w:snapToGrid w:val="0"/>
          <w:sz w:val="18"/>
          <w:lang w:eastAsia="zh-CN"/>
        </w:rPr>
        <w:t>高位字节的</w:t>
      </w:r>
      <w:r>
        <w:rPr>
          <w:snapToGrid w:val="0"/>
          <w:sz w:val="18"/>
          <w:lang w:eastAsia="zh-CN"/>
        </w:rPr>
        <w:t xml:space="preserve">CRC </w:t>
      </w:r>
      <w:r>
        <w:rPr>
          <w:rFonts w:hint="eastAsia"/>
          <w:snapToGrid w:val="0"/>
          <w:sz w:val="18"/>
          <w:lang w:eastAsia="zh-CN"/>
        </w:rPr>
        <w:t>值</w:t>
      </w:r>
      <w:r>
        <w:rPr>
          <w:snapToGrid w:val="0"/>
          <w:sz w:val="18"/>
          <w:lang w:eastAsia="zh-CN"/>
        </w:rPr>
        <w:t xml:space="preserve"> */</w:t>
      </w:r>
    </w:p>
    <w:p w14:paraId="75F77C0F" w14:textId="77777777" w:rsidR="0099612A" w:rsidRDefault="00FA2F96">
      <w:pPr>
        <w:spacing w:line="0" w:lineRule="atLeast"/>
        <w:rPr>
          <w:snapToGrid w:val="0"/>
          <w:sz w:val="18"/>
        </w:rPr>
      </w:pPr>
      <w:r>
        <w:rPr>
          <w:snapToGrid w:val="0"/>
          <w:sz w:val="18"/>
        </w:rPr>
        <w:t>static unsigned char auchCRCHi[] = {</w:t>
      </w:r>
    </w:p>
    <w:p w14:paraId="325F4A4E"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0x00, 0xC1, 0x81, 0x40, 0x01, 0xC0, 0x80, 0x41, 0x01, 0xC0, 0x80, 0x41, 0x00, 0xC1, 0x81, </w:t>
      </w:r>
    </w:p>
    <w:p w14:paraId="0CB259BF"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0x40, 0x01, 0xC0, 0x80, 0x41, 0x00, 0xC1, 0x81, 0x40, 0x00, 0xC1, 0x81, 0x40, 0x01, 0xC0, </w:t>
      </w:r>
    </w:p>
    <w:p w14:paraId="3129ABD6"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0x01, 0xC0, 0x80, 0x41, 0x00, 0xC1, 0x81, 0x40, 0x00, 0xC1, 0x81, 0x40, 0x01, </w:t>
      </w:r>
    </w:p>
    <w:p w14:paraId="26B1F41B"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0x00, 0xC1, 0x81, 0x40, 0x01, 0xC0, 0x80, 0x41, 0x01, 0xC0, 0x80, 0x41, </w:t>
      </w:r>
    </w:p>
    <w:p w14:paraId="13EE6E9A" w14:textId="77777777" w:rsidR="0099612A" w:rsidRDefault="00FA2F96">
      <w:pPr>
        <w:spacing w:line="0" w:lineRule="atLeast"/>
        <w:ind w:left="284"/>
        <w:rPr>
          <w:rFonts w:ascii="Courier" w:hAnsi="Courier"/>
          <w:snapToGrid w:val="0"/>
          <w:sz w:val="18"/>
        </w:rPr>
      </w:pPr>
      <w:r>
        <w:rPr>
          <w:rFonts w:ascii="Courier" w:hAnsi="Courier"/>
          <w:snapToGrid w:val="0"/>
          <w:sz w:val="18"/>
        </w:rPr>
        <w:lastRenderedPageBreak/>
        <w:t xml:space="preserve">0x00, 0xC1, 0x81, 0x40, 0x01, 0xC0, 0x80, 0x41, 0x00, 0xC1, 0x81, 0x40, 0x00, 0xC1, 0x81, </w:t>
      </w:r>
    </w:p>
    <w:p w14:paraId="3D15C5AA"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0x40, 0x01, 0xC0, 0x80, 0x41, 0x00, 0xC1, 0x81, 0x40, 0x01, 0xC0, 0x80, 0x41, 0x01, 0xC0, </w:t>
      </w:r>
    </w:p>
    <w:p w14:paraId="074CDBAF"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0x00, 0xC1, 0x81, 0x40, 0x00, 0xC1, 0x81, 0x40, 0x01, 0xC0, 0x80, 0x41, 0x01, </w:t>
      </w:r>
    </w:p>
    <w:p w14:paraId="2A9482A5"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0x00, 0xC1, 0x81, 0x40, 0x01, 0xC0, 0x80, 0x41, 0x00, 0xC1, 0x81, 0x40, </w:t>
      </w:r>
    </w:p>
    <w:p w14:paraId="1E64C504"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0x00, 0xC1, 0x81, 0x40, 0x01, 0xC0, 0x80, 0x41, 0x01, 0xC0, 0x80, 0x41, 0x00, 0xC1, 0x81, </w:t>
      </w:r>
    </w:p>
    <w:p w14:paraId="1AE6F276"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0x40, 0x00, 0xC1, 0x81, 0x40, 0x01, 0xC0, 0x80, 0x41, 0x00, 0xC1, 0x81, 0x40, 0x01, 0xC0, </w:t>
      </w:r>
    </w:p>
    <w:p w14:paraId="28F061B3"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0x01, 0xC0, 0x80, 0x41, 0x00, 0xC1, 0x81, 0x40, 0x00, 0xC1, 0x81, 0x40, 0x01, </w:t>
      </w:r>
    </w:p>
    <w:p w14:paraId="28E0D8C9"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0x01, 0xC0, 0x80, 0x41, 0x00, 0xC1, 0x81, 0x40, 0x01, 0xC0, 0x80, 0x41, </w:t>
      </w:r>
    </w:p>
    <w:p w14:paraId="54E958CE"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0x00, 0xC1, 0x81, 0x40, 0x00, 0xC1, 0x81, 0x40, 0x01, 0xC0, 0x80, 0x41, 0x00, 0xC1, 0x81, </w:t>
      </w:r>
    </w:p>
    <w:p w14:paraId="1700C31C"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0x40, 0x01, 0xC0, 0x80, 0x41, 0x01, 0xC0, 0x80, 0x41, 0x00, 0xC1, 0x81, 0x40, 0x01, 0xC0, </w:t>
      </w:r>
    </w:p>
    <w:p w14:paraId="1349CEB5"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0x00, 0xC1, 0x81, 0x40, 0x00, 0xC1, 0x81, 0x40, 0x01, 0xC0, 0x80, 0x41, 0x01, </w:t>
      </w:r>
    </w:p>
    <w:p w14:paraId="118BBED0"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0x00, 0xC1, 0x81, 0x40, 0x00, 0xC1, 0x81, 0x40, 0x01, 0xC0, 0x80, 0x41, </w:t>
      </w:r>
    </w:p>
    <w:p w14:paraId="3923E8DC" w14:textId="77777777" w:rsidR="0099612A" w:rsidRDefault="00FA2F96">
      <w:pPr>
        <w:spacing w:line="0" w:lineRule="atLeast"/>
        <w:ind w:left="284"/>
        <w:rPr>
          <w:rFonts w:ascii="Courier" w:hAnsi="Courier"/>
          <w:snapToGrid w:val="0"/>
          <w:sz w:val="18"/>
        </w:rPr>
      </w:pPr>
      <w:r>
        <w:rPr>
          <w:rFonts w:ascii="Courier" w:hAnsi="Courier"/>
          <w:snapToGrid w:val="0"/>
          <w:sz w:val="18"/>
        </w:rPr>
        <w:t>0x00, 0xC1,0x81,0x40,0x01,0xC0,0x800x41,0x01,0xC0,0x80,0x41,0x00,0xC1,0x81, 0x40</w:t>
      </w:r>
    </w:p>
    <w:p w14:paraId="31A91BB6" w14:textId="77777777" w:rsidR="0099612A" w:rsidRDefault="00FA2F96">
      <w:pPr>
        <w:spacing w:line="0" w:lineRule="atLeast"/>
        <w:rPr>
          <w:snapToGrid w:val="0"/>
          <w:sz w:val="18"/>
          <w:lang w:eastAsia="zh-CN"/>
        </w:rPr>
      </w:pPr>
      <w:r>
        <w:rPr>
          <w:snapToGrid w:val="0"/>
          <w:sz w:val="18"/>
          <w:lang w:eastAsia="zh-CN"/>
        </w:rPr>
        <w:t>} ;</w:t>
      </w:r>
    </w:p>
    <w:p w14:paraId="3F98DC26" w14:textId="77777777" w:rsidR="0099612A" w:rsidRDefault="0099612A">
      <w:pPr>
        <w:spacing w:line="0" w:lineRule="atLeast"/>
        <w:rPr>
          <w:snapToGrid w:val="0"/>
          <w:sz w:val="18"/>
          <w:lang w:eastAsia="zh-CN"/>
        </w:rPr>
      </w:pPr>
    </w:p>
    <w:p w14:paraId="66427F22" w14:textId="77777777" w:rsidR="0099612A" w:rsidRDefault="0099612A">
      <w:pPr>
        <w:spacing w:line="0" w:lineRule="atLeast"/>
        <w:rPr>
          <w:snapToGrid w:val="0"/>
          <w:sz w:val="18"/>
          <w:lang w:eastAsia="zh-CN"/>
        </w:rPr>
      </w:pPr>
    </w:p>
    <w:p w14:paraId="201439AF" w14:textId="77777777" w:rsidR="0099612A" w:rsidRDefault="00FA2F96">
      <w:pPr>
        <w:spacing w:line="0" w:lineRule="atLeast"/>
        <w:rPr>
          <w:snapToGrid w:val="0"/>
          <w:sz w:val="18"/>
          <w:lang w:eastAsia="zh-CN"/>
        </w:rPr>
      </w:pPr>
      <w:r>
        <w:rPr>
          <w:rFonts w:hint="eastAsia"/>
          <w:snapToGrid w:val="0"/>
          <w:sz w:val="18"/>
          <w:lang w:eastAsia="zh-CN"/>
        </w:rPr>
        <w:t>低字节表</w:t>
      </w:r>
    </w:p>
    <w:p w14:paraId="42F5AB7E" w14:textId="77777777" w:rsidR="0099612A" w:rsidRDefault="00FA2F96">
      <w:pPr>
        <w:spacing w:line="0" w:lineRule="atLeast"/>
        <w:rPr>
          <w:snapToGrid w:val="0"/>
          <w:sz w:val="18"/>
          <w:lang w:eastAsia="zh-CN"/>
        </w:rPr>
      </w:pPr>
      <w:r>
        <w:rPr>
          <w:snapToGrid w:val="0"/>
          <w:sz w:val="18"/>
          <w:lang w:eastAsia="zh-CN"/>
        </w:rPr>
        <w:t xml:space="preserve">/* </w:t>
      </w:r>
      <w:r>
        <w:rPr>
          <w:rFonts w:hint="eastAsia"/>
          <w:snapToGrid w:val="0"/>
          <w:sz w:val="18"/>
          <w:lang w:eastAsia="zh-CN"/>
        </w:rPr>
        <w:t>低位字节的</w:t>
      </w:r>
      <w:r>
        <w:rPr>
          <w:snapToGrid w:val="0"/>
          <w:sz w:val="18"/>
          <w:lang w:eastAsia="zh-CN"/>
        </w:rPr>
        <w:t xml:space="preserve">CRC </w:t>
      </w:r>
      <w:r>
        <w:rPr>
          <w:rFonts w:hint="eastAsia"/>
          <w:snapToGrid w:val="0"/>
          <w:sz w:val="18"/>
          <w:lang w:eastAsia="zh-CN"/>
        </w:rPr>
        <w:t>值</w:t>
      </w:r>
      <w:r>
        <w:rPr>
          <w:snapToGrid w:val="0"/>
          <w:sz w:val="18"/>
          <w:lang w:eastAsia="zh-CN"/>
        </w:rPr>
        <w:t xml:space="preserve"> */</w:t>
      </w:r>
    </w:p>
    <w:p w14:paraId="65C0CE19" w14:textId="77777777" w:rsidR="0099612A" w:rsidRDefault="00FA2F96">
      <w:pPr>
        <w:spacing w:line="0" w:lineRule="atLeast"/>
        <w:rPr>
          <w:snapToGrid w:val="0"/>
          <w:sz w:val="18"/>
        </w:rPr>
      </w:pPr>
      <w:r>
        <w:rPr>
          <w:snapToGrid w:val="0"/>
          <w:sz w:val="18"/>
        </w:rPr>
        <w:t>static char auchCRCLo[] = {</w:t>
      </w:r>
    </w:p>
    <w:p w14:paraId="30AF804E" w14:textId="77777777" w:rsidR="0099612A" w:rsidRDefault="00FA2F96">
      <w:pPr>
        <w:spacing w:line="0" w:lineRule="atLeast"/>
        <w:ind w:left="284"/>
        <w:rPr>
          <w:rFonts w:ascii="Courier" w:hAnsi="Courier"/>
          <w:snapToGrid w:val="0"/>
          <w:sz w:val="18"/>
        </w:rPr>
      </w:pPr>
      <w:r>
        <w:rPr>
          <w:rFonts w:ascii="Courier" w:hAnsi="Courier"/>
          <w:snapToGrid w:val="0"/>
          <w:sz w:val="18"/>
        </w:rPr>
        <w:t>0x00, 0xC0, 0xC1, 0x01, 0xC3, 0x03, 0x02, 0xC2, 0xC6, 0x06, 0x07, 0xC7, 0x05, 0xC5, 0xC4,</w:t>
      </w:r>
    </w:p>
    <w:p w14:paraId="57DA0767" w14:textId="77777777" w:rsidR="0099612A" w:rsidRDefault="00FA2F96">
      <w:pPr>
        <w:spacing w:line="0" w:lineRule="atLeast"/>
        <w:ind w:left="284"/>
        <w:rPr>
          <w:rFonts w:ascii="Courier" w:hAnsi="Courier"/>
          <w:snapToGrid w:val="0"/>
          <w:sz w:val="18"/>
        </w:rPr>
      </w:pPr>
      <w:r>
        <w:rPr>
          <w:rFonts w:ascii="Courier" w:hAnsi="Courier"/>
          <w:snapToGrid w:val="0"/>
          <w:sz w:val="18"/>
        </w:rPr>
        <w:t>0x04, 0xCC, 0x0C, 0x0D, 0xCD, 0x0F, 0xCF, 0xCE, 0x0E, 0x0A, 0xCA, 0xCB, 0x0B, 0xC9, 0x09,</w:t>
      </w:r>
    </w:p>
    <w:p w14:paraId="625AD6CE" w14:textId="77777777" w:rsidR="0099612A" w:rsidRDefault="00FA2F96">
      <w:pPr>
        <w:spacing w:line="0" w:lineRule="atLeast"/>
        <w:ind w:left="284"/>
        <w:rPr>
          <w:rFonts w:ascii="Courier" w:hAnsi="Courier"/>
          <w:snapToGrid w:val="0"/>
          <w:sz w:val="18"/>
        </w:rPr>
      </w:pPr>
      <w:r>
        <w:rPr>
          <w:rFonts w:ascii="Courier" w:hAnsi="Courier"/>
          <w:snapToGrid w:val="0"/>
          <w:sz w:val="18"/>
        </w:rPr>
        <w:t>0x08, 0xC8, 0xD8, 0x18, 0x19, 0xD9, 0x1B, 0xDB, 0xDA, 0x1A, 0x1E, 0xDE, 0xDF, 0x1F, 0xDD,</w:t>
      </w:r>
    </w:p>
    <w:p w14:paraId="51EF7540" w14:textId="77777777" w:rsidR="0099612A" w:rsidRDefault="00FA2F96">
      <w:pPr>
        <w:spacing w:line="0" w:lineRule="atLeast"/>
        <w:ind w:left="284"/>
        <w:rPr>
          <w:rFonts w:ascii="Courier" w:hAnsi="Courier"/>
          <w:snapToGrid w:val="0"/>
          <w:sz w:val="18"/>
        </w:rPr>
      </w:pPr>
      <w:r>
        <w:rPr>
          <w:rFonts w:ascii="Courier" w:hAnsi="Courier"/>
          <w:snapToGrid w:val="0"/>
          <w:sz w:val="18"/>
        </w:rPr>
        <w:t>0x1D, 0x1C, 0xDC, 0x14, 0xD4, 0xD5, 0x15, 0xD7, 0x17, 0x16, 0xD6, 0xD2, 0x12, 0x13, 0xD3,</w:t>
      </w:r>
    </w:p>
    <w:p w14:paraId="6A71FEF9" w14:textId="77777777" w:rsidR="0099612A" w:rsidRDefault="00FA2F96">
      <w:pPr>
        <w:spacing w:line="0" w:lineRule="atLeast"/>
        <w:ind w:left="284"/>
        <w:rPr>
          <w:rFonts w:ascii="Courier" w:hAnsi="Courier"/>
          <w:snapToGrid w:val="0"/>
          <w:sz w:val="18"/>
        </w:rPr>
      </w:pPr>
      <w:r>
        <w:rPr>
          <w:rFonts w:ascii="Courier" w:hAnsi="Courier"/>
          <w:snapToGrid w:val="0"/>
          <w:sz w:val="18"/>
        </w:rPr>
        <w:t>0x11, 0xD1, 0xD0, 0x10, 0xF0, 0x30, 0x31, 0xF1, 0x33, 0xF3, 0xF2, 0x32, 0x36, 0xF6, 0xF7,</w:t>
      </w:r>
    </w:p>
    <w:p w14:paraId="324F97C9" w14:textId="77777777" w:rsidR="0099612A" w:rsidRDefault="00FA2F96">
      <w:pPr>
        <w:spacing w:line="0" w:lineRule="atLeast"/>
        <w:ind w:left="284"/>
        <w:rPr>
          <w:rFonts w:ascii="Courier" w:hAnsi="Courier"/>
          <w:snapToGrid w:val="0"/>
          <w:sz w:val="18"/>
        </w:rPr>
      </w:pPr>
      <w:r>
        <w:rPr>
          <w:rFonts w:ascii="Courier" w:hAnsi="Courier"/>
          <w:snapToGrid w:val="0"/>
          <w:sz w:val="18"/>
        </w:rPr>
        <w:t>0x37, 0xF5, 0x35, 0x34, 0xF4, 0x3C, 0xFC, 0xFD, 0x3D, 0xFF, 0x3F, 0x3E, 0xFE, 0xFA, 0x3A,</w:t>
      </w:r>
    </w:p>
    <w:p w14:paraId="327EC121" w14:textId="77777777" w:rsidR="0099612A" w:rsidRDefault="00FA2F96">
      <w:pPr>
        <w:spacing w:line="0" w:lineRule="atLeast"/>
        <w:ind w:left="284"/>
        <w:rPr>
          <w:rFonts w:ascii="Courier" w:hAnsi="Courier"/>
          <w:snapToGrid w:val="0"/>
          <w:sz w:val="18"/>
        </w:rPr>
      </w:pPr>
      <w:r>
        <w:rPr>
          <w:rFonts w:ascii="Courier" w:hAnsi="Courier"/>
          <w:snapToGrid w:val="0"/>
          <w:sz w:val="18"/>
        </w:rPr>
        <w:t>0x3B, 0xFB, 0x39, 0xF9, 0xF8, 0x38, 0x28, 0xE8, 0xE9, 0x29, 0xEB, 0x2B, 0x2A, 0xEA, 0xEE,</w:t>
      </w:r>
    </w:p>
    <w:p w14:paraId="43C3D0ED" w14:textId="77777777" w:rsidR="0099612A" w:rsidRDefault="00FA2F96">
      <w:pPr>
        <w:spacing w:line="0" w:lineRule="atLeast"/>
        <w:ind w:left="284"/>
        <w:rPr>
          <w:rFonts w:ascii="Courier" w:hAnsi="Courier"/>
          <w:snapToGrid w:val="0"/>
          <w:sz w:val="18"/>
        </w:rPr>
      </w:pPr>
      <w:r>
        <w:rPr>
          <w:rFonts w:ascii="Courier" w:hAnsi="Courier"/>
          <w:snapToGrid w:val="0"/>
          <w:sz w:val="18"/>
        </w:rPr>
        <w:t>0x2E, 0x2F, 0xEF, 0x2D, 0xED, 0xEC, 0x2C, 0xE4, 0x24, 0x25, 0xE5, 0x27, 0xE7, 0xE6, 0x26,</w:t>
      </w:r>
    </w:p>
    <w:p w14:paraId="4A32E7F1" w14:textId="77777777" w:rsidR="0099612A" w:rsidRDefault="00FA2F96">
      <w:pPr>
        <w:spacing w:line="0" w:lineRule="atLeast"/>
        <w:ind w:left="284"/>
        <w:rPr>
          <w:rFonts w:ascii="Courier" w:hAnsi="Courier"/>
          <w:snapToGrid w:val="0"/>
          <w:sz w:val="18"/>
        </w:rPr>
      </w:pPr>
      <w:r>
        <w:rPr>
          <w:rFonts w:ascii="Courier" w:hAnsi="Courier"/>
          <w:snapToGrid w:val="0"/>
          <w:sz w:val="18"/>
        </w:rPr>
        <w:t>0x22, 0xE2, 0xE3, 0x23, 0xE1, 0x21, 0x20, 0xE0, 0xA0, 0x60, 0x61, 0xA1, 0x63, 0xA3, 0xA2,</w:t>
      </w:r>
    </w:p>
    <w:p w14:paraId="1DF8EC35" w14:textId="77777777" w:rsidR="0099612A" w:rsidRDefault="00FA2F96">
      <w:pPr>
        <w:spacing w:line="0" w:lineRule="atLeast"/>
        <w:ind w:left="284"/>
        <w:rPr>
          <w:rFonts w:ascii="Courier" w:hAnsi="Courier"/>
          <w:snapToGrid w:val="0"/>
          <w:sz w:val="18"/>
        </w:rPr>
      </w:pPr>
      <w:r>
        <w:rPr>
          <w:rFonts w:ascii="Courier" w:hAnsi="Courier"/>
          <w:snapToGrid w:val="0"/>
          <w:sz w:val="18"/>
        </w:rPr>
        <w:t>0x62, 0x66, 0xA6, 0xA7, 0x67, 0xA5, 0x65, 0x64, 0xA4, 0x6C, 0xAC, 0xAD, 0x6D, 0xAF, 0x6F,</w:t>
      </w:r>
    </w:p>
    <w:p w14:paraId="718A770E" w14:textId="77777777" w:rsidR="0099612A" w:rsidRDefault="00FA2F96">
      <w:pPr>
        <w:spacing w:line="0" w:lineRule="atLeast"/>
        <w:ind w:left="284"/>
        <w:rPr>
          <w:rFonts w:ascii="Courier" w:hAnsi="Courier"/>
          <w:snapToGrid w:val="0"/>
          <w:sz w:val="18"/>
        </w:rPr>
      </w:pPr>
      <w:r>
        <w:rPr>
          <w:rFonts w:ascii="Courier" w:hAnsi="Courier"/>
          <w:snapToGrid w:val="0"/>
          <w:sz w:val="18"/>
        </w:rPr>
        <w:t>0x6E, 0xAE, 0xAA, 0x6A, 0x6B, 0xAB, 0x69, 0xA9, 0xA8, 0x68, 0x78, 0xB8, 0xB9, 0x79, 0xBB,</w:t>
      </w:r>
    </w:p>
    <w:p w14:paraId="68065110" w14:textId="77777777" w:rsidR="0099612A" w:rsidRDefault="00FA2F96">
      <w:pPr>
        <w:spacing w:line="0" w:lineRule="atLeast"/>
        <w:ind w:left="284"/>
        <w:rPr>
          <w:rFonts w:ascii="Courier" w:hAnsi="Courier"/>
          <w:snapToGrid w:val="0"/>
          <w:sz w:val="18"/>
        </w:rPr>
      </w:pPr>
      <w:r>
        <w:rPr>
          <w:rFonts w:ascii="Courier" w:hAnsi="Courier"/>
          <w:snapToGrid w:val="0"/>
          <w:sz w:val="18"/>
        </w:rPr>
        <w:t>0x7B, 0x7A, 0xBA, 0xBE, 0x7E, 0x7F, 0xBF, 0x7D, 0xBD, 0xBC, 0x7C, 0xB4, 0x74, 0x75, 0xB5,</w:t>
      </w:r>
    </w:p>
    <w:p w14:paraId="5560D21D" w14:textId="77777777" w:rsidR="0099612A" w:rsidRDefault="00FA2F96">
      <w:pPr>
        <w:spacing w:line="0" w:lineRule="atLeast"/>
        <w:ind w:left="284"/>
        <w:rPr>
          <w:rFonts w:ascii="Courier" w:hAnsi="Courier"/>
          <w:snapToGrid w:val="0"/>
          <w:sz w:val="18"/>
        </w:rPr>
      </w:pPr>
      <w:r>
        <w:rPr>
          <w:rFonts w:ascii="Courier" w:hAnsi="Courier"/>
          <w:snapToGrid w:val="0"/>
          <w:sz w:val="18"/>
        </w:rPr>
        <w:t>0x77, 0xB7, 0xB6, 0x76, 0x72, 0xB2, 0xB3, 0x73, 0xB1, 0x71, 0x70, 0xB0, 0x50, 0x90, 0x91,</w:t>
      </w:r>
    </w:p>
    <w:p w14:paraId="7E6993AC" w14:textId="77777777" w:rsidR="0099612A" w:rsidRDefault="00FA2F96">
      <w:pPr>
        <w:spacing w:line="0" w:lineRule="atLeast"/>
        <w:ind w:left="284"/>
        <w:rPr>
          <w:rFonts w:ascii="Courier" w:hAnsi="Courier"/>
          <w:snapToGrid w:val="0"/>
          <w:sz w:val="18"/>
        </w:rPr>
      </w:pPr>
      <w:r>
        <w:rPr>
          <w:rFonts w:ascii="Courier" w:hAnsi="Courier"/>
          <w:snapToGrid w:val="0"/>
          <w:sz w:val="18"/>
        </w:rPr>
        <w:t>0x51, 0x93, 0x53, 0x52, 0x92, 0x96, 0x56, 0x57, 0x97, 0x55, 0x95, 0x94, 0x54, 0x9C, 0x5C,</w:t>
      </w:r>
    </w:p>
    <w:p w14:paraId="33533854" w14:textId="77777777" w:rsidR="0099612A" w:rsidRDefault="00FA2F96">
      <w:pPr>
        <w:spacing w:line="0" w:lineRule="atLeast"/>
        <w:ind w:left="284"/>
        <w:rPr>
          <w:rFonts w:ascii="Courier" w:hAnsi="Courier"/>
          <w:snapToGrid w:val="0"/>
          <w:sz w:val="18"/>
        </w:rPr>
      </w:pPr>
      <w:r>
        <w:rPr>
          <w:rFonts w:ascii="Courier" w:hAnsi="Courier"/>
          <w:snapToGrid w:val="0"/>
          <w:sz w:val="18"/>
        </w:rPr>
        <w:t>0x5D, 0x9D, 0x5F, 0x9F, 0x9E, 0x5E, 0x5A, 0x9A, 0x9B, 0x5B, 0x99, 0x59, 0x58, 0x98, 0x88,</w:t>
      </w:r>
    </w:p>
    <w:p w14:paraId="1AA4B853" w14:textId="77777777" w:rsidR="0099612A" w:rsidRDefault="00FA2F96">
      <w:pPr>
        <w:spacing w:line="0" w:lineRule="atLeast"/>
        <w:ind w:left="284"/>
        <w:rPr>
          <w:rFonts w:ascii="Courier" w:hAnsi="Courier"/>
          <w:snapToGrid w:val="0"/>
          <w:sz w:val="18"/>
        </w:rPr>
      </w:pPr>
      <w:r>
        <w:rPr>
          <w:rFonts w:ascii="Courier" w:hAnsi="Courier"/>
          <w:snapToGrid w:val="0"/>
          <w:sz w:val="18"/>
        </w:rPr>
        <w:t>0x48, 0x49, 0x89, 0x4B, 0x8B, 0x8A, 0x4A, 0x4E, 0x8E, 0x8F, 0x4F, 0x8D, 0x4D, 0x4C, 0x8C,</w:t>
      </w:r>
    </w:p>
    <w:p w14:paraId="3C3FF868" w14:textId="77777777" w:rsidR="0099612A" w:rsidRDefault="00FA2F96">
      <w:pPr>
        <w:spacing w:line="0" w:lineRule="atLeast"/>
        <w:ind w:left="284"/>
        <w:rPr>
          <w:rFonts w:ascii="Courier" w:hAnsi="Courier"/>
          <w:snapToGrid w:val="0"/>
          <w:sz w:val="18"/>
        </w:rPr>
      </w:pPr>
      <w:r>
        <w:rPr>
          <w:rFonts w:ascii="Courier" w:hAnsi="Courier"/>
          <w:snapToGrid w:val="0"/>
          <w:sz w:val="18"/>
        </w:rPr>
        <w:t>0x44, 0x84, 0x85, 0x45, 0x87, 0x47, 0x46, 0x86, 0x82, 0x42, 0x43, 0x83, 0x41, 0x81, 0x80,</w:t>
      </w:r>
    </w:p>
    <w:p w14:paraId="7D2986B8" w14:textId="77777777" w:rsidR="0099612A" w:rsidRDefault="00FA2F96">
      <w:pPr>
        <w:spacing w:line="0" w:lineRule="atLeast"/>
        <w:ind w:left="284"/>
        <w:rPr>
          <w:rFonts w:ascii="Courier" w:hAnsi="Courier"/>
          <w:snapToGrid w:val="0"/>
          <w:sz w:val="18"/>
          <w:lang w:eastAsia="zh-CN"/>
        </w:rPr>
      </w:pPr>
      <w:r>
        <w:rPr>
          <w:rFonts w:ascii="Courier" w:hAnsi="Courier"/>
          <w:snapToGrid w:val="0"/>
          <w:sz w:val="18"/>
          <w:lang w:eastAsia="zh-CN"/>
        </w:rPr>
        <w:t>0x40</w:t>
      </w:r>
    </w:p>
    <w:p w14:paraId="3D2231FC" w14:textId="77777777" w:rsidR="0099612A" w:rsidRDefault="00FA2F96">
      <w:pPr>
        <w:spacing w:line="0" w:lineRule="atLeast"/>
        <w:rPr>
          <w:snapToGrid w:val="0"/>
          <w:sz w:val="18"/>
          <w:lang w:eastAsia="zh-CN"/>
        </w:rPr>
      </w:pPr>
      <w:r>
        <w:rPr>
          <w:snapToGrid w:val="0"/>
          <w:sz w:val="18"/>
          <w:lang w:eastAsia="zh-CN"/>
        </w:rPr>
        <w:t>};</w:t>
      </w:r>
    </w:p>
    <w:p w14:paraId="63E4752C" w14:textId="77777777" w:rsidR="0099612A" w:rsidRDefault="0099612A">
      <w:pPr>
        <w:rPr>
          <w:rFonts w:ascii="宋体" w:hAnsi="宋体"/>
          <w:lang w:eastAsia="zh-CN"/>
        </w:rPr>
      </w:pPr>
    </w:p>
    <w:p w14:paraId="4E701703" w14:textId="77777777" w:rsidR="0099612A" w:rsidRDefault="0099612A">
      <w:pPr>
        <w:rPr>
          <w:rFonts w:ascii="宋体" w:hAnsi="宋体"/>
          <w:lang w:eastAsia="zh-CN"/>
        </w:rPr>
      </w:pPr>
    </w:p>
    <w:p w14:paraId="3D2FBBDC" w14:textId="77777777" w:rsidR="0099612A" w:rsidRDefault="0099612A">
      <w:pPr>
        <w:rPr>
          <w:rFonts w:ascii="宋体" w:hAnsi="宋体"/>
          <w:lang w:eastAsia="zh-CN"/>
        </w:rPr>
      </w:pPr>
    </w:p>
    <w:p w14:paraId="6B46C4BB" w14:textId="77777777" w:rsidR="0099612A" w:rsidRDefault="0099612A">
      <w:pPr>
        <w:rPr>
          <w:rFonts w:ascii="宋体" w:hAnsi="宋体"/>
          <w:lang w:eastAsia="zh-CN"/>
        </w:rPr>
      </w:pPr>
    </w:p>
    <w:p w14:paraId="14F623A9" w14:textId="77777777" w:rsidR="0099612A" w:rsidRDefault="0099612A">
      <w:pPr>
        <w:rPr>
          <w:rFonts w:ascii="宋体" w:hAnsi="宋体"/>
          <w:lang w:eastAsia="zh-CN"/>
        </w:rPr>
      </w:pPr>
    </w:p>
    <w:p w14:paraId="41C2C942" w14:textId="77777777" w:rsidR="0099612A" w:rsidRDefault="0099612A">
      <w:pPr>
        <w:rPr>
          <w:rFonts w:ascii="宋体" w:hAnsi="宋体"/>
          <w:lang w:eastAsia="zh-CN"/>
        </w:rPr>
      </w:pPr>
    </w:p>
    <w:p w14:paraId="68AFD206" w14:textId="77777777" w:rsidR="0099612A" w:rsidRDefault="00FA2F96">
      <w:pPr>
        <w:pStyle w:val="1"/>
        <w:numPr>
          <w:ilvl w:val="0"/>
          <w:numId w:val="0"/>
        </w:numPr>
        <w:pBdr>
          <w:left w:val="single" w:sz="4" w:space="11" w:color="auto"/>
        </w:pBdr>
        <w:tabs>
          <w:tab w:val="clear" w:pos="432"/>
        </w:tabs>
        <w:spacing w:before="0" w:after="0"/>
        <w:ind w:left="284"/>
        <w:rPr>
          <w:lang w:eastAsia="zh-CN"/>
        </w:rPr>
      </w:pPr>
      <w:bookmarkStart w:id="425" w:name="_Toc27647618"/>
      <w:r>
        <w:rPr>
          <w:rFonts w:hint="eastAsia"/>
          <w:lang w:eastAsia="zh-CN"/>
        </w:rPr>
        <w:lastRenderedPageBreak/>
        <w:t>附录</w:t>
      </w:r>
      <w:r>
        <w:rPr>
          <w:rFonts w:hint="eastAsia"/>
          <w:lang w:eastAsia="zh-CN"/>
        </w:rPr>
        <w:t xml:space="preserve">B </w:t>
      </w:r>
      <w:r>
        <w:rPr>
          <w:rFonts w:hint="eastAsia"/>
          <w:lang w:eastAsia="zh-CN"/>
        </w:rPr>
        <w:t>——</w:t>
      </w:r>
      <w:r>
        <w:rPr>
          <w:rFonts w:hint="eastAsia"/>
          <w:lang w:eastAsia="zh-CN"/>
        </w:rPr>
        <w:t xml:space="preserve"> MODBUS</w:t>
      </w:r>
      <w:r w:rsidR="00EE50E0">
        <w:rPr>
          <w:rFonts w:hint="eastAsia"/>
          <w:lang w:eastAsia="zh-CN"/>
        </w:rPr>
        <w:t>地址表</w:t>
      </w:r>
      <w:bookmarkEnd w:id="425"/>
    </w:p>
    <w:p w14:paraId="3C192358" w14:textId="77777777" w:rsidR="006F70D4" w:rsidRDefault="006F70D4" w:rsidP="006F70D4">
      <w:pPr>
        <w:pStyle w:val="2"/>
        <w:numPr>
          <w:ilvl w:val="1"/>
          <w:numId w:val="0"/>
        </w:numPr>
        <w:rPr>
          <w:rFonts w:cs="Times New Roman"/>
          <w:b w:val="0"/>
          <w:bCs w:val="0"/>
          <w:iCs w:val="0"/>
          <w:sz w:val="20"/>
          <w:szCs w:val="20"/>
          <w:lang w:eastAsia="zh-CN"/>
        </w:rPr>
      </w:pPr>
      <w:bookmarkStart w:id="426" w:name="_Toc27647619"/>
      <w:r w:rsidRPr="00510558">
        <w:rPr>
          <w:rFonts w:cs="Times New Roman"/>
          <w:b w:val="0"/>
          <w:bCs w:val="0"/>
          <w:iCs w:val="0"/>
          <w:sz w:val="20"/>
          <w:szCs w:val="20"/>
          <w:lang w:eastAsia="zh-CN"/>
        </w:rPr>
        <w:t>说明</w:t>
      </w:r>
      <w:bookmarkEnd w:id="426"/>
    </w:p>
    <w:p w14:paraId="2B6DC7C7" w14:textId="77777777" w:rsidR="006F70D4" w:rsidRDefault="006F70D4" w:rsidP="006F70D4">
      <w:pPr>
        <w:pStyle w:val="ASAtext"/>
        <w:rPr>
          <w:lang w:eastAsia="zh-CN"/>
        </w:rPr>
      </w:pPr>
      <w:r>
        <w:rPr>
          <w:lang w:eastAsia="zh-CN"/>
        </w:rPr>
        <w:t>地址表中的</w:t>
      </w:r>
      <w:r>
        <w:rPr>
          <w:rFonts w:hint="eastAsia"/>
          <w:lang w:eastAsia="zh-CN"/>
        </w:rPr>
        <w:t>0</w:t>
      </w:r>
      <w:r>
        <w:rPr>
          <w:lang w:eastAsia="zh-CN"/>
        </w:rPr>
        <w:t>X</w:t>
      </w:r>
      <w:r>
        <w:rPr>
          <w:rFonts w:hint="eastAsia"/>
          <w:lang w:eastAsia="zh-CN"/>
        </w:rPr>
        <w:t>、</w:t>
      </w:r>
      <w:r>
        <w:rPr>
          <w:rFonts w:hint="eastAsia"/>
          <w:lang w:eastAsia="zh-CN"/>
        </w:rPr>
        <w:t>4</w:t>
      </w:r>
      <w:r>
        <w:rPr>
          <w:lang w:eastAsia="zh-CN"/>
        </w:rPr>
        <w:t>X</w:t>
      </w:r>
      <w:r>
        <w:rPr>
          <w:lang w:eastAsia="zh-CN"/>
        </w:rPr>
        <w:t>仅</w:t>
      </w:r>
      <w:r>
        <w:rPr>
          <w:rFonts w:hint="eastAsia"/>
          <w:lang w:eastAsia="zh-CN"/>
        </w:rPr>
        <w:t>用于区分线圈和寄存器，实际的地址为</w:t>
      </w:r>
      <w:r>
        <w:rPr>
          <w:rFonts w:hint="eastAsia"/>
          <w:lang w:eastAsia="zh-CN"/>
        </w:rPr>
        <w:t>0X</w:t>
      </w:r>
      <w:r>
        <w:rPr>
          <w:rFonts w:hint="eastAsia"/>
          <w:lang w:eastAsia="zh-CN"/>
        </w:rPr>
        <w:t>或</w:t>
      </w:r>
      <w:r>
        <w:rPr>
          <w:rFonts w:hint="eastAsia"/>
          <w:lang w:eastAsia="zh-CN"/>
        </w:rPr>
        <w:t>4</w:t>
      </w:r>
      <w:r>
        <w:rPr>
          <w:lang w:eastAsia="zh-CN"/>
        </w:rPr>
        <w:t>X</w:t>
      </w:r>
      <w:r>
        <w:rPr>
          <w:lang w:eastAsia="zh-CN"/>
        </w:rPr>
        <w:t>中的十进制</w:t>
      </w:r>
      <w:r>
        <w:rPr>
          <w:rFonts w:hint="eastAsia"/>
          <w:lang w:eastAsia="zh-CN"/>
        </w:rPr>
        <w:t>数。</w:t>
      </w:r>
    </w:p>
    <w:p w14:paraId="2D95EAD8" w14:textId="77777777" w:rsidR="006F70D4" w:rsidRDefault="006F70D4" w:rsidP="006F70D4">
      <w:pPr>
        <w:pStyle w:val="ASAtext"/>
        <w:ind w:left="0"/>
        <w:rPr>
          <w:lang w:eastAsia="zh-CN"/>
        </w:rPr>
      </w:pPr>
      <w:r>
        <w:rPr>
          <w:lang w:eastAsia="zh-CN"/>
        </w:rPr>
        <w:t>例</w:t>
      </w:r>
      <w:r>
        <w:rPr>
          <w:rFonts w:hint="eastAsia"/>
          <w:lang w:eastAsia="zh-CN"/>
        </w:rPr>
        <w:t>：</w:t>
      </w:r>
      <w:r>
        <w:rPr>
          <w:lang w:eastAsia="zh-CN"/>
        </w:rPr>
        <w:t>对</w:t>
      </w:r>
      <w:r>
        <w:rPr>
          <w:rFonts w:hint="eastAsia"/>
          <w:lang w:eastAsia="zh-CN"/>
        </w:rPr>
        <w:t>线圈地址为</w:t>
      </w:r>
      <w:r>
        <w:rPr>
          <w:rFonts w:hint="eastAsia"/>
          <w:lang w:eastAsia="zh-CN"/>
        </w:rPr>
        <w:t>0X8001~</w:t>
      </w:r>
      <w:r>
        <w:rPr>
          <w:lang w:eastAsia="zh-CN"/>
        </w:rPr>
        <w:t>0X8005</w:t>
      </w:r>
      <w:r>
        <w:rPr>
          <w:lang w:eastAsia="zh-CN"/>
        </w:rPr>
        <w:t>的读</w:t>
      </w:r>
      <w:r>
        <w:rPr>
          <w:rFonts w:hint="eastAsia"/>
          <w:lang w:eastAsia="zh-CN"/>
        </w:rPr>
        <w:t>取：</w:t>
      </w:r>
    </w:p>
    <w:tbl>
      <w:tblPr>
        <w:tblStyle w:val="aff0"/>
        <w:tblW w:w="0" w:type="auto"/>
        <w:tblLook w:val="04A0" w:firstRow="1" w:lastRow="0" w:firstColumn="1" w:lastColumn="0" w:noHBand="0" w:noVBand="1"/>
      </w:tblPr>
      <w:tblGrid>
        <w:gridCol w:w="1455"/>
        <w:gridCol w:w="1455"/>
        <w:gridCol w:w="1455"/>
        <w:gridCol w:w="1455"/>
        <w:gridCol w:w="1455"/>
        <w:gridCol w:w="1455"/>
        <w:gridCol w:w="1456"/>
      </w:tblGrid>
      <w:tr w:rsidR="006F70D4" w14:paraId="5794ECDE" w14:textId="77777777" w:rsidTr="00D03FDB">
        <w:tc>
          <w:tcPr>
            <w:tcW w:w="1455" w:type="dxa"/>
          </w:tcPr>
          <w:p w14:paraId="6B5F3A3B" w14:textId="77777777" w:rsidR="006F70D4" w:rsidRDefault="006F70D4" w:rsidP="00D03FDB">
            <w:pPr>
              <w:pStyle w:val="ASAtext"/>
              <w:ind w:left="0"/>
              <w:rPr>
                <w:lang w:eastAsia="zh-CN"/>
              </w:rPr>
            </w:pPr>
            <w:r w:rsidRPr="007A321D">
              <w:rPr>
                <w:rFonts w:hint="eastAsia"/>
                <w:lang w:eastAsia="zh-CN"/>
              </w:rPr>
              <w:t>从站地址</w:t>
            </w:r>
          </w:p>
        </w:tc>
        <w:tc>
          <w:tcPr>
            <w:tcW w:w="1455" w:type="dxa"/>
          </w:tcPr>
          <w:p w14:paraId="3F49DA80" w14:textId="77777777" w:rsidR="006F70D4" w:rsidRDefault="006F70D4" w:rsidP="00D03FDB">
            <w:pPr>
              <w:pStyle w:val="ASAtext"/>
              <w:ind w:left="0"/>
              <w:rPr>
                <w:lang w:eastAsia="zh-CN"/>
              </w:rPr>
            </w:pPr>
            <w:r>
              <w:rPr>
                <w:rFonts w:hint="eastAsia"/>
                <w:lang w:eastAsia="zh-CN"/>
              </w:rPr>
              <w:t>功能码</w:t>
            </w:r>
          </w:p>
        </w:tc>
        <w:tc>
          <w:tcPr>
            <w:tcW w:w="1455" w:type="dxa"/>
          </w:tcPr>
          <w:p w14:paraId="0F503E17" w14:textId="77777777" w:rsidR="006F70D4" w:rsidRDefault="006F70D4" w:rsidP="00D03FDB">
            <w:pPr>
              <w:pStyle w:val="ASAtext"/>
              <w:ind w:left="0"/>
              <w:rPr>
                <w:lang w:eastAsia="zh-CN"/>
              </w:rPr>
            </w:pPr>
            <w:r w:rsidRPr="007A321D">
              <w:rPr>
                <w:rFonts w:hint="eastAsia"/>
                <w:lang w:eastAsia="zh-CN"/>
              </w:rPr>
              <w:t>起始地址</w:t>
            </w:r>
            <w:r w:rsidRPr="007A321D">
              <w:rPr>
                <w:rFonts w:hint="eastAsia"/>
                <w:lang w:eastAsia="zh-CN"/>
              </w:rPr>
              <w:t xml:space="preserve"> </w:t>
            </w:r>
            <w:r w:rsidRPr="007A321D">
              <w:rPr>
                <w:rFonts w:hint="eastAsia"/>
                <w:lang w:eastAsia="zh-CN"/>
              </w:rPr>
              <w:t>高位</w:t>
            </w:r>
          </w:p>
        </w:tc>
        <w:tc>
          <w:tcPr>
            <w:tcW w:w="1455" w:type="dxa"/>
          </w:tcPr>
          <w:p w14:paraId="146AA6D0" w14:textId="77777777" w:rsidR="006F70D4" w:rsidRDefault="006F70D4" w:rsidP="00D03FDB">
            <w:pPr>
              <w:pStyle w:val="ASAtext"/>
              <w:ind w:left="0"/>
              <w:rPr>
                <w:lang w:eastAsia="zh-CN"/>
              </w:rPr>
            </w:pPr>
            <w:r w:rsidRPr="007A321D">
              <w:rPr>
                <w:rFonts w:hint="eastAsia"/>
                <w:lang w:eastAsia="zh-CN"/>
              </w:rPr>
              <w:t>起始地址</w:t>
            </w:r>
            <w:r w:rsidRPr="007A321D">
              <w:rPr>
                <w:rFonts w:hint="eastAsia"/>
                <w:lang w:eastAsia="zh-CN"/>
              </w:rPr>
              <w:t xml:space="preserve"> </w:t>
            </w:r>
            <w:r w:rsidRPr="007A321D">
              <w:rPr>
                <w:rFonts w:hint="eastAsia"/>
                <w:lang w:eastAsia="zh-CN"/>
              </w:rPr>
              <w:t>低位</w:t>
            </w:r>
          </w:p>
        </w:tc>
        <w:tc>
          <w:tcPr>
            <w:tcW w:w="1455" w:type="dxa"/>
          </w:tcPr>
          <w:p w14:paraId="5A8E44B7" w14:textId="77777777" w:rsidR="006F70D4" w:rsidRDefault="006F70D4" w:rsidP="00D03FDB">
            <w:pPr>
              <w:pStyle w:val="ASAtext"/>
              <w:ind w:left="0"/>
              <w:rPr>
                <w:lang w:eastAsia="zh-CN"/>
              </w:rPr>
            </w:pPr>
            <w:r w:rsidRPr="007A321D">
              <w:rPr>
                <w:rFonts w:hint="eastAsia"/>
                <w:lang w:eastAsia="zh-CN"/>
              </w:rPr>
              <w:t>数据线圈</w:t>
            </w:r>
            <w:r w:rsidRPr="007A321D">
              <w:rPr>
                <w:rFonts w:hint="eastAsia"/>
                <w:lang w:eastAsia="zh-CN"/>
              </w:rPr>
              <w:t xml:space="preserve"> </w:t>
            </w:r>
            <w:r w:rsidRPr="007A321D">
              <w:rPr>
                <w:rFonts w:hint="eastAsia"/>
                <w:lang w:eastAsia="zh-CN"/>
              </w:rPr>
              <w:t>数高位</w:t>
            </w:r>
          </w:p>
        </w:tc>
        <w:tc>
          <w:tcPr>
            <w:tcW w:w="1455" w:type="dxa"/>
          </w:tcPr>
          <w:p w14:paraId="1EEF0171" w14:textId="77777777" w:rsidR="006F70D4" w:rsidRDefault="006F70D4" w:rsidP="00D03FDB">
            <w:pPr>
              <w:pStyle w:val="ASAtext"/>
              <w:ind w:left="0"/>
              <w:rPr>
                <w:lang w:eastAsia="zh-CN"/>
              </w:rPr>
            </w:pPr>
            <w:r w:rsidRPr="007A321D">
              <w:rPr>
                <w:rFonts w:hint="eastAsia"/>
                <w:lang w:eastAsia="zh-CN"/>
              </w:rPr>
              <w:t>数据线圈</w:t>
            </w:r>
            <w:r w:rsidRPr="007A321D">
              <w:rPr>
                <w:rFonts w:hint="eastAsia"/>
                <w:lang w:eastAsia="zh-CN"/>
              </w:rPr>
              <w:t xml:space="preserve"> </w:t>
            </w:r>
            <w:r w:rsidRPr="007A321D">
              <w:rPr>
                <w:rFonts w:hint="eastAsia"/>
                <w:lang w:eastAsia="zh-CN"/>
              </w:rPr>
              <w:t>数低位</w:t>
            </w:r>
          </w:p>
        </w:tc>
        <w:tc>
          <w:tcPr>
            <w:tcW w:w="1456" w:type="dxa"/>
          </w:tcPr>
          <w:p w14:paraId="5217012D" w14:textId="77777777" w:rsidR="006F70D4" w:rsidRDefault="006F70D4" w:rsidP="00D03FDB">
            <w:pPr>
              <w:pStyle w:val="ASAtext"/>
              <w:ind w:left="0"/>
              <w:rPr>
                <w:lang w:eastAsia="zh-CN"/>
              </w:rPr>
            </w:pPr>
            <w:r w:rsidRPr="007A321D">
              <w:rPr>
                <w:rFonts w:hint="eastAsia"/>
                <w:lang w:eastAsia="zh-CN"/>
              </w:rPr>
              <w:t>校验和</w:t>
            </w:r>
            <w:r w:rsidRPr="007A321D">
              <w:rPr>
                <w:rFonts w:hint="eastAsia"/>
                <w:lang w:eastAsia="zh-CN"/>
              </w:rPr>
              <w:t xml:space="preserve"> CRC</w:t>
            </w:r>
          </w:p>
        </w:tc>
      </w:tr>
      <w:tr w:rsidR="006F70D4" w14:paraId="1D483DF2" w14:textId="77777777" w:rsidTr="00D03FDB">
        <w:tc>
          <w:tcPr>
            <w:tcW w:w="1455" w:type="dxa"/>
          </w:tcPr>
          <w:p w14:paraId="074FF278" w14:textId="77777777" w:rsidR="006F70D4" w:rsidRDefault="006F70D4" w:rsidP="00D03FDB">
            <w:pPr>
              <w:pStyle w:val="ASAtext"/>
              <w:ind w:left="0"/>
              <w:rPr>
                <w:lang w:eastAsia="zh-CN"/>
              </w:rPr>
            </w:pPr>
            <w:r>
              <w:rPr>
                <w:lang w:eastAsia="zh-CN"/>
              </w:rPr>
              <w:t>01H</w:t>
            </w:r>
          </w:p>
        </w:tc>
        <w:tc>
          <w:tcPr>
            <w:tcW w:w="1455" w:type="dxa"/>
          </w:tcPr>
          <w:p w14:paraId="211595B3" w14:textId="77777777" w:rsidR="006F70D4" w:rsidRDefault="006F70D4" w:rsidP="00D03FDB">
            <w:pPr>
              <w:pStyle w:val="ASAtext"/>
              <w:ind w:left="0"/>
              <w:rPr>
                <w:lang w:eastAsia="zh-CN"/>
              </w:rPr>
            </w:pPr>
            <w:r>
              <w:rPr>
                <w:rFonts w:hint="eastAsia"/>
                <w:lang w:eastAsia="zh-CN"/>
              </w:rPr>
              <w:t>0</w:t>
            </w:r>
            <w:r>
              <w:rPr>
                <w:lang w:eastAsia="zh-CN"/>
              </w:rPr>
              <w:t>1H</w:t>
            </w:r>
          </w:p>
        </w:tc>
        <w:tc>
          <w:tcPr>
            <w:tcW w:w="1455" w:type="dxa"/>
          </w:tcPr>
          <w:p w14:paraId="541CBF08" w14:textId="77777777" w:rsidR="006F70D4" w:rsidRDefault="006F70D4" w:rsidP="00D03FDB">
            <w:pPr>
              <w:pStyle w:val="ASAtext"/>
              <w:ind w:left="0"/>
              <w:rPr>
                <w:lang w:eastAsia="zh-CN"/>
              </w:rPr>
            </w:pPr>
            <w:r>
              <w:rPr>
                <w:lang w:eastAsia="zh-CN"/>
              </w:rPr>
              <w:t>1FH</w:t>
            </w:r>
          </w:p>
        </w:tc>
        <w:tc>
          <w:tcPr>
            <w:tcW w:w="1455" w:type="dxa"/>
          </w:tcPr>
          <w:p w14:paraId="6DD968ED" w14:textId="77777777" w:rsidR="006F70D4" w:rsidRDefault="006F70D4" w:rsidP="00D03FDB">
            <w:pPr>
              <w:pStyle w:val="ASAtext"/>
              <w:ind w:left="0"/>
              <w:rPr>
                <w:lang w:eastAsia="zh-CN"/>
              </w:rPr>
            </w:pPr>
            <w:r>
              <w:rPr>
                <w:lang w:eastAsia="zh-CN"/>
              </w:rPr>
              <w:t>41H</w:t>
            </w:r>
          </w:p>
        </w:tc>
        <w:tc>
          <w:tcPr>
            <w:tcW w:w="1455" w:type="dxa"/>
          </w:tcPr>
          <w:p w14:paraId="489B2FD4" w14:textId="77777777" w:rsidR="006F70D4" w:rsidRDefault="006F70D4" w:rsidP="00D03FDB">
            <w:pPr>
              <w:pStyle w:val="ASAtext"/>
              <w:ind w:left="0"/>
              <w:rPr>
                <w:lang w:eastAsia="zh-CN"/>
              </w:rPr>
            </w:pPr>
            <w:r>
              <w:rPr>
                <w:rFonts w:hint="eastAsia"/>
                <w:lang w:eastAsia="zh-CN"/>
              </w:rPr>
              <w:t>0</w:t>
            </w:r>
            <w:r>
              <w:rPr>
                <w:lang w:eastAsia="zh-CN"/>
              </w:rPr>
              <w:t>0H</w:t>
            </w:r>
          </w:p>
        </w:tc>
        <w:tc>
          <w:tcPr>
            <w:tcW w:w="1455" w:type="dxa"/>
          </w:tcPr>
          <w:p w14:paraId="0486A8DE" w14:textId="77777777" w:rsidR="006F70D4" w:rsidRDefault="006F70D4" w:rsidP="00D03FDB">
            <w:pPr>
              <w:pStyle w:val="ASAtext"/>
              <w:ind w:left="0"/>
              <w:rPr>
                <w:lang w:eastAsia="zh-CN"/>
              </w:rPr>
            </w:pPr>
            <w:r>
              <w:rPr>
                <w:lang w:eastAsia="zh-CN"/>
              </w:rPr>
              <w:t>05H</w:t>
            </w:r>
          </w:p>
        </w:tc>
        <w:tc>
          <w:tcPr>
            <w:tcW w:w="1456" w:type="dxa"/>
          </w:tcPr>
          <w:p w14:paraId="3D08FFC0" w14:textId="77777777" w:rsidR="006F70D4" w:rsidRDefault="006F70D4" w:rsidP="00D03FDB">
            <w:pPr>
              <w:pStyle w:val="ASAtext"/>
              <w:ind w:left="0"/>
              <w:rPr>
                <w:lang w:eastAsia="zh-CN"/>
              </w:rPr>
            </w:pPr>
            <w:r>
              <w:rPr>
                <w:lang w:eastAsia="zh-CN"/>
              </w:rPr>
              <w:t>ABH     C9H</w:t>
            </w:r>
          </w:p>
        </w:tc>
      </w:tr>
    </w:tbl>
    <w:p w14:paraId="777D348B" w14:textId="77777777" w:rsidR="006F70D4" w:rsidRDefault="006F70D4" w:rsidP="006F70D4">
      <w:pPr>
        <w:pStyle w:val="ASAtext"/>
        <w:ind w:left="0"/>
        <w:rPr>
          <w:lang w:eastAsia="zh-CN"/>
        </w:rPr>
      </w:pPr>
    </w:p>
    <w:p w14:paraId="1955AB37" w14:textId="77777777" w:rsidR="006F70D4" w:rsidRDefault="006F70D4" w:rsidP="006F70D4">
      <w:pPr>
        <w:pStyle w:val="ASAtext"/>
        <w:ind w:left="0"/>
        <w:rPr>
          <w:lang w:eastAsia="zh-CN"/>
        </w:rPr>
      </w:pPr>
      <w:r>
        <w:rPr>
          <w:rFonts w:hint="eastAsia"/>
          <w:lang w:eastAsia="zh-CN"/>
        </w:rPr>
        <w:t>例：</w:t>
      </w:r>
      <w:r>
        <w:rPr>
          <w:lang w:eastAsia="zh-CN"/>
        </w:rPr>
        <w:t>对寄存器地址为</w:t>
      </w:r>
      <w:r>
        <w:rPr>
          <w:rFonts w:hint="eastAsia"/>
          <w:lang w:eastAsia="zh-CN"/>
        </w:rPr>
        <w:t>4X8001~</w:t>
      </w:r>
      <w:r>
        <w:rPr>
          <w:lang w:eastAsia="zh-CN"/>
        </w:rPr>
        <w:t>4X8005</w:t>
      </w:r>
      <w:r>
        <w:rPr>
          <w:rFonts w:hint="eastAsia"/>
          <w:lang w:eastAsia="zh-CN"/>
        </w:rPr>
        <w:t>的读取：</w:t>
      </w:r>
    </w:p>
    <w:tbl>
      <w:tblPr>
        <w:tblStyle w:val="aff0"/>
        <w:tblW w:w="0" w:type="auto"/>
        <w:tblLook w:val="04A0" w:firstRow="1" w:lastRow="0" w:firstColumn="1" w:lastColumn="0" w:noHBand="0" w:noVBand="1"/>
      </w:tblPr>
      <w:tblGrid>
        <w:gridCol w:w="1455"/>
        <w:gridCol w:w="1455"/>
        <w:gridCol w:w="1455"/>
        <w:gridCol w:w="1455"/>
        <w:gridCol w:w="1455"/>
        <w:gridCol w:w="1455"/>
        <w:gridCol w:w="1456"/>
      </w:tblGrid>
      <w:tr w:rsidR="006F70D4" w14:paraId="3DC40E50" w14:textId="77777777" w:rsidTr="00D03FDB">
        <w:tc>
          <w:tcPr>
            <w:tcW w:w="1455" w:type="dxa"/>
          </w:tcPr>
          <w:p w14:paraId="0696140E" w14:textId="77777777" w:rsidR="006F70D4" w:rsidRDefault="006F70D4" w:rsidP="00D03FDB">
            <w:pPr>
              <w:pStyle w:val="ASAtext"/>
              <w:ind w:left="0"/>
              <w:rPr>
                <w:lang w:eastAsia="zh-CN"/>
              </w:rPr>
            </w:pPr>
            <w:r w:rsidRPr="007A321D">
              <w:rPr>
                <w:rFonts w:hint="eastAsia"/>
                <w:lang w:eastAsia="zh-CN"/>
              </w:rPr>
              <w:t>从站地址</w:t>
            </w:r>
          </w:p>
        </w:tc>
        <w:tc>
          <w:tcPr>
            <w:tcW w:w="1455" w:type="dxa"/>
          </w:tcPr>
          <w:p w14:paraId="468C23F8" w14:textId="77777777" w:rsidR="006F70D4" w:rsidRDefault="006F70D4" w:rsidP="00D03FDB">
            <w:pPr>
              <w:pStyle w:val="ASAtext"/>
              <w:ind w:left="0"/>
              <w:rPr>
                <w:lang w:eastAsia="zh-CN"/>
              </w:rPr>
            </w:pPr>
            <w:r>
              <w:rPr>
                <w:rFonts w:hint="eastAsia"/>
                <w:lang w:eastAsia="zh-CN"/>
              </w:rPr>
              <w:t>功能码</w:t>
            </w:r>
          </w:p>
        </w:tc>
        <w:tc>
          <w:tcPr>
            <w:tcW w:w="1455" w:type="dxa"/>
          </w:tcPr>
          <w:p w14:paraId="094CB47E" w14:textId="77777777" w:rsidR="006F70D4" w:rsidRDefault="006F70D4" w:rsidP="00D03FDB">
            <w:pPr>
              <w:pStyle w:val="ASAtext"/>
              <w:ind w:left="0"/>
              <w:rPr>
                <w:lang w:eastAsia="zh-CN"/>
              </w:rPr>
            </w:pPr>
            <w:r w:rsidRPr="007A321D">
              <w:rPr>
                <w:rFonts w:hint="eastAsia"/>
                <w:lang w:eastAsia="zh-CN"/>
              </w:rPr>
              <w:t>起始地址</w:t>
            </w:r>
            <w:r w:rsidRPr="007A321D">
              <w:rPr>
                <w:rFonts w:hint="eastAsia"/>
                <w:lang w:eastAsia="zh-CN"/>
              </w:rPr>
              <w:t xml:space="preserve"> </w:t>
            </w:r>
            <w:r w:rsidRPr="007A321D">
              <w:rPr>
                <w:rFonts w:hint="eastAsia"/>
                <w:lang w:eastAsia="zh-CN"/>
              </w:rPr>
              <w:t>高位</w:t>
            </w:r>
          </w:p>
        </w:tc>
        <w:tc>
          <w:tcPr>
            <w:tcW w:w="1455" w:type="dxa"/>
          </w:tcPr>
          <w:p w14:paraId="5EB4FF9E" w14:textId="77777777" w:rsidR="006F70D4" w:rsidRDefault="006F70D4" w:rsidP="00D03FDB">
            <w:pPr>
              <w:pStyle w:val="ASAtext"/>
              <w:ind w:left="0"/>
              <w:rPr>
                <w:lang w:eastAsia="zh-CN"/>
              </w:rPr>
            </w:pPr>
            <w:r w:rsidRPr="007A321D">
              <w:rPr>
                <w:rFonts w:hint="eastAsia"/>
                <w:lang w:eastAsia="zh-CN"/>
              </w:rPr>
              <w:t>起始地址</w:t>
            </w:r>
            <w:r w:rsidRPr="007A321D">
              <w:rPr>
                <w:rFonts w:hint="eastAsia"/>
                <w:lang w:eastAsia="zh-CN"/>
              </w:rPr>
              <w:t xml:space="preserve"> </w:t>
            </w:r>
            <w:r w:rsidRPr="007A321D">
              <w:rPr>
                <w:rFonts w:hint="eastAsia"/>
                <w:lang w:eastAsia="zh-CN"/>
              </w:rPr>
              <w:t>低位</w:t>
            </w:r>
          </w:p>
        </w:tc>
        <w:tc>
          <w:tcPr>
            <w:tcW w:w="1455" w:type="dxa"/>
          </w:tcPr>
          <w:p w14:paraId="60BF32ED" w14:textId="77777777" w:rsidR="006F70D4" w:rsidRDefault="006F70D4" w:rsidP="00D03FDB">
            <w:pPr>
              <w:pStyle w:val="ASAtext"/>
              <w:ind w:left="0"/>
              <w:rPr>
                <w:lang w:eastAsia="zh-CN"/>
              </w:rPr>
            </w:pPr>
            <w:r w:rsidRPr="004D07BF">
              <w:rPr>
                <w:rFonts w:hint="eastAsia"/>
                <w:lang w:eastAsia="zh-CN"/>
              </w:rPr>
              <w:t>寄存器数</w:t>
            </w:r>
            <w:r w:rsidRPr="004D07BF">
              <w:rPr>
                <w:rFonts w:hint="eastAsia"/>
                <w:lang w:eastAsia="zh-CN"/>
              </w:rPr>
              <w:t xml:space="preserve"> </w:t>
            </w:r>
            <w:r w:rsidRPr="004D07BF">
              <w:rPr>
                <w:rFonts w:hint="eastAsia"/>
                <w:lang w:eastAsia="zh-CN"/>
              </w:rPr>
              <w:t>高位</w:t>
            </w:r>
          </w:p>
        </w:tc>
        <w:tc>
          <w:tcPr>
            <w:tcW w:w="1455" w:type="dxa"/>
          </w:tcPr>
          <w:p w14:paraId="2211A8D5" w14:textId="77777777" w:rsidR="006F70D4" w:rsidRDefault="006F70D4" w:rsidP="00D03FDB">
            <w:pPr>
              <w:pStyle w:val="ASAtext"/>
              <w:ind w:left="0"/>
              <w:rPr>
                <w:lang w:eastAsia="zh-CN"/>
              </w:rPr>
            </w:pPr>
            <w:r w:rsidRPr="004D07BF">
              <w:rPr>
                <w:rFonts w:hint="eastAsia"/>
                <w:lang w:eastAsia="zh-CN"/>
              </w:rPr>
              <w:t>寄存器数</w:t>
            </w:r>
            <w:r w:rsidRPr="004D07BF">
              <w:rPr>
                <w:rFonts w:hint="eastAsia"/>
                <w:lang w:eastAsia="zh-CN"/>
              </w:rPr>
              <w:t xml:space="preserve"> </w:t>
            </w:r>
            <w:r w:rsidRPr="004D07BF">
              <w:rPr>
                <w:rFonts w:hint="eastAsia"/>
                <w:lang w:eastAsia="zh-CN"/>
              </w:rPr>
              <w:t>低位</w:t>
            </w:r>
          </w:p>
        </w:tc>
        <w:tc>
          <w:tcPr>
            <w:tcW w:w="1456" w:type="dxa"/>
          </w:tcPr>
          <w:p w14:paraId="1A86BB17" w14:textId="77777777" w:rsidR="006F70D4" w:rsidRDefault="006F70D4" w:rsidP="00D03FDB">
            <w:pPr>
              <w:pStyle w:val="ASAtext"/>
              <w:ind w:left="0"/>
              <w:rPr>
                <w:lang w:eastAsia="zh-CN"/>
              </w:rPr>
            </w:pPr>
            <w:r w:rsidRPr="007A321D">
              <w:rPr>
                <w:rFonts w:hint="eastAsia"/>
                <w:lang w:eastAsia="zh-CN"/>
              </w:rPr>
              <w:t>校验和</w:t>
            </w:r>
            <w:r w:rsidRPr="007A321D">
              <w:rPr>
                <w:rFonts w:hint="eastAsia"/>
                <w:lang w:eastAsia="zh-CN"/>
              </w:rPr>
              <w:t xml:space="preserve"> CRC</w:t>
            </w:r>
          </w:p>
        </w:tc>
      </w:tr>
      <w:tr w:rsidR="006F70D4" w14:paraId="796A7DF8" w14:textId="77777777" w:rsidTr="00D03FDB">
        <w:tc>
          <w:tcPr>
            <w:tcW w:w="1455" w:type="dxa"/>
          </w:tcPr>
          <w:p w14:paraId="2565EC4E" w14:textId="77777777" w:rsidR="006F70D4" w:rsidRDefault="006F70D4" w:rsidP="00D03FDB">
            <w:pPr>
              <w:pStyle w:val="ASAtext"/>
              <w:ind w:left="0"/>
              <w:rPr>
                <w:lang w:eastAsia="zh-CN"/>
              </w:rPr>
            </w:pPr>
            <w:r>
              <w:rPr>
                <w:lang w:eastAsia="zh-CN"/>
              </w:rPr>
              <w:t>01H</w:t>
            </w:r>
          </w:p>
        </w:tc>
        <w:tc>
          <w:tcPr>
            <w:tcW w:w="1455" w:type="dxa"/>
          </w:tcPr>
          <w:p w14:paraId="52272CA0" w14:textId="77777777" w:rsidR="006F70D4" w:rsidRDefault="006F70D4" w:rsidP="00D03FDB">
            <w:pPr>
              <w:pStyle w:val="ASAtext"/>
              <w:ind w:left="0"/>
              <w:rPr>
                <w:lang w:eastAsia="zh-CN"/>
              </w:rPr>
            </w:pPr>
            <w:r>
              <w:rPr>
                <w:rFonts w:hint="eastAsia"/>
                <w:lang w:eastAsia="zh-CN"/>
              </w:rPr>
              <w:t>0</w:t>
            </w:r>
            <w:r>
              <w:rPr>
                <w:lang w:eastAsia="zh-CN"/>
              </w:rPr>
              <w:t>3H</w:t>
            </w:r>
          </w:p>
        </w:tc>
        <w:tc>
          <w:tcPr>
            <w:tcW w:w="1455" w:type="dxa"/>
          </w:tcPr>
          <w:p w14:paraId="43E7CA1F" w14:textId="77777777" w:rsidR="006F70D4" w:rsidRDefault="006F70D4" w:rsidP="00D03FDB">
            <w:pPr>
              <w:pStyle w:val="ASAtext"/>
              <w:ind w:left="0"/>
              <w:rPr>
                <w:lang w:eastAsia="zh-CN"/>
              </w:rPr>
            </w:pPr>
            <w:r>
              <w:rPr>
                <w:lang w:eastAsia="zh-CN"/>
              </w:rPr>
              <w:t>1FH</w:t>
            </w:r>
          </w:p>
        </w:tc>
        <w:tc>
          <w:tcPr>
            <w:tcW w:w="1455" w:type="dxa"/>
          </w:tcPr>
          <w:p w14:paraId="2E41D27E" w14:textId="77777777" w:rsidR="006F70D4" w:rsidRDefault="006F70D4" w:rsidP="00D03FDB">
            <w:pPr>
              <w:pStyle w:val="ASAtext"/>
              <w:ind w:left="0"/>
              <w:rPr>
                <w:lang w:eastAsia="zh-CN"/>
              </w:rPr>
            </w:pPr>
            <w:r>
              <w:rPr>
                <w:lang w:eastAsia="zh-CN"/>
              </w:rPr>
              <w:t>41H</w:t>
            </w:r>
          </w:p>
        </w:tc>
        <w:tc>
          <w:tcPr>
            <w:tcW w:w="1455" w:type="dxa"/>
          </w:tcPr>
          <w:p w14:paraId="2E34ED56" w14:textId="77777777" w:rsidR="006F70D4" w:rsidRDefault="006F70D4" w:rsidP="00D03FDB">
            <w:pPr>
              <w:pStyle w:val="ASAtext"/>
              <w:ind w:left="0"/>
              <w:rPr>
                <w:lang w:eastAsia="zh-CN"/>
              </w:rPr>
            </w:pPr>
            <w:r>
              <w:rPr>
                <w:rFonts w:hint="eastAsia"/>
                <w:lang w:eastAsia="zh-CN"/>
              </w:rPr>
              <w:t>0</w:t>
            </w:r>
            <w:r>
              <w:rPr>
                <w:lang w:eastAsia="zh-CN"/>
              </w:rPr>
              <w:t>0H</w:t>
            </w:r>
          </w:p>
        </w:tc>
        <w:tc>
          <w:tcPr>
            <w:tcW w:w="1455" w:type="dxa"/>
          </w:tcPr>
          <w:p w14:paraId="3F81D39C" w14:textId="77777777" w:rsidR="006F70D4" w:rsidRDefault="006F70D4" w:rsidP="00D03FDB">
            <w:pPr>
              <w:pStyle w:val="ASAtext"/>
              <w:ind w:left="0"/>
              <w:rPr>
                <w:lang w:eastAsia="zh-CN"/>
              </w:rPr>
            </w:pPr>
            <w:r>
              <w:rPr>
                <w:lang w:eastAsia="zh-CN"/>
              </w:rPr>
              <w:t>05H</w:t>
            </w:r>
          </w:p>
        </w:tc>
        <w:tc>
          <w:tcPr>
            <w:tcW w:w="1456" w:type="dxa"/>
          </w:tcPr>
          <w:p w14:paraId="729FD991" w14:textId="77777777" w:rsidR="006F70D4" w:rsidRDefault="006F70D4" w:rsidP="00D03FDB">
            <w:pPr>
              <w:pStyle w:val="ASAtext"/>
              <w:ind w:left="0"/>
              <w:rPr>
                <w:lang w:eastAsia="zh-CN"/>
              </w:rPr>
            </w:pPr>
            <w:r>
              <w:rPr>
                <w:lang w:eastAsia="zh-CN"/>
              </w:rPr>
              <w:t>D2H     09H</w:t>
            </w:r>
          </w:p>
        </w:tc>
      </w:tr>
    </w:tbl>
    <w:p w14:paraId="056F7B53" w14:textId="77777777" w:rsidR="0099612A" w:rsidRDefault="0099612A">
      <w:pPr>
        <w:pStyle w:val="ASAtext"/>
        <w:rPr>
          <w:lang w:eastAsia="zh-CN"/>
        </w:rPr>
      </w:pPr>
    </w:p>
    <w:p w14:paraId="20DAC5BE" w14:textId="77777777" w:rsidR="0099612A" w:rsidRDefault="00FA2F96">
      <w:pPr>
        <w:pStyle w:val="2"/>
        <w:numPr>
          <w:ilvl w:val="1"/>
          <w:numId w:val="0"/>
        </w:numPr>
        <w:rPr>
          <w:rFonts w:ascii="宋体" w:hAnsi="宋体"/>
          <w:lang w:eastAsia="zh-CN"/>
        </w:rPr>
      </w:pPr>
      <w:bookmarkStart w:id="427" w:name="_Toc27647620"/>
      <w:r>
        <w:rPr>
          <w:rFonts w:ascii="宋体" w:hAnsi="宋体" w:hint="eastAsia"/>
          <w:lang w:eastAsia="zh-CN"/>
        </w:rPr>
        <w:t xml:space="preserve">B.1 </w:t>
      </w:r>
      <w:r w:rsidR="00881BDA">
        <w:rPr>
          <w:rFonts w:ascii="宋体" w:hAnsi="宋体" w:hint="eastAsia"/>
          <w:lang w:eastAsia="zh-CN"/>
        </w:rPr>
        <w:t>室内</w:t>
      </w:r>
      <w:r w:rsidR="009B723F">
        <w:rPr>
          <w:rFonts w:ascii="宋体" w:hAnsi="宋体" w:hint="eastAsia"/>
          <w:lang w:eastAsia="zh-CN"/>
        </w:rPr>
        <w:t>机组状态</w:t>
      </w:r>
      <w:r w:rsidR="00E12AEB">
        <w:rPr>
          <w:rFonts w:ascii="宋体" w:hAnsi="宋体" w:hint="eastAsia"/>
          <w:lang w:eastAsia="zh-CN"/>
        </w:rPr>
        <w:t>-</w:t>
      </w:r>
      <w:r w:rsidR="00E12AEB">
        <w:rPr>
          <w:rFonts w:ascii="宋体" w:hAnsi="宋体"/>
          <w:lang w:eastAsia="zh-CN"/>
        </w:rPr>
        <w:t>线圈</w:t>
      </w:r>
      <w:r>
        <w:rPr>
          <w:rFonts w:ascii="宋体" w:hAnsi="宋体" w:hint="eastAsia"/>
          <w:lang w:eastAsia="zh-CN"/>
        </w:rPr>
        <w:t>(功能码：</w:t>
      </w:r>
      <w:r w:rsidR="009B723F">
        <w:rPr>
          <w:rFonts w:ascii="宋体" w:hAnsi="宋体" w:hint="eastAsia"/>
          <w:lang w:eastAsia="zh-CN"/>
        </w:rPr>
        <w:t>01</w:t>
      </w:r>
      <w:r>
        <w:rPr>
          <w:rFonts w:ascii="宋体" w:hAnsi="宋体" w:hint="eastAsia"/>
          <w:lang w:eastAsia="zh-CN"/>
        </w:rPr>
        <w:t>)</w:t>
      </w:r>
      <w:bookmarkEnd w:id="427"/>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70363C" w:rsidRPr="00EE50E0" w14:paraId="6D046384" w14:textId="77777777" w:rsidTr="00EE50E0">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0D268"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2F4A517"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E6E3DDE"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64857AC"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583C25"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084F67"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DDAF4D7"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13EFAE74"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70363C" w:rsidRPr="00EE50E0" w14:paraId="145A8968" w14:textId="77777777" w:rsidTr="00EE50E0">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C6AB4D0"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0X8001</w:t>
            </w:r>
          </w:p>
        </w:tc>
        <w:tc>
          <w:tcPr>
            <w:tcW w:w="1843" w:type="dxa"/>
            <w:tcBorders>
              <w:top w:val="nil"/>
              <w:left w:val="nil"/>
              <w:bottom w:val="single" w:sz="4" w:space="0" w:color="auto"/>
              <w:right w:val="single" w:sz="4" w:space="0" w:color="auto"/>
            </w:tcBorders>
            <w:shd w:val="clear" w:color="000000" w:fill="FFFFFF"/>
            <w:noWrap/>
            <w:vAlign w:val="center"/>
            <w:hideMark/>
          </w:tcPr>
          <w:p w14:paraId="04A7852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开/关状态</w:t>
            </w:r>
          </w:p>
        </w:tc>
        <w:tc>
          <w:tcPr>
            <w:tcW w:w="2693" w:type="dxa"/>
            <w:tcBorders>
              <w:top w:val="nil"/>
              <w:left w:val="nil"/>
              <w:bottom w:val="single" w:sz="4" w:space="0" w:color="auto"/>
              <w:right w:val="single" w:sz="4" w:space="0" w:color="auto"/>
            </w:tcBorders>
            <w:shd w:val="clear" w:color="000000" w:fill="FFFFFF"/>
            <w:vAlign w:val="center"/>
            <w:hideMark/>
          </w:tcPr>
          <w:p w14:paraId="29AAF63E"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0：关机；1：开机</w:t>
            </w:r>
          </w:p>
        </w:tc>
        <w:tc>
          <w:tcPr>
            <w:tcW w:w="992" w:type="dxa"/>
            <w:tcBorders>
              <w:top w:val="nil"/>
              <w:left w:val="nil"/>
              <w:bottom w:val="single" w:sz="4" w:space="0" w:color="auto"/>
              <w:right w:val="single" w:sz="4" w:space="0" w:color="auto"/>
            </w:tcBorders>
            <w:shd w:val="clear" w:color="000000" w:fill="FFFFFF"/>
            <w:noWrap/>
            <w:vAlign w:val="center"/>
            <w:hideMark/>
          </w:tcPr>
          <w:p w14:paraId="1EB5654B"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FFBADA3"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5411350"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C8EE0BF"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050BC7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3F690645"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0561765"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0X8002</w:t>
            </w:r>
          </w:p>
        </w:tc>
        <w:tc>
          <w:tcPr>
            <w:tcW w:w="1843" w:type="dxa"/>
            <w:tcBorders>
              <w:top w:val="nil"/>
              <w:left w:val="nil"/>
              <w:bottom w:val="single" w:sz="4" w:space="0" w:color="auto"/>
              <w:right w:val="single" w:sz="4" w:space="0" w:color="auto"/>
            </w:tcBorders>
            <w:shd w:val="clear" w:color="000000" w:fill="FFFFFF"/>
            <w:noWrap/>
            <w:vAlign w:val="center"/>
            <w:hideMark/>
          </w:tcPr>
          <w:p w14:paraId="31CC7BDF" w14:textId="77777777"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CB8EF5C"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2DC34BA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839239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31782B2"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7FD9F89"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7DE1F72"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106C6F48"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B226533"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0X8003</w:t>
            </w:r>
          </w:p>
        </w:tc>
        <w:tc>
          <w:tcPr>
            <w:tcW w:w="1843" w:type="dxa"/>
            <w:tcBorders>
              <w:top w:val="nil"/>
              <w:left w:val="nil"/>
              <w:bottom w:val="single" w:sz="4" w:space="0" w:color="auto"/>
              <w:right w:val="single" w:sz="4" w:space="0" w:color="auto"/>
            </w:tcBorders>
            <w:shd w:val="clear" w:color="000000" w:fill="FFFFFF"/>
            <w:noWrap/>
            <w:vAlign w:val="center"/>
            <w:hideMark/>
          </w:tcPr>
          <w:p w14:paraId="31913117" w14:textId="77777777"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2A1517D9"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0640A72B"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959CD1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51E25EE"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0A1DA06"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C360BB9"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2D9AFF51"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AF5E40A"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0X8004</w:t>
            </w:r>
          </w:p>
        </w:tc>
        <w:tc>
          <w:tcPr>
            <w:tcW w:w="1843" w:type="dxa"/>
            <w:tcBorders>
              <w:top w:val="nil"/>
              <w:left w:val="nil"/>
              <w:bottom w:val="single" w:sz="4" w:space="0" w:color="auto"/>
              <w:right w:val="single" w:sz="4" w:space="0" w:color="auto"/>
            </w:tcBorders>
            <w:shd w:val="clear" w:color="000000" w:fill="FFFFFF"/>
            <w:noWrap/>
            <w:vAlign w:val="center"/>
            <w:hideMark/>
          </w:tcPr>
          <w:p w14:paraId="363A2707" w14:textId="77777777"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FF817C0"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1BB40349"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3EEB59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7B9A39E"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7C6D9F7"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2A48BFB"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5871F65A"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E4185E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0X8005</w:t>
            </w:r>
          </w:p>
        </w:tc>
        <w:tc>
          <w:tcPr>
            <w:tcW w:w="1843" w:type="dxa"/>
            <w:tcBorders>
              <w:top w:val="nil"/>
              <w:left w:val="nil"/>
              <w:bottom w:val="single" w:sz="4" w:space="0" w:color="auto"/>
              <w:right w:val="single" w:sz="4" w:space="0" w:color="auto"/>
            </w:tcBorders>
            <w:shd w:val="clear" w:color="000000" w:fill="FFFFFF"/>
            <w:noWrap/>
            <w:vAlign w:val="center"/>
            <w:hideMark/>
          </w:tcPr>
          <w:p w14:paraId="22BA4FE6" w14:textId="77777777"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097FCC0"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1C8358E"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8BB6054"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76B44E5"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93EB885"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6398A0D"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577902D6"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704CE89"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0X8006</w:t>
            </w:r>
          </w:p>
        </w:tc>
        <w:tc>
          <w:tcPr>
            <w:tcW w:w="1843" w:type="dxa"/>
            <w:tcBorders>
              <w:top w:val="nil"/>
              <w:left w:val="nil"/>
              <w:bottom w:val="single" w:sz="4" w:space="0" w:color="auto"/>
              <w:right w:val="single" w:sz="4" w:space="0" w:color="auto"/>
            </w:tcBorders>
            <w:shd w:val="clear" w:color="000000" w:fill="FFFFFF"/>
            <w:noWrap/>
            <w:vAlign w:val="center"/>
            <w:hideMark/>
          </w:tcPr>
          <w:p w14:paraId="7E743090" w14:textId="77777777"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4A77F980"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77AB80A2"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972BE97"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2066486"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A4B2EF7"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1557BBE"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420427F9"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86EAB4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0X8007</w:t>
            </w:r>
          </w:p>
        </w:tc>
        <w:tc>
          <w:tcPr>
            <w:tcW w:w="1843" w:type="dxa"/>
            <w:tcBorders>
              <w:top w:val="nil"/>
              <w:left w:val="nil"/>
              <w:bottom w:val="single" w:sz="4" w:space="0" w:color="auto"/>
              <w:right w:val="single" w:sz="4" w:space="0" w:color="auto"/>
            </w:tcBorders>
            <w:shd w:val="clear" w:color="000000" w:fill="FFFFFF"/>
            <w:noWrap/>
            <w:vAlign w:val="center"/>
            <w:hideMark/>
          </w:tcPr>
          <w:p w14:paraId="28AD8CF9" w14:textId="77777777"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2505FF8E"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7229AEEB"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4286063"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C0688E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1BF2F69"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E8A7DAD"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1F48D679"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47E48EF"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0X8008</w:t>
            </w:r>
          </w:p>
        </w:tc>
        <w:tc>
          <w:tcPr>
            <w:tcW w:w="1843" w:type="dxa"/>
            <w:tcBorders>
              <w:top w:val="nil"/>
              <w:left w:val="nil"/>
              <w:bottom w:val="single" w:sz="4" w:space="0" w:color="auto"/>
              <w:right w:val="single" w:sz="4" w:space="0" w:color="auto"/>
            </w:tcBorders>
            <w:shd w:val="clear" w:color="000000" w:fill="FFFFFF"/>
            <w:noWrap/>
            <w:vAlign w:val="center"/>
            <w:hideMark/>
          </w:tcPr>
          <w:p w14:paraId="6BC0CB9E" w14:textId="77777777"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E506196"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CBC94A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99EB5DB"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8B39CCD"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D934341"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5880C3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0AD5DC43"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858A08C"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0X8009</w:t>
            </w:r>
          </w:p>
        </w:tc>
        <w:tc>
          <w:tcPr>
            <w:tcW w:w="1843" w:type="dxa"/>
            <w:tcBorders>
              <w:top w:val="nil"/>
              <w:left w:val="nil"/>
              <w:bottom w:val="single" w:sz="4" w:space="0" w:color="auto"/>
              <w:right w:val="single" w:sz="4" w:space="0" w:color="auto"/>
            </w:tcBorders>
            <w:shd w:val="clear" w:color="000000" w:fill="FFFFFF"/>
            <w:noWrap/>
            <w:vAlign w:val="center"/>
            <w:hideMark/>
          </w:tcPr>
          <w:p w14:paraId="0B13E45E"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52CA4E5"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6CBEA840"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9498EE4"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5FBB38B"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423B8DB"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9778FD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4A409890" w14:textId="77777777" w:rsidTr="00EE50E0">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96FAFCF"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0X8010</w:t>
            </w:r>
          </w:p>
        </w:tc>
        <w:tc>
          <w:tcPr>
            <w:tcW w:w="1843" w:type="dxa"/>
            <w:tcBorders>
              <w:top w:val="nil"/>
              <w:left w:val="nil"/>
              <w:bottom w:val="single" w:sz="4" w:space="0" w:color="auto"/>
              <w:right w:val="single" w:sz="4" w:space="0" w:color="auto"/>
            </w:tcBorders>
            <w:shd w:val="clear" w:color="000000" w:fill="FFFFFF"/>
            <w:noWrap/>
            <w:vAlign w:val="center"/>
            <w:hideMark/>
          </w:tcPr>
          <w:p w14:paraId="5CB87E40" w14:textId="77777777" w:rsidR="0070363C" w:rsidRPr="00EE50E0" w:rsidRDefault="005824FF"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远程开关</w:t>
            </w:r>
          </w:p>
        </w:tc>
        <w:tc>
          <w:tcPr>
            <w:tcW w:w="2693" w:type="dxa"/>
            <w:tcBorders>
              <w:top w:val="nil"/>
              <w:left w:val="nil"/>
              <w:bottom w:val="single" w:sz="4" w:space="0" w:color="auto"/>
              <w:right w:val="single" w:sz="4" w:space="0" w:color="auto"/>
            </w:tcBorders>
            <w:shd w:val="clear" w:color="000000" w:fill="FFFFFF"/>
            <w:vAlign w:val="center"/>
            <w:hideMark/>
          </w:tcPr>
          <w:p w14:paraId="2CD0463A"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0：停止；1：开启</w:t>
            </w:r>
          </w:p>
        </w:tc>
        <w:tc>
          <w:tcPr>
            <w:tcW w:w="992" w:type="dxa"/>
            <w:tcBorders>
              <w:top w:val="nil"/>
              <w:left w:val="nil"/>
              <w:bottom w:val="single" w:sz="4" w:space="0" w:color="auto"/>
              <w:right w:val="single" w:sz="4" w:space="0" w:color="auto"/>
            </w:tcBorders>
            <w:shd w:val="clear" w:color="000000" w:fill="FFFFFF"/>
            <w:noWrap/>
            <w:vAlign w:val="center"/>
            <w:hideMark/>
          </w:tcPr>
          <w:p w14:paraId="4D22E4E7"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EB456D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7749001"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DC57A03"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BE6A47A"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63A461D0"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B29A7A7"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0X8011</w:t>
            </w:r>
          </w:p>
        </w:tc>
        <w:tc>
          <w:tcPr>
            <w:tcW w:w="1843" w:type="dxa"/>
            <w:tcBorders>
              <w:top w:val="nil"/>
              <w:left w:val="nil"/>
              <w:bottom w:val="single" w:sz="4" w:space="0" w:color="auto"/>
              <w:right w:val="single" w:sz="4" w:space="0" w:color="auto"/>
            </w:tcBorders>
            <w:shd w:val="clear" w:color="000000" w:fill="FFFFFF"/>
            <w:noWrap/>
            <w:vAlign w:val="center"/>
            <w:hideMark/>
          </w:tcPr>
          <w:p w14:paraId="78117540"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0CC124F"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3FE7367E"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42258CA"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4B50F21"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1124559"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4FB316F"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1CFAC93F"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4495762"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0X8012</w:t>
            </w:r>
          </w:p>
        </w:tc>
        <w:tc>
          <w:tcPr>
            <w:tcW w:w="1843" w:type="dxa"/>
            <w:tcBorders>
              <w:top w:val="nil"/>
              <w:left w:val="nil"/>
              <w:bottom w:val="single" w:sz="4" w:space="0" w:color="auto"/>
              <w:right w:val="single" w:sz="4" w:space="0" w:color="auto"/>
            </w:tcBorders>
            <w:shd w:val="clear" w:color="000000" w:fill="FFFFFF"/>
            <w:noWrap/>
            <w:vAlign w:val="center"/>
            <w:hideMark/>
          </w:tcPr>
          <w:p w14:paraId="7CAA16E0" w14:textId="77777777" w:rsidR="0070363C" w:rsidRPr="00EE50E0" w:rsidRDefault="004B53D6"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机械/节能制冷</w:t>
            </w:r>
          </w:p>
        </w:tc>
        <w:tc>
          <w:tcPr>
            <w:tcW w:w="2693" w:type="dxa"/>
            <w:tcBorders>
              <w:top w:val="nil"/>
              <w:left w:val="nil"/>
              <w:bottom w:val="single" w:sz="4" w:space="0" w:color="auto"/>
              <w:right w:val="single" w:sz="4" w:space="0" w:color="auto"/>
            </w:tcBorders>
            <w:shd w:val="clear" w:color="000000" w:fill="FFFFFF"/>
            <w:vAlign w:val="center"/>
          </w:tcPr>
          <w:p w14:paraId="243C8C22" w14:textId="77777777" w:rsidR="0070363C" w:rsidRPr="00EE50E0" w:rsidRDefault="004B53D6"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0：机械制冷；1：节能制冷</w:t>
            </w:r>
          </w:p>
        </w:tc>
        <w:tc>
          <w:tcPr>
            <w:tcW w:w="992" w:type="dxa"/>
            <w:tcBorders>
              <w:top w:val="nil"/>
              <w:left w:val="nil"/>
              <w:bottom w:val="single" w:sz="4" w:space="0" w:color="auto"/>
              <w:right w:val="single" w:sz="4" w:space="0" w:color="auto"/>
            </w:tcBorders>
            <w:shd w:val="clear" w:color="000000" w:fill="FFFFFF"/>
            <w:noWrap/>
            <w:vAlign w:val="center"/>
            <w:hideMark/>
          </w:tcPr>
          <w:p w14:paraId="41D8B876"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22964FA"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913AA0D"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26FAFC2"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1B662D9"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619EDBA8"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C073905"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0X8013</w:t>
            </w:r>
          </w:p>
        </w:tc>
        <w:tc>
          <w:tcPr>
            <w:tcW w:w="1843" w:type="dxa"/>
            <w:tcBorders>
              <w:top w:val="nil"/>
              <w:left w:val="nil"/>
              <w:bottom w:val="single" w:sz="4" w:space="0" w:color="auto"/>
              <w:right w:val="single" w:sz="4" w:space="0" w:color="auto"/>
            </w:tcBorders>
            <w:shd w:val="clear" w:color="000000" w:fill="FFFFFF"/>
            <w:noWrap/>
            <w:vAlign w:val="center"/>
            <w:hideMark/>
          </w:tcPr>
          <w:p w14:paraId="1C236B6E"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5DD230B"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5F962CCB"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F4152BF"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8102B8D"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F63829D"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79671F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204DDE44"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65DAE73"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0X8014</w:t>
            </w:r>
          </w:p>
        </w:tc>
        <w:tc>
          <w:tcPr>
            <w:tcW w:w="1843" w:type="dxa"/>
            <w:tcBorders>
              <w:top w:val="nil"/>
              <w:left w:val="nil"/>
              <w:bottom w:val="single" w:sz="4" w:space="0" w:color="auto"/>
              <w:right w:val="single" w:sz="4" w:space="0" w:color="auto"/>
            </w:tcBorders>
            <w:shd w:val="clear" w:color="000000" w:fill="FFFFFF"/>
            <w:noWrap/>
            <w:vAlign w:val="center"/>
            <w:hideMark/>
          </w:tcPr>
          <w:p w14:paraId="72FA3343"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38D881B"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67AB2389"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B7F33A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9ED9BA8"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B795DE3"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A13AFD9"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63AF9687"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654A6A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0X8015</w:t>
            </w:r>
          </w:p>
        </w:tc>
        <w:tc>
          <w:tcPr>
            <w:tcW w:w="1843" w:type="dxa"/>
            <w:tcBorders>
              <w:top w:val="nil"/>
              <w:left w:val="nil"/>
              <w:bottom w:val="single" w:sz="4" w:space="0" w:color="auto"/>
              <w:right w:val="single" w:sz="4" w:space="0" w:color="auto"/>
            </w:tcBorders>
            <w:shd w:val="clear" w:color="000000" w:fill="FFFFFF"/>
            <w:noWrap/>
            <w:vAlign w:val="center"/>
            <w:hideMark/>
          </w:tcPr>
          <w:p w14:paraId="588A273D" w14:textId="77777777" w:rsidR="0070363C" w:rsidRPr="00D822A4" w:rsidRDefault="0070363C" w:rsidP="0070363C">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47102F71"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52F8EB8D"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271507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028FA0A"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F0D216E"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5C863F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580C7653"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22EA1CA"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0X8016</w:t>
            </w:r>
          </w:p>
        </w:tc>
        <w:tc>
          <w:tcPr>
            <w:tcW w:w="1843" w:type="dxa"/>
            <w:tcBorders>
              <w:top w:val="nil"/>
              <w:left w:val="nil"/>
              <w:bottom w:val="single" w:sz="4" w:space="0" w:color="auto"/>
              <w:right w:val="single" w:sz="4" w:space="0" w:color="auto"/>
            </w:tcBorders>
            <w:shd w:val="clear" w:color="000000" w:fill="FFFFFF"/>
            <w:noWrap/>
            <w:vAlign w:val="center"/>
            <w:hideMark/>
          </w:tcPr>
          <w:p w14:paraId="3201C00A" w14:textId="77777777" w:rsidR="0070363C" w:rsidRPr="00D822A4" w:rsidRDefault="0070363C" w:rsidP="0070363C">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8310A91"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5C6F025D"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9BA91A3"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571EA9C"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E425F0E"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34563A5"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676A84A3"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1242FA2"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0X8017</w:t>
            </w:r>
          </w:p>
        </w:tc>
        <w:tc>
          <w:tcPr>
            <w:tcW w:w="1843" w:type="dxa"/>
            <w:tcBorders>
              <w:top w:val="nil"/>
              <w:left w:val="nil"/>
              <w:bottom w:val="single" w:sz="4" w:space="0" w:color="auto"/>
              <w:right w:val="single" w:sz="4" w:space="0" w:color="auto"/>
            </w:tcBorders>
            <w:shd w:val="clear" w:color="000000" w:fill="FFFFFF"/>
            <w:noWrap/>
            <w:hideMark/>
          </w:tcPr>
          <w:p w14:paraId="14443FC2"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电源故障</w:t>
            </w:r>
          </w:p>
        </w:tc>
        <w:tc>
          <w:tcPr>
            <w:tcW w:w="2693" w:type="dxa"/>
            <w:tcBorders>
              <w:top w:val="nil"/>
              <w:left w:val="nil"/>
              <w:bottom w:val="single" w:sz="4" w:space="0" w:color="auto"/>
              <w:right w:val="single" w:sz="4" w:space="0" w:color="auto"/>
            </w:tcBorders>
            <w:shd w:val="clear" w:color="000000" w:fill="FFFFFF"/>
            <w:vAlign w:val="center"/>
            <w:hideMark/>
          </w:tcPr>
          <w:p w14:paraId="194EAA27"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9E2683D"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DC5F6B3"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E962BB0"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216BFC0"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DC70729"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77B1A54C"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C6F4BC2"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0X8018</w:t>
            </w:r>
          </w:p>
        </w:tc>
        <w:tc>
          <w:tcPr>
            <w:tcW w:w="1843" w:type="dxa"/>
            <w:tcBorders>
              <w:top w:val="nil"/>
              <w:left w:val="nil"/>
              <w:bottom w:val="single" w:sz="4" w:space="0" w:color="auto"/>
              <w:right w:val="single" w:sz="4" w:space="0" w:color="auto"/>
            </w:tcBorders>
            <w:shd w:val="clear" w:color="000000" w:fill="FFFFFF"/>
            <w:noWrap/>
            <w:hideMark/>
          </w:tcPr>
          <w:p w14:paraId="54BA5CEB"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相序错误</w:t>
            </w:r>
          </w:p>
        </w:tc>
        <w:tc>
          <w:tcPr>
            <w:tcW w:w="2693" w:type="dxa"/>
            <w:tcBorders>
              <w:top w:val="nil"/>
              <w:left w:val="nil"/>
              <w:bottom w:val="single" w:sz="4" w:space="0" w:color="auto"/>
              <w:right w:val="single" w:sz="4" w:space="0" w:color="auto"/>
            </w:tcBorders>
            <w:shd w:val="clear" w:color="000000" w:fill="FFFFFF"/>
            <w:vAlign w:val="center"/>
            <w:hideMark/>
          </w:tcPr>
          <w:p w14:paraId="0C8B7E90"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5E830FF6"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5082C4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598814F"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6A5666D"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2573C50"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56F27EB"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51F4573"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0X8019</w:t>
            </w:r>
          </w:p>
        </w:tc>
        <w:tc>
          <w:tcPr>
            <w:tcW w:w="1843" w:type="dxa"/>
            <w:tcBorders>
              <w:top w:val="nil"/>
              <w:left w:val="nil"/>
              <w:bottom w:val="single" w:sz="4" w:space="0" w:color="auto"/>
              <w:right w:val="single" w:sz="4" w:space="0" w:color="auto"/>
            </w:tcBorders>
            <w:shd w:val="clear" w:color="000000" w:fill="FFFFFF"/>
            <w:noWrap/>
            <w:hideMark/>
          </w:tcPr>
          <w:p w14:paraId="4BB83BE5"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缺相错误</w:t>
            </w:r>
          </w:p>
        </w:tc>
        <w:tc>
          <w:tcPr>
            <w:tcW w:w="2693" w:type="dxa"/>
            <w:tcBorders>
              <w:top w:val="nil"/>
              <w:left w:val="nil"/>
              <w:bottom w:val="single" w:sz="4" w:space="0" w:color="auto"/>
              <w:right w:val="single" w:sz="4" w:space="0" w:color="auto"/>
            </w:tcBorders>
            <w:shd w:val="clear" w:color="000000" w:fill="FFFFFF"/>
            <w:vAlign w:val="center"/>
            <w:hideMark/>
          </w:tcPr>
          <w:p w14:paraId="75DEA86A"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9EFDDBF"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21AD051"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9B66481"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53A81BB"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08FBDBE"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D5014ED"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45B52FE"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0X8020</w:t>
            </w:r>
          </w:p>
        </w:tc>
        <w:tc>
          <w:tcPr>
            <w:tcW w:w="1843" w:type="dxa"/>
            <w:tcBorders>
              <w:top w:val="nil"/>
              <w:left w:val="nil"/>
              <w:bottom w:val="single" w:sz="4" w:space="0" w:color="auto"/>
              <w:right w:val="single" w:sz="4" w:space="0" w:color="auto"/>
            </w:tcBorders>
            <w:shd w:val="clear" w:color="000000" w:fill="FFFFFF"/>
            <w:noWrap/>
            <w:hideMark/>
          </w:tcPr>
          <w:p w14:paraId="5E8B8DF9"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电加热保护</w:t>
            </w:r>
          </w:p>
        </w:tc>
        <w:tc>
          <w:tcPr>
            <w:tcW w:w="2693" w:type="dxa"/>
            <w:tcBorders>
              <w:top w:val="nil"/>
              <w:left w:val="nil"/>
              <w:bottom w:val="single" w:sz="4" w:space="0" w:color="auto"/>
              <w:right w:val="single" w:sz="4" w:space="0" w:color="auto"/>
            </w:tcBorders>
            <w:shd w:val="clear" w:color="000000" w:fill="FFFFFF"/>
            <w:vAlign w:val="center"/>
            <w:hideMark/>
          </w:tcPr>
          <w:p w14:paraId="2AD27009"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6620D64B"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4C9F0F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22DCE8F"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259F879"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09E207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7EAADFE6"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43F9B9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0X8021</w:t>
            </w:r>
          </w:p>
        </w:tc>
        <w:tc>
          <w:tcPr>
            <w:tcW w:w="1843" w:type="dxa"/>
            <w:tcBorders>
              <w:top w:val="nil"/>
              <w:left w:val="nil"/>
              <w:bottom w:val="single" w:sz="4" w:space="0" w:color="auto"/>
              <w:right w:val="single" w:sz="4" w:space="0" w:color="auto"/>
            </w:tcBorders>
            <w:shd w:val="clear" w:color="000000" w:fill="FFFFFF"/>
            <w:noWrap/>
            <w:hideMark/>
          </w:tcPr>
          <w:p w14:paraId="473FF0DA"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加湿器报警</w:t>
            </w:r>
          </w:p>
        </w:tc>
        <w:tc>
          <w:tcPr>
            <w:tcW w:w="2693" w:type="dxa"/>
            <w:tcBorders>
              <w:top w:val="nil"/>
              <w:left w:val="nil"/>
              <w:bottom w:val="single" w:sz="4" w:space="0" w:color="auto"/>
              <w:right w:val="single" w:sz="4" w:space="0" w:color="auto"/>
            </w:tcBorders>
            <w:shd w:val="clear" w:color="000000" w:fill="FFFFFF"/>
            <w:vAlign w:val="center"/>
            <w:hideMark/>
          </w:tcPr>
          <w:p w14:paraId="7B07B9AD"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26B23EC"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34DFB2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1A9396C"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40CC2CB"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899C86D"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76DB529"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C5C86BE"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0X8022</w:t>
            </w:r>
          </w:p>
        </w:tc>
        <w:tc>
          <w:tcPr>
            <w:tcW w:w="1843" w:type="dxa"/>
            <w:tcBorders>
              <w:top w:val="nil"/>
              <w:left w:val="nil"/>
              <w:bottom w:val="single" w:sz="4" w:space="0" w:color="auto"/>
              <w:right w:val="single" w:sz="4" w:space="0" w:color="auto"/>
            </w:tcBorders>
            <w:shd w:val="clear" w:color="000000" w:fill="FFFFFF"/>
            <w:noWrap/>
            <w:hideMark/>
          </w:tcPr>
          <w:p w14:paraId="04AA2189"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烟雾报警</w:t>
            </w:r>
          </w:p>
        </w:tc>
        <w:tc>
          <w:tcPr>
            <w:tcW w:w="2693" w:type="dxa"/>
            <w:tcBorders>
              <w:top w:val="nil"/>
              <w:left w:val="nil"/>
              <w:bottom w:val="single" w:sz="4" w:space="0" w:color="auto"/>
              <w:right w:val="single" w:sz="4" w:space="0" w:color="auto"/>
            </w:tcBorders>
            <w:shd w:val="clear" w:color="000000" w:fill="FFFFFF"/>
            <w:vAlign w:val="center"/>
            <w:hideMark/>
          </w:tcPr>
          <w:p w14:paraId="0DD537A6"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47C49B9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C91EA3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4D30B35"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F61D82F"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7AF341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362E8E48"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6CBD43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0X8023</w:t>
            </w:r>
          </w:p>
        </w:tc>
        <w:tc>
          <w:tcPr>
            <w:tcW w:w="1843" w:type="dxa"/>
            <w:tcBorders>
              <w:top w:val="nil"/>
              <w:left w:val="nil"/>
              <w:bottom w:val="single" w:sz="4" w:space="0" w:color="auto"/>
              <w:right w:val="single" w:sz="4" w:space="0" w:color="auto"/>
            </w:tcBorders>
            <w:shd w:val="clear" w:color="000000" w:fill="FFFFFF"/>
            <w:noWrap/>
            <w:hideMark/>
          </w:tcPr>
          <w:p w14:paraId="74981DA9"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水浸报警</w:t>
            </w:r>
          </w:p>
        </w:tc>
        <w:tc>
          <w:tcPr>
            <w:tcW w:w="2693" w:type="dxa"/>
            <w:tcBorders>
              <w:top w:val="nil"/>
              <w:left w:val="nil"/>
              <w:bottom w:val="single" w:sz="4" w:space="0" w:color="auto"/>
              <w:right w:val="single" w:sz="4" w:space="0" w:color="auto"/>
            </w:tcBorders>
            <w:shd w:val="clear" w:color="000000" w:fill="FFFFFF"/>
            <w:vAlign w:val="center"/>
            <w:hideMark/>
          </w:tcPr>
          <w:p w14:paraId="0AB6CFA3"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224861C7"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DDBE6A9"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82CB34B"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5E70C2E"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BCB0292"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FB3DF94"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31521B8"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0X8024</w:t>
            </w:r>
          </w:p>
        </w:tc>
        <w:tc>
          <w:tcPr>
            <w:tcW w:w="1843" w:type="dxa"/>
            <w:tcBorders>
              <w:top w:val="nil"/>
              <w:left w:val="nil"/>
              <w:bottom w:val="single" w:sz="4" w:space="0" w:color="auto"/>
              <w:right w:val="single" w:sz="4" w:space="0" w:color="auto"/>
            </w:tcBorders>
            <w:shd w:val="clear" w:color="000000" w:fill="FFFFFF"/>
            <w:noWrap/>
            <w:hideMark/>
          </w:tcPr>
          <w:p w14:paraId="4CBB6736"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湿膜低水位报警</w:t>
            </w:r>
          </w:p>
        </w:tc>
        <w:tc>
          <w:tcPr>
            <w:tcW w:w="2693" w:type="dxa"/>
            <w:tcBorders>
              <w:top w:val="nil"/>
              <w:left w:val="nil"/>
              <w:bottom w:val="single" w:sz="4" w:space="0" w:color="auto"/>
              <w:right w:val="single" w:sz="4" w:space="0" w:color="auto"/>
            </w:tcBorders>
            <w:shd w:val="clear" w:color="000000" w:fill="FFFFFF"/>
            <w:vAlign w:val="center"/>
            <w:hideMark/>
          </w:tcPr>
          <w:p w14:paraId="4C735483"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F7E13E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2CDAD54"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77F3C78"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73F8FF9"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C832F2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11F7BEB1"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94FB6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0X8025</w:t>
            </w:r>
          </w:p>
        </w:tc>
        <w:tc>
          <w:tcPr>
            <w:tcW w:w="1843" w:type="dxa"/>
            <w:tcBorders>
              <w:top w:val="nil"/>
              <w:left w:val="nil"/>
              <w:bottom w:val="single" w:sz="4" w:space="0" w:color="auto"/>
              <w:right w:val="single" w:sz="4" w:space="0" w:color="auto"/>
            </w:tcBorders>
            <w:shd w:val="clear" w:color="000000" w:fill="FFFFFF"/>
            <w:noWrap/>
            <w:hideMark/>
          </w:tcPr>
          <w:p w14:paraId="487D283C"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湿膜水位开关故障</w:t>
            </w:r>
          </w:p>
        </w:tc>
        <w:tc>
          <w:tcPr>
            <w:tcW w:w="2693" w:type="dxa"/>
            <w:tcBorders>
              <w:top w:val="nil"/>
              <w:left w:val="nil"/>
              <w:bottom w:val="single" w:sz="4" w:space="0" w:color="auto"/>
              <w:right w:val="single" w:sz="4" w:space="0" w:color="auto"/>
            </w:tcBorders>
            <w:shd w:val="clear" w:color="000000" w:fill="FFFFFF"/>
            <w:vAlign w:val="center"/>
            <w:hideMark/>
          </w:tcPr>
          <w:p w14:paraId="047D57C6"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579CEF77"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A9B8C5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C638C7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211A208"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981C1E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397A982A"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5B39A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0X8026</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0EBED193"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EEPROM故障</w:t>
            </w:r>
          </w:p>
        </w:tc>
        <w:tc>
          <w:tcPr>
            <w:tcW w:w="2693" w:type="dxa"/>
            <w:tcBorders>
              <w:top w:val="nil"/>
              <w:left w:val="nil"/>
              <w:bottom w:val="single" w:sz="4" w:space="0" w:color="auto"/>
              <w:right w:val="single" w:sz="4" w:space="0" w:color="auto"/>
            </w:tcBorders>
            <w:shd w:val="clear" w:color="000000" w:fill="FFFFFF"/>
            <w:vAlign w:val="center"/>
            <w:hideMark/>
          </w:tcPr>
          <w:p w14:paraId="497AA016"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05C41DD"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E5774E7"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C2CB5E9"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A4B7466"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BBD553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3FF5528"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2C48CB"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0X8027</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50F15CCD"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远程通讯故障</w:t>
            </w:r>
          </w:p>
        </w:tc>
        <w:tc>
          <w:tcPr>
            <w:tcW w:w="2693" w:type="dxa"/>
            <w:tcBorders>
              <w:top w:val="nil"/>
              <w:left w:val="nil"/>
              <w:bottom w:val="single" w:sz="4" w:space="0" w:color="auto"/>
              <w:right w:val="single" w:sz="4" w:space="0" w:color="auto"/>
            </w:tcBorders>
            <w:shd w:val="clear" w:color="000000" w:fill="FFFFFF"/>
            <w:vAlign w:val="center"/>
            <w:hideMark/>
          </w:tcPr>
          <w:p w14:paraId="56820222"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5498AE23"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05D621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989AD82"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1D205D4"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13687AB"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47E7486"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572B58E"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0X8028</w:t>
            </w:r>
          </w:p>
        </w:tc>
        <w:tc>
          <w:tcPr>
            <w:tcW w:w="1843" w:type="dxa"/>
            <w:tcBorders>
              <w:top w:val="nil"/>
              <w:left w:val="nil"/>
              <w:bottom w:val="single" w:sz="4" w:space="0" w:color="auto"/>
              <w:right w:val="single" w:sz="4" w:space="0" w:color="auto"/>
            </w:tcBorders>
            <w:shd w:val="clear" w:color="000000" w:fill="FFFFFF"/>
            <w:noWrap/>
            <w:hideMark/>
          </w:tcPr>
          <w:p w14:paraId="6CABB547"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手操器通讯故障</w:t>
            </w:r>
          </w:p>
        </w:tc>
        <w:tc>
          <w:tcPr>
            <w:tcW w:w="2693" w:type="dxa"/>
            <w:tcBorders>
              <w:top w:val="nil"/>
              <w:left w:val="nil"/>
              <w:bottom w:val="single" w:sz="4" w:space="0" w:color="auto"/>
              <w:right w:val="single" w:sz="4" w:space="0" w:color="auto"/>
            </w:tcBorders>
            <w:shd w:val="clear" w:color="000000" w:fill="FFFFFF"/>
            <w:vAlign w:val="center"/>
            <w:hideMark/>
          </w:tcPr>
          <w:p w14:paraId="12565F3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168E965F"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72B7D7F"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A7A59CF"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2D450F6"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632C363"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414DD06"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48FE1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0X8029</w:t>
            </w:r>
          </w:p>
        </w:tc>
        <w:tc>
          <w:tcPr>
            <w:tcW w:w="1843" w:type="dxa"/>
            <w:tcBorders>
              <w:top w:val="nil"/>
              <w:left w:val="nil"/>
              <w:bottom w:val="single" w:sz="4" w:space="0" w:color="auto"/>
              <w:right w:val="single" w:sz="4" w:space="0" w:color="auto"/>
            </w:tcBorders>
            <w:shd w:val="clear" w:color="000000" w:fill="FFFFFF"/>
            <w:noWrap/>
            <w:hideMark/>
          </w:tcPr>
          <w:p w14:paraId="65478D4B"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本地联网通讯故障</w:t>
            </w:r>
          </w:p>
        </w:tc>
        <w:tc>
          <w:tcPr>
            <w:tcW w:w="2693" w:type="dxa"/>
            <w:tcBorders>
              <w:top w:val="nil"/>
              <w:left w:val="nil"/>
              <w:bottom w:val="single" w:sz="4" w:space="0" w:color="auto"/>
              <w:right w:val="single" w:sz="4" w:space="0" w:color="auto"/>
            </w:tcBorders>
            <w:shd w:val="clear" w:color="000000" w:fill="FFFFFF"/>
            <w:vAlign w:val="center"/>
            <w:hideMark/>
          </w:tcPr>
          <w:p w14:paraId="05045C27"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134FF8D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E0A448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AF46CAC"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DF9FD24"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A71354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302C9E51"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F7003EC"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0X8030</w:t>
            </w:r>
          </w:p>
        </w:tc>
        <w:tc>
          <w:tcPr>
            <w:tcW w:w="1843" w:type="dxa"/>
            <w:tcBorders>
              <w:top w:val="nil"/>
              <w:left w:val="nil"/>
              <w:bottom w:val="single" w:sz="4" w:space="0" w:color="auto"/>
              <w:right w:val="single" w:sz="4" w:space="0" w:color="auto"/>
            </w:tcBorders>
            <w:shd w:val="clear" w:color="000000" w:fill="FFFFFF"/>
            <w:noWrap/>
            <w:hideMark/>
          </w:tcPr>
          <w:p w14:paraId="17535F49"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扩展板通讯故障</w:t>
            </w:r>
          </w:p>
        </w:tc>
        <w:tc>
          <w:tcPr>
            <w:tcW w:w="2693" w:type="dxa"/>
            <w:tcBorders>
              <w:top w:val="nil"/>
              <w:left w:val="nil"/>
              <w:bottom w:val="single" w:sz="4" w:space="0" w:color="auto"/>
              <w:right w:val="single" w:sz="4" w:space="0" w:color="auto"/>
            </w:tcBorders>
            <w:shd w:val="clear" w:color="000000" w:fill="FFFFFF"/>
            <w:vAlign w:val="center"/>
            <w:hideMark/>
          </w:tcPr>
          <w:p w14:paraId="747B323B"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54302E9"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6D379B0"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9F034FF"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F2DEF3A"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03F870B"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5D37B41"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AC263CA"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0X8031</w:t>
            </w:r>
          </w:p>
        </w:tc>
        <w:tc>
          <w:tcPr>
            <w:tcW w:w="1843" w:type="dxa"/>
            <w:tcBorders>
              <w:top w:val="nil"/>
              <w:left w:val="nil"/>
              <w:bottom w:val="single" w:sz="4" w:space="0" w:color="auto"/>
              <w:right w:val="single" w:sz="4" w:space="0" w:color="auto"/>
            </w:tcBorders>
            <w:shd w:val="clear" w:color="000000" w:fill="FFFFFF"/>
            <w:noWrap/>
            <w:hideMark/>
          </w:tcPr>
          <w:p w14:paraId="4E7B1878"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远程内温探头故障</w:t>
            </w:r>
          </w:p>
        </w:tc>
        <w:tc>
          <w:tcPr>
            <w:tcW w:w="2693" w:type="dxa"/>
            <w:tcBorders>
              <w:top w:val="nil"/>
              <w:left w:val="nil"/>
              <w:bottom w:val="single" w:sz="4" w:space="0" w:color="auto"/>
              <w:right w:val="single" w:sz="4" w:space="0" w:color="auto"/>
            </w:tcBorders>
            <w:shd w:val="clear" w:color="000000" w:fill="FFFFFF"/>
            <w:vAlign w:val="center"/>
            <w:hideMark/>
          </w:tcPr>
          <w:p w14:paraId="6366967F"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1A87D5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7DD98CB"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B3B9F74"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960FAB5"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87EDC3B"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ECF7A0F"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D2C52D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0X8032</w:t>
            </w:r>
          </w:p>
        </w:tc>
        <w:tc>
          <w:tcPr>
            <w:tcW w:w="1843" w:type="dxa"/>
            <w:tcBorders>
              <w:top w:val="nil"/>
              <w:left w:val="nil"/>
              <w:bottom w:val="single" w:sz="4" w:space="0" w:color="auto"/>
              <w:right w:val="single" w:sz="4" w:space="0" w:color="auto"/>
            </w:tcBorders>
            <w:shd w:val="clear" w:color="000000" w:fill="FFFFFF"/>
            <w:noWrap/>
            <w:hideMark/>
          </w:tcPr>
          <w:p w14:paraId="1871EC7A"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滤网堵塞报警</w:t>
            </w:r>
          </w:p>
        </w:tc>
        <w:tc>
          <w:tcPr>
            <w:tcW w:w="2693" w:type="dxa"/>
            <w:tcBorders>
              <w:top w:val="nil"/>
              <w:left w:val="nil"/>
              <w:bottom w:val="single" w:sz="4" w:space="0" w:color="auto"/>
              <w:right w:val="single" w:sz="4" w:space="0" w:color="auto"/>
            </w:tcBorders>
            <w:shd w:val="clear" w:color="000000" w:fill="FFFFFF"/>
            <w:vAlign w:val="center"/>
            <w:hideMark/>
          </w:tcPr>
          <w:p w14:paraId="6589C1E9"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0E0ED52"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FFD4F48"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3D77DF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D080322"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76D151A"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64C98ADD"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88A75B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0X8033</w:t>
            </w:r>
          </w:p>
        </w:tc>
        <w:tc>
          <w:tcPr>
            <w:tcW w:w="1843" w:type="dxa"/>
            <w:tcBorders>
              <w:top w:val="nil"/>
              <w:left w:val="nil"/>
              <w:bottom w:val="single" w:sz="4" w:space="0" w:color="auto"/>
              <w:right w:val="single" w:sz="4" w:space="0" w:color="auto"/>
            </w:tcBorders>
            <w:shd w:val="clear" w:color="000000" w:fill="FFFFFF"/>
            <w:noWrap/>
            <w:hideMark/>
          </w:tcPr>
          <w:p w14:paraId="52D25594"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风机1转速反馈故障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6A29EAC6"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6520B03A"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2159C67"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21DF483"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239F7F1"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4E9B4CB"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1333B814"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E1263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0X8034</w:t>
            </w:r>
          </w:p>
        </w:tc>
        <w:tc>
          <w:tcPr>
            <w:tcW w:w="1843" w:type="dxa"/>
            <w:tcBorders>
              <w:top w:val="nil"/>
              <w:left w:val="nil"/>
              <w:bottom w:val="single" w:sz="4" w:space="0" w:color="auto"/>
              <w:right w:val="single" w:sz="4" w:space="0" w:color="auto"/>
            </w:tcBorders>
            <w:shd w:val="clear" w:color="000000" w:fill="FFFFFF"/>
            <w:noWrap/>
            <w:hideMark/>
          </w:tcPr>
          <w:p w14:paraId="3282DA7A"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风机2转速反馈故障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61044865"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C5A2EDE"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AC4F53C"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100B891"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3B56E3C"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252F2A7"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B4525B7"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2298EB6"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0X8035</w:t>
            </w:r>
          </w:p>
        </w:tc>
        <w:tc>
          <w:tcPr>
            <w:tcW w:w="1843" w:type="dxa"/>
            <w:tcBorders>
              <w:top w:val="nil"/>
              <w:left w:val="nil"/>
              <w:bottom w:val="single" w:sz="4" w:space="0" w:color="auto"/>
              <w:right w:val="single" w:sz="4" w:space="0" w:color="auto"/>
            </w:tcBorders>
            <w:shd w:val="clear" w:color="000000" w:fill="FFFFFF"/>
            <w:noWrap/>
            <w:hideMark/>
          </w:tcPr>
          <w:p w14:paraId="4F54C5D7"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风机3转速反馈故障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0236AE43"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6C7FC10"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11D9C60"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804DFF1"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E0FD945"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10F192A"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62B44992"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6C4C5EF"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0X8036</w:t>
            </w:r>
          </w:p>
        </w:tc>
        <w:tc>
          <w:tcPr>
            <w:tcW w:w="1843" w:type="dxa"/>
            <w:tcBorders>
              <w:top w:val="nil"/>
              <w:left w:val="nil"/>
              <w:bottom w:val="single" w:sz="4" w:space="0" w:color="auto"/>
              <w:right w:val="single" w:sz="4" w:space="0" w:color="auto"/>
            </w:tcBorders>
            <w:shd w:val="clear" w:color="000000" w:fill="FFFFFF"/>
            <w:noWrap/>
            <w:hideMark/>
          </w:tcPr>
          <w:p w14:paraId="45EA1D3E"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风机4转速反馈故障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4170AEF0"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1AF3F7BE"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C74039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9BADAA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063ED60"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4963D2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6FE028EB"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97756CA"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0X8037</w:t>
            </w:r>
          </w:p>
        </w:tc>
        <w:tc>
          <w:tcPr>
            <w:tcW w:w="1843" w:type="dxa"/>
            <w:tcBorders>
              <w:top w:val="nil"/>
              <w:left w:val="nil"/>
              <w:bottom w:val="single" w:sz="4" w:space="0" w:color="auto"/>
              <w:right w:val="single" w:sz="4" w:space="0" w:color="auto"/>
            </w:tcBorders>
            <w:shd w:val="clear" w:color="000000" w:fill="FFFFFF"/>
            <w:noWrap/>
            <w:hideMark/>
          </w:tcPr>
          <w:p w14:paraId="32494CE3"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风机5转速反馈故障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41178192"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DD2A777"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56F4982"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963F2CB"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A66252B"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BACD12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0AC7B541"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58EAD38"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0X8038</w:t>
            </w:r>
          </w:p>
        </w:tc>
        <w:tc>
          <w:tcPr>
            <w:tcW w:w="1843" w:type="dxa"/>
            <w:tcBorders>
              <w:top w:val="nil"/>
              <w:left w:val="nil"/>
              <w:bottom w:val="single" w:sz="4" w:space="0" w:color="auto"/>
              <w:right w:val="single" w:sz="4" w:space="0" w:color="auto"/>
            </w:tcBorders>
            <w:shd w:val="clear" w:color="000000" w:fill="FFFFFF"/>
            <w:noWrap/>
            <w:hideMark/>
          </w:tcPr>
          <w:p w14:paraId="4D97FBE9"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风机6转速反馈故障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5AA7E6D2"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64EE392"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B7D5DB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380EAC2"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3BACD93"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06D439D"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AEFFC58"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A814293"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0X8039</w:t>
            </w:r>
          </w:p>
        </w:tc>
        <w:tc>
          <w:tcPr>
            <w:tcW w:w="1843" w:type="dxa"/>
            <w:tcBorders>
              <w:top w:val="nil"/>
              <w:left w:val="nil"/>
              <w:bottom w:val="single" w:sz="4" w:space="0" w:color="auto"/>
              <w:right w:val="single" w:sz="4" w:space="0" w:color="auto"/>
            </w:tcBorders>
            <w:shd w:val="clear" w:color="000000" w:fill="FFFFFF"/>
            <w:noWrap/>
            <w:hideMark/>
          </w:tcPr>
          <w:p w14:paraId="3BE3D194"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风机7转速反馈故障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2DEBDBE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4C5F1AA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78E89A7"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243B7B7"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AEBBE9F"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0FCBD1D"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1EC1C988"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3B08AB8"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0X8040</w:t>
            </w:r>
          </w:p>
        </w:tc>
        <w:tc>
          <w:tcPr>
            <w:tcW w:w="1843" w:type="dxa"/>
            <w:tcBorders>
              <w:top w:val="nil"/>
              <w:left w:val="nil"/>
              <w:bottom w:val="single" w:sz="4" w:space="0" w:color="auto"/>
              <w:right w:val="single" w:sz="4" w:space="0" w:color="auto"/>
            </w:tcBorders>
            <w:shd w:val="clear" w:color="000000" w:fill="FFFFFF"/>
            <w:noWrap/>
            <w:hideMark/>
          </w:tcPr>
          <w:p w14:paraId="36C68B03"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风机8转速反馈故障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79CFC794"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32882A3"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4286315"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C6DFB7E"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255C299"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F175FC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00A273A0"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B5D2C6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0X8041</w:t>
            </w:r>
          </w:p>
        </w:tc>
        <w:tc>
          <w:tcPr>
            <w:tcW w:w="1843" w:type="dxa"/>
            <w:tcBorders>
              <w:top w:val="nil"/>
              <w:left w:val="nil"/>
              <w:bottom w:val="single" w:sz="4" w:space="0" w:color="auto"/>
              <w:right w:val="single" w:sz="4" w:space="0" w:color="auto"/>
            </w:tcBorders>
            <w:shd w:val="clear" w:color="000000" w:fill="FFFFFF"/>
            <w:noWrap/>
            <w:hideMark/>
          </w:tcPr>
          <w:p w14:paraId="107CC4D5"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风机过载故障</w:t>
            </w:r>
          </w:p>
        </w:tc>
        <w:tc>
          <w:tcPr>
            <w:tcW w:w="2693" w:type="dxa"/>
            <w:tcBorders>
              <w:top w:val="nil"/>
              <w:left w:val="nil"/>
              <w:bottom w:val="single" w:sz="4" w:space="0" w:color="auto"/>
              <w:right w:val="single" w:sz="4" w:space="0" w:color="auto"/>
            </w:tcBorders>
            <w:shd w:val="clear" w:color="000000" w:fill="FFFFFF"/>
            <w:vAlign w:val="center"/>
            <w:hideMark/>
          </w:tcPr>
          <w:p w14:paraId="1D97E45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671EAF1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F302A5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5D57120"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8619578"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2AFE2F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72FACD6C"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33A7173"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0X8042</w:t>
            </w:r>
          </w:p>
        </w:tc>
        <w:tc>
          <w:tcPr>
            <w:tcW w:w="1843" w:type="dxa"/>
            <w:tcBorders>
              <w:top w:val="nil"/>
              <w:left w:val="nil"/>
              <w:bottom w:val="single" w:sz="4" w:space="0" w:color="auto"/>
              <w:right w:val="single" w:sz="4" w:space="0" w:color="auto"/>
            </w:tcBorders>
            <w:shd w:val="clear" w:color="000000" w:fill="FFFFFF"/>
            <w:noWrap/>
            <w:hideMark/>
          </w:tcPr>
          <w:p w14:paraId="241F4F0D"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气流丢失故障</w:t>
            </w:r>
          </w:p>
        </w:tc>
        <w:tc>
          <w:tcPr>
            <w:tcW w:w="2693" w:type="dxa"/>
            <w:tcBorders>
              <w:top w:val="nil"/>
              <w:left w:val="nil"/>
              <w:bottom w:val="single" w:sz="4" w:space="0" w:color="auto"/>
              <w:right w:val="single" w:sz="4" w:space="0" w:color="auto"/>
            </w:tcBorders>
            <w:shd w:val="clear" w:color="000000" w:fill="FFFFFF"/>
            <w:vAlign w:val="center"/>
            <w:hideMark/>
          </w:tcPr>
          <w:p w14:paraId="602877EB"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B8D562E"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82FD417"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DE844B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2A193A0"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BA924F0"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150FE74B"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AA7AEF3"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0X8043</w:t>
            </w:r>
          </w:p>
        </w:tc>
        <w:tc>
          <w:tcPr>
            <w:tcW w:w="1843" w:type="dxa"/>
            <w:tcBorders>
              <w:top w:val="nil"/>
              <w:left w:val="nil"/>
              <w:bottom w:val="single" w:sz="4" w:space="0" w:color="auto"/>
              <w:right w:val="single" w:sz="4" w:space="0" w:color="auto"/>
            </w:tcBorders>
            <w:shd w:val="clear" w:color="000000" w:fill="FFFFFF"/>
            <w:noWrap/>
            <w:hideMark/>
          </w:tcPr>
          <w:p w14:paraId="2DEF5B3F"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高温报警</w:t>
            </w:r>
          </w:p>
        </w:tc>
        <w:tc>
          <w:tcPr>
            <w:tcW w:w="2693" w:type="dxa"/>
            <w:tcBorders>
              <w:top w:val="nil"/>
              <w:left w:val="nil"/>
              <w:bottom w:val="single" w:sz="4" w:space="0" w:color="auto"/>
              <w:right w:val="single" w:sz="4" w:space="0" w:color="auto"/>
            </w:tcBorders>
            <w:shd w:val="clear" w:color="000000" w:fill="FFFFFF"/>
            <w:vAlign w:val="center"/>
            <w:hideMark/>
          </w:tcPr>
          <w:p w14:paraId="528C57DA"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6D132979"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32AFAA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2DE7729"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B8E5D53"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F9F15AF"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43F7CF09"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E28E08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0X8044</w:t>
            </w:r>
          </w:p>
        </w:tc>
        <w:tc>
          <w:tcPr>
            <w:tcW w:w="1843" w:type="dxa"/>
            <w:tcBorders>
              <w:top w:val="nil"/>
              <w:left w:val="nil"/>
              <w:bottom w:val="single" w:sz="4" w:space="0" w:color="auto"/>
              <w:right w:val="single" w:sz="4" w:space="0" w:color="auto"/>
            </w:tcBorders>
            <w:shd w:val="clear" w:color="000000" w:fill="FFFFFF"/>
            <w:noWrap/>
            <w:hideMark/>
          </w:tcPr>
          <w:p w14:paraId="213A119B"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低温报警</w:t>
            </w:r>
          </w:p>
        </w:tc>
        <w:tc>
          <w:tcPr>
            <w:tcW w:w="2693" w:type="dxa"/>
            <w:tcBorders>
              <w:top w:val="nil"/>
              <w:left w:val="nil"/>
              <w:bottom w:val="single" w:sz="4" w:space="0" w:color="auto"/>
              <w:right w:val="single" w:sz="4" w:space="0" w:color="auto"/>
            </w:tcBorders>
            <w:shd w:val="clear" w:color="000000" w:fill="FFFFFF"/>
            <w:vAlign w:val="center"/>
            <w:hideMark/>
          </w:tcPr>
          <w:p w14:paraId="4BC21F2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1311B30"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3ECF75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4D9F55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8A6B712"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EC9EF8E"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4C9D24DF"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4CE6BCE"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0X8045</w:t>
            </w:r>
          </w:p>
        </w:tc>
        <w:tc>
          <w:tcPr>
            <w:tcW w:w="1843" w:type="dxa"/>
            <w:tcBorders>
              <w:top w:val="nil"/>
              <w:left w:val="nil"/>
              <w:bottom w:val="single" w:sz="4" w:space="0" w:color="auto"/>
              <w:right w:val="single" w:sz="4" w:space="0" w:color="auto"/>
            </w:tcBorders>
            <w:shd w:val="clear" w:color="000000" w:fill="FFFFFF"/>
            <w:noWrap/>
            <w:hideMark/>
          </w:tcPr>
          <w:p w14:paraId="4E0A8804"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高湿报警</w:t>
            </w:r>
          </w:p>
        </w:tc>
        <w:tc>
          <w:tcPr>
            <w:tcW w:w="2693" w:type="dxa"/>
            <w:tcBorders>
              <w:top w:val="nil"/>
              <w:left w:val="nil"/>
              <w:bottom w:val="single" w:sz="4" w:space="0" w:color="auto"/>
              <w:right w:val="single" w:sz="4" w:space="0" w:color="auto"/>
            </w:tcBorders>
            <w:shd w:val="clear" w:color="000000" w:fill="FFFFFF"/>
            <w:vAlign w:val="center"/>
            <w:hideMark/>
          </w:tcPr>
          <w:p w14:paraId="0510D48D"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1B6E98E"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12ADF9B"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4D0E9E4"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DA9AC97"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14EF1C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302D6AC"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39C5BD9"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0X8046</w:t>
            </w:r>
          </w:p>
        </w:tc>
        <w:tc>
          <w:tcPr>
            <w:tcW w:w="1843" w:type="dxa"/>
            <w:tcBorders>
              <w:top w:val="nil"/>
              <w:left w:val="nil"/>
              <w:bottom w:val="single" w:sz="4" w:space="0" w:color="auto"/>
              <w:right w:val="single" w:sz="4" w:space="0" w:color="auto"/>
            </w:tcBorders>
            <w:shd w:val="clear" w:color="000000" w:fill="FFFFFF"/>
            <w:noWrap/>
            <w:hideMark/>
          </w:tcPr>
          <w:p w14:paraId="607C7B28"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低湿报警</w:t>
            </w:r>
          </w:p>
        </w:tc>
        <w:tc>
          <w:tcPr>
            <w:tcW w:w="2693" w:type="dxa"/>
            <w:tcBorders>
              <w:top w:val="nil"/>
              <w:left w:val="nil"/>
              <w:bottom w:val="single" w:sz="4" w:space="0" w:color="auto"/>
              <w:right w:val="single" w:sz="4" w:space="0" w:color="auto"/>
            </w:tcBorders>
            <w:shd w:val="clear" w:color="000000" w:fill="FFFFFF"/>
            <w:vAlign w:val="center"/>
            <w:hideMark/>
          </w:tcPr>
          <w:p w14:paraId="228D99E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2D55193E"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4B62475"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AA17A8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FE6D866"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60899D8"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4AA7A3F4"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EF2713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0X8047</w:t>
            </w:r>
          </w:p>
        </w:tc>
        <w:tc>
          <w:tcPr>
            <w:tcW w:w="1843" w:type="dxa"/>
            <w:tcBorders>
              <w:top w:val="nil"/>
              <w:left w:val="nil"/>
              <w:bottom w:val="single" w:sz="4" w:space="0" w:color="auto"/>
              <w:right w:val="single" w:sz="4" w:space="0" w:color="auto"/>
            </w:tcBorders>
            <w:shd w:val="clear" w:color="000000" w:fill="FFFFFF"/>
            <w:noWrap/>
            <w:hideMark/>
          </w:tcPr>
          <w:p w14:paraId="25EDC73C"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送风高温报警</w:t>
            </w:r>
          </w:p>
        </w:tc>
        <w:tc>
          <w:tcPr>
            <w:tcW w:w="2693" w:type="dxa"/>
            <w:tcBorders>
              <w:top w:val="nil"/>
              <w:left w:val="nil"/>
              <w:bottom w:val="single" w:sz="4" w:space="0" w:color="auto"/>
              <w:right w:val="single" w:sz="4" w:space="0" w:color="auto"/>
            </w:tcBorders>
            <w:shd w:val="clear" w:color="000000" w:fill="FFFFFF"/>
            <w:vAlign w:val="center"/>
            <w:hideMark/>
          </w:tcPr>
          <w:p w14:paraId="2E011F7E"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C21DE5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A5AB672"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5161858"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BB0B524"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52229BA"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03D12134"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C49AA40"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0X8048</w:t>
            </w:r>
          </w:p>
        </w:tc>
        <w:tc>
          <w:tcPr>
            <w:tcW w:w="1843" w:type="dxa"/>
            <w:tcBorders>
              <w:top w:val="nil"/>
              <w:left w:val="nil"/>
              <w:bottom w:val="single" w:sz="4" w:space="0" w:color="auto"/>
              <w:right w:val="single" w:sz="4" w:space="0" w:color="auto"/>
            </w:tcBorders>
            <w:shd w:val="clear" w:color="000000" w:fill="FFFFFF"/>
            <w:noWrap/>
            <w:hideMark/>
          </w:tcPr>
          <w:p w14:paraId="51150E39"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送风低温报警</w:t>
            </w:r>
          </w:p>
        </w:tc>
        <w:tc>
          <w:tcPr>
            <w:tcW w:w="2693" w:type="dxa"/>
            <w:tcBorders>
              <w:top w:val="nil"/>
              <w:left w:val="nil"/>
              <w:bottom w:val="single" w:sz="4" w:space="0" w:color="auto"/>
              <w:right w:val="single" w:sz="4" w:space="0" w:color="auto"/>
            </w:tcBorders>
            <w:shd w:val="clear" w:color="000000" w:fill="FFFFFF"/>
            <w:vAlign w:val="center"/>
            <w:hideMark/>
          </w:tcPr>
          <w:p w14:paraId="2FCF8AA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480722BA"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4CC0F4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3735BEE"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B9A8F54"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3796980"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2F5186C"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8F3893B"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0X8049</w:t>
            </w:r>
          </w:p>
        </w:tc>
        <w:tc>
          <w:tcPr>
            <w:tcW w:w="1843" w:type="dxa"/>
            <w:tcBorders>
              <w:top w:val="nil"/>
              <w:left w:val="nil"/>
              <w:bottom w:val="single" w:sz="4" w:space="0" w:color="auto"/>
              <w:right w:val="single" w:sz="4" w:space="0" w:color="auto"/>
            </w:tcBorders>
            <w:shd w:val="clear" w:color="000000" w:fill="FFFFFF"/>
            <w:noWrap/>
            <w:hideMark/>
          </w:tcPr>
          <w:p w14:paraId="01E45EE6"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回风温度探头1故障</w:t>
            </w:r>
          </w:p>
        </w:tc>
        <w:tc>
          <w:tcPr>
            <w:tcW w:w="2693" w:type="dxa"/>
            <w:tcBorders>
              <w:top w:val="nil"/>
              <w:left w:val="nil"/>
              <w:bottom w:val="single" w:sz="4" w:space="0" w:color="auto"/>
              <w:right w:val="single" w:sz="4" w:space="0" w:color="auto"/>
            </w:tcBorders>
            <w:shd w:val="clear" w:color="000000" w:fill="FFFFFF"/>
            <w:vAlign w:val="center"/>
            <w:hideMark/>
          </w:tcPr>
          <w:p w14:paraId="31195574"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3F009F4"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ABA92B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29B0505"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01C4D70"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8D3732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5F59875"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FB6DA1A"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0X8050</w:t>
            </w:r>
          </w:p>
        </w:tc>
        <w:tc>
          <w:tcPr>
            <w:tcW w:w="1843" w:type="dxa"/>
            <w:tcBorders>
              <w:top w:val="nil"/>
              <w:left w:val="nil"/>
              <w:bottom w:val="single" w:sz="4" w:space="0" w:color="auto"/>
              <w:right w:val="single" w:sz="4" w:space="0" w:color="auto"/>
            </w:tcBorders>
            <w:shd w:val="clear" w:color="000000" w:fill="FFFFFF"/>
            <w:noWrap/>
            <w:hideMark/>
          </w:tcPr>
          <w:p w14:paraId="44D9DC61"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回风温度探头2故障</w:t>
            </w:r>
          </w:p>
        </w:tc>
        <w:tc>
          <w:tcPr>
            <w:tcW w:w="2693" w:type="dxa"/>
            <w:tcBorders>
              <w:top w:val="nil"/>
              <w:left w:val="nil"/>
              <w:bottom w:val="single" w:sz="4" w:space="0" w:color="auto"/>
              <w:right w:val="single" w:sz="4" w:space="0" w:color="auto"/>
            </w:tcBorders>
            <w:shd w:val="clear" w:color="000000" w:fill="FFFFFF"/>
            <w:vAlign w:val="center"/>
            <w:hideMark/>
          </w:tcPr>
          <w:p w14:paraId="74E85345"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FCF7CB3"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5EF919B"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2B1B21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609DA79"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30F1DC2"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68C3011"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9E69972"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0X8051</w:t>
            </w:r>
          </w:p>
        </w:tc>
        <w:tc>
          <w:tcPr>
            <w:tcW w:w="1843" w:type="dxa"/>
            <w:tcBorders>
              <w:top w:val="nil"/>
              <w:left w:val="nil"/>
              <w:bottom w:val="single" w:sz="4" w:space="0" w:color="auto"/>
              <w:right w:val="single" w:sz="4" w:space="0" w:color="auto"/>
            </w:tcBorders>
            <w:shd w:val="clear" w:color="000000" w:fill="FFFFFF"/>
            <w:noWrap/>
            <w:hideMark/>
          </w:tcPr>
          <w:p w14:paraId="2E997532"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回风温度探头3故障</w:t>
            </w:r>
          </w:p>
        </w:tc>
        <w:tc>
          <w:tcPr>
            <w:tcW w:w="2693" w:type="dxa"/>
            <w:tcBorders>
              <w:top w:val="nil"/>
              <w:left w:val="nil"/>
              <w:bottom w:val="single" w:sz="4" w:space="0" w:color="auto"/>
              <w:right w:val="single" w:sz="4" w:space="0" w:color="auto"/>
            </w:tcBorders>
            <w:shd w:val="clear" w:color="000000" w:fill="FFFFFF"/>
            <w:vAlign w:val="center"/>
            <w:hideMark/>
          </w:tcPr>
          <w:p w14:paraId="5031BD47"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1F373CE3"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527A01E"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C365598"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B7E98FC"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2BFE39F"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782E07A7"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B1CC5D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0X8052</w:t>
            </w:r>
          </w:p>
        </w:tc>
        <w:tc>
          <w:tcPr>
            <w:tcW w:w="1843" w:type="dxa"/>
            <w:tcBorders>
              <w:top w:val="nil"/>
              <w:left w:val="nil"/>
              <w:bottom w:val="single" w:sz="4" w:space="0" w:color="auto"/>
              <w:right w:val="single" w:sz="4" w:space="0" w:color="auto"/>
            </w:tcBorders>
            <w:shd w:val="clear" w:color="000000" w:fill="FFFFFF"/>
            <w:noWrap/>
            <w:hideMark/>
          </w:tcPr>
          <w:p w14:paraId="49DE450F"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回风湿度探头故障</w:t>
            </w:r>
          </w:p>
        </w:tc>
        <w:tc>
          <w:tcPr>
            <w:tcW w:w="2693" w:type="dxa"/>
            <w:tcBorders>
              <w:top w:val="nil"/>
              <w:left w:val="nil"/>
              <w:bottom w:val="single" w:sz="4" w:space="0" w:color="auto"/>
              <w:right w:val="single" w:sz="4" w:space="0" w:color="auto"/>
            </w:tcBorders>
            <w:shd w:val="clear" w:color="000000" w:fill="FFFFFF"/>
            <w:vAlign w:val="center"/>
            <w:hideMark/>
          </w:tcPr>
          <w:p w14:paraId="6F0C31C7"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41DE9D9F"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451C032"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F46F311"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FE78FCA"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184368F"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01A711EB"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8E88DAD"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0X8053</w:t>
            </w:r>
          </w:p>
        </w:tc>
        <w:tc>
          <w:tcPr>
            <w:tcW w:w="1843" w:type="dxa"/>
            <w:tcBorders>
              <w:top w:val="nil"/>
              <w:left w:val="nil"/>
              <w:bottom w:val="single" w:sz="4" w:space="0" w:color="auto"/>
              <w:right w:val="single" w:sz="4" w:space="0" w:color="auto"/>
            </w:tcBorders>
            <w:shd w:val="clear" w:color="000000" w:fill="FFFFFF"/>
            <w:noWrap/>
            <w:hideMark/>
          </w:tcPr>
          <w:p w14:paraId="2C8FF101"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送风温度1探头故障</w:t>
            </w:r>
          </w:p>
        </w:tc>
        <w:tc>
          <w:tcPr>
            <w:tcW w:w="2693" w:type="dxa"/>
            <w:tcBorders>
              <w:top w:val="nil"/>
              <w:left w:val="nil"/>
              <w:bottom w:val="single" w:sz="4" w:space="0" w:color="auto"/>
              <w:right w:val="single" w:sz="4" w:space="0" w:color="auto"/>
            </w:tcBorders>
            <w:shd w:val="clear" w:color="000000" w:fill="FFFFFF"/>
            <w:vAlign w:val="center"/>
            <w:hideMark/>
          </w:tcPr>
          <w:p w14:paraId="291D6DF5"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69102B7D"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C61524C"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C9EF910"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9C5B147"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02EE228"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15C69DAC"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16721BE"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0X8054</w:t>
            </w:r>
          </w:p>
        </w:tc>
        <w:tc>
          <w:tcPr>
            <w:tcW w:w="1843" w:type="dxa"/>
            <w:tcBorders>
              <w:top w:val="nil"/>
              <w:left w:val="nil"/>
              <w:bottom w:val="single" w:sz="4" w:space="0" w:color="auto"/>
              <w:right w:val="single" w:sz="4" w:space="0" w:color="auto"/>
            </w:tcBorders>
            <w:shd w:val="clear" w:color="000000" w:fill="FFFFFF"/>
            <w:noWrap/>
            <w:hideMark/>
          </w:tcPr>
          <w:p w14:paraId="6C86206E"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送风温度2探头故障</w:t>
            </w:r>
          </w:p>
        </w:tc>
        <w:tc>
          <w:tcPr>
            <w:tcW w:w="2693" w:type="dxa"/>
            <w:tcBorders>
              <w:top w:val="nil"/>
              <w:left w:val="nil"/>
              <w:bottom w:val="single" w:sz="4" w:space="0" w:color="auto"/>
              <w:right w:val="single" w:sz="4" w:space="0" w:color="auto"/>
            </w:tcBorders>
            <w:shd w:val="clear" w:color="000000" w:fill="FFFFFF"/>
            <w:vAlign w:val="center"/>
            <w:hideMark/>
          </w:tcPr>
          <w:p w14:paraId="7097205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0BFBAC9"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66D9880"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5801422"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D912795"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4A840B2"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3B2DAC5"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9B7B0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0X8055</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0ACB36C0"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送风温度3探头故障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00259D"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6DAFC4E9"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B22066C"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35D26B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7A401C5"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9E4A5A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02107AF1"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7F83C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0X8056</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79EEEBFD"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送风湿度探头故障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E0376E"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DBB4DCD"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5A49F52"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780CB5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3062F3C"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F4EEE1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46D89C8B" w14:textId="77777777"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4924D3"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0X8057</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0A16921E" w14:textId="77777777" w:rsidR="00D822A4" w:rsidRPr="00D822A4" w:rsidRDefault="009E229C"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EF03CC0" w14:textId="77777777" w:rsidR="00D822A4" w:rsidRPr="00EE50E0" w:rsidRDefault="009E229C"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1575FE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006E5B5"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3A6FA7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7E4796B"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312E499"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46AF538B" w14:textId="77777777"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FA6DF6"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0X8058</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68598507"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D5157C0" w14:textId="77777777"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4A0446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36D139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A95381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996631C"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9651A50"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671680FA" w14:textId="77777777"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24C53A"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0X8059</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50AF11B8"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7479CE7" w14:textId="77777777"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15B3AAF"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3E73393"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7B26CB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3025C6F"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CA0FCFF"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1DC4FB34" w14:textId="77777777"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5ED57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0X8060</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022FACCB"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A049F91" w14:textId="77777777"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1E6A63E2"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286965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0434FA5"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153291C"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E5CEB8B"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0AAB9C9F" w14:textId="77777777"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E5CD36"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0X8061</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12FE69DC"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52FDD36" w14:textId="77777777"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5846349C"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85D3644"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AF79044"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6665813"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F4D7C6F"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35280960" w14:textId="77777777"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A4419F" w14:textId="77777777" w:rsidR="00D822A4" w:rsidRPr="00934143" w:rsidRDefault="00D822A4" w:rsidP="00D822A4">
            <w:pPr>
              <w:spacing w:after="0"/>
              <w:jc w:val="center"/>
              <w:rPr>
                <w:rFonts w:asciiTheme="majorEastAsia" w:eastAsiaTheme="majorEastAsia" w:hAnsiTheme="majorEastAsia" w:cs="宋体"/>
                <w:color w:val="000000"/>
                <w:sz w:val="16"/>
                <w:szCs w:val="16"/>
                <w:lang w:eastAsia="zh-CN"/>
              </w:rPr>
            </w:pPr>
            <w:r w:rsidRPr="00934143">
              <w:rPr>
                <w:rFonts w:asciiTheme="majorEastAsia" w:eastAsiaTheme="majorEastAsia" w:hAnsiTheme="majorEastAsia" w:cs="宋体" w:hint="eastAsia"/>
                <w:color w:val="000000"/>
                <w:sz w:val="16"/>
                <w:szCs w:val="16"/>
                <w:lang w:eastAsia="zh-CN"/>
              </w:rPr>
              <w:t>0X8062</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6BC17F52" w14:textId="77777777" w:rsidR="00D822A4" w:rsidRPr="00934143" w:rsidRDefault="00D03FDB" w:rsidP="00D822A4">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lang w:eastAsia="zh-CN"/>
              </w:rPr>
              <w:t>定频：</w:t>
            </w:r>
            <w:r w:rsidR="00CE2DF8" w:rsidRPr="00934143">
              <w:rPr>
                <w:rFonts w:asciiTheme="majorEastAsia" w:eastAsiaTheme="majorEastAsia" w:hAnsiTheme="majorEastAsia" w:cs="宋体" w:hint="eastAsia"/>
                <w:sz w:val="16"/>
                <w:szCs w:val="16"/>
                <w:lang w:eastAsia="zh-CN"/>
              </w:rPr>
              <w:t>电量检测</w:t>
            </w:r>
            <w:r w:rsidR="009E229C" w:rsidRPr="00934143">
              <w:rPr>
                <w:rFonts w:asciiTheme="majorEastAsia" w:eastAsiaTheme="majorEastAsia" w:hAnsiTheme="majorEastAsia" w:cs="宋体" w:hint="eastAsia"/>
                <w:sz w:val="16"/>
                <w:szCs w:val="16"/>
                <w:lang w:eastAsia="zh-CN"/>
              </w:rPr>
              <w:t>故障</w:t>
            </w:r>
          </w:p>
          <w:p w14:paraId="5C766400" w14:textId="5A8FC346" w:rsidR="00D03FDB" w:rsidRPr="00934143" w:rsidRDefault="00D03FDB" w:rsidP="00D822A4">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lang w:eastAsia="zh-CN"/>
              </w:rPr>
              <w:t>小精密：</w:t>
            </w:r>
            <w:r w:rsidR="008A2099" w:rsidRPr="00934143">
              <w:rPr>
                <w:rFonts w:asciiTheme="majorEastAsia" w:eastAsiaTheme="majorEastAsia" w:hAnsiTheme="majorEastAsia" w:cs="宋体" w:hint="eastAsia"/>
                <w:sz w:val="16"/>
                <w:szCs w:val="16"/>
                <w:lang w:eastAsia="zh-CN"/>
              </w:rPr>
              <w:t>风机过流</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4E73BED" w14:textId="77777777" w:rsidR="00D822A4" w:rsidRPr="00934143" w:rsidRDefault="009E229C" w:rsidP="00D822A4">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5F2CA76"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E4E0920"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2C0FEFF"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103458C"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58FB538"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40337748" w14:textId="77777777"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FC6E28" w14:textId="77777777" w:rsidR="00D822A4" w:rsidRPr="00934143" w:rsidRDefault="00D822A4" w:rsidP="00D822A4">
            <w:pPr>
              <w:spacing w:after="0"/>
              <w:jc w:val="center"/>
              <w:rPr>
                <w:rFonts w:asciiTheme="majorEastAsia" w:eastAsiaTheme="majorEastAsia" w:hAnsiTheme="majorEastAsia" w:cs="宋体"/>
                <w:color w:val="000000"/>
                <w:sz w:val="16"/>
                <w:szCs w:val="16"/>
                <w:lang w:eastAsia="zh-CN"/>
              </w:rPr>
            </w:pPr>
            <w:r w:rsidRPr="00934143">
              <w:rPr>
                <w:rFonts w:asciiTheme="majorEastAsia" w:eastAsiaTheme="majorEastAsia" w:hAnsiTheme="majorEastAsia" w:cs="宋体" w:hint="eastAsia"/>
                <w:color w:val="000000"/>
                <w:sz w:val="16"/>
                <w:szCs w:val="16"/>
                <w:lang w:eastAsia="zh-CN"/>
              </w:rPr>
              <w:t>0X8063</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28C311EF" w14:textId="2EEE9D1E" w:rsidR="008A2099" w:rsidRPr="00934143" w:rsidRDefault="008A2099" w:rsidP="00D822A4">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lang w:eastAsia="zh-CN"/>
              </w:rPr>
              <w:t>定频：保留</w:t>
            </w:r>
          </w:p>
          <w:p w14:paraId="7E1ADCE7" w14:textId="28F70D39" w:rsidR="00D822A4" w:rsidRPr="00934143" w:rsidRDefault="008A2099" w:rsidP="00D822A4">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lang w:eastAsia="zh-CN"/>
              </w:rPr>
              <w:t>小精密：风机欠流</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7998B18" w14:textId="562A648C" w:rsidR="00D822A4" w:rsidRPr="00934143" w:rsidRDefault="008A2099" w:rsidP="00D822A4">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879F742"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A0F42CB"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68238D7"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CCB7ACF"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532FD7C"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301898" w:rsidRPr="00EE50E0" w14:paraId="7D665116"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73DB1A"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64</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24A93509" w14:textId="413EEECD" w:rsidR="0091406B" w:rsidRPr="00D822A4" w:rsidRDefault="0091406B" w:rsidP="00301898">
            <w:pPr>
              <w:spacing w:after="0"/>
              <w:rPr>
                <w:rFonts w:asciiTheme="majorEastAsia" w:eastAsiaTheme="majorEastAsia" w:hAnsiTheme="majorEastAsia" w:cs="宋体" w:hint="eastAsia"/>
                <w:sz w:val="16"/>
                <w:szCs w:val="16"/>
                <w:lang w:eastAsia="zh-CN"/>
              </w:rPr>
            </w:pPr>
            <w:r>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0A6463C7"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8548409"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D5A36B1"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8F113F2"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1396F745"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198C911"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40359592"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41B6DF"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65</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491168D8"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系统1高压保护</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BF00C86"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31D334C"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2458A15"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10CF0633"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712D9057"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C07542F"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216CC048"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B7DDAD"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66</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42C0154E"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系统1低压保护</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DFE3AE9"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7D26D3DC"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59A893E"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24900623"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44834CC"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11E45E9"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63A977E2"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194C51"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67</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3991A82D"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高压开关1故障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3ED9DA4"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DC56781"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920B247"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66435B9"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D6DAB36"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34E0885"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7D5D5EB8"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690153"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68</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1264D766"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低压开关1故障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1A81C7A"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959458A"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0CDBB71"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F9C9EA4"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067EC316"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80EDDBC"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6FCEB99A"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07A87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69</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7AD78FC2" w14:textId="3A709C60" w:rsidR="00301898" w:rsidRPr="00301898" w:rsidRDefault="00934143" w:rsidP="00301898">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highlight w:val="yellow"/>
                <w:lang w:eastAsia="zh-CN"/>
              </w:rPr>
              <w:t>吸气温度</w:t>
            </w:r>
            <w:r w:rsidR="00301898" w:rsidRPr="00934143">
              <w:rPr>
                <w:rFonts w:asciiTheme="majorEastAsia" w:eastAsiaTheme="majorEastAsia" w:hAnsiTheme="majorEastAsia" w:cs="宋体" w:hint="eastAsia"/>
                <w:sz w:val="16"/>
                <w:szCs w:val="16"/>
                <w:highlight w:val="yellow"/>
                <w:lang w:eastAsia="zh-CN"/>
              </w:rPr>
              <w:t>1探头故障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AB30934"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174E6E3"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CCA4184"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64067DA"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1FDD082A"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D8EF15F"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71E1E609"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B33EF5"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70</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3F831A24"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排气温度1探头故障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38EA874"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32E127A8"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2BB36BF"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632FE147"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3EE23ADC"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7F8E124"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67B31E93"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42DDCF"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71</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5A440F76"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系统1蒸发温度过低</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001203BB"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E25C997"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AB38997"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4B21DE6"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7031FBA9"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8906D04"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3FCFC14C"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A8CB5C"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72</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2F8E8015"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系统1排气高温</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08D4828B"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5BA0CAF6"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2972F9C"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D0A5142"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FDC25CB"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BA2CE43"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5F6EBE81"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375C19"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73</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458830D6" w14:textId="35058667" w:rsidR="00D03FDB" w:rsidRPr="00934143" w:rsidRDefault="00D03FDB" w:rsidP="00301898">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lang w:eastAsia="zh-CN"/>
              </w:rPr>
              <w:t>定频：保留</w:t>
            </w:r>
          </w:p>
          <w:p w14:paraId="06D4FC9C" w14:textId="7E4837A8" w:rsidR="00301898" w:rsidRPr="00934143" w:rsidRDefault="00D03FDB" w:rsidP="00301898">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lang w:eastAsia="zh-CN"/>
              </w:rPr>
              <w:t>小精密：压缩机</w:t>
            </w:r>
            <w:r w:rsidR="008A2099" w:rsidRPr="00934143">
              <w:rPr>
                <w:rFonts w:asciiTheme="majorEastAsia" w:eastAsiaTheme="majorEastAsia" w:hAnsiTheme="majorEastAsia" w:cs="宋体" w:hint="eastAsia"/>
                <w:sz w:val="16"/>
                <w:szCs w:val="16"/>
                <w:lang w:eastAsia="zh-CN"/>
              </w:rPr>
              <w:t>1</w:t>
            </w:r>
            <w:r w:rsidRPr="00934143">
              <w:rPr>
                <w:rFonts w:asciiTheme="majorEastAsia" w:eastAsiaTheme="majorEastAsia" w:hAnsiTheme="majorEastAsia" w:cs="宋体" w:hint="eastAsia"/>
                <w:sz w:val="16"/>
                <w:szCs w:val="16"/>
                <w:lang w:eastAsia="zh-CN"/>
              </w:rPr>
              <w:t>过流</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3EB91C3" w14:textId="77777777" w:rsidR="00301898" w:rsidRPr="00EE50E0" w:rsidRDefault="00B656FE"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F43BC4E"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49BEDB5"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CFAE57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0042B0C0"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9835C0B"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7FE75B81"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8F3F06"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74</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346908F6" w14:textId="77777777" w:rsidR="00301898" w:rsidRPr="00934143" w:rsidRDefault="00D03FDB" w:rsidP="00301898">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lang w:eastAsia="zh-CN"/>
              </w:rPr>
              <w:t>定频：保留</w:t>
            </w:r>
          </w:p>
          <w:p w14:paraId="3071A545" w14:textId="338C120E" w:rsidR="00D03FDB" w:rsidRPr="00934143" w:rsidRDefault="00D03FDB" w:rsidP="00301898">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lang w:eastAsia="zh-CN"/>
              </w:rPr>
              <w:t>小精密：压缩机</w:t>
            </w:r>
            <w:r w:rsidR="008A2099" w:rsidRPr="00934143">
              <w:rPr>
                <w:rFonts w:asciiTheme="majorEastAsia" w:eastAsiaTheme="majorEastAsia" w:hAnsiTheme="majorEastAsia" w:cs="宋体" w:hint="eastAsia"/>
                <w:sz w:val="16"/>
                <w:szCs w:val="16"/>
                <w:lang w:eastAsia="zh-CN"/>
              </w:rPr>
              <w:t>1</w:t>
            </w:r>
            <w:r w:rsidRPr="00934143">
              <w:rPr>
                <w:rFonts w:asciiTheme="majorEastAsia" w:eastAsiaTheme="majorEastAsia" w:hAnsiTheme="majorEastAsia" w:cs="宋体" w:hint="eastAsia"/>
                <w:sz w:val="16"/>
                <w:szCs w:val="16"/>
                <w:lang w:eastAsia="zh-CN"/>
              </w:rPr>
              <w:t>欠流</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2DE049D" w14:textId="77777777" w:rsidR="00301898" w:rsidRPr="00EE50E0" w:rsidRDefault="00B656FE"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A63A584"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BD1B8C9"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7AAA5DA"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38A963D4"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567885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7FF45AE1"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AE7080"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75</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641EDC74" w14:textId="77777777" w:rsidR="00301898" w:rsidRPr="00301898" w:rsidRDefault="00B656FE" w:rsidP="00301898">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系统1压力传感器故障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0EFC34F2" w14:textId="77777777" w:rsidR="00301898" w:rsidRPr="00EE50E0" w:rsidRDefault="00B656FE"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7C87E37B"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42ECF09"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12C94EBC"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FDE3A31"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B6B56F9"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367372CB"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4F746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76</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6F328230" w14:textId="7E08FA56" w:rsidR="00301898" w:rsidRPr="00301898" w:rsidRDefault="00934143" w:rsidP="00301898">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highlight w:val="yellow"/>
                <w:lang w:eastAsia="zh-CN"/>
              </w:rPr>
              <w:t>小精密：蒸发旁管温度1故障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FB970A8" w14:textId="333561A4" w:rsidR="00301898" w:rsidRPr="00EE50E0" w:rsidRDefault="00934143"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823DBBD"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2B19B21"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5299270A"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87B939B"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7DA8D82"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54D90DED"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07A2ED"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77</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6E021505"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0ED4020"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8C1E744"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1D1D4C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9DD7FAF"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017833CB"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B67B6B4"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02562138"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F8301D"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78</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3D5A9B68"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808BA93"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1EA726A"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A34449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423941C2"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299C79BB"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2F6D4FF"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45884C2C"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450815"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79</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1C53E3F3"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 xml:space="preserve">压缩机1 </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95CB558"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0：停止；1：开启</w:t>
            </w:r>
          </w:p>
        </w:tc>
        <w:tc>
          <w:tcPr>
            <w:tcW w:w="992" w:type="dxa"/>
            <w:tcBorders>
              <w:top w:val="nil"/>
              <w:left w:val="nil"/>
              <w:bottom w:val="single" w:sz="4" w:space="0" w:color="auto"/>
              <w:right w:val="single" w:sz="4" w:space="0" w:color="auto"/>
            </w:tcBorders>
            <w:shd w:val="clear" w:color="000000" w:fill="FFFFFF"/>
            <w:noWrap/>
            <w:vAlign w:val="center"/>
          </w:tcPr>
          <w:p w14:paraId="54A5E987"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BFCC3D8"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2AF23393"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28B15CDB"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743F7DB"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07890D68"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DF15F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80</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415B7B3A"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D93449F"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5BC7ED3"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B5A3041"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DFA1204"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7D920C93"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6F95D9C"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1597AC4A"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D3F931"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81</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720B9F4B"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系统2高压保护</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2EAFFED"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C68EE5B"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08CE8EE"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68D0E46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30D80E14"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BA0DEF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2C0D8392"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B949A7"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82</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3D4B8367"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系统2低压保护</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4FCEA73"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5BB040F"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2979BD3"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D41C876"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FB45CC3"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5579576"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645B6C46"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7D3841"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83</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67E3E2A3"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高压开关2故障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C7A7CEE"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721777A5"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955F632"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41D29C61"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7C60244"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251BA0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1D302BFE"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559452"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84</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4827CDED"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低压开关2故障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A13E985"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28F266CA"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65E1431"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1239A094"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7D1FC25"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DC301FD"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43BAF91B"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146406"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85</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154E0F3A" w14:textId="327CCA16" w:rsidR="00301898" w:rsidRPr="00301898" w:rsidRDefault="00934143" w:rsidP="00301898">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吸气温度</w:t>
            </w:r>
            <w:r w:rsidR="00301898" w:rsidRPr="00301898">
              <w:rPr>
                <w:rFonts w:asciiTheme="majorEastAsia" w:eastAsiaTheme="majorEastAsia" w:hAnsiTheme="majorEastAsia" w:cs="宋体" w:hint="eastAsia"/>
                <w:sz w:val="16"/>
                <w:szCs w:val="16"/>
                <w:lang w:eastAsia="zh-CN"/>
              </w:rPr>
              <w:t>2探头故障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EAADDC3"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2C0A7CCC"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9627ACC"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420DB209"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2273D984"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16C530D"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1538E03C"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F36369"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86</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7239B4D8"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排气温度2探头故障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ADBAC7E"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8753883"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405D227"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E5C16D4"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2DE4BC1A"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B10F94D"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1D38721A"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FF086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87</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6FF34B5C"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系统2蒸发温度过低</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39EFBBC"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52C4A1D"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F242D2C"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59E5EDB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64DE5622"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09B3476"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137C8ADC"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7E241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88</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173C501E"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系统2排气高温</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FDA51BB"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757E7408"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F3655EA"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28AA0F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0B4EDF7B"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BE035CB"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8A2099" w:rsidRPr="00EE50E0" w14:paraId="051DE600"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E7D2CB" w14:textId="77777777" w:rsidR="008A2099" w:rsidRPr="00EE50E0" w:rsidRDefault="008A2099" w:rsidP="008A209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89</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507F2E1C" w14:textId="77777777" w:rsidR="008A2099" w:rsidRPr="00934143" w:rsidRDefault="008A2099" w:rsidP="008A2099">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lang w:eastAsia="zh-CN"/>
              </w:rPr>
              <w:t>定频：保留</w:t>
            </w:r>
          </w:p>
          <w:p w14:paraId="778E8A69" w14:textId="70942479" w:rsidR="008A2099" w:rsidRPr="00934143" w:rsidRDefault="008A2099" w:rsidP="008A2099">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lang w:eastAsia="zh-CN"/>
              </w:rPr>
              <w:lastRenderedPageBreak/>
              <w:t>小精密：压缩机2过流</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260E817" w14:textId="77777777" w:rsidR="008A2099" w:rsidRPr="00EE50E0" w:rsidRDefault="008A2099" w:rsidP="008A209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lastRenderedPageBreak/>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AB47D44" w14:textId="77777777" w:rsidR="008A2099" w:rsidRPr="00EE50E0" w:rsidRDefault="008A2099" w:rsidP="008A209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9367B6A" w14:textId="77777777" w:rsidR="008A2099" w:rsidRPr="00EE50E0" w:rsidRDefault="008A2099" w:rsidP="008A209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A293F98" w14:textId="77777777" w:rsidR="008A2099" w:rsidRPr="00EE50E0" w:rsidRDefault="008A2099" w:rsidP="008A209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6B795287" w14:textId="77777777" w:rsidR="008A2099" w:rsidRPr="00EE50E0" w:rsidRDefault="008A2099" w:rsidP="008A209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85FFA9B" w14:textId="77777777" w:rsidR="008A2099" w:rsidRPr="00EE50E0" w:rsidRDefault="008A2099" w:rsidP="008A2099">
            <w:pPr>
              <w:spacing w:after="0"/>
              <w:jc w:val="center"/>
              <w:rPr>
                <w:rFonts w:asciiTheme="majorEastAsia" w:eastAsiaTheme="majorEastAsia" w:hAnsiTheme="majorEastAsia" w:cs="宋体"/>
                <w:color w:val="000000"/>
                <w:sz w:val="16"/>
                <w:szCs w:val="16"/>
                <w:lang w:eastAsia="zh-CN"/>
              </w:rPr>
            </w:pPr>
          </w:p>
        </w:tc>
      </w:tr>
      <w:tr w:rsidR="008A2099" w:rsidRPr="00EE50E0" w14:paraId="1CC8AC48"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0D51BC" w14:textId="77777777" w:rsidR="008A2099" w:rsidRPr="00EE50E0" w:rsidRDefault="008A2099" w:rsidP="008A209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90</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0C02539E" w14:textId="77777777" w:rsidR="008A2099" w:rsidRPr="00934143" w:rsidRDefault="008A2099" w:rsidP="008A2099">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lang w:eastAsia="zh-CN"/>
              </w:rPr>
              <w:t>定频：保留</w:t>
            </w:r>
          </w:p>
          <w:p w14:paraId="05057AEF" w14:textId="1F9D7DD4" w:rsidR="008A2099" w:rsidRPr="00934143" w:rsidRDefault="008A2099" w:rsidP="008A2099">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lang w:eastAsia="zh-CN"/>
              </w:rPr>
              <w:t>小精密：压缩机2欠流</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E49C9F0" w14:textId="77777777" w:rsidR="008A2099" w:rsidRPr="00EE50E0" w:rsidRDefault="008A2099" w:rsidP="008A209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2FD4CEFC" w14:textId="77777777" w:rsidR="008A2099" w:rsidRPr="00EE50E0" w:rsidRDefault="008A2099" w:rsidP="008A209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2156860" w14:textId="77777777" w:rsidR="008A2099" w:rsidRPr="00EE50E0" w:rsidRDefault="008A2099" w:rsidP="008A209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5A51E1A5" w14:textId="77777777" w:rsidR="008A2099" w:rsidRPr="00EE50E0" w:rsidRDefault="008A2099" w:rsidP="008A209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124A6EAE" w14:textId="77777777" w:rsidR="008A2099" w:rsidRPr="00EE50E0" w:rsidRDefault="008A2099" w:rsidP="008A209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C84C6BA" w14:textId="77777777" w:rsidR="008A2099" w:rsidRPr="00EE50E0" w:rsidRDefault="008A2099" w:rsidP="008A2099">
            <w:pPr>
              <w:spacing w:after="0"/>
              <w:jc w:val="center"/>
              <w:rPr>
                <w:rFonts w:asciiTheme="majorEastAsia" w:eastAsiaTheme="majorEastAsia" w:hAnsiTheme="majorEastAsia" w:cs="宋体"/>
                <w:color w:val="000000"/>
                <w:sz w:val="16"/>
                <w:szCs w:val="16"/>
                <w:lang w:eastAsia="zh-CN"/>
              </w:rPr>
            </w:pPr>
          </w:p>
        </w:tc>
      </w:tr>
      <w:tr w:rsidR="00B656FE" w:rsidRPr="00EE50E0" w14:paraId="1B9055D9"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861069" w14:textId="77777777"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91</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07306636" w14:textId="77777777" w:rsidR="00B656FE" w:rsidRPr="00301898" w:rsidRDefault="00B656FE" w:rsidP="00B656FE">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w:t>
            </w:r>
            <w:r>
              <w:rPr>
                <w:rFonts w:asciiTheme="majorEastAsia" w:eastAsiaTheme="majorEastAsia" w:hAnsiTheme="majorEastAsia" w:cs="宋体"/>
                <w:sz w:val="16"/>
                <w:szCs w:val="16"/>
                <w:lang w:eastAsia="zh-CN"/>
              </w:rPr>
              <w:t>2</w:t>
            </w:r>
            <w:r>
              <w:rPr>
                <w:rFonts w:asciiTheme="majorEastAsia" w:eastAsiaTheme="majorEastAsia" w:hAnsiTheme="majorEastAsia" w:cs="宋体" w:hint="eastAsia"/>
                <w:sz w:val="16"/>
                <w:szCs w:val="16"/>
                <w:lang w:eastAsia="zh-CN"/>
              </w:rPr>
              <w:t>压力传感器故障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6CDE5D4" w14:textId="77777777" w:rsidR="00B656FE" w:rsidRPr="00EE50E0" w:rsidRDefault="00B656FE" w:rsidP="00B656FE">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3F6E969" w14:textId="77777777" w:rsidR="00B656FE" w:rsidRPr="00EE50E0" w:rsidRDefault="00B656FE" w:rsidP="00B656FE">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2650A22" w14:textId="77777777"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69427B89" w14:textId="77777777"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368A3806" w14:textId="77777777" w:rsidR="00B656FE" w:rsidRPr="00EE50E0" w:rsidRDefault="00B656FE" w:rsidP="00B656FE">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F93FE51" w14:textId="77777777"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p>
        </w:tc>
      </w:tr>
      <w:tr w:rsidR="00B656FE" w:rsidRPr="00EE50E0" w14:paraId="78435C5B"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3A3961" w14:textId="77777777"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92</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53B80605" w14:textId="5B7B44C8" w:rsidR="00B656FE" w:rsidRPr="00301898" w:rsidRDefault="00934143" w:rsidP="00B656FE">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highlight w:val="yellow"/>
                <w:lang w:eastAsia="zh-CN"/>
              </w:rPr>
              <w:t>小精密：蒸发旁管温度</w:t>
            </w:r>
            <w:r w:rsidRPr="00934143">
              <w:rPr>
                <w:rFonts w:asciiTheme="majorEastAsia" w:eastAsiaTheme="majorEastAsia" w:hAnsiTheme="majorEastAsia" w:cs="宋体"/>
                <w:sz w:val="16"/>
                <w:szCs w:val="16"/>
                <w:highlight w:val="yellow"/>
                <w:lang w:eastAsia="zh-CN"/>
              </w:rPr>
              <w:t>2</w:t>
            </w:r>
            <w:r w:rsidRPr="00934143">
              <w:rPr>
                <w:rFonts w:asciiTheme="majorEastAsia" w:eastAsiaTheme="majorEastAsia" w:hAnsiTheme="majorEastAsia" w:cs="宋体" w:hint="eastAsia"/>
                <w:sz w:val="16"/>
                <w:szCs w:val="16"/>
                <w:highlight w:val="yellow"/>
                <w:lang w:eastAsia="zh-CN"/>
              </w:rPr>
              <w:t>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5CBC81B" w14:textId="21EF8F5F" w:rsidR="00B656FE" w:rsidRPr="00EE50E0" w:rsidRDefault="00934143" w:rsidP="00B656FE">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5C888EE" w14:textId="77777777" w:rsidR="00B656FE" w:rsidRPr="00EE50E0" w:rsidRDefault="00B656FE" w:rsidP="00B656FE">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939D31F" w14:textId="77777777"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A654319" w14:textId="77777777"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9CBF337" w14:textId="77777777" w:rsidR="00B656FE" w:rsidRPr="00EE50E0" w:rsidRDefault="00B656FE" w:rsidP="00B656FE">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03E7CB8" w14:textId="77777777"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p>
        </w:tc>
      </w:tr>
      <w:tr w:rsidR="00301898" w:rsidRPr="00EE50E0" w14:paraId="79B2EFA7"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3B1422"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93</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348034FE"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57DC98B"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5A9A819"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8A28F50"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1F60CDC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FC3EDDD"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A89208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09C4670B"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0D479"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94</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15041B13"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98F57B5"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B24903F"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4BEA463"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50B5728F"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BF8B6E2"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F8CDB42"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1F6F11A9"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B1D268"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95</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16E1CF94"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 xml:space="preserve">压缩机2 </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FE5148A"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0：停止；1：开启</w:t>
            </w:r>
          </w:p>
        </w:tc>
        <w:tc>
          <w:tcPr>
            <w:tcW w:w="992" w:type="dxa"/>
            <w:tcBorders>
              <w:top w:val="nil"/>
              <w:left w:val="nil"/>
              <w:bottom w:val="single" w:sz="4" w:space="0" w:color="auto"/>
              <w:right w:val="single" w:sz="4" w:space="0" w:color="auto"/>
            </w:tcBorders>
            <w:shd w:val="clear" w:color="000000" w:fill="FFFFFF"/>
            <w:noWrap/>
            <w:vAlign w:val="center"/>
          </w:tcPr>
          <w:p w14:paraId="4251DFAE"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9FEDF44"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21C8115E"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134EF893"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7A2E66F"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7B9199E8"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053200"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96</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795BE6EA"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5B692B3"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826B8F7"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092B0B3"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6919C1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B1F039D"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FDA7A45"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bl>
    <w:p w14:paraId="1BCA4867" w14:textId="77777777" w:rsidR="0099612A" w:rsidRDefault="0099612A">
      <w:pPr>
        <w:pStyle w:val="ASAtext"/>
        <w:ind w:left="0"/>
        <w:rPr>
          <w:lang w:eastAsia="zh-CN"/>
        </w:rPr>
      </w:pPr>
    </w:p>
    <w:p w14:paraId="3A485948" w14:textId="77777777" w:rsidR="00C330C7" w:rsidRPr="00C330C7" w:rsidRDefault="00FA2F96" w:rsidP="00C330C7">
      <w:pPr>
        <w:pStyle w:val="2"/>
        <w:numPr>
          <w:ilvl w:val="1"/>
          <w:numId w:val="0"/>
        </w:numPr>
        <w:rPr>
          <w:rFonts w:ascii="宋体" w:hAnsi="宋体"/>
          <w:lang w:eastAsia="zh-CN"/>
        </w:rPr>
      </w:pPr>
      <w:bookmarkStart w:id="428" w:name="_Toc27647621"/>
      <w:r>
        <w:rPr>
          <w:rFonts w:ascii="宋体" w:hAnsi="宋体" w:hint="eastAsia"/>
          <w:lang w:eastAsia="zh-CN"/>
        </w:rPr>
        <w:t xml:space="preserve">B.2 </w:t>
      </w:r>
      <w:r w:rsidR="00881BDA">
        <w:rPr>
          <w:rFonts w:ascii="宋体" w:hAnsi="宋体" w:hint="eastAsia"/>
          <w:lang w:eastAsia="zh-CN"/>
        </w:rPr>
        <w:t>室内</w:t>
      </w:r>
      <w:r w:rsidR="0070363C">
        <w:rPr>
          <w:rFonts w:ascii="宋体" w:hAnsi="宋体" w:hint="eastAsia"/>
          <w:lang w:eastAsia="zh-CN"/>
        </w:rPr>
        <w:t>机组状态</w:t>
      </w:r>
      <w:r w:rsidR="00E12AEB">
        <w:rPr>
          <w:rFonts w:ascii="宋体" w:hAnsi="宋体" w:hint="eastAsia"/>
          <w:lang w:eastAsia="zh-CN"/>
        </w:rPr>
        <w:t>-</w:t>
      </w:r>
      <w:r w:rsidR="00E12AEB">
        <w:rPr>
          <w:rFonts w:ascii="宋体" w:hAnsi="宋体"/>
          <w:lang w:eastAsia="zh-CN"/>
        </w:rPr>
        <w:t>寄存器</w:t>
      </w:r>
      <w:r>
        <w:rPr>
          <w:rFonts w:ascii="宋体" w:hAnsi="宋体" w:hint="eastAsia"/>
          <w:lang w:eastAsia="zh-CN"/>
        </w:rPr>
        <w:t>(功能码: 0</w:t>
      </w:r>
      <w:r w:rsidR="0070363C">
        <w:rPr>
          <w:rFonts w:ascii="宋体" w:hAnsi="宋体"/>
          <w:lang w:eastAsia="zh-CN"/>
        </w:rPr>
        <w:t>3</w:t>
      </w:r>
      <w:r>
        <w:rPr>
          <w:rFonts w:ascii="宋体" w:hAnsi="宋体" w:hint="eastAsia"/>
          <w:lang w:eastAsia="zh-CN"/>
        </w:rPr>
        <w:t>)</w:t>
      </w:r>
      <w:bookmarkEnd w:id="428"/>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978"/>
        <w:gridCol w:w="2523"/>
        <w:gridCol w:w="992"/>
        <w:gridCol w:w="992"/>
        <w:gridCol w:w="851"/>
        <w:gridCol w:w="850"/>
        <w:gridCol w:w="709"/>
      </w:tblGrid>
      <w:tr w:rsidR="0070363C" w:rsidRPr="00EE50E0" w14:paraId="555339C5" w14:textId="77777777" w:rsidTr="009E229C">
        <w:trPr>
          <w:trHeight w:val="20"/>
        </w:trPr>
        <w:tc>
          <w:tcPr>
            <w:tcW w:w="876" w:type="dxa"/>
            <w:shd w:val="clear" w:color="auto" w:fill="auto"/>
            <w:noWrap/>
            <w:vAlign w:val="center"/>
            <w:hideMark/>
          </w:tcPr>
          <w:p w14:paraId="0495EC09"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978" w:type="dxa"/>
            <w:shd w:val="clear" w:color="auto" w:fill="auto"/>
            <w:noWrap/>
            <w:vAlign w:val="center"/>
            <w:hideMark/>
          </w:tcPr>
          <w:p w14:paraId="068CD6B0"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523" w:type="dxa"/>
            <w:shd w:val="clear" w:color="auto" w:fill="auto"/>
            <w:noWrap/>
            <w:vAlign w:val="center"/>
            <w:hideMark/>
          </w:tcPr>
          <w:p w14:paraId="6414C101"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shd w:val="clear" w:color="auto" w:fill="auto"/>
            <w:noWrap/>
            <w:vAlign w:val="center"/>
            <w:hideMark/>
          </w:tcPr>
          <w:p w14:paraId="0B3D1D81"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shd w:val="clear" w:color="auto" w:fill="auto"/>
            <w:noWrap/>
            <w:vAlign w:val="center"/>
            <w:hideMark/>
          </w:tcPr>
          <w:p w14:paraId="42A1A50C"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shd w:val="clear" w:color="auto" w:fill="auto"/>
            <w:noWrap/>
            <w:vAlign w:val="center"/>
            <w:hideMark/>
          </w:tcPr>
          <w:p w14:paraId="4E458644"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shd w:val="clear" w:color="auto" w:fill="auto"/>
            <w:noWrap/>
            <w:vAlign w:val="center"/>
            <w:hideMark/>
          </w:tcPr>
          <w:p w14:paraId="5C3CAE6D"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9" w:type="dxa"/>
            <w:shd w:val="clear" w:color="auto" w:fill="auto"/>
            <w:noWrap/>
            <w:vAlign w:val="center"/>
            <w:hideMark/>
          </w:tcPr>
          <w:p w14:paraId="1EFC6FA1"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70363C" w:rsidRPr="00EE50E0" w14:paraId="38AA7D63" w14:textId="77777777" w:rsidTr="009E229C">
        <w:trPr>
          <w:trHeight w:val="20"/>
        </w:trPr>
        <w:tc>
          <w:tcPr>
            <w:tcW w:w="876" w:type="dxa"/>
            <w:shd w:val="clear" w:color="000000" w:fill="FFFFFF"/>
            <w:noWrap/>
            <w:vAlign w:val="center"/>
            <w:hideMark/>
          </w:tcPr>
          <w:p w14:paraId="74DC22F0"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4X8001</w:t>
            </w:r>
          </w:p>
        </w:tc>
        <w:tc>
          <w:tcPr>
            <w:tcW w:w="1978" w:type="dxa"/>
            <w:shd w:val="clear" w:color="000000" w:fill="FFFFFF"/>
            <w:noWrap/>
            <w:vAlign w:val="center"/>
            <w:hideMark/>
          </w:tcPr>
          <w:p w14:paraId="3C35525D"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系统运行模式</w:t>
            </w:r>
          </w:p>
        </w:tc>
        <w:tc>
          <w:tcPr>
            <w:tcW w:w="2523" w:type="dxa"/>
            <w:shd w:val="clear" w:color="000000" w:fill="FFFFFF"/>
            <w:vAlign w:val="center"/>
            <w:hideMark/>
          </w:tcPr>
          <w:p w14:paraId="64A59951"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0：停机</w:t>
            </w:r>
          </w:p>
          <w:p w14:paraId="3FF7A8F8"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B0：制冷；</w:t>
            </w:r>
          </w:p>
          <w:p w14:paraId="1B1A0531"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B1：制热；</w:t>
            </w:r>
          </w:p>
          <w:p w14:paraId="5045ED22"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B2：加湿；</w:t>
            </w:r>
          </w:p>
          <w:p w14:paraId="25A7245E"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B3：除湿；</w:t>
            </w:r>
          </w:p>
          <w:p w14:paraId="182AFD06"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B4：待机；(1：待机)</w:t>
            </w:r>
          </w:p>
          <w:p w14:paraId="44397E9C"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B5：故障停机（0：无停机故障；1：有停机故障）</w:t>
            </w:r>
          </w:p>
          <w:p w14:paraId="6CBAFFAF"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B6：手动关机（远程关机/线控器）</w:t>
            </w:r>
          </w:p>
          <w:p w14:paraId="5CEFD4AF"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B7：主/备（0：主；1：备）</w:t>
            </w:r>
          </w:p>
          <w:p w14:paraId="77BF1E01"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B8：断网</w:t>
            </w:r>
          </w:p>
          <w:p w14:paraId="79EF03CC" w14:textId="77777777" w:rsidR="0070363C" w:rsidRPr="00EE50E0"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B9：干接点关机</w:t>
            </w:r>
          </w:p>
        </w:tc>
        <w:tc>
          <w:tcPr>
            <w:tcW w:w="992" w:type="dxa"/>
            <w:shd w:val="clear" w:color="000000" w:fill="FFFFFF"/>
            <w:noWrap/>
            <w:vAlign w:val="center"/>
            <w:hideMark/>
          </w:tcPr>
          <w:p w14:paraId="617197A0"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5DD2D254"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14:paraId="7BDBCE5B"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hideMark/>
          </w:tcPr>
          <w:p w14:paraId="3A888433"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9" w:type="dxa"/>
            <w:shd w:val="clear" w:color="000000" w:fill="FFFFFF"/>
            <w:noWrap/>
            <w:vAlign w:val="center"/>
            <w:hideMark/>
          </w:tcPr>
          <w:p w14:paraId="22447E35"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24EFDCD3" w14:textId="77777777" w:rsidTr="009E229C">
        <w:trPr>
          <w:trHeight w:val="20"/>
        </w:trPr>
        <w:tc>
          <w:tcPr>
            <w:tcW w:w="876" w:type="dxa"/>
            <w:shd w:val="clear" w:color="000000" w:fill="FFFFFF"/>
            <w:noWrap/>
            <w:vAlign w:val="center"/>
            <w:hideMark/>
          </w:tcPr>
          <w:p w14:paraId="7F99196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4X8002</w:t>
            </w:r>
          </w:p>
        </w:tc>
        <w:tc>
          <w:tcPr>
            <w:tcW w:w="1978" w:type="dxa"/>
            <w:shd w:val="clear" w:color="000000" w:fill="FFFFFF"/>
            <w:noWrap/>
            <w:vAlign w:val="center"/>
            <w:hideMark/>
          </w:tcPr>
          <w:p w14:paraId="2F706779"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烟雾报警</w:t>
            </w:r>
          </w:p>
        </w:tc>
        <w:tc>
          <w:tcPr>
            <w:tcW w:w="2523" w:type="dxa"/>
            <w:shd w:val="clear" w:color="000000" w:fill="FFFFFF"/>
            <w:vAlign w:val="center"/>
            <w:hideMark/>
          </w:tcPr>
          <w:p w14:paraId="063E6BE5"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23BDE8FD"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479FFF9C"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14:paraId="601DEB5F"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shd w:val="clear" w:color="000000" w:fill="FFFFFF"/>
            <w:noWrap/>
            <w:vAlign w:val="center"/>
            <w:hideMark/>
          </w:tcPr>
          <w:p w14:paraId="76DB8455"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9" w:type="dxa"/>
            <w:shd w:val="clear" w:color="000000" w:fill="FFFFFF"/>
            <w:noWrap/>
            <w:vAlign w:val="center"/>
            <w:hideMark/>
          </w:tcPr>
          <w:p w14:paraId="5E70B580"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0F90982C" w14:textId="77777777" w:rsidTr="009E229C">
        <w:trPr>
          <w:trHeight w:val="20"/>
        </w:trPr>
        <w:tc>
          <w:tcPr>
            <w:tcW w:w="876" w:type="dxa"/>
            <w:shd w:val="clear" w:color="000000" w:fill="FFFFFF"/>
            <w:noWrap/>
            <w:vAlign w:val="center"/>
            <w:hideMark/>
          </w:tcPr>
          <w:p w14:paraId="20F73EA8"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4X8003</w:t>
            </w:r>
          </w:p>
        </w:tc>
        <w:tc>
          <w:tcPr>
            <w:tcW w:w="1978" w:type="dxa"/>
            <w:shd w:val="clear" w:color="000000" w:fill="FFFFFF"/>
            <w:noWrap/>
            <w:vAlign w:val="center"/>
            <w:hideMark/>
          </w:tcPr>
          <w:p w14:paraId="482B68C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送风温度</w:t>
            </w:r>
            <w:r w:rsidR="00EE50E0" w:rsidRPr="00EE50E0">
              <w:rPr>
                <w:rFonts w:asciiTheme="majorEastAsia" w:eastAsiaTheme="majorEastAsia" w:hAnsiTheme="majorEastAsia" w:cs="宋体" w:hint="eastAsia"/>
                <w:color w:val="FF0000"/>
                <w:sz w:val="16"/>
                <w:szCs w:val="16"/>
                <w:vertAlign w:val="superscript"/>
                <w:lang w:eastAsia="zh-CN"/>
              </w:rPr>
              <w:t>注1</w:t>
            </w:r>
          </w:p>
        </w:tc>
        <w:tc>
          <w:tcPr>
            <w:tcW w:w="2523" w:type="dxa"/>
            <w:shd w:val="clear" w:color="000000" w:fill="FFFFFF"/>
            <w:vAlign w:val="center"/>
            <w:hideMark/>
          </w:tcPr>
          <w:p w14:paraId="445E9705"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7BD46BA9"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1F33323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14:paraId="0A1A8A0E"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372EEA4B"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1DDF035C"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14:paraId="7BA43B37" w14:textId="77777777" w:rsidTr="009E229C">
        <w:trPr>
          <w:trHeight w:val="20"/>
        </w:trPr>
        <w:tc>
          <w:tcPr>
            <w:tcW w:w="876" w:type="dxa"/>
            <w:shd w:val="clear" w:color="000000" w:fill="FFFFFF"/>
            <w:noWrap/>
            <w:vAlign w:val="center"/>
            <w:hideMark/>
          </w:tcPr>
          <w:p w14:paraId="392A88DB"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4X8004</w:t>
            </w:r>
          </w:p>
        </w:tc>
        <w:tc>
          <w:tcPr>
            <w:tcW w:w="1978" w:type="dxa"/>
            <w:shd w:val="clear" w:color="000000" w:fill="FFFFFF"/>
            <w:noWrap/>
            <w:vAlign w:val="center"/>
            <w:hideMark/>
          </w:tcPr>
          <w:p w14:paraId="2FD10E3B"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室内温度</w:t>
            </w:r>
            <w:r w:rsidR="00EE50E0" w:rsidRPr="00EE50E0">
              <w:rPr>
                <w:rFonts w:ascii="宋体" w:hAnsi="宋体" w:cs="宋体" w:hint="eastAsia"/>
                <w:color w:val="FF0000"/>
                <w:sz w:val="16"/>
                <w:szCs w:val="16"/>
                <w:vertAlign w:val="superscript"/>
                <w:lang w:eastAsia="zh-CN"/>
              </w:rPr>
              <w:t>注1</w:t>
            </w:r>
          </w:p>
        </w:tc>
        <w:tc>
          <w:tcPr>
            <w:tcW w:w="2523" w:type="dxa"/>
            <w:shd w:val="clear" w:color="000000" w:fill="FFFFFF"/>
            <w:vAlign w:val="center"/>
            <w:hideMark/>
          </w:tcPr>
          <w:p w14:paraId="021BAAA7"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7A6E8B80"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7DEAAE9A"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14:paraId="2F393984"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41604243"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24DADEDB"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14:paraId="1058166C" w14:textId="77777777" w:rsidTr="009E229C">
        <w:trPr>
          <w:trHeight w:val="20"/>
        </w:trPr>
        <w:tc>
          <w:tcPr>
            <w:tcW w:w="876" w:type="dxa"/>
            <w:shd w:val="clear" w:color="000000" w:fill="FFFFFF"/>
            <w:noWrap/>
            <w:vAlign w:val="center"/>
            <w:hideMark/>
          </w:tcPr>
          <w:p w14:paraId="6680AE01"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4X8005</w:t>
            </w:r>
          </w:p>
        </w:tc>
        <w:tc>
          <w:tcPr>
            <w:tcW w:w="1978" w:type="dxa"/>
            <w:shd w:val="clear" w:color="000000" w:fill="FFFFFF"/>
            <w:noWrap/>
            <w:vAlign w:val="center"/>
            <w:hideMark/>
          </w:tcPr>
          <w:p w14:paraId="71A05478"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回风温度</w:t>
            </w:r>
            <w:r w:rsidR="00EE50E0" w:rsidRPr="00EE50E0">
              <w:rPr>
                <w:rFonts w:ascii="宋体" w:hAnsi="宋体" w:cs="宋体" w:hint="eastAsia"/>
                <w:color w:val="FF0000"/>
                <w:sz w:val="16"/>
                <w:szCs w:val="16"/>
                <w:vertAlign w:val="superscript"/>
                <w:lang w:eastAsia="zh-CN"/>
              </w:rPr>
              <w:t>注1</w:t>
            </w:r>
          </w:p>
        </w:tc>
        <w:tc>
          <w:tcPr>
            <w:tcW w:w="2523" w:type="dxa"/>
            <w:shd w:val="clear" w:color="000000" w:fill="FFFFFF"/>
            <w:vAlign w:val="center"/>
            <w:hideMark/>
          </w:tcPr>
          <w:p w14:paraId="2ED5865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508E9BAE"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09F73C47"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14:paraId="6CD03001"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09CE89C2"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53878076"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14:paraId="522DE6CB" w14:textId="77777777" w:rsidTr="009E229C">
        <w:trPr>
          <w:trHeight w:val="20"/>
        </w:trPr>
        <w:tc>
          <w:tcPr>
            <w:tcW w:w="876" w:type="dxa"/>
            <w:shd w:val="clear" w:color="000000" w:fill="FFFFFF"/>
            <w:noWrap/>
            <w:vAlign w:val="center"/>
            <w:hideMark/>
          </w:tcPr>
          <w:p w14:paraId="1E60E1C3"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4X8006</w:t>
            </w:r>
          </w:p>
        </w:tc>
        <w:tc>
          <w:tcPr>
            <w:tcW w:w="1978" w:type="dxa"/>
            <w:shd w:val="clear" w:color="000000" w:fill="FFFFFF"/>
            <w:noWrap/>
            <w:vAlign w:val="center"/>
            <w:hideMark/>
          </w:tcPr>
          <w:p w14:paraId="05C1B5FB"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回风湿度</w:t>
            </w:r>
            <w:r w:rsidR="00EE50E0" w:rsidRPr="00EE50E0">
              <w:rPr>
                <w:rFonts w:ascii="宋体" w:hAnsi="宋体" w:cs="宋体" w:hint="eastAsia"/>
                <w:color w:val="FF0000"/>
                <w:sz w:val="16"/>
                <w:szCs w:val="16"/>
                <w:vertAlign w:val="superscript"/>
                <w:lang w:eastAsia="zh-CN"/>
              </w:rPr>
              <w:t>注1</w:t>
            </w:r>
          </w:p>
        </w:tc>
        <w:tc>
          <w:tcPr>
            <w:tcW w:w="2523" w:type="dxa"/>
            <w:shd w:val="clear" w:color="000000" w:fill="FFFFFF"/>
            <w:vAlign w:val="center"/>
            <w:hideMark/>
          </w:tcPr>
          <w:p w14:paraId="736F243D" w14:textId="77777777" w:rsidR="0070363C" w:rsidRPr="00EE50E0" w:rsidRDefault="00134AF4"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09CE31FF"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4660C49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w:t>
            </w:r>
            <w:r w:rsidR="00B81CCB">
              <w:rPr>
                <w:rFonts w:asciiTheme="majorEastAsia" w:eastAsiaTheme="majorEastAsia" w:hAnsiTheme="majorEastAsia" w:cs="宋体"/>
                <w:sz w:val="16"/>
                <w:szCs w:val="16"/>
                <w:lang w:eastAsia="zh-CN"/>
              </w:rPr>
              <w:t>0</w:t>
            </w:r>
          </w:p>
        </w:tc>
        <w:tc>
          <w:tcPr>
            <w:tcW w:w="851" w:type="dxa"/>
            <w:shd w:val="clear" w:color="000000" w:fill="FFFFFF"/>
            <w:noWrap/>
            <w:vAlign w:val="center"/>
            <w:hideMark/>
          </w:tcPr>
          <w:p w14:paraId="09630DEF"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95</w:t>
            </w:r>
            <w:r w:rsidR="00B81CCB">
              <w:rPr>
                <w:rFonts w:asciiTheme="majorEastAsia" w:eastAsiaTheme="majorEastAsia" w:hAnsiTheme="majorEastAsia" w:cs="宋体"/>
                <w:sz w:val="16"/>
                <w:szCs w:val="16"/>
                <w:lang w:eastAsia="zh-CN"/>
              </w:rPr>
              <w:t>0</w:t>
            </w:r>
          </w:p>
        </w:tc>
        <w:tc>
          <w:tcPr>
            <w:tcW w:w="850" w:type="dxa"/>
            <w:shd w:val="clear" w:color="000000" w:fill="FFFFFF"/>
            <w:noWrap/>
            <w:vAlign w:val="center"/>
            <w:hideMark/>
          </w:tcPr>
          <w:p w14:paraId="381A2FF7" w14:textId="77777777"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0</w:t>
            </w:r>
            <w:r>
              <w:rPr>
                <w:rFonts w:asciiTheme="majorEastAsia" w:eastAsiaTheme="majorEastAsia" w:hAnsiTheme="majorEastAsia" w:cs="宋体" w:hint="eastAsia"/>
                <w:sz w:val="16"/>
                <w:szCs w:val="16"/>
                <w:lang w:eastAsia="zh-CN"/>
              </w:rPr>
              <w:t>.</w:t>
            </w:r>
            <w:r w:rsidR="0070363C"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14:paraId="5FAEDBAA"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14:paraId="2C196360" w14:textId="77777777" w:rsidTr="009E229C">
        <w:trPr>
          <w:trHeight w:val="20"/>
        </w:trPr>
        <w:tc>
          <w:tcPr>
            <w:tcW w:w="876" w:type="dxa"/>
            <w:shd w:val="clear" w:color="000000" w:fill="FFFFFF"/>
            <w:noWrap/>
            <w:vAlign w:val="center"/>
            <w:hideMark/>
          </w:tcPr>
          <w:p w14:paraId="45FBD203"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4X8007</w:t>
            </w:r>
          </w:p>
        </w:tc>
        <w:tc>
          <w:tcPr>
            <w:tcW w:w="1978" w:type="dxa"/>
            <w:shd w:val="clear" w:color="000000" w:fill="FFFFFF"/>
            <w:noWrap/>
            <w:vAlign w:val="center"/>
            <w:hideMark/>
          </w:tcPr>
          <w:p w14:paraId="68B495E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机组累计运行时间</w:t>
            </w:r>
          </w:p>
        </w:tc>
        <w:tc>
          <w:tcPr>
            <w:tcW w:w="2523" w:type="dxa"/>
            <w:shd w:val="clear" w:color="000000" w:fill="FFFFFF"/>
            <w:vAlign w:val="center"/>
            <w:hideMark/>
          </w:tcPr>
          <w:p w14:paraId="72E6BBF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18C4F946"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579BBB7C"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14:paraId="0C7461B6"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65535</w:t>
            </w:r>
          </w:p>
        </w:tc>
        <w:tc>
          <w:tcPr>
            <w:tcW w:w="850" w:type="dxa"/>
            <w:shd w:val="clear" w:color="000000" w:fill="FFFFFF"/>
            <w:noWrap/>
            <w:vAlign w:val="center"/>
            <w:hideMark/>
          </w:tcPr>
          <w:p w14:paraId="67D5388A"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14:paraId="79E6F386"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小时</w:t>
            </w:r>
          </w:p>
        </w:tc>
      </w:tr>
      <w:tr w:rsidR="006D352B" w:rsidRPr="00EE50E0" w14:paraId="6A09FB25" w14:textId="77777777" w:rsidTr="006D352B">
        <w:trPr>
          <w:trHeight w:val="20"/>
        </w:trPr>
        <w:tc>
          <w:tcPr>
            <w:tcW w:w="876" w:type="dxa"/>
            <w:shd w:val="clear" w:color="000000" w:fill="FFFFFF"/>
            <w:noWrap/>
            <w:vAlign w:val="center"/>
            <w:hideMark/>
          </w:tcPr>
          <w:p w14:paraId="650631EA" w14:textId="77777777" w:rsidR="006D352B" w:rsidRPr="00EE50E0" w:rsidRDefault="006D352B" w:rsidP="006D352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4X8008</w:t>
            </w:r>
          </w:p>
        </w:tc>
        <w:tc>
          <w:tcPr>
            <w:tcW w:w="1978" w:type="dxa"/>
            <w:shd w:val="clear" w:color="000000" w:fill="FFFFFF"/>
            <w:noWrap/>
            <w:vAlign w:val="center"/>
            <w:hideMark/>
          </w:tcPr>
          <w:p w14:paraId="39B5C842"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hideMark/>
          </w:tcPr>
          <w:p w14:paraId="0DD0552F" w14:textId="77777777" w:rsidR="006D352B" w:rsidRPr="00EE50E0" w:rsidRDefault="006D352B" w:rsidP="006D352B">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hideMark/>
          </w:tcPr>
          <w:p w14:paraId="0C60B150"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747EF73E"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1" w:type="dxa"/>
            <w:shd w:val="clear" w:color="000000" w:fill="FFFFFF"/>
            <w:noWrap/>
            <w:vAlign w:val="center"/>
            <w:hideMark/>
          </w:tcPr>
          <w:p w14:paraId="45DFF3AB"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tcPr>
          <w:p w14:paraId="3B93C18F"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2E756E01"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r>
      <w:tr w:rsidR="006D352B" w:rsidRPr="00EE50E0" w14:paraId="6D112371" w14:textId="77777777" w:rsidTr="006D352B">
        <w:trPr>
          <w:trHeight w:val="20"/>
        </w:trPr>
        <w:tc>
          <w:tcPr>
            <w:tcW w:w="876" w:type="dxa"/>
            <w:shd w:val="clear" w:color="000000" w:fill="FFFFFF"/>
            <w:noWrap/>
            <w:vAlign w:val="center"/>
            <w:hideMark/>
          </w:tcPr>
          <w:p w14:paraId="1BF4B208" w14:textId="77777777" w:rsidR="006D352B" w:rsidRPr="00EE50E0" w:rsidRDefault="006D352B" w:rsidP="006D352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4X8009</w:t>
            </w:r>
          </w:p>
        </w:tc>
        <w:tc>
          <w:tcPr>
            <w:tcW w:w="1978" w:type="dxa"/>
            <w:shd w:val="clear" w:color="000000" w:fill="FFFFFF"/>
            <w:noWrap/>
            <w:vAlign w:val="center"/>
            <w:hideMark/>
          </w:tcPr>
          <w:p w14:paraId="155E8C7D"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hideMark/>
          </w:tcPr>
          <w:p w14:paraId="674057FF" w14:textId="77777777" w:rsidR="006D352B" w:rsidRPr="006D352B" w:rsidRDefault="006D352B" w:rsidP="006D352B">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hideMark/>
          </w:tcPr>
          <w:p w14:paraId="2A7CC182"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0F1852F9"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1" w:type="dxa"/>
            <w:shd w:val="clear" w:color="000000" w:fill="FFFFFF"/>
            <w:noWrap/>
            <w:vAlign w:val="center"/>
            <w:hideMark/>
          </w:tcPr>
          <w:p w14:paraId="3333DD85"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tcPr>
          <w:p w14:paraId="67C60098"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211B9C9"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r>
      <w:tr w:rsidR="006D352B" w:rsidRPr="00EE50E0" w14:paraId="4EE7FFF0" w14:textId="77777777" w:rsidTr="006D352B">
        <w:trPr>
          <w:trHeight w:val="20"/>
        </w:trPr>
        <w:tc>
          <w:tcPr>
            <w:tcW w:w="876" w:type="dxa"/>
            <w:shd w:val="clear" w:color="000000" w:fill="FFFFFF"/>
            <w:noWrap/>
            <w:vAlign w:val="center"/>
            <w:hideMark/>
          </w:tcPr>
          <w:p w14:paraId="45899492" w14:textId="77777777" w:rsidR="006D352B" w:rsidRPr="00EE50E0" w:rsidRDefault="006D352B" w:rsidP="006D352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4X8010</w:t>
            </w:r>
          </w:p>
        </w:tc>
        <w:tc>
          <w:tcPr>
            <w:tcW w:w="1978" w:type="dxa"/>
            <w:shd w:val="clear" w:color="000000" w:fill="FFFFFF"/>
            <w:noWrap/>
            <w:vAlign w:val="center"/>
            <w:hideMark/>
          </w:tcPr>
          <w:p w14:paraId="4A157BE1"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hideMark/>
          </w:tcPr>
          <w:p w14:paraId="353E5496"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333FBCE9"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2F3EF5E3"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1" w:type="dxa"/>
            <w:shd w:val="clear" w:color="000000" w:fill="FFFFFF"/>
            <w:noWrap/>
            <w:vAlign w:val="center"/>
            <w:hideMark/>
          </w:tcPr>
          <w:p w14:paraId="1D6BC4A2"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tcPr>
          <w:p w14:paraId="4A63330C"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5AAA360A"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r>
      <w:tr w:rsidR="006D352B" w:rsidRPr="00EE50E0" w14:paraId="724A447A" w14:textId="77777777" w:rsidTr="009E229C">
        <w:trPr>
          <w:trHeight w:val="20"/>
        </w:trPr>
        <w:tc>
          <w:tcPr>
            <w:tcW w:w="876" w:type="dxa"/>
            <w:shd w:val="clear" w:color="000000" w:fill="FFFFFF"/>
            <w:noWrap/>
            <w:vAlign w:val="center"/>
            <w:hideMark/>
          </w:tcPr>
          <w:p w14:paraId="35528004" w14:textId="77777777" w:rsidR="006D352B" w:rsidRPr="00EE50E0" w:rsidRDefault="006D352B" w:rsidP="006D352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4X8011</w:t>
            </w:r>
          </w:p>
        </w:tc>
        <w:tc>
          <w:tcPr>
            <w:tcW w:w="1978" w:type="dxa"/>
            <w:shd w:val="clear" w:color="000000" w:fill="FFFFFF"/>
            <w:noWrap/>
            <w:vAlign w:val="center"/>
            <w:hideMark/>
          </w:tcPr>
          <w:p w14:paraId="3905ED86"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3375FFE1" w14:textId="77777777" w:rsidR="006D352B" w:rsidRPr="00EE50E0" w:rsidRDefault="006D352B" w:rsidP="006D352B">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0E6182E" w14:textId="77777777" w:rsidR="006D352B" w:rsidRPr="00EE50E0" w:rsidRDefault="006D352B" w:rsidP="006D352B">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63A7474" w14:textId="77777777" w:rsidR="006D352B" w:rsidRPr="00EE50E0" w:rsidRDefault="006D352B" w:rsidP="006D352B">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2B925484" w14:textId="77777777" w:rsidR="006D352B" w:rsidRPr="00EE50E0" w:rsidRDefault="006D352B" w:rsidP="006D352B">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27C125A5"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7CDEEAD"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r>
      <w:tr w:rsidR="0070363C" w:rsidRPr="00EE50E0" w14:paraId="0766A1A6" w14:textId="77777777" w:rsidTr="009E229C">
        <w:trPr>
          <w:trHeight w:val="20"/>
        </w:trPr>
        <w:tc>
          <w:tcPr>
            <w:tcW w:w="876" w:type="dxa"/>
            <w:shd w:val="clear" w:color="000000" w:fill="FFFFFF"/>
            <w:noWrap/>
            <w:vAlign w:val="center"/>
            <w:hideMark/>
          </w:tcPr>
          <w:p w14:paraId="2631F029"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4X8012</w:t>
            </w:r>
          </w:p>
        </w:tc>
        <w:tc>
          <w:tcPr>
            <w:tcW w:w="1978" w:type="dxa"/>
            <w:shd w:val="clear" w:color="000000" w:fill="FFFFFF"/>
            <w:noWrap/>
            <w:vAlign w:val="center"/>
            <w:hideMark/>
          </w:tcPr>
          <w:p w14:paraId="64D727D7" w14:textId="77777777" w:rsidR="0070363C" w:rsidRPr="00EE50E0" w:rsidRDefault="004B53D6"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D203FDE"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93EFC8B"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06B329F"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B81B43B"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9EC3DA9"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7064A8C"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266D607D" w14:textId="77777777" w:rsidTr="009E229C">
        <w:trPr>
          <w:trHeight w:val="20"/>
        </w:trPr>
        <w:tc>
          <w:tcPr>
            <w:tcW w:w="876" w:type="dxa"/>
            <w:shd w:val="clear" w:color="000000" w:fill="FFFFFF"/>
            <w:noWrap/>
            <w:vAlign w:val="center"/>
            <w:hideMark/>
          </w:tcPr>
          <w:p w14:paraId="0754070B"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4X8013</w:t>
            </w:r>
          </w:p>
        </w:tc>
        <w:tc>
          <w:tcPr>
            <w:tcW w:w="1978" w:type="dxa"/>
            <w:shd w:val="clear" w:color="000000" w:fill="FFFFFF"/>
            <w:noWrap/>
            <w:vAlign w:val="center"/>
            <w:hideMark/>
          </w:tcPr>
          <w:p w14:paraId="3D9EEB24" w14:textId="77777777" w:rsidR="0070363C" w:rsidRPr="00EE50E0" w:rsidRDefault="00134AF4"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14AF9C1F"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0051526"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E091C02" w14:textId="77777777" w:rsidR="0070363C" w:rsidRPr="00EE50E0" w:rsidRDefault="00B81CCB"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14:paraId="4E846453" w14:textId="77777777" w:rsidR="0070363C" w:rsidRPr="00EE50E0" w:rsidRDefault="00B81CCB"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300</w:t>
            </w:r>
          </w:p>
        </w:tc>
        <w:tc>
          <w:tcPr>
            <w:tcW w:w="850" w:type="dxa"/>
            <w:shd w:val="clear" w:color="000000" w:fill="FFFFFF"/>
            <w:noWrap/>
            <w:vAlign w:val="center"/>
          </w:tcPr>
          <w:p w14:paraId="480997B2" w14:textId="77777777"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14:paraId="330D75CF" w14:textId="77777777"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V</w:t>
            </w:r>
          </w:p>
        </w:tc>
      </w:tr>
      <w:tr w:rsidR="0070363C" w:rsidRPr="00EE50E0" w14:paraId="1BA0F46A" w14:textId="77777777" w:rsidTr="009E229C">
        <w:trPr>
          <w:trHeight w:val="20"/>
        </w:trPr>
        <w:tc>
          <w:tcPr>
            <w:tcW w:w="876" w:type="dxa"/>
            <w:shd w:val="clear" w:color="000000" w:fill="FFFFFF"/>
            <w:noWrap/>
            <w:vAlign w:val="center"/>
            <w:hideMark/>
          </w:tcPr>
          <w:p w14:paraId="4D1B7087"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4X8014</w:t>
            </w:r>
          </w:p>
        </w:tc>
        <w:tc>
          <w:tcPr>
            <w:tcW w:w="1978" w:type="dxa"/>
            <w:shd w:val="clear" w:color="000000" w:fill="FFFFFF"/>
            <w:noWrap/>
            <w:vAlign w:val="center"/>
            <w:hideMark/>
          </w:tcPr>
          <w:p w14:paraId="30B8D212" w14:textId="77777777" w:rsidR="0070363C" w:rsidRPr="00EE50E0" w:rsidRDefault="00134AF4"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电源电压</w:t>
            </w:r>
          </w:p>
        </w:tc>
        <w:tc>
          <w:tcPr>
            <w:tcW w:w="2523" w:type="dxa"/>
            <w:shd w:val="clear" w:color="000000" w:fill="FFFFFF"/>
            <w:vAlign w:val="center"/>
            <w:hideMark/>
          </w:tcPr>
          <w:p w14:paraId="3D5FCD03"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1F48C914"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4656C7B3"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14:paraId="0A380A27"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hideMark/>
          </w:tcPr>
          <w:p w14:paraId="22EA31C4"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14:paraId="0D83FD81"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B81CCB" w:rsidRPr="00EE50E0" w14:paraId="3B7CE3DA" w14:textId="77777777" w:rsidTr="009E229C">
        <w:trPr>
          <w:trHeight w:val="20"/>
        </w:trPr>
        <w:tc>
          <w:tcPr>
            <w:tcW w:w="876" w:type="dxa"/>
            <w:shd w:val="clear" w:color="000000" w:fill="FFFFFF"/>
            <w:noWrap/>
            <w:vAlign w:val="center"/>
            <w:hideMark/>
          </w:tcPr>
          <w:p w14:paraId="08CD42FB" w14:textId="77777777" w:rsidR="00B81CCB" w:rsidRPr="00EE50E0" w:rsidRDefault="00B81CCB" w:rsidP="00B81CC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4X8015</w:t>
            </w:r>
          </w:p>
        </w:tc>
        <w:tc>
          <w:tcPr>
            <w:tcW w:w="1978" w:type="dxa"/>
            <w:shd w:val="clear" w:color="000000" w:fill="FFFFFF"/>
            <w:noWrap/>
            <w:vAlign w:val="center"/>
            <w:hideMark/>
          </w:tcPr>
          <w:p w14:paraId="458F3AB3" w14:textId="77777777" w:rsidR="00B81CCB" w:rsidRPr="00EE50E0" w:rsidRDefault="00B81CCB" w:rsidP="00B81CC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送风湿度</w:t>
            </w:r>
            <w:r w:rsidRPr="00EE50E0">
              <w:rPr>
                <w:rFonts w:ascii="宋体" w:hAnsi="宋体" w:cs="宋体" w:hint="eastAsia"/>
                <w:color w:val="FF0000"/>
                <w:sz w:val="16"/>
                <w:szCs w:val="16"/>
                <w:vertAlign w:val="superscript"/>
                <w:lang w:eastAsia="zh-CN"/>
              </w:rPr>
              <w:t>注1</w:t>
            </w:r>
          </w:p>
        </w:tc>
        <w:tc>
          <w:tcPr>
            <w:tcW w:w="2523" w:type="dxa"/>
            <w:shd w:val="clear" w:color="000000" w:fill="FFFFFF"/>
            <w:vAlign w:val="center"/>
            <w:hideMark/>
          </w:tcPr>
          <w:p w14:paraId="22CBC29D" w14:textId="77777777" w:rsidR="00B81CCB" w:rsidRPr="00EE50E0" w:rsidRDefault="00B81CCB" w:rsidP="00B81CC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=实际值*10　</w:t>
            </w:r>
          </w:p>
        </w:tc>
        <w:tc>
          <w:tcPr>
            <w:tcW w:w="992" w:type="dxa"/>
            <w:shd w:val="clear" w:color="000000" w:fill="FFFFFF"/>
            <w:noWrap/>
            <w:vAlign w:val="center"/>
            <w:hideMark/>
          </w:tcPr>
          <w:p w14:paraId="7DF5D5DA" w14:textId="77777777" w:rsidR="00B81CCB" w:rsidRPr="00EE50E0" w:rsidRDefault="00B81CCB" w:rsidP="00B81CC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5B19FDB6" w14:textId="77777777" w:rsidR="00B81CCB" w:rsidRPr="00EE50E0" w:rsidRDefault="00B81CCB" w:rsidP="00B81CCB">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w:t>
            </w:r>
            <w:r>
              <w:rPr>
                <w:rFonts w:asciiTheme="majorEastAsia" w:eastAsiaTheme="majorEastAsia" w:hAnsiTheme="majorEastAsia" w:cs="宋体"/>
                <w:sz w:val="16"/>
                <w:szCs w:val="16"/>
                <w:lang w:eastAsia="zh-CN"/>
              </w:rPr>
              <w:t>0</w:t>
            </w:r>
          </w:p>
        </w:tc>
        <w:tc>
          <w:tcPr>
            <w:tcW w:w="851" w:type="dxa"/>
            <w:shd w:val="clear" w:color="000000" w:fill="FFFFFF"/>
            <w:noWrap/>
            <w:vAlign w:val="center"/>
            <w:hideMark/>
          </w:tcPr>
          <w:p w14:paraId="0F271027" w14:textId="77777777" w:rsidR="00B81CCB" w:rsidRPr="00EE50E0" w:rsidRDefault="00B81CCB" w:rsidP="00B81CCB">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95</w:t>
            </w:r>
            <w:r>
              <w:rPr>
                <w:rFonts w:asciiTheme="majorEastAsia" w:eastAsiaTheme="majorEastAsia" w:hAnsiTheme="majorEastAsia" w:cs="宋体"/>
                <w:sz w:val="16"/>
                <w:szCs w:val="16"/>
                <w:lang w:eastAsia="zh-CN"/>
              </w:rPr>
              <w:t>0</w:t>
            </w:r>
          </w:p>
        </w:tc>
        <w:tc>
          <w:tcPr>
            <w:tcW w:w="850" w:type="dxa"/>
            <w:shd w:val="clear" w:color="000000" w:fill="FFFFFF"/>
            <w:noWrap/>
            <w:vAlign w:val="center"/>
            <w:hideMark/>
          </w:tcPr>
          <w:p w14:paraId="68A36442" w14:textId="77777777" w:rsidR="00B81CCB" w:rsidRPr="00EE50E0" w:rsidRDefault="00B81CCB" w:rsidP="00B81CCB">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0.</w:t>
            </w:r>
            <w:r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14:paraId="5F4A2BBD" w14:textId="77777777" w:rsidR="00B81CCB" w:rsidRPr="00EE50E0" w:rsidRDefault="00B81CCB" w:rsidP="00B81CCB">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14:paraId="15A2496A" w14:textId="77777777" w:rsidTr="009E229C">
        <w:trPr>
          <w:trHeight w:val="20"/>
        </w:trPr>
        <w:tc>
          <w:tcPr>
            <w:tcW w:w="876" w:type="dxa"/>
            <w:shd w:val="clear" w:color="000000" w:fill="FFFFFF"/>
            <w:noWrap/>
            <w:vAlign w:val="center"/>
            <w:hideMark/>
          </w:tcPr>
          <w:p w14:paraId="413DF52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4X8016</w:t>
            </w:r>
          </w:p>
        </w:tc>
        <w:tc>
          <w:tcPr>
            <w:tcW w:w="1978" w:type="dxa"/>
            <w:shd w:val="clear" w:color="000000" w:fill="FFFFFF"/>
            <w:noWrap/>
            <w:vAlign w:val="center"/>
            <w:hideMark/>
          </w:tcPr>
          <w:p w14:paraId="00F242D8"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noWrap/>
            <w:vAlign w:val="center"/>
          </w:tcPr>
          <w:p w14:paraId="68FB06FF"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1485D20"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0295690"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5CEAA628"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0F53BA7"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4AFE3774"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11043800" w14:textId="77777777" w:rsidTr="009E229C">
        <w:trPr>
          <w:trHeight w:val="20"/>
        </w:trPr>
        <w:tc>
          <w:tcPr>
            <w:tcW w:w="876" w:type="dxa"/>
            <w:shd w:val="clear" w:color="000000" w:fill="FFFFFF"/>
            <w:noWrap/>
            <w:vAlign w:val="center"/>
            <w:hideMark/>
          </w:tcPr>
          <w:p w14:paraId="0DE72D0B"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4X8017</w:t>
            </w:r>
          </w:p>
        </w:tc>
        <w:tc>
          <w:tcPr>
            <w:tcW w:w="1978" w:type="dxa"/>
            <w:shd w:val="clear" w:color="000000" w:fill="FFFFFF"/>
            <w:noWrap/>
            <w:vAlign w:val="center"/>
            <w:hideMark/>
          </w:tcPr>
          <w:p w14:paraId="78B7C80C"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3D827862"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151238A"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0CD3A1A"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C3AD08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075EF07D"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603CA148"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6FC6BDE0" w14:textId="77777777" w:rsidTr="009E229C">
        <w:trPr>
          <w:trHeight w:val="20"/>
        </w:trPr>
        <w:tc>
          <w:tcPr>
            <w:tcW w:w="876" w:type="dxa"/>
            <w:shd w:val="clear" w:color="000000" w:fill="FFFFFF"/>
            <w:noWrap/>
            <w:vAlign w:val="center"/>
            <w:hideMark/>
          </w:tcPr>
          <w:p w14:paraId="69E5209A"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4X8018</w:t>
            </w:r>
          </w:p>
        </w:tc>
        <w:tc>
          <w:tcPr>
            <w:tcW w:w="1978" w:type="dxa"/>
            <w:shd w:val="clear" w:color="000000" w:fill="FFFFFF"/>
            <w:noWrap/>
            <w:vAlign w:val="center"/>
            <w:hideMark/>
          </w:tcPr>
          <w:p w14:paraId="1620B486"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7FBA46D4"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83C1E2A"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55E0182"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226CA04F"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C4EC680"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521E123"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200AB600" w14:textId="77777777" w:rsidTr="009E229C">
        <w:trPr>
          <w:trHeight w:val="20"/>
        </w:trPr>
        <w:tc>
          <w:tcPr>
            <w:tcW w:w="876" w:type="dxa"/>
            <w:shd w:val="clear" w:color="000000" w:fill="FFFFFF"/>
            <w:noWrap/>
            <w:vAlign w:val="center"/>
            <w:hideMark/>
          </w:tcPr>
          <w:p w14:paraId="366F2320"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4X8019</w:t>
            </w:r>
          </w:p>
        </w:tc>
        <w:tc>
          <w:tcPr>
            <w:tcW w:w="1978" w:type="dxa"/>
            <w:shd w:val="clear" w:color="000000" w:fill="FFFFFF"/>
            <w:noWrap/>
            <w:vAlign w:val="center"/>
            <w:hideMark/>
          </w:tcPr>
          <w:p w14:paraId="60A35A11"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75C3170A"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857C4CE"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A25FB83"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5E2EA0E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DE0000F"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556F0B20"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5BDE0965" w14:textId="77777777" w:rsidTr="009E229C">
        <w:trPr>
          <w:trHeight w:val="20"/>
        </w:trPr>
        <w:tc>
          <w:tcPr>
            <w:tcW w:w="876" w:type="dxa"/>
            <w:shd w:val="clear" w:color="000000" w:fill="FFFFFF"/>
            <w:noWrap/>
            <w:vAlign w:val="center"/>
            <w:hideMark/>
          </w:tcPr>
          <w:p w14:paraId="55F4DCA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4X8020</w:t>
            </w:r>
          </w:p>
        </w:tc>
        <w:tc>
          <w:tcPr>
            <w:tcW w:w="1978" w:type="dxa"/>
            <w:shd w:val="clear" w:color="000000" w:fill="FFFFFF"/>
            <w:noWrap/>
            <w:vAlign w:val="center"/>
            <w:hideMark/>
          </w:tcPr>
          <w:p w14:paraId="2DC153B9"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6CB5B95F"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2955133"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558C35C"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394B4BE2"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18AADE11"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6E15F828"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73ABC7A5" w14:textId="77777777" w:rsidTr="009E229C">
        <w:trPr>
          <w:trHeight w:val="20"/>
        </w:trPr>
        <w:tc>
          <w:tcPr>
            <w:tcW w:w="876" w:type="dxa"/>
            <w:shd w:val="clear" w:color="000000" w:fill="FFFFFF"/>
            <w:noWrap/>
            <w:vAlign w:val="center"/>
            <w:hideMark/>
          </w:tcPr>
          <w:p w14:paraId="701B5310"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4X8021</w:t>
            </w:r>
          </w:p>
        </w:tc>
        <w:tc>
          <w:tcPr>
            <w:tcW w:w="1978" w:type="dxa"/>
            <w:shd w:val="clear" w:color="000000" w:fill="FFFFFF"/>
            <w:noWrap/>
            <w:vAlign w:val="center"/>
            <w:hideMark/>
          </w:tcPr>
          <w:p w14:paraId="634E71D0"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53713312"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8C112B4"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1F76313"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6AA0A804"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05A92AC"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1DB99592"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562FA12D" w14:textId="77777777" w:rsidTr="009E229C">
        <w:trPr>
          <w:trHeight w:val="20"/>
        </w:trPr>
        <w:tc>
          <w:tcPr>
            <w:tcW w:w="876" w:type="dxa"/>
            <w:shd w:val="clear" w:color="000000" w:fill="FFFFFF"/>
            <w:noWrap/>
            <w:vAlign w:val="center"/>
            <w:hideMark/>
          </w:tcPr>
          <w:p w14:paraId="2016FB55"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4X8022</w:t>
            </w:r>
          </w:p>
        </w:tc>
        <w:tc>
          <w:tcPr>
            <w:tcW w:w="1978" w:type="dxa"/>
            <w:shd w:val="clear" w:color="000000" w:fill="FFFFFF"/>
            <w:noWrap/>
            <w:vAlign w:val="center"/>
            <w:hideMark/>
          </w:tcPr>
          <w:p w14:paraId="2CB49F0E"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846B840"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C1732C3"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1032F91"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5244A784"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2EDB44A0"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2CE48784"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0A0BEE6C" w14:textId="77777777" w:rsidTr="009E229C">
        <w:trPr>
          <w:trHeight w:val="20"/>
        </w:trPr>
        <w:tc>
          <w:tcPr>
            <w:tcW w:w="876" w:type="dxa"/>
            <w:shd w:val="clear" w:color="000000" w:fill="FFFFFF"/>
            <w:noWrap/>
            <w:vAlign w:val="center"/>
            <w:hideMark/>
          </w:tcPr>
          <w:p w14:paraId="7C472D7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4X8023</w:t>
            </w:r>
          </w:p>
        </w:tc>
        <w:tc>
          <w:tcPr>
            <w:tcW w:w="1978" w:type="dxa"/>
            <w:shd w:val="clear" w:color="000000" w:fill="FFFFFF"/>
            <w:noWrap/>
            <w:vAlign w:val="center"/>
            <w:hideMark/>
          </w:tcPr>
          <w:p w14:paraId="51A7FA35"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3436A449"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F4966FA"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E00523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5D5F2088"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256FFAB8"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53F21B3E"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22EA0FE8" w14:textId="77777777" w:rsidTr="009E229C">
        <w:trPr>
          <w:trHeight w:val="20"/>
        </w:trPr>
        <w:tc>
          <w:tcPr>
            <w:tcW w:w="876" w:type="dxa"/>
            <w:shd w:val="clear" w:color="000000" w:fill="FFFFFF"/>
            <w:noWrap/>
            <w:vAlign w:val="center"/>
            <w:hideMark/>
          </w:tcPr>
          <w:p w14:paraId="06C650FF"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4X8024</w:t>
            </w:r>
          </w:p>
        </w:tc>
        <w:tc>
          <w:tcPr>
            <w:tcW w:w="1978" w:type="dxa"/>
            <w:shd w:val="clear" w:color="000000" w:fill="FFFFFF"/>
            <w:noWrap/>
            <w:vAlign w:val="center"/>
            <w:hideMark/>
          </w:tcPr>
          <w:p w14:paraId="011DFD1D"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7683F708"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FA8E245"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CFD59E4"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2E6E5E17"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5B1C5F29"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6A7B9AAF"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2EDBBBFE" w14:textId="77777777" w:rsidTr="009E229C">
        <w:trPr>
          <w:trHeight w:val="20"/>
        </w:trPr>
        <w:tc>
          <w:tcPr>
            <w:tcW w:w="876" w:type="dxa"/>
            <w:shd w:val="clear" w:color="000000" w:fill="FFFFFF"/>
            <w:noWrap/>
            <w:vAlign w:val="center"/>
            <w:hideMark/>
          </w:tcPr>
          <w:p w14:paraId="0870F31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4X8025</w:t>
            </w:r>
          </w:p>
        </w:tc>
        <w:tc>
          <w:tcPr>
            <w:tcW w:w="1978" w:type="dxa"/>
            <w:shd w:val="clear" w:color="000000" w:fill="FFFFFF"/>
            <w:noWrap/>
            <w:vAlign w:val="center"/>
            <w:hideMark/>
          </w:tcPr>
          <w:p w14:paraId="7029F7CA" w14:textId="77777777" w:rsidR="0070363C" w:rsidRPr="00EE50E0" w:rsidRDefault="00B81CCB"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平均温</w:t>
            </w:r>
            <w:r w:rsidRPr="00EE50E0">
              <w:rPr>
                <w:rFonts w:asciiTheme="majorEastAsia" w:eastAsiaTheme="majorEastAsia" w:hAnsiTheme="majorEastAsia" w:cs="宋体" w:hint="eastAsia"/>
                <w:sz w:val="16"/>
                <w:szCs w:val="16"/>
                <w:lang w:eastAsia="zh-CN"/>
              </w:rPr>
              <w:t>度</w:t>
            </w:r>
            <w:r w:rsidRPr="00EE50E0">
              <w:rPr>
                <w:rFonts w:ascii="宋体" w:hAnsi="宋体" w:cs="宋体" w:hint="eastAsia"/>
                <w:color w:val="FF0000"/>
                <w:sz w:val="16"/>
                <w:szCs w:val="16"/>
                <w:vertAlign w:val="superscript"/>
                <w:lang w:eastAsia="zh-CN"/>
              </w:rPr>
              <w:t>注1</w:t>
            </w:r>
          </w:p>
        </w:tc>
        <w:tc>
          <w:tcPr>
            <w:tcW w:w="2523" w:type="dxa"/>
            <w:shd w:val="clear" w:color="000000" w:fill="FFFFFF"/>
            <w:vAlign w:val="center"/>
          </w:tcPr>
          <w:p w14:paraId="15140310"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=实际值*10　</w:t>
            </w:r>
          </w:p>
        </w:tc>
        <w:tc>
          <w:tcPr>
            <w:tcW w:w="992" w:type="dxa"/>
            <w:shd w:val="clear" w:color="000000" w:fill="FFFFFF"/>
            <w:noWrap/>
            <w:vAlign w:val="center"/>
            <w:hideMark/>
          </w:tcPr>
          <w:p w14:paraId="3BC627E6"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3BF5670A"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14:paraId="507EC538"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2A60E656"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627147C8"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14:paraId="2204B92F" w14:textId="77777777" w:rsidTr="009E229C">
        <w:trPr>
          <w:trHeight w:val="20"/>
        </w:trPr>
        <w:tc>
          <w:tcPr>
            <w:tcW w:w="876" w:type="dxa"/>
            <w:shd w:val="clear" w:color="000000" w:fill="FFFFFF"/>
            <w:noWrap/>
            <w:vAlign w:val="center"/>
            <w:hideMark/>
          </w:tcPr>
          <w:p w14:paraId="3EC7CE2C"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4X8026</w:t>
            </w:r>
          </w:p>
        </w:tc>
        <w:tc>
          <w:tcPr>
            <w:tcW w:w="1978" w:type="dxa"/>
            <w:shd w:val="clear" w:color="000000" w:fill="FFFFFF"/>
            <w:noWrap/>
            <w:vAlign w:val="center"/>
            <w:hideMark/>
          </w:tcPr>
          <w:p w14:paraId="123D5217" w14:textId="77777777" w:rsidR="0070363C" w:rsidRPr="00EE50E0" w:rsidRDefault="00B81CCB"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平均</w:t>
            </w:r>
            <w:r w:rsidRPr="00EE50E0">
              <w:rPr>
                <w:rFonts w:asciiTheme="majorEastAsia" w:eastAsiaTheme="majorEastAsia" w:hAnsiTheme="majorEastAsia" w:cs="宋体" w:hint="eastAsia"/>
                <w:sz w:val="16"/>
                <w:szCs w:val="16"/>
                <w:lang w:eastAsia="zh-CN"/>
              </w:rPr>
              <w:t>湿度</w:t>
            </w:r>
            <w:r w:rsidRPr="00EE50E0">
              <w:rPr>
                <w:rFonts w:ascii="宋体" w:hAnsi="宋体" w:cs="宋体" w:hint="eastAsia"/>
                <w:color w:val="FF0000"/>
                <w:sz w:val="16"/>
                <w:szCs w:val="16"/>
                <w:vertAlign w:val="superscript"/>
                <w:lang w:eastAsia="zh-CN"/>
              </w:rPr>
              <w:t>注1</w:t>
            </w:r>
          </w:p>
        </w:tc>
        <w:tc>
          <w:tcPr>
            <w:tcW w:w="2523" w:type="dxa"/>
            <w:shd w:val="clear" w:color="000000" w:fill="FFFFFF"/>
            <w:vAlign w:val="center"/>
          </w:tcPr>
          <w:p w14:paraId="5583099B"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=实际值*10　</w:t>
            </w:r>
          </w:p>
        </w:tc>
        <w:tc>
          <w:tcPr>
            <w:tcW w:w="992" w:type="dxa"/>
            <w:shd w:val="clear" w:color="000000" w:fill="FFFFFF"/>
            <w:noWrap/>
            <w:vAlign w:val="center"/>
            <w:hideMark/>
          </w:tcPr>
          <w:p w14:paraId="1F14639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6C3C667F"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w:t>
            </w:r>
            <w:r w:rsidR="00B81CCB">
              <w:rPr>
                <w:rFonts w:asciiTheme="majorEastAsia" w:eastAsiaTheme="majorEastAsia" w:hAnsiTheme="majorEastAsia" w:cs="宋体"/>
                <w:sz w:val="16"/>
                <w:szCs w:val="16"/>
                <w:lang w:eastAsia="zh-CN"/>
              </w:rPr>
              <w:t>0</w:t>
            </w:r>
          </w:p>
        </w:tc>
        <w:tc>
          <w:tcPr>
            <w:tcW w:w="851" w:type="dxa"/>
            <w:shd w:val="clear" w:color="000000" w:fill="FFFFFF"/>
            <w:noWrap/>
            <w:vAlign w:val="center"/>
            <w:hideMark/>
          </w:tcPr>
          <w:p w14:paraId="64351883"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95</w:t>
            </w:r>
            <w:r w:rsidR="00B81CCB">
              <w:rPr>
                <w:rFonts w:asciiTheme="majorEastAsia" w:eastAsiaTheme="majorEastAsia" w:hAnsiTheme="majorEastAsia" w:cs="宋体"/>
                <w:sz w:val="16"/>
                <w:szCs w:val="16"/>
                <w:lang w:eastAsia="zh-CN"/>
              </w:rPr>
              <w:t>0</w:t>
            </w:r>
          </w:p>
        </w:tc>
        <w:tc>
          <w:tcPr>
            <w:tcW w:w="850" w:type="dxa"/>
            <w:shd w:val="clear" w:color="000000" w:fill="FFFFFF"/>
            <w:noWrap/>
            <w:vAlign w:val="center"/>
            <w:hideMark/>
          </w:tcPr>
          <w:p w14:paraId="63FA3586" w14:textId="77777777"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0.</w:t>
            </w:r>
            <w:r w:rsidR="0070363C"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14:paraId="10E45104"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134AF4" w:rsidRPr="00EE50E0" w14:paraId="26974881" w14:textId="77777777" w:rsidTr="009E229C">
        <w:trPr>
          <w:trHeight w:val="20"/>
        </w:trPr>
        <w:tc>
          <w:tcPr>
            <w:tcW w:w="876" w:type="dxa"/>
            <w:shd w:val="clear" w:color="000000" w:fill="FFFFFF"/>
            <w:noWrap/>
            <w:vAlign w:val="center"/>
          </w:tcPr>
          <w:p w14:paraId="2A40F26D"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27</w:t>
            </w:r>
          </w:p>
        </w:tc>
        <w:tc>
          <w:tcPr>
            <w:tcW w:w="1978" w:type="dxa"/>
            <w:shd w:val="clear" w:color="000000" w:fill="FFFFFF"/>
            <w:noWrap/>
            <w:vAlign w:val="center"/>
          </w:tcPr>
          <w:p w14:paraId="18A11BD6" w14:textId="77777777" w:rsidR="00134AF4" w:rsidRPr="00EE50E0" w:rsidRDefault="00B81CCB"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内风机风速</w:t>
            </w:r>
          </w:p>
        </w:tc>
        <w:tc>
          <w:tcPr>
            <w:tcW w:w="2523" w:type="dxa"/>
            <w:shd w:val="clear" w:color="000000" w:fill="FFFFFF"/>
            <w:vAlign w:val="center"/>
          </w:tcPr>
          <w:p w14:paraId="77B5AB38" w14:textId="77777777" w:rsidR="00134AF4" w:rsidRPr="00EE50E0" w:rsidRDefault="00B81CCB"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=0:停止；&gt;0:开启</w:t>
            </w:r>
          </w:p>
        </w:tc>
        <w:tc>
          <w:tcPr>
            <w:tcW w:w="992" w:type="dxa"/>
            <w:shd w:val="clear" w:color="000000" w:fill="FFFFFF"/>
            <w:noWrap/>
            <w:vAlign w:val="center"/>
          </w:tcPr>
          <w:p w14:paraId="0F767251"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E0C415A" w14:textId="77777777" w:rsidR="00134AF4" w:rsidRPr="00EE50E0" w:rsidRDefault="00B81CCB"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14:paraId="4733EED0" w14:textId="77777777" w:rsidR="00134AF4" w:rsidRPr="00EE50E0" w:rsidRDefault="00B81CCB"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tcPr>
          <w:p w14:paraId="2E5D8897" w14:textId="77777777" w:rsidR="00134AF4"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14:paraId="554DD954"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12CCAC0A" w14:textId="77777777" w:rsidTr="009E229C">
        <w:trPr>
          <w:trHeight w:val="20"/>
        </w:trPr>
        <w:tc>
          <w:tcPr>
            <w:tcW w:w="876" w:type="dxa"/>
            <w:shd w:val="clear" w:color="000000" w:fill="FFFFFF"/>
            <w:noWrap/>
            <w:vAlign w:val="center"/>
          </w:tcPr>
          <w:p w14:paraId="14C5404D"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28</w:t>
            </w:r>
          </w:p>
        </w:tc>
        <w:tc>
          <w:tcPr>
            <w:tcW w:w="1978" w:type="dxa"/>
            <w:shd w:val="clear" w:color="000000" w:fill="FFFFFF"/>
            <w:noWrap/>
            <w:vAlign w:val="center"/>
          </w:tcPr>
          <w:p w14:paraId="6E408FBA"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3DD6D6E5"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5FEE0A3"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DFCB810"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32E188C"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4A70B1CA"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606160D5"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18B0D028" w14:textId="77777777" w:rsidTr="009E229C">
        <w:trPr>
          <w:trHeight w:val="20"/>
        </w:trPr>
        <w:tc>
          <w:tcPr>
            <w:tcW w:w="876" w:type="dxa"/>
            <w:shd w:val="clear" w:color="000000" w:fill="FFFFFF"/>
            <w:noWrap/>
            <w:vAlign w:val="center"/>
          </w:tcPr>
          <w:p w14:paraId="50F0BB3F"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29</w:t>
            </w:r>
          </w:p>
        </w:tc>
        <w:tc>
          <w:tcPr>
            <w:tcW w:w="1978" w:type="dxa"/>
            <w:shd w:val="clear" w:color="000000" w:fill="FFFFFF"/>
            <w:noWrap/>
            <w:vAlign w:val="center"/>
          </w:tcPr>
          <w:p w14:paraId="3E4C41E5"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0E88B826"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E0D47FF"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E8FD255"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E84F8C4"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4E487B00"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4DA39C52"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33B535D2" w14:textId="77777777" w:rsidTr="009E229C">
        <w:trPr>
          <w:trHeight w:val="20"/>
        </w:trPr>
        <w:tc>
          <w:tcPr>
            <w:tcW w:w="876" w:type="dxa"/>
            <w:shd w:val="clear" w:color="000000" w:fill="FFFFFF"/>
            <w:noWrap/>
            <w:vAlign w:val="center"/>
          </w:tcPr>
          <w:p w14:paraId="522E4441"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30</w:t>
            </w:r>
          </w:p>
        </w:tc>
        <w:tc>
          <w:tcPr>
            <w:tcW w:w="1978" w:type="dxa"/>
            <w:shd w:val="clear" w:color="000000" w:fill="FFFFFF"/>
            <w:noWrap/>
            <w:vAlign w:val="center"/>
          </w:tcPr>
          <w:p w14:paraId="53FD5485"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38A0432A"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73D7BB8"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CC03D67"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6006020"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17747EF3"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6B36E327"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5B337F50" w14:textId="77777777" w:rsidTr="009E229C">
        <w:trPr>
          <w:trHeight w:val="20"/>
        </w:trPr>
        <w:tc>
          <w:tcPr>
            <w:tcW w:w="876" w:type="dxa"/>
            <w:shd w:val="clear" w:color="000000" w:fill="FFFFFF"/>
            <w:noWrap/>
            <w:vAlign w:val="center"/>
          </w:tcPr>
          <w:p w14:paraId="49DE8D6F"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31</w:t>
            </w:r>
          </w:p>
        </w:tc>
        <w:tc>
          <w:tcPr>
            <w:tcW w:w="1978" w:type="dxa"/>
            <w:shd w:val="clear" w:color="000000" w:fill="FFFFFF"/>
            <w:noWrap/>
            <w:vAlign w:val="center"/>
          </w:tcPr>
          <w:p w14:paraId="79E4B47C"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55ECFF18"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00313EA"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11FA378"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05CEF390"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6F6288C1"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2254777"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5161F2A2" w14:textId="77777777" w:rsidTr="009E229C">
        <w:trPr>
          <w:trHeight w:val="20"/>
        </w:trPr>
        <w:tc>
          <w:tcPr>
            <w:tcW w:w="876" w:type="dxa"/>
            <w:shd w:val="clear" w:color="000000" w:fill="FFFFFF"/>
            <w:noWrap/>
            <w:vAlign w:val="center"/>
          </w:tcPr>
          <w:p w14:paraId="61A80D28"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32</w:t>
            </w:r>
          </w:p>
        </w:tc>
        <w:tc>
          <w:tcPr>
            <w:tcW w:w="1978" w:type="dxa"/>
            <w:shd w:val="clear" w:color="000000" w:fill="FFFFFF"/>
            <w:noWrap/>
            <w:vAlign w:val="center"/>
          </w:tcPr>
          <w:p w14:paraId="070DA35B"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31409C26"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6B3193A"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FDB7B1E"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520F1ED1"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291E0794"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00156F78"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44C06D89" w14:textId="77777777" w:rsidTr="009E229C">
        <w:trPr>
          <w:trHeight w:val="20"/>
        </w:trPr>
        <w:tc>
          <w:tcPr>
            <w:tcW w:w="876" w:type="dxa"/>
            <w:shd w:val="clear" w:color="000000" w:fill="FFFFFF"/>
            <w:noWrap/>
            <w:vAlign w:val="center"/>
          </w:tcPr>
          <w:p w14:paraId="35A618DB"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33</w:t>
            </w:r>
          </w:p>
        </w:tc>
        <w:tc>
          <w:tcPr>
            <w:tcW w:w="1978" w:type="dxa"/>
            <w:shd w:val="clear" w:color="000000" w:fill="FFFFFF"/>
            <w:noWrap/>
            <w:vAlign w:val="center"/>
          </w:tcPr>
          <w:p w14:paraId="40144F2B"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662DF4A4"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C0F377C"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ED045D9"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57145957"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42B451B2"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1AAEF381"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2B237D9E" w14:textId="77777777" w:rsidTr="009E229C">
        <w:trPr>
          <w:trHeight w:val="20"/>
        </w:trPr>
        <w:tc>
          <w:tcPr>
            <w:tcW w:w="876" w:type="dxa"/>
            <w:shd w:val="clear" w:color="000000" w:fill="FFFFFF"/>
            <w:noWrap/>
            <w:vAlign w:val="center"/>
          </w:tcPr>
          <w:p w14:paraId="2536FA29"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34</w:t>
            </w:r>
          </w:p>
        </w:tc>
        <w:tc>
          <w:tcPr>
            <w:tcW w:w="1978" w:type="dxa"/>
            <w:shd w:val="clear" w:color="000000" w:fill="FFFFFF"/>
            <w:noWrap/>
            <w:vAlign w:val="center"/>
          </w:tcPr>
          <w:p w14:paraId="4927C51F"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15C20204"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ED41F6E"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AC69FD8"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0EEF5FC"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1A5FC08E"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666AD2BD"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12DEF24A" w14:textId="77777777" w:rsidTr="009E229C">
        <w:trPr>
          <w:trHeight w:val="20"/>
        </w:trPr>
        <w:tc>
          <w:tcPr>
            <w:tcW w:w="876" w:type="dxa"/>
            <w:shd w:val="clear" w:color="000000" w:fill="FFFFFF"/>
            <w:noWrap/>
            <w:vAlign w:val="center"/>
          </w:tcPr>
          <w:p w14:paraId="0B96F1E4"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35</w:t>
            </w:r>
          </w:p>
        </w:tc>
        <w:tc>
          <w:tcPr>
            <w:tcW w:w="1978" w:type="dxa"/>
            <w:shd w:val="clear" w:color="000000" w:fill="FFFFFF"/>
            <w:noWrap/>
            <w:vAlign w:val="center"/>
          </w:tcPr>
          <w:p w14:paraId="38CA62FD"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47444F5D"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2A57941"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1297D9E"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6FC4E96B"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703B9199"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84D91CB"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7886A603" w14:textId="77777777" w:rsidTr="009E229C">
        <w:trPr>
          <w:trHeight w:val="20"/>
        </w:trPr>
        <w:tc>
          <w:tcPr>
            <w:tcW w:w="876" w:type="dxa"/>
            <w:shd w:val="clear" w:color="000000" w:fill="FFFFFF"/>
            <w:noWrap/>
            <w:vAlign w:val="center"/>
          </w:tcPr>
          <w:p w14:paraId="0E01B6AF"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4X80</w:t>
            </w:r>
            <w:r>
              <w:rPr>
                <w:rFonts w:asciiTheme="majorEastAsia" w:eastAsiaTheme="majorEastAsia" w:hAnsiTheme="majorEastAsia" w:cs="宋体"/>
                <w:color w:val="000000"/>
                <w:sz w:val="16"/>
                <w:szCs w:val="16"/>
                <w:lang w:eastAsia="zh-CN"/>
              </w:rPr>
              <w:t>36</w:t>
            </w:r>
          </w:p>
        </w:tc>
        <w:tc>
          <w:tcPr>
            <w:tcW w:w="1978" w:type="dxa"/>
            <w:shd w:val="clear" w:color="000000" w:fill="FFFFFF"/>
            <w:noWrap/>
            <w:vAlign w:val="center"/>
          </w:tcPr>
          <w:p w14:paraId="72CA1B15"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4E7DE7B8"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F2F57AF"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643A63E"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C4D9847"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57D7AA04"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07A24D93"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0E9C1468" w14:textId="77777777" w:rsidTr="009E229C">
        <w:trPr>
          <w:trHeight w:val="20"/>
        </w:trPr>
        <w:tc>
          <w:tcPr>
            <w:tcW w:w="876" w:type="dxa"/>
            <w:shd w:val="clear" w:color="000000" w:fill="FFFFFF"/>
            <w:noWrap/>
            <w:vAlign w:val="center"/>
          </w:tcPr>
          <w:p w14:paraId="609BC855"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37</w:t>
            </w:r>
          </w:p>
        </w:tc>
        <w:tc>
          <w:tcPr>
            <w:tcW w:w="1978" w:type="dxa"/>
            <w:shd w:val="clear" w:color="000000" w:fill="FFFFFF"/>
            <w:noWrap/>
            <w:vAlign w:val="center"/>
          </w:tcPr>
          <w:p w14:paraId="53615FD6"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59A6715A"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1577704"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37DAED0"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37A86403"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5211AA12"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0AB64C5C"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1295C0DD" w14:textId="77777777" w:rsidTr="009E229C">
        <w:trPr>
          <w:trHeight w:val="20"/>
        </w:trPr>
        <w:tc>
          <w:tcPr>
            <w:tcW w:w="876" w:type="dxa"/>
            <w:shd w:val="clear" w:color="000000" w:fill="FFFFFF"/>
            <w:noWrap/>
            <w:vAlign w:val="center"/>
          </w:tcPr>
          <w:p w14:paraId="14C788FD"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38</w:t>
            </w:r>
          </w:p>
        </w:tc>
        <w:tc>
          <w:tcPr>
            <w:tcW w:w="1978" w:type="dxa"/>
            <w:shd w:val="clear" w:color="000000" w:fill="FFFFFF"/>
            <w:noWrap/>
            <w:vAlign w:val="center"/>
          </w:tcPr>
          <w:p w14:paraId="45DF1605"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1A5C9BEE"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DD6B254"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0843B8C"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BED4D97"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69C66AA0"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7BF574FB"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158EF2B1" w14:textId="77777777" w:rsidTr="009E229C">
        <w:trPr>
          <w:trHeight w:val="20"/>
        </w:trPr>
        <w:tc>
          <w:tcPr>
            <w:tcW w:w="876" w:type="dxa"/>
            <w:shd w:val="clear" w:color="000000" w:fill="FFFFFF"/>
            <w:noWrap/>
            <w:vAlign w:val="center"/>
          </w:tcPr>
          <w:p w14:paraId="1614A58B"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39</w:t>
            </w:r>
          </w:p>
        </w:tc>
        <w:tc>
          <w:tcPr>
            <w:tcW w:w="1978" w:type="dxa"/>
            <w:shd w:val="clear" w:color="000000" w:fill="FFFFFF"/>
            <w:noWrap/>
            <w:vAlign w:val="center"/>
          </w:tcPr>
          <w:p w14:paraId="311F955F"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3B2291E"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4E021F1"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582DD50"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287119D6"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15F8DD11"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0745A31B"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6AD49793" w14:textId="77777777" w:rsidTr="009E229C">
        <w:trPr>
          <w:trHeight w:val="20"/>
        </w:trPr>
        <w:tc>
          <w:tcPr>
            <w:tcW w:w="876" w:type="dxa"/>
            <w:shd w:val="clear" w:color="000000" w:fill="FFFFFF"/>
            <w:noWrap/>
            <w:vAlign w:val="center"/>
          </w:tcPr>
          <w:p w14:paraId="28012667"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40</w:t>
            </w:r>
          </w:p>
        </w:tc>
        <w:tc>
          <w:tcPr>
            <w:tcW w:w="1978" w:type="dxa"/>
            <w:shd w:val="clear" w:color="000000" w:fill="FFFFFF"/>
            <w:noWrap/>
            <w:vAlign w:val="center"/>
          </w:tcPr>
          <w:p w14:paraId="4F2AF670"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3E3D094B"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69A5D95"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B050714"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AED5DF5"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7F3A7C15"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01B72A0B"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2C092E4A" w14:textId="77777777" w:rsidTr="009E229C">
        <w:trPr>
          <w:trHeight w:val="20"/>
        </w:trPr>
        <w:tc>
          <w:tcPr>
            <w:tcW w:w="876" w:type="dxa"/>
            <w:shd w:val="clear" w:color="000000" w:fill="FFFFFF"/>
            <w:noWrap/>
            <w:vAlign w:val="center"/>
          </w:tcPr>
          <w:p w14:paraId="78C7C95A"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41</w:t>
            </w:r>
          </w:p>
        </w:tc>
        <w:tc>
          <w:tcPr>
            <w:tcW w:w="1978" w:type="dxa"/>
            <w:shd w:val="clear" w:color="000000" w:fill="FFFFFF"/>
            <w:noWrap/>
            <w:vAlign w:val="center"/>
          </w:tcPr>
          <w:p w14:paraId="238488A5"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E7ADAAA"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A23727E"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CEC113B"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075DECE3"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9557C09"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1F842842"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1550769B" w14:textId="77777777" w:rsidTr="009E229C">
        <w:trPr>
          <w:trHeight w:val="20"/>
        </w:trPr>
        <w:tc>
          <w:tcPr>
            <w:tcW w:w="876" w:type="dxa"/>
            <w:shd w:val="clear" w:color="000000" w:fill="FFFFFF"/>
            <w:noWrap/>
            <w:vAlign w:val="center"/>
          </w:tcPr>
          <w:p w14:paraId="77419D34"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42</w:t>
            </w:r>
          </w:p>
        </w:tc>
        <w:tc>
          <w:tcPr>
            <w:tcW w:w="1978" w:type="dxa"/>
            <w:shd w:val="clear" w:color="000000" w:fill="FFFFFF"/>
            <w:noWrap/>
            <w:vAlign w:val="center"/>
          </w:tcPr>
          <w:p w14:paraId="2B38C94E" w14:textId="77777777" w:rsidR="00134AF4" w:rsidRPr="00EE50E0" w:rsidRDefault="00B656FE"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压机1运行频率</w:t>
            </w:r>
          </w:p>
        </w:tc>
        <w:tc>
          <w:tcPr>
            <w:tcW w:w="2523" w:type="dxa"/>
            <w:shd w:val="clear" w:color="000000" w:fill="FFFFFF"/>
            <w:vAlign w:val="center"/>
          </w:tcPr>
          <w:p w14:paraId="3C8F8117"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8581B55"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71D6CC4" w14:textId="77777777" w:rsidR="00134AF4" w:rsidRPr="00EE50E0" w:rsidRDefault="00B656FE"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14:paraId="5EE2495B"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2A252411" w14:textId="77777777" w:rsidR="00134AF4" w:rsidRPr="00EE50E0" w:rsidRDefault="00B656FE"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14:paraId="6DE56B40" w14:textId="77777777" w:rsidR="00134AF4" w:rsidRPr="00EE50E0" w:rsidRDefault="00B656FE"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Hz</w:t>
            </w:r>
          </w:p>
        </w:tc>
      </w:tr>
      <w:tr w:rsidR="00134AF4" w:rsidRPr="00EE50E0" w14:paraId="4733CCF9" w14:textId="77777777" w:rsidTr="009E229C">
        <w:trPr>
          <w:trHeight w:val="20"/>
        </w:trPr>
        <w:tc>
          <w:tcPr>
            <w:tcW w:w="876" w:type="dxa"/>
            <w:shd w:val="clear" w:color="000000" w:fill="FFFFFF"/>
            <w:noWrap/>
            <w:vAlign w:val="center"/>
          </w:tcPr>
          <w:p w14:paraId="4AE2D1A1"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43</w:t>
            </w:r>
          </w:p>
        </w:tc>
        <w:tc>
          <w:tcPr>
            <w:tcW w:w="1978" w:type="dxa"/>
            <w:shd w:val="clear" w:color="000000" w:fill="FFFFFF"/>
            <w:noWrap/>
            <w:vAlign w:val="center"/>
          </w:tcPr>
          <w:p w14:paraId="7A90E59A"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3C5362A"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FBBAE6A"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E1F0B73"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80706AE"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50981B20"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76557343"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73297CA8" w14:textId="77777777" w:rsidTr="009E229C">
        <w:trPr>
          <w:trHeight w:val="20"/>
        </w:trPr>
        <w:tc>
          <w:tcPr>
            <w:tcW w:w="876" w:type="dxa"/>
            <w:shd w:val="clear" w:color="000000" w:fill="FFFFFF"/>
            <w:noWrap/>
            <w:vAlign w:val="center"/>
          </w:tcPr>
          <w:p w14:paraId="294B3B35"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44</w:t>
            </w:r>
          </w:p>
        </w:tc>
        <w:tc>
          <w:tcPr>
            <w:tcW w:w="1978" w:type="dxa"/>
            <w:shd w:val="clear" w:color="000000" w:fill="FFFFFF"/>
            <w:noWrap/>
            <w:vAlign w:val="center"/>
          </w:tcPr>
          <w:p w14:paraId="462B366C"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02D3A2BB"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C169D14"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A94C422"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18354235"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4E39AB18"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15658845"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008F4BBB" w14:textId="77777777" w:rsidTr="009E229C">
        <w:trPr>
          <w:trHeight w:val="20"/>
        </w:trPr>
        <w:tc>
          <w:tcPr>
            <w:tcW w:w="876" w:type="dxa"/>
            <w:shd w:val="clear" w:color="000000" w:fill="FFFFFF"/>
            <w:noWrap/>
            <w:vAlign w:val="center"/>
          </w:tcPr>
          <w:p w14:paraId="19A01EB6"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45</w:t>
            </w:r>
          </w:p>
        </w:tc>
        <w:tc>
          <w:tcPr>
            <w:tcW w:w="1978" w:type="dxa"/>
            <w:shd w:val="clear" w:color="000000" w:fill="FFFFFF"/>
            <w:noWrap/>
            <w:vAlign w:val="center"/>
          </w:tcPr>
          <w:p w14:paraId="2EC6F254"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14B3B90"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E38BBE2"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18CAC43"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CB9540A"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7CD9EB55"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4F2604B4"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17F7209F" w14:textId="77777777" w:rsidTr="009E229C">
        <w:trPr>
          <w:trHeight w:val="20"/>
        </w:trPr>
        <w:tc>
          <w:tcPr>
            <w:tcW w:w="876" w:type="dxa"/>
            <w:shd w:val="clear" w:color="000000" w:fill="FFFFFF"/>
            <w:noWrap/>
            <w:vAlign w:val="center"/>
          </w:tcPr>
          <w:p w14:paraId="1458EC59"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46</w:t>
            </w:r>
          </w:p>
        </w:tc>
        <w:tc>
          <w:tcPr>
            <w:tcW w:w="1978" w:type="dxa"/>
            <w:shd w:val="clear" w:color="000000" w:fill="FFFFFF"/>
            <w:noWrap/>
            <w:vAlign w:val="center"/>
          </w:tcPr>
          <w:p w14:paraId="326FDAA4"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08238F6C"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741E927"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69A673B"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3C770D5D"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E4874D6"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7CB71D97"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45DA07E5" w14:textId="77777777" w:rsidTr="009E229C">
        <w:trPr>
          <w:trHeight w:val="20"/>
        </w:trPr>
        <w:tc>
          <w:tcPr>
            <w:tcW w:w="876" w:type="dxa"/>
            <w:shd w:val="clear" w:color="000000" w:fill="FFFFFF"/>
            <w:noWrap/>
            <w:vAlign w:val="center"/>
          </w:tcPr>
          <w:p w14:paraId="7EAB237D"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47</w:t>
            </w:r>
          </w:p>
        </w:tc>
        <w:tc>
          <w:tcPr>
            <w:tcW w:w="1978" w:type="dxa"/>
            <w:shd w:val="clear" w:color="000000" w:fill="FFFFFF"/>
            <w:noWrap/>
            <w:vAlign w:val="center"/>
          </w:tcPr>
          <w:p w14:paraId="067D674D"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13F0B63D"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48BFDA8"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98ED20C"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571D0327"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0F0EE57C"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49867241"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B656FE" w:rsidRPr="00EE50E0" w14:paraId="41409B34" w14:textId="77777777" w:rsidTr="009E229C">
        <w:trPr>
          <w:trHeight w:val="20"/>
        </w:trPr>
        <w:tc>
          <w:tcPr>
            <w:tcW w:w="876" w:type="dxa"/>
            <w:shd w:val="clear" w:color="000000" w:fill="FFFFFF"/>
            <w:noWrap/>
            <w:vAlign w:val="center"/>
          </w:tcPr>
          <w:p w14:paraId="586DC5B0"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48</w:t>
            </w:r>
          </w:p>
        </w:tc>
        <w:tc>
          <w:tcPr>
            <w:tcW w:w="1978" w:type="dxa"/>
            <w:shd w:val="clear" w:color="000000" w:fill="FFFFFF"/>
            <w:noWrap/>
            <w:vAlign w:val="center"/>
          </w:tcPr>
          <w:p w14:paraId="0645E78E" w14:textId="77777777"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42D0D44E"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06D8422"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472F759"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2987F9DC"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60892F4F"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09E8C0FF"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14:paraId="46627E03" w14:textId="77777777" w:rsidTr="009E229C">
        <w:trPr>
          <w:trHeight w:val="20"/>
        </w:trPr>
        <w:tc>
          <w:tcPr>
            <w:tcW w:w="876" w:type="dxa"/>
            <w:shd w:val="clear" w:color="000000" w:fill="FFFFFF"/>
            <w:noWrap/>
            <w:vAlign w:val="center"/>
          </w:tcPr>
          <w:p w14:paraId="668EE5F1"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49</w:t>
            </w:r>
          </w:p>
        </w:tc>
        <w:tc>
          <w:tcPr>
            <w:tcW w:w="1978" w:type="dxa"/>
            <w:shd w:val="clear" w:color="000000" w:fill="FFFFFF"/>
            <w:noWrap/>
            <w:vAlign w:val="center"/>
          </w:tcPr>
          <w:p w14:paraId="13183668" w14:textId="77777777"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2EBDDD1"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DA970F1"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85EBB78"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654AD657"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030DA93E"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E2256A3"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14:paraId="38062739" w14:textId="77777777" w:rsidTr="009E229C">
        <w:trPr>
          <w:trHeight w:val="20"/>
        </w:trPr>
        <w:tc>
          <w:tcPr>
            <w:tcW w:w="876" w:type="dxa"/>
            <w:shd w:val="clear" w:color="000000" w:fill="FFFFFF"/>
            <w:noWrap/>
            <w:vAlign w:val="center"/>
          </w:tcPr>
          <w:p w14:paraId="4B891EEB"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50</w:t>
            </w:r>
          </w:p>
        </w:tc>
        <w:tc>
          <w:tcPr>
            <w:tcW w:w="1978" w:type="dxa"/>
            <w:shd w:val="clear" w:color="000000" w:fill="FFFFFF"/>
            <w:noWrap/>
            <w:vAlign w:val="center"/>
          </w:tcPr>
          <w:p w14:paraId="6673F170" w14:textId="77777777"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09024E40"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880AAB1"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B21200B"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00D71460"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56355A33"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57D240A0"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14:paraId="78760275" w14:textId="77777777" w:rsidTr="009E229C">
        <w:trPr>
          <w:trHeight w:val="20"/>
        </w:trPr>
        <w:tc>
          <w:tcPr>
            <w:tcW w:w="876" w:type="dxa"/>
            <w:shd w:val="clear" w:color="000000" w:fill="FFFFFF"/>
            <w:noWrap/>
            <w:vAlign w:val="center"/>
          </w:tcPr>
          <w:p w14:paraId="5F1B7B2A"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51</w:t>
            </w:r>
          </w:p>
        </w:tc>
        <w:tc>
          <w:tcPr>
            <w:tcW w:w="1978" w:type="dxa"/>
            <w:shd w:val="clear" w:color="000000" w:fill="FFFFFF"/>
            <w:noWrap/>
            <w:vAlign w:val="center"/>
          </w:tcPr>
          <w:p w14:paraId="3C50E2B5" w14:textId="77777777" w:rsidR="00B656FE" w:rsidRPr="00EE50E0" w:rsidRDefault="00B656FE"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压机2运行频率</w:t>
            </w:r>
          </w:p>
        </w:tc>
        <w:tc>
          <w:tcPr>
            <w:tcW w:w="2523" w:type="dxa"/>
            <w:shd w:val="clear" w:color="000000" w:fill="FFFFFF"/>
            <w:vAlign w:val="center"/>
          </w:tcPr>
          <w:p w14:paraId="06161B8A"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92B322F"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930FFA1"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14:paraId="57CB9310"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7D5A2E8"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14:paraId="19D76CCF"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Hz</w:t>
            </w:r>
          </w:p>
        </w:tc>
      </w:tr>
      <w:tr w:rsidR="00B656FE" w:rsidRPr="00EE50E0" w14:paraId="75E7ADD6" w14:textId="77777777" w:rsidTr="009E229C">
        <w:trPr>
          <w:trHeight w:val="20"/>
        </w:trPr>
        <w:tc>
          <w:tcPr>
            <w:tcW w:w="876" w:type="dxa"/>
            <w:shd w:val="clear" w:color="000000" w:fill="FFFFFF"/>
            <w:noWrap/>
            <w:vAlign w:val="center"/>
          </w:tcPr>
          <w:p w14:paraId="62494AB9"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52</w:t>
            </w:r>
          </w:p>
        </w:tc>
        <w:tc>
          <w:tcPr>
            <w:tcW w:w="1978" w:type="dxa"/>
            <w:shd w:val="clear" w:color="000000" w:fill="FFFFFF"/>
            <w:noWrap/>
            <w:vAlign w:val="center"/>
          </w:tcPr>
          <w:p w14:paraId="30C47DBD" w14:textId="77777777"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7D189007"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25A4A9D"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CED3C6E"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434282B"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1FF5DC27"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60B988A"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14:paraId="268F7594" w14:textId="77777777" w:rsidTr="009E229C">
        <w:trPr>
          <w:trHeight w:val="20"/>
        </w:trPr>
        <w:tc>
          <w:tcPr>
            <w:tcW w:w="876" w:type="dxa"/>
            <w:shd w:val="clear" w:color="000000" w:fill="FFFFFF"/>
            <w:noWrap/>
            <w:vAlign w:val="center"/>
          </w:tcPr>
          <w:p w14:paraId="5404E46D"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53</w:t>
            </w:r>
          </w:p>
        </w:tc>
        <w:tc>
          <w:tcPr>
            <w:tcW w:w="1978" w:type="dxa"/>
            <w:shd w:val="clear" w:color="000000" w:fill="FFFFFF"/>
            <w:noWrap/>
            <w:vAlign w:val="center"/>
          </w:tcPr>
          <w:p w14:paraId="5ABC02D6" w14:textId="77777777"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79C5B264"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059A0B0"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9764B3D"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A31520E"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6125B654"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7ED0AD26"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14:paraId="7222DA7B" w14:textId="77777777" w:rsidTr="009E229C">
        <w:trPr>
          <w:trHeight w:val="20"/>
        </w:trPr>
        <w:tc>
          <w:tcPr>
            <w:tcW w:w="876" w:type="dxa"/>
            <w:shd w:val="clear" w:color="000000" w:fill="FFFFFF"/>
            <w:noWrap/>
            <w:vAlign w:val="center"/>
          </w:tcPr>
          <w:p w14:paraId="689E8275"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54</w:t>
            </w:r>
          </w:p>
        </w:tc>
        <w:tc>
          <w:tcPr>
            <w:tcW w:w="1978" w:type="dxa"/>
            <w:shd w:val="clear" w:color="000000" w:fill="FFFFFF"/>
            <w:noWrap/>
            <w:vAlign w:val="center"/>
          </w:tcPr>
          <w:p w14:paraId="23FFBE96" w14:textId="77777777"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53F528A"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94E4E01"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C1335FC"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280AD22D"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422DC2B8"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7093D36C"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14:paraId="070D3DC3" w14:textId="77777777" w:rsidTr="009E229C">
        <w:trPr>
          <w:trHeight w:val="20"/>
        </w:trPr>
        <w:tc>
          <w:tcPr>
            <w:tcW w:w="876" w:type="dxa"/>
            <w:shd w:val="clear" w:color="000000" w:fill="FFFFFF"/>
            <w:noWrap/>
            <w:vAlign w:val="center"/>
          </w:tcPr>
          <w:p w14:paraId="3E249173"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55</w:t>
            </w:r>
          </w:p>
        </w:tc>
        <w:tc>
          <w:tcPr>
            <w:tcW w:w="1978" w:type="dxa"/>
            <w:shd w:val="clear" w:color="000000" w:fill="FFFFFF"/>
            <w:noWrap/>
            <w:vAlign w:val="center"/>
          </w:tcPr>
          <w:p w14:paraId="1BECD0DB" w14:textId="77777777"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6715207F"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08C9828"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CB5FF37"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0D0C9BCD"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7C1D181"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218F0706"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r>
    </w:tbl>
    <w:p w14:paraId="22070762" w14:textId="77777777" w:rsidR="0099612A" w:rsidRDefault="00EE50E0">
      <w:pPr>
        <w:pStyle w:val="ASAtext"/>
        <w:ind w:left="0"/>
        <w:rPr>
          <w:rFonts w:ascii="宋体" w:hAnsi="宋体" w:cs="宋体"/>
          <w:color w:val="FF0000"/>
          <w:sz w:val="18"/>
          <w:szCs w:val="18"/>
          <w:lang w:eastAsia="zh-CN"/>
        </w:rPr>
      </w:pPr>
      <w:r w:rsidRPr="00EE50E0">
        <w:rPr>
          <w:rFonts w:ascii="宋体" w:hAnsi="宋体" w:cs="宋体" w:hint="eastAsia"/>
          <w:color w:val="FF0000"/>
          <w:sz w:val="18"/>
          <w:szCs w:val="18"/>
          <w:lang w:eastAsia="zh-CN"/>
        </w:rPr>
        <w:t>注1</w:t>
      </w:r>
      <w:r>
        <w:rPr>
          <w:rFonts w:ascii="宋体" w:hAnsi="宋体" w:cs="宋体" w:hint="eastAsia"/>
          <w:color w:val="FF0000"/>
          <w:sz w:val="18"/>
          <w:szCs w:val="18"/>
          <w:lang w:eastAsia="zh-CN"/>
        </w:rPr>
        <w:t>：</w:t>
      </w:r>
      <w:r>
        <w:rPr>
          <w:rFonts w:ascii="宋体" w:hAnsi="宋体" w:cs="宋体"/>
          <w:color w:val="FF0000"/>
          <w:sz w:val="18"/>
          <w:szCs w:val="18"/>
          <w:lang w:eastAsia="zh-CN"/>
        </w:rPr>
        <w:t>-32768</w:t>
      </w:r>
      <w:r>
        <w:rPr>
          <w:rFonts w:ascii="宋体" w:hAnsi="宋体" w:cs="宋体" w:hint="eastAsia"/>
          <w:color w:val="FF0000"/>
          <w:sz w:val="18"/>
          <w:szCs w:val="18"/>
          <w:lang w:eastAsia="zh-CN"/>
        </w:rPr>
        <w:t>表示</w:t>
      </w:r>
      <w:r>
        <w:rPr>
          <w:rFonts w:ascii="宋体" w:hAnsi="宋体" w:cs="宋体"/>
          <w:color w:val="FF0000"/>
          <w:sz w:val="18"/>
          <w:szCs w:val="18"/>
          <w:lang w:eastAsia="zh-CN"/>
        </w:rPr>
        <w:t>传感器故障；-32767</w:t>
      </w:r>
      <w:r>
        <w:rPr>
          <w:rFonts w:ascii="宋体" w:hAnsi="宋体" w:cs="宋体" w:hint="eastAsia"/>
          <w:color w:val="FF0000"/>
          <w:sz w:val="18"/>
          <w:szCs w:val="18"/>
          <w:lang w:eastAsia="zh-CN"/>
        </w:rPr>
        <w:t>表示</w:t>
      </w:r>
      <w:r>
        <w:rPr>
          <w:rFonts w:ascii="宋体" w:hAnsi="宋体" w:cs="宋体"/>
          <w:color w:val="FF0000"/>
          <w:sz w:val="18"/>
          <w:szCs w:val="18"/>
          <w:lang w:eastAsia="zh-CN"/>
        </w:rPr>
        <w:t>还未检测到有效值</w:t>
      </w:r>
    </w:p>
    <w:p w14:paraId="02B2EE28" w14:textId="77777777" w:rsidR="00C330C7" w:rsidRDefault="00C330C7" w:rsidP="00C330C7">
      <w:pPr>
        <w:pStyle w:val="2"/>
        <w:numPr>
          <w:ilvl w:val="1"/>
          <w:numId w:val="0"/>
        </w:numPr>
        <w:rPr>
          <w:rFonts w:ascii="宋体" w:hAnsi="宋体"/>
          <w:lang w:eastAsia="zh-CN"/>
        </w:rPr>
      </w:pPr>
      <w:bookmarkStart w:id="429" w:name="_Toc27647622"/>
      <w:r>
        <w:rPr>
          <w:rFonts w:ascii="宋体" w:hAnsi="宋体" w:hint="eastAsia"/>
          <w:lang w:eastAsia="zh-CN"/>
        </w:rPr>
        <w:t>B.</w:t>
      </w:r>
      <w:r>
        <w:rPr>
          <w:rFonts w:ascii="宋体" w:hAnsi="宋体"/>
          <w:lang w:eastAsia="zh-CN"/>
        </w:rPr>
        <w:t>3</w:t>
      </w:r>
      <w:r>
        <w:rPr>
          <w:rFonts w:ascii="宋体" w:hAnsi="宋体" w:hint="eastAsia"/>
          <w:lang w:eastAsia="zh-CN"/>
        </w:rPr>
        <w:t xml:space="preserve"> 室外机1状态-</w:t>
      </w:r>
      <w:r>
        <w:rPr>
          <w:rFonts w:ascii="宋体" w:hAnsi="宋体"/>
          <w:lang w:eastAsia="zh-CN"/>
        </w:rPr>
        <w:t>线圈</w:t>
      </w:r>
      <w:r>
        <w:rPr>
          <w:rFonts w:ascii="宋体" w:hAnsi="宋体" w:hint="eastAsia"/>
          <w:lang w:eastAsia="zh-CN"/>
        </w:rPr>
        <w:t>(功能码：01)</w:t>
      </w:r>
      <w:bookmarkEnd w:id="429"/>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C330C7" w:rsidRPr="00EE50E0" w14:paraId="2E9367CB"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726C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148A879"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B73E932"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8C608B2"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485853"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7142D0"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E1D1D86"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2E02701A"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C330C7" w:rsidRPr="00EE50E0" w14:paraId="743623C7"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801A21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01</w:t>
            </w:r>
          </w:p>
        </w:tc>
        <w:tc>
          <w:tcPr>
            <w:tcW w:w="1843" w:type="dxa"/>
            <w:tcBorders>
              <w:top w:val="nil"/>
              <w:left w:val="nil"/>
              <w:bottom w:val="single" w:sz="4" w:space="0" w:color="auto"/>
              <w:right w:val="single" w:sz="4" w:space="0" w:color="auto"/>
            </w:tcBorders>
            <w:shd w:val="clear" w:color="000000" w:fill="FFFFFF"/>
            <w:noWrap/>
            <w:vAlign w:val="center"/>
            <w:hideMark/>
          </w:tcPr>
          <w:p w14:paraId="21B57520"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495B1BC0"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7446765"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63F74F2"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B7626ED"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2EC04916"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1C0958E"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04A8E446"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C07762A"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02</w:t>
            </w:r>
          </w:p>
        </w:tc>
        <w:tc>
          <w:tcPr>
            <w:tcW w:w="1843" w:type="dxa"/>
            <w:tcBorders>
              <w:top w:val="nil"/>
              <w:left w:val="nil"/>
              <w:bottom w:val="single" w:sz="4" w:space="0" w:color="auto"/>
              <w:right w:val="single" w:sz="4" w:space="0" w:color="auto"/>
            </w:tcBorders>
            <w:shd w:val="clear" w:color="000000" w:fill="FFFFFF"/>
            <w:noWrap/>
            <w:vAlign w:val="center"/>
            <w:hideMark/>
          </w:tcPr>
          <w:p w14:paraId="254D0040" w14:textId="77777777" w:rsidR="00C330C7" w:rsidRPr="00EE50E0" w:rsidRDefault="005F7D55" w:rsidP="00C330C7">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水流开关</w:t>
            </w:r>
          </w:p>
        </w:tc>
        <w:tc>
          <w:tcPr>
            <w:tcW w:w="2693" w:type="dxa"/>
            <w:tcBorders>
              <w:top w:val="nil"/>
              <w:left w:val="nil"/>
              <w:bottom w:val="single" w:sz="4" w:space="0" w:color="auto"/>
              <w:right w:val="single" w:sz="4" w:space="0" w:color="auto"/>
            </w:tcBorders>
            <w:shd w:val="clear" w:color="000000" w:fill="FFFFFF"/>
            <w:vAlign w:val="center"/>
          </w:tcPr>
          <w:p w14:paraId="160F6CAC" w14:textId="77777777" w:rsidR="00C330C7" w:rsidRPr="00EE50E0" w:rsidRDefault="005F7D55" w:rsidP="00C330C7">
            <w:pPr>
              <w:spacing w:after="0"/>
              <w:rPr>
                <w:rFonts w:asciiTheme="majorEastAsia" w:eastAsiaTheme="majorEastAsia" w:hAnsiTheme="majorEastAsia" w:cs="宋体"/>
                <w:sz w:val="16"/>
                <w:szCs w:val="16"/>
                <w:lang w:eastAsia="zh-CN"/>
              </w:rPr>
            </w:pPr>
            <w:r w:rsidRPr="005F7D55">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tcPr>
          <w:p w14:paraId="68C8B8A8"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760EB61" w14:textId="77777777" w:rsidR="00C330C7" w:rsidRPr="00EE50E0" w:rsidRDefault="005F7D55" w:rsidP="00C330C7">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5C32ED16" w14:textId="77777777" w:rsidR="00C330C7" w:rsidRPr="00EE50E0" w:rsidRDefault="005F7D55" w:rsidP="00C330C7">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8BE40C8"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5C7FFB1"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20F200C2"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E4A0308"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03</w:t>
            </w:r>
          </w:p>
        </w:tc>
        <w:tc>
          <w:tcPr>
            <w:tcW w:w="1843" w:type="dxa"/>
            <w:tcBorders>
              <w:top w:val="nil"/>
              <w:left w:val="nil"/>
              <w:bottom w:val="single" w:sz="4" w:space="0" w:color="auto"/>
              <w:right w:val="single" w:sz="4" w:space="0" w:color="auto"/>
            </w:tcBorders>
            <w:shd w:val="clear" w:color="000000" w:fill="FFFFFF"/>
            <w:noWrap/>
            <w:vAlign w:val="center"/>
            <w:hideMark/>
          </w:tcPr>
          <w:p w14:paraId="58632D2F"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FC957C3"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A38BF11"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E069FF5"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F3336FF"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5AD1A8EE"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84A9990"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24B137A9"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F13C4FA"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04</w:t>
            </w:r>
          </w:p>
        </w:tc>
        <w:tc>
          <w:tcPr>
            <w:tcW w:w="1843" w:type="dxa"/>
            <w:tcBorders>
              <w:top w:val="nil"/>
              <w:left w:val="nil"/>
              <w:bottom w:val="single" w:sz="4" w:space="0" w:color="auto"/>
              <w:right w:val="single" w:sz="4" w:space="0" w:color="auto"/>
            </w:tcBorders>
            <w:shd w:val="clear" w:color="000000" w:fill="FFFFFF"/>
            <w:noWrap/>
            <w:hideMark/>
          </w:tcPr>
          <w:p w14:paraId="347894FF"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变频驱动通讯故障</w:t>
            </w:r>
          </w:p>
        </w:tc>
        <w:tc>
          <w:tcPr>
            <w:tcW w:w="2693" w:type="dxa"/>
            <w:tcBorders>
              <w:top w:val="nil"/>
              <w:left w:val="nil"/>
              <w:bottom w:val="single" w:sz="4" w:space="0" w:color="auto"/>
              <w:right w:val="single" w:sz="4" w:space="0" w:color="auto"/>
            </w:tcBorders>
            <w:shd w:val="clear" w:color="000000" w:fill="FFFFFF"/>
            <w:vAlign w:val="center"/>
          </w:tcPr>
          <w:p w14:paraId="10F8BCF4"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175869A"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4B99100"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DFC5250"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3EEB270"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7403153"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19FF9DFB"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DB1278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05</w:t>
            </w:r>
          </w:p>
        </w:tc>
        <w:tc>
          <w:tcPr>
            <w:tcW w:w="1843" w:type="dxa"/>
            <w:tcBorders>
              <w:top w:val="nil"/>
              <w:left w:val="nil"/>
              <w:bottom w:val="single" w:sz="4" w:space="0" w:color="auto"/>
              <w:right w:val="single" w:sz="4" w:space="0" w:color="auto"/>
            </w:tcBorders>
            <w:shd w:val="clear" w:color="000000" w:fill="FFFFFF"/>
            <w:noWrap/>
            <w:hideMark/>
          </w:tcPr>
          <w:p w14:paraId="504778A2"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室外温度传感器故障</w:t>
            </w:r>
          </w:p>
        </w:tc>
        <w:tc>
          <w:tcPr>
            <w:tcW w:w="2693" w:type="dxa"/>
            <w:tcBorders>
              <w:top w:val="nil"/>
              <w:left w:val="nil"/>
              <w:bottom w:val="single" w:sz="4" w:space="0" w:color="auto"/>
              <w:right w:val="single" w:sz="4" w:space="0" w:color="auto"/>
            </w:tcBorders>
            <w:shd w:val="clear" w:color="000000" w:fill="FFFFFF"/>
            <w:vAlign w:val="center"/>
          </w:tcPr>
          <w:p w14:paraId="60EBB6F7"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4DD712F2"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EFEB95C"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D19EA65"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641F4B8"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B55EA05"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522ED872"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E5C69B1"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06</w:t>
            </w:r>
          </w:p>
        </w:tc>
        <w:tc>
          <w:tcPr>
            <w:tcW w:w="1843" w:type="dxa"/>
            <w:tcBorders>
              <w:top w:val="nil"/>
              <w:left w:val="nil"/>
              <w:bottom w:val="single" w:sz="4" w:space="0" w:color="auto"/>
              <w:right w:val="single" w:sz="4" w:space="0" w:color="auto"/>
            </w:tcBorders>
            <w:shd w:val="clear" w:color="000000" w:fill="FFFFFF"/>
            <w:noWrap/>
            <w:hideMark/>
          </w:tcPr>
          <w:p w14:paraId="3A4F9E64"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压力传感器故障</w:t>
            </w:r>
          </w:p>
        </w:tc>
        <w:tc>
          <w:tcPr>
            <w:tcW w:w="2693" w:type="dxa"/>
            <w:tcBorders>
              <w:top w:val="nil"/>
              <w:left w:val="nil"/>
              <w:bottom w:val="single" w:sz="4" w:space="0" w:color="auto"/>
              <w:right w:val="single" w:sz="4" w:space="0" w:color="auto"/>
            </w:tcBorders>
            <w:shd w:val="clear" w:color="000000" w:fill="FFFFFF"/>
            <w:vAlign w:val="center"/>
          </w:tcPr>
          <w:p w14:paraId="1B7C3C2B"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81D0F4C"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DE089A2"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A0D0072"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FD6BACE"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BC93CD0"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41B1D0A8"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A3261EE"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07</w:t>
            </w:r>
          </w:p>
        </w:tc>
        <w:tc>
          <w:tcPr>
            <w:tcW w:w="1843" w:type="dxa"/>
            <w:tcBorders>
              <w:top w:val="nil"/>
              <w:left w:val="nil"/>
              <w:bottom w:val="single" w:sz="4" w:space="0" w:color="auto"/>
              <w:right w:val="single" w:sz="4" w:space="0" w:color="auto"/>
            </w:tcBorders>
            <w:shd w:val="clear" w:color="000000" w:fill="FFFFFF"/>
            <w:noWrap/>
            <w:hideMark/>
          </w:tcPr>
          <w:p w14:paraId="29E3E378"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系统高压保护</w:t>
            </w:r>
          </w:p>
        </w:tc>
        <w:tc>
          <w:tcPr>
            <w:tcW w:w="2693" w:type="dxa"/>
            <w:tcBorders>
              <w:top w:val="nil"/>
              <w:left w:val="nil"/>
              <w:bottom w:val="single" w:sz="4" w:space="0" w:color="auto"/>
              <w:right w:val="single" w:sz="4" w:space="0" w:color="auto"/>
            </w:tcBorders>
            <w:shd w:val="clear" w:color="000000" w:fill="FFFFFF"/>
            <w:vAlign w:val="center"/>
          </w:tcPr>
          <w:p w14:paraId="269A3DAC"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63CC97A"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50A0690"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CAAB9D3"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CA7A2A0"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616BF32"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46DC118F"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D9EA1A9"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08</w:t>
            </w:r>
          </w:p>
        </w:tc>
        <w:tc>
          <w:tcPr>
            <w:tcW w:w="1843" w:type="dxa"/>
            <w:tcBorders>
              <w:top w:val="nil"/>
              <w:left w:val="nil"/>
              <w:bottom w:val="single" w:sz="4" w:space="0" w:color="auto"/>
              <w:right w:val="single" w:sz="4" w:space="0" w:color="auto"/>
            </w:tcBorders>
            <w:shd w:val="clear" w:color="000000" w:fill="FFFFFF"/>
            <w:noWrap/>
            <w:hideMark/>
          </w:tcPr>
          <w:p w14:paraId="29ACA810"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系统低压保护</w:t>
            </w:r>
          </w:p>
        </w:tc>
        <w:tc>
          <w:tcPr>
            <w:tcW w:w="2693" w:type="dxa"/>
            <w:tcBorders>
              <w:top w:val="nil"/>
              <w:left w:val="nil"/>
              <w:bottom w:val="single" w:sz="4" w:space="0" w:color="auto"/>
              <w:right w:val="single" w:sz="4" w:space="0" w:color="auto"/>
            </w:tcBorders>
            <w:shd w:val="clear" w:color="000000" w:fill="FFFFFF"/>
            <w:vAlign w:val="center"/>
          </w:tcPr>
          <w:p w14:paraId="5FB83538"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8DE8328"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B5A58E4"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41107FB"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C6C0A43"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7D2A3A0"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727DA11D"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39A6C07"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09</w:t>
            </w:r>
          </w:p>
        </w:tc>
        <w:tc>
          <w:tcPr>
            <w:tcW w:w="1843" w:type="dxa"/>
            <w:tcBorders>
              <w:top w:val="nil"/>
              <w:left w:val="nil"/>
              <w:bottom w:val="single" w:sz="4" w:space="0" w:color="auto"/>
              <w:right w:val="single" w:sz="4" w:space="0" w:color="auto"/>
            </w:tcBorders>
            <w:shd w:val="clear" w:color="000000" w:fill="FFFFFF"/>
            <w:noWrap/>
            <w:hideMark/>
          </w:tcPr>
          <w:p w14:paraId="562EEA2F" w14:textId="77777777" w:rsidR="00C330C7" w:rsidRPr="00C330C7" w:rsidRDefault="00C330C7" w:rsidP="00C330C7">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0DAFC44"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C0CABD2"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D287F71"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35ADD7F6"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6942BDE6"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07C0FF9"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41F6ABF4"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89AD7A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10</w:t>
            </w:r>
          </w:p>
        </w:tc>
        <w:tc>
          <w:tcPr>
            <w:tcW w:w="1843" w:type="dxa"/>
            <w:tcBorders>
              <w:top w:val="nil"/>
              <w:left w:val="nil"/>
              <w:bottom w:val="single" w:sz="4" w:space="0" w:color="auto"/>
              <w:right w:val="single" w:sz="4" w:space="0" w:color="auto"/>
            </w:tcBorders>
            <w:shd w:val="clear" w:color="000000" w:fill="FFFFFF"/>
            <w:noWrap/>
            <w:hideMark/>
          </w:tcPr>
          <w:p w14:paraId="4751420B" w14:textId="77777777" w:rsidR="00C330C7" w:rsidRPr="00C330C7" w:rsidRDefault="00C330C7" w:rsidP="00C330C7">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35F884D"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2FC9F74"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07E08CC"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3E2443EA"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104E3EA1"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4C55911"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6B3A7A12"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F2F941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11</w:t>
            </w:r>
          </w:p>
        </w:tc>
        <w:tc>
          <w:tcPr>
            <w:tcW w:w="1843" w:type="dxa"/>
            <w:tcBorders>
              <w:top w:val="nil"/>
              <w:left w:val="nil"/>
              <w:bottom w:val="single" w:sz="4" w:space="0" w:color="auto"/>
              <w:right w:val="single" w:sz="4" w:space="0" w:color="auto"/>
            </w:tcBorders>
            <w:shd w:val="clear" w:color="000000" w:fill="FFFFFF"/>
            <w:noWrap/>
            <w:hideMark/>
          </w:tcPr>
          <w:p w14:paraId="4F5232FE" w14:textId="77777777" w:rsidR="00C330C7" w:rsidRPr="00C330C7" w:rsidRDefault="00C330C7" w:rsidP="00C330C7">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F7B09ED"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E387FCB"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88B7F83"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AA7AC97"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1D94FB31"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7755493"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200532E9"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D69E951"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12</w:t>
            </w:r>
          </w:p>
        </w:tc>
        <w:tc>
          <w:tcPr>
            <w:tcW w:w="1843" w:type="dxa"/>
            <w:tcBorders>
              <w:top w:val="nil"/>
              <w:left w:val="nil"/>
              <w:bottom w:val="single" w:sz="4" w:space="0" w:color="auto"/>
              <w:right w:val="single" w:sz="4" w:space="0" w:color="auto"/>
            </w:tcBorders>
            <w:shd w:val="clear" w:color="000000" w:fill="FFFFFF"/>
            <w:noWrap/>
            <w:hideMark/>
          </w:tcPr>
          <w:p w14:paraId="2328AE1B"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变频驱动故障</w:t>
            </w:r>
          </w:p>
        </w:tc>
        <w:tc>
          <w:tcPr>
            <w:tcW w:w="2693" w:type="dxa"/>
            <w:tcBorders>
              <w:top w:val="nil"/>
              <w:left w:val="nil"/>
              <w:bottom w:val="single" w:sz="4" w:space="0" w:color="auto"/>
              <w:right w:val="single" w:sz="4" w:space="0" w:color="auto"/>
            </w:tcBorders>
            <w:shd w:val="clear" w:color="000000" w:fill="FFFFFF"/>
            <w:vAlign w:val="center"/>
          </w:tcPr>
          <w:p w14:paraId="6AAC07F0"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64B982FD"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BE306F7"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F8F1085"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E79692C"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2C4B94B"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737967F4"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27EE51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13</w:t>
            </w:r>
          </w:p>
        </w:tc>
        <w:tc>
          <w:tcPr>
            <w:tcW w:w="1843" w:type="dxa"/>
            <w:tcBorders>
              <w:top w:val="nil"/>
              <w:left w:val="nil"/>
              <w:bottom w:val="single" w:sz="4" w:space="0" w:color="auto"/>
              <w:right w:val="single" w:sz="4" w:space="0" w:color="auto"/>
            </w:tcBorders>
            <w:shd w:val="clear" w:color="000000" w:fill="FFFFFF"/>
            <w:noWrap/>
            <w:hideMark/>
          </w:tcPr>
          <w:p w14:paraId="59288CE2" w14:textId="77777777" w:rsidR="00C330C7" w:rsidRPr="00CE2DF8" w:rsidRDefault="00562856" w:rsidP="00C330C7">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风机过热保护</w:t>
            </w:r>
          </w:p>
        </w:tc>
        <w:tc>
          <w:tcPr>
            <w:tcW w:w="2693" w:type="dxa"/>
            <w:tcBorders>
              <w:top w:val="nil"/>
              <w:left w:val="nil"/>
              <w:bottom w:val="single" w:sz="4" w:space="0" w:color="auto"/>
              <w:right w:val="single" w:sz="4" w:space="0" w:color="auto"/>
            </w:tcBorders>
            <w:shd w:val="clear" w:color="000000" w:fill="FFFFFF"/>
            <w:vAlign w:val="center"/>
          </w:tcPr>
          <w:p w14:paraId="03B1A3E8" w14:textId="77777777" w:rsidR="00C330C7" w:rsidRPr="00CE2DF8" w:rsidRDefault="00562856" w:rsidP="00C330C7">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50E9B1AE"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052351B" w14:textId="77777777" w:rsidR="00C330C7" w:rsidRPr="00EE50E0" w:rsidRDefault="00562856" w:rsidP="00C330C7">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5CCC1EEE" w14:textId="77777777" w:rsidR="00C330C7" w:rsidRPr="00EE50E0" w:rsidRDefault="00562856" w:rsidP="00C330C7">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DCB6D4D"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02CD879"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61B6295A"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395FF38"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14</w:t>
            </w:r>
          </w:p>
        </w:tc>
        <w:tc>
          <w:tcPr>
            <w:tcW w:w="1843" w:type="dxa"/>
            <w:tcBorders>
              <w:top w:val="nil"/>
              <w:left w:val="nil"/>
              <w:bottom w:val="single" w:sz="4" w:space="0" w:color="auto"/>
              <w:right w:val="single" w:sz="4" w:space="0" w:color="auto"/>
            </w:tcBorders>
            <w:shd w:val="clear" w:color="000000" w:fill="FFFFFF"/>
            <w:noWrap/>
            <w:hideMark/>
          </w:tcPr>
          <w:p w14:paraId="7C6CB951"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20E5E8B"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C4E0018"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7666D76"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3F82326A"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00D4F197"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444E29C"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204B3073"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45D4D41"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15</w:t>
            </w:r>
          </w:p>
        </w:tc>
        <w:tc>
          <w:tcPr>
            <w:tcW w:w="1843" w:type="dxa"/>
            <w:tcBorders>
              <w:top w:val="nil"/>
              <w:left w:val="nil"/>
              <w:bottom w:val="single" w:sz="4" w:space="0" w:color="auto"/>
              <w:right w:val="single" w:sz="4" w:space="0" w:color="auto"/>
            </w:tcBorders>
            <w:shd w:val="clear" w:color="000000" w:fill="FFFFFF"/>
            <w:noWrap/>
            <w:hideMark/>
          </w:tcPr>
          <w:p w14:paraId="2A696BE4"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295CC2ED"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6AEC14E"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93ACAEA"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3F875D55"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4714560D"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2361832"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6C212F" w:rsidRPr="00EE50E0" w14:paraId="1B8D1645"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F8E7009"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6</w:t>
            </w:r>
          </w:p>
        </w:tc>
        <w:tc>
          <w:tcPr>
            <w:tcW w:w="1843" w:type="dxa"/>
            <w:tcBorders>
              <w:top w:val="nil"/>
              <w:left w:val="nil"/>
              <w:bottom w:val="single" w:sz="4" w:space="0" w:color="auto"/>
              <w:right w:val="single" w:sz="4" w:space="0" w:color="auto"/>
            </w:tcBorders>
            <w:shd w:val="clear" w:color="000000" w:fill="FFFFFF"/>
            <w:noWrap/>
          </w:tcPr>
          <w:p w14:paraId="166CF552"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D0BFB91"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FBECD07"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5CC8059"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164CB72"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2DDAA95"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CE5EB9E"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3B58F533"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E9C10F0"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7</w:t>
            </w:r>
          </w:p>
        </w:tc>
        <w:tc>
          <w:tcPr>
            <w:tcW w:w="1843" w:type="dxa"/>
            <w:tcBorders>
              <w:top w:val="nil"/>
              <w:left w:val="nil"/>
              <w:bottom w:val="single" w:sz="4" w:space="0" w:color="auto"/>
              <w:right w:val="single" w:sz="4" w:space="0" w:color="auto"/>
            </w:tcBorders>
            <w:shd w:val="clear" w:color="000000" w:fill="FFFFFF"/>
            <w:noWrap/>
          </w:tcPr>
          <w:p w14:paraId="14427FB0"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62934C4"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5DA1507"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A656E82"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04D3736"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D4BDF1E"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2BB6D33"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248454CA"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EC37DCB"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8</w:t>
            </w:r>
          </w:p>
        </w:tc>
        <w:tc>
          <w:tcPr>
            <w:tcW w:w="1843" w:type="dxa"/>
            <w:tcBorders>
              <w:top w:val="nil"/>
              <w:left w:val="nil"/>
              <w:bottom w:val="single" w:sz="4" w:space="0" w:color="auto"/>
              <w:right w:val="single" w:sz="4" w:space="0" w:color="auto"/>
            </w:tcBorders>
            <w:shd w:val="clear" w:color="000000" w:fill="FFFFFF"/>
            <w:noWrap/>
          </w:tcPr>
          <w:p w14:paraId="0CBDAD8A"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3B743F9"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8B7942F"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5BC71B2"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96269FF"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F89152F"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8FE72BC"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3BBC5FB5"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3B58F98"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9</w:t>
            </w:r>
          </w:p>
        </w:tc>
        <w:tc>
          <w:tcPr>
            <w:tcW w:w="1843" w:type="dxa"/>
            <w:tcBorders>
              <w:top w:val="nil"/>
              <w:left w:val="nil"/>
              <w:bottom w:val="single" w:sz="4" w:space="0" w:color="auto"/>
              <w:right w:val="single" w:sz="4" w:space="0" w:color="auto"/>
            </w:tcBorders>
            <w:shd w:val="clear" w:color="000000" w:fill="FFFFFF"/>
            <w:noWrap/>
          </w:tcPr>
          <w:p w14:paraId="67527543"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1696A46"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41EDE97"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F4E148E"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177734A"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5E8EA058"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0AA2E3B"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0B3B85B7"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4B0672A"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120</w:t>
            </w:r>
          </w:p>
        </w:tc>
        <w:tc>
          <w:tcPr>
            <w:tcW w:w="1843" w:type="dxa"/>
            <w:tcBorders>
              <w:top w:val="nil"/>
              <w:left w:val="nil"/>
              <w:bottom w:val="single" w:sz="4" w:space="0" w:color="auto"/>
              <w:right w:val="single" w:sz="4" w:space="0" w:color="auto"/>
            </w:tcBorders>
            <w:shd w:val="clear" w:color="000000" w:fill="FFFFFF"/>
            <w:noWrap/>
          </w:tcPr>
          <w:p w14:paraId="3E7289E1"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4B204B7D"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0FCD094"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DDA9342"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5502E7A"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201406EB"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B5A1DF1"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10EACA00"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58564D2"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121</w:t>
            </w:r>
          </w:p>
        </w:tc>
        <w:tc>
          <w:tcPr>
            <w:tcW w:w="1843" w:type="dxa"/>
            <w:tcBorders>
              <w:top w:val="nil"/>
              <w:left w:val="nil"/>
              <w:bottom w:val="single" w:sz="4" w:space="0" w:color="auto"/>
              <w:right w:val="single" w:sz="4" w:space="0" w:color="auto"/>
            </w:tcBorders>
            <w:shd w:val="clear" w:color="000000" w:fill="FFFFFF"/>
            <w:noWrap/>
          </w:tcPr>
          <w:p w14:paraId="69798DA0"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73B1BF2"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1AC178A"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20FD017"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3AEDCB9"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06565AEF"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9EB3F5E"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32A4B92A"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A54151B"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122</w:t>
            </w:r>
          </w:p>
        </w:tc>
        <w:tc>
          <w:tcPr>
            <w:tcW w:w="1843" w:type="dxa"/>
            <w:tcBorders>
              <w:top w:val="nil"/>
              <w:left w:val="nil"/>
              <w:bottom w:val="single" w:sz="4" w:space="0" w:color="auto"/>
              <w:right w:val="single" w:sz="4" w:space="0" w:color="auto"/>
            </w:tcBorders>
            <w:shd w:val="clear" w:color="000000" w:fill="FFFFFF"/>
            <w:noWrap/>
          </w:tcPr>
          <w:p w14:paraId="26BA5BA4"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65A6A35"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5A965F8"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EB9B875"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5E6206B"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08768064"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52835CC"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43DB40D3"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46042DE"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123</w:t>
            </w:r>
          </w:p>
        </w:tc>
        <w:tc>
          <w:tcPr>
            <w:tcW w:w="1843" w:type="dxa"/>
            <w:tcBorders>
              <w:top w:val="nil"/>
              <w:left w:val="nil"/>
              <w:bottom w:val="single" w:sz="4" w:space="0" w:color="auto"/>
              <w:right w:val="single" w:sz="4" w:space="0" w:color="auto"/>
            </w:tcBorders>
            <w:shd w:val="clear" w:color="000000" w:fill="FFFFFF"/>
            <w:noWrap/>
          </w:tcPr>
          <w:p w14:paraId="2BF22AD9"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4628567"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2A4673B"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8191FB9"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6E2B527"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024C74CF"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A29E24B"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201E58FD"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D52A682"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124</w:t>
            </w:r>
          </w:p>
        </w:tc>
        <w:tc>
          <w:tcPr>
            <w:tcW w:w="1843" w:type="dxa"/>
            <w:tcBorders>
              <w:top w:val="nil"/>
              <w:left w:val="nil"/>
              <w:bottom w:val="single" w:sz="4" w:space="0" w:color="auto"/>
              <w:right w:val="single" w:sz="4" w:space="0" w:color="auto"/>
            </w:tcBorders>
            <w:shd w:val="clear" w:color="000000" w:fill="FFFFFF"/>
            <w:noWrap/>
          </w:tcPr>
          <w:p w14:paraId="76CAAA7B"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7FB280B"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93C1579"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11096E0"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478FA00"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501B97C2"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D99CB70"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5AABC4A3"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7489875"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125</w:t>
            </w:r>
          </w:p>
        </w:tc>
        <w:tc>
          <w:tcPr>
            <w:tcW w:w="1843" w:type="dxa"/>
            <w:tcBorders>
              <w:top w:val="nil"/>
              <w:left w:val="nil"/>
              <w:bottom w:val="single" w:sz="4" w:space="0" w:color="auto"/>
              <w:right w:val="single" w:sz="4" w:space="0" w:color="auto"/>
            </w:tcBorders>
            <w:shd w:val="clear" w:color="000000" w:fill="FFFFFF"/>
            <w:noWrap/>
          </w:tcPr>
          <w:p w14:paraId="470DA356"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13FE41E"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B1F56D9"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C5397BA"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DF08CB0"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40523F23"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E4CFDA7"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14EBFE41"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AA37A4F"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126</w:t>
            </w:r>
          </w:p>
        </w:tc>
        <w:tc>
          <w:tcPr>
            <w:tcW w:w="1843" w:type="dxa"/>
            <w:tcBorders>
              <w:top w:val="nil"/>
              <w:left w:val="nil"/>
              <w:bottom w:val="single" w:sz="4" w:space="0" w:color="auto"/>
              <w:right w:val="single" w:sz="4" w:space="0" w:color="auto"/>
            </w:tcBorders>
            <w:shd w:val="clear" w:color="000000" w:fill="FFFFFF"/>
            <w:noWrap/>
          </w:tcPr>
          <w:p w14:paraId="3C97DB0D"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28BB5DF6"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71070D9"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CC5FD71"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2988BE7"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513BEB11"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2B5D654"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0BBF8F70"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C85BDC3"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127</w:t>
            </w:r>
          </w:p>
        </w:tc>
        <w:tc>
          <w:tcPr>
            <w:tcW w:w="1843" w:type="dxa"/>
            <w:tcBorders>
              <w:top w:val="nil"/>
              <w:left w:val="nil"/>
              <w:bottom w:val="single" w:sz="4" w:space="0" w:color="auto"/>
              <w:right w:val="single" w:sz="4" w:space="0" w:color="auto"/>
            </w:tcBorders>
            <w:shd w:val="clear" w:color="000000" w:fill="FFFFFF"/>
            <w:noWrap/>
          </w:tcPr>
          <w:p w14:paraId="71CDAA84"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A13917F"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BC1A59A"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EFAF783"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CF62C03"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B035D9C"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B2B0084"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6DA0DB0F"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EEE7A1A"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128</w:t>
            </w:r>
          </w:p>
        </w:tc>
        <w:tc>
          <w:tcPr>
            <w:tcW w:w="1843" w:type="dxa"/>
            <w:tcBorders>
              <w:top w:val="nil"/>
              <w:left w:val="nil"/>
              <w:bottom w:val="single" w:sz="4" w:space="0" w:color="auto"/>
              <w:right w:val="single" w:sz="4" w:space="0" w:color="auto"/>
            </w:tcBorders>
            <w:shd w:val="clear" w:color="000000" w:fill="FFFFFF"/>
            <w:noWrap/>
          </w:tcPr>
          <w:p w14:paraId="2DCF1D0D"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D9A3AE2"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0D1F507"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1B1CA03"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C9F9EF9"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2A26DAD"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C568109"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320C157F"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F00AF68"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129</w:t>
            </w:r>
          </w:p>
        </w:tc>
        <w:tc>
          <w:tcPr>
            <w:tcW w:w="1843" w:type="dxa"/>
            <w:tcBorders>
              <w:top w:val="nil"/>
              <w:left w:val="nil"/>
              <w:bottom w:val="single" w:sz="4" w:space="0" w:color="auto"/>
              <w:right w:val="single" w:sz="4" w:space="0" w:color="auto"/>
            </w:tcBorders>
            <w:shd w:val="clear" w:color="000000" w:fill="FFFFFF"/>
            <w:noWrap/>
          </w:tcPr>
          <w:p w14:paraId="6856046B"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46F45C54"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786EC17"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E1C0592"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140E9C5E"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0F916C09"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8EA5D59"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068C9C55"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4A16DC6"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130</w:t>
            </w:r>
          </w:p>
        </w:tc>
        <w:tc>
          <w:tcPr>
            <w:tcW w:w="1843" w:type="dxa"/>
            <w:tcBorders>
              <w:top w:val="nil"/>
              <w:left w:val="nil"/>
              <w:bottom w:val="single" w:sz="4" w:space="0" w:color="auto"/>
              <w:right w:val="single" w:sz="4" w:space="0" w:color="auto"/>
            </w:tcBorders>
            <w:shd w:val="clear" w:color="000000" w:fill="FFFFFF"/>
            <w:noWrap/>
          </w:tcPr>
          <w:p w14:paraId="0FFD0718"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905E61A"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2597119"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C54BD72"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9F4B7E0"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0C3ED0CA"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0DC82A3"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449B3CEE"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B5618AF"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131</w:t>
            </w:r>
          </w:p>
        </w:tc>
        <w:tc>
          <w:tcPr>
            <w:tcW w:w="1843" w:type="dxa"/>
            <w:tcBorders>
              <w:top w:val="nil"/>
              <w:left w:val="nil"/>
              <w:bottom w:val="single" w:sz="4" w:space="0" w:color="auto"/>
              <w:right w:val="single" w:sz="4" w:space="0" w:color="auto"/>
            </w:tcBorders>
            <w:shd w:val="clear" w:color="000000" w:fill="FFFFFF"/>
            <w:noWrap/>
          </w:tcPr>
          <w:p w14:paraId="10FDC712"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2CABAAE"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6688771"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320D8FC"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E311AB5"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2CDA5F75"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08CCCD7"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C330C7" w:rsidRPr="00EE50E0" w14:paraId="25C932ED"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27D54B9"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006C212F">
              <w:rPr>
                <w:rFonts w:asciiTheme="majorEastAsia" w:eastAsiaTheme="majorEastAsia" w:hAnsiTheme="majorEastAsia" w:cs="宋体" w:hint="eastAsia"/>
                <w:color w:val="000000"/>
                <w:sz w:val="16"/>
                <w:szCs w:val="16"/>
                <w:lang w:eastAsia="zh-CN"/>
              </w:rPr>
              <w:t>32</w:t>
            </w:r>
          </w:p>
        </w:tc>
        <w:tc>
          <w:tcPr>
            <w:tcW w:w="1843" w:type="dxa"/>
            <w:tcBorders>
              <w:top w:val="nil"/>
              <w:left w:val="nil"/>
              <w:bottom w:val="single" w:sz="4" w:space="0" w:color="auto"/>
              <w:right w:val="single" w:sz="4" w:space="0" w:color="auto"/>
            </w:tcBorders>
            <w:shd w:val="clear" w:color="000000" w:fill="FFFFFF"/>
            <w:noWrap/>
            <w:hideMark/>
          </w:tcPr>
          <w:p w14:paraId="6D280403"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与室内机通讯故障</w:t>
            </w:r>
          </w:p>
        </w:tc>
        <w:tc>
          <w:tcPr>
            <w:tcW w:w="2693" w:type="dxa"/>
            <w:tcBorders>
              <w:top w:val="nil"/>
              <w:left w:val="nil"/>
              <w:bottom w:val="single" w:sz="4" w:space="0" w:color="auto"/>
              <w:right w:val="single" w:sz="4" w:space="0" w:color="auto"/>
            </w:tcBorders>
            <w:shd w:val="clear" w:color="000000" w:fill="FFFFFF"/>
            <w:vAlign w:val="center"/>
          </w:tcPr>
          <w:p w14:paraId="332ED9E2"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27697112"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3237B56"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33F43C5"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D17B8E1"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21C612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14:paraId="32B36253" w14:textId="77777777" w:rsidR="00C330C7" w:rsidRPr="00C330C7" w:rsidRDefault="00C330C7" w:rsidP="00C330C7">
      <w:pPr>
        <w:pStyle w:val="2"/>
        <w:numPr>
          <w:ilvl w:val="1"/>
          <w:numId w:val="0"/>
        </w:numPr>
        <w:rPr>
          <w:rFonts w:ascii="宋体" w:hAnsi="宋体"/>
          <w:lang w:eastAsia="zh-CN"/>
        </w:rPr>
      </w:pPr>
      <w:bookmarkStart w:id="430" w:name="_Toc27647623"/>
      <w:r>
        <w:rPr>
          <w:rFonts w:ascii="宋体" w:hAnsi="宋体" w:hint="eastAsia"/>
          <w:lang w:eastAsia="zh-CN"/>
        </w:rPr>
        <w:t>B.</w:t>
      </w:r>
      <w:r>
        <w:rPr>
          <w:rFonts w:ascii="宋体" w:hAnsi="宋体"/>
          <w:lang w:eastAsia="zh-CN"/>
        </w:rPr>
        <w:t>4</w:t>
      </w:r>
      <w:r>
        <w:rPr>
          <w:rFonts w:ascii="宋体" w:hAnsi="宋体" w:hint="eastAsia"/>
          <w:lang w:eastAsia="zh-CN"/>
        </w:rPr>
        <w:t xml:space="preserve"> 室外机1状态-</w:t>
      </w:r>
      <w:r>
        <w:rPr>
          <w:rFonts w:ascii="宋体" w:hAnsi="宋体"/>
          <w:lang w:eastAsia="zh-CN"/>
        </w:rPr>
        <w:t>寄存器</w:t>
      </w:r>
      <w:r>
        <w:rPr>
          <w:rFonts w:ascii="宋体" w:hAnsi="宋体" w:hint="eastAsia"/>
          <w:lang w:eastAsia="zh-CN"/>
        </w:rPr>
        <w:t>(功能码: 0</w:t>
      </w:r>
      <w:r>
        <w:rPr>
          <w:rFonts w:ascii="宋体" w:hAnsi="宋体"/>
          <w:lang w:eastAsia="zh-CN"/>
        </w:rPr>
        <w:t>3</w:t>
      </w:r>
      <w:r>
        <w:rPr>
          <w:rFonts w:ascii="宋体" w:hAnsi="宋体" w:hint="eastAsia"/>
          <w:lang w:eastAsia="zh-CN"/>
        </w:rPr>
        <w:t>)</w:t>
      </w:r>
      <w:bookmarkEnd w:id="430"/>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120"/>
        <w:gridCol w:w="2381"/>
        <w:gridCol w:w="992"/>
        <w:gridCol w:w="992"/>
        <w:gridCol w:w="851"/>
        <w:gridCol w:w="850"/>
        <w:gridCol w:w="709"/>
      </w:tblGrid>
      <w:tr w:rsidR="00C330C7" w:rsidRPr="00EE50E0" w14:paraId="763D887F" w14:textId="77777777" w:rsidTr="004C5256">
        <w:trPr>
          <w:trHeight w:val="20"/>
        </w:trPr>
        <w:tc>
          <w:tcPr>
            <w:tcW w:w="876" w:type="dxa"/>
            <w:shd w:val="clear" w:color="auto" w:fill="auto"/>
            <w:noWrap/>
            <w:vAlign w:val="center"/>
            <w:hideMark/>
          </w:tcPr>
          <w:p w14:paraId="26CFD4C8"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2120" w:type="dxa"/>
            <w:shd w:val="clear" w:color="auto" w:fill="auto"/>
            <w:noWrap/>
            <w:vAlign w:val="center"/>
            <w:hideMark/>
          </w:tcPr>
          <w:p w14:paraId="0E22D334"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381" w:type="dxa"/>
            <w:shd w:val="clear" w:color="auto" w:fill="auto"/>
            <w:noWrap/>
            <w:vAlign w:val="center"/>
            <w:hideMark/>
          </w:tcPr>
          <w:p w14:paraId="690D1D7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shd w:val="clear" w:color="auto" w:fill="auto"/>
            <w:noWrap/>
            <w:vAlign w:val="center"/>
            <w:hideMark/>
          </w:tcPr>
          <w:p w14:paraId="37318666"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shd w:val="clear" w:color="auto" w:fill="auto"/>
            <w:noWrap/>
            <w:vAlign w:val="center"/>
            <w:hideMark/>
          </w:tcPr>
          <w:p w14:paraId="01FDDB2A"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shd w:val="clear" w:color="auto" w:fill="auto"/>
            <w:noWrap/>
            <w:vAlign w:val="center"/>
            <w:hideMark/>
          </w:tcPr>
          <w:p w14:paraId="02CD8126"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shd w:val="clear" w:color="auto" w:fill="auto"/>
            <w:noWrap/>
            <w:vAlign w:val="center"/>
            <w:hideMark/>
          </w:tcPr>
          <w:p w14:paraId="20E04CB3"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9" w:type="dxa"/>
            <w:shd w:val="clear" w:color="auto" w:fill="auto"/>
            <w:noWrap/>
            <w:vAlign w:val="center"/>
            <w:hideMark/>
          </w:tcPr>
          <w:p w14:paraId="57EB3AD9"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5F7D55" w:rsidRPr="00EE50E0" w14:paraId="253CFDA8" w14:textId="77777777" w:rsidTr="004C5256">
        <w:trPr>
          <w:trHeight w:val="20"/>
        </w:trPr>
        <w:tc>
          <w:tcPr>
            <w:tcW w:w="876" w:type="dxa"/>
            <w:shd w:val="clear" w:color="000000" w:fill="FFFFFF"/>
            <w:noWrap/>
            <w:vAlign w:val="center"/>
            <w:hideMark/>
          </w:tcPr>
          <w:p w14:paraId="31AA5F08"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01</w:t>
            </w:r>
          </w:p>
        </w:tc>
        <w:tc>
          <w:tcPr>
            <w:tcW w:w="2120" w:type="dxa"/>
            <w:shd w:val="clear" w:color="000000" w:fill="FFFFFF"/>
            <w:noWrap/>
            <w:vAlign w:val="center"/>
            <w:hideMark/>
          </w:tcPr>
          <w:p w14:paraId="700C8926"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出水水温</w:t>
            </w:r>
            <w:r w:rsidRPr="00EE50E0">
              <w:rPr>
                <w:rFonts w:asciiTheme="majorEastAsia" w:eastAsiaTheme="majorEastAsia" w:hAnsiTheme="majorEastAsia" w:cs="宋体" w:hint="eastAsia"/>
                <w:color w:val="FF0000"/>
                <w:sz w:val="16"/>
                <w:szCs w:val="16"/>
                <w:vertAlign w:val="superscript"/>
                <w:lang w:eastAsia="zh-CN"/>
              </w:rPr>
              <w:t>注1</w:t>
            </w:r>
          </w:p>
        </w:tc>
        <w:tc>
          <w:tcPr>
            <w:tcW w:w="2381" w:type="dxa"/>
            <w:shd w:val="clear" w:color="000000" w:fill="FFFFFF"/>
            <w:vAlign w:val="center"/>
          </w:tcPr>
          <w:p w14:paraId="2BF66F71"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hideMark/>
          </w:tcPr>
          <w:p w14:paraId="281E069D"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tcPr>
          <w:p w14:paraId="22F0703B"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14:paraId="7D0E4DF0"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28D0ED78"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7232E30A"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5F7D55" w:rsidRPr="00EE50E0" w14:paraId="62BCF1FB" w14:textId="77777777" w:rsidTr="004C5256">
        <w:trPr>
          <w:trHeight w:val="20"/>
        </w:trPr>
        <w:tc>
          <w:tcPr>
            <w:tcW w:w="876" w:type="dxa"/>
            <w:shd w:val="clear" w:color="000000" w:fill="FFFFFF"/>
            <w:noWrap/>
            <w:vAlign w:val="center"/>
            <w:hideMark/>
          </w:tcPr>
          <w:p w14:paraId="2FDBD5CC"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02</w:t>
            </w:r>
          </w:p>
        </w:tc>
        <w:tc>
          <w:tcPr>
            <w:tcW w:w="2120" w:type="dxa"/>
            <w:shd w:val="clear" w:color="000000" w:fill="FFFFFF"/>
            <w:noWrap/>
            <w:vAlign w:val="center"/>
            <w:hideMark/>
          </w:tcPr>
          <w:p w14:paraId="1FA5BCB1"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外风机转速</w:t>
            </w:r>
          </w:p>
        </w:tc>
        <w:tc>
          <w:tcPr>
            <w:tcW w:w="2381" w:type="dxa"/>
            <w:shd w:val="clear" w:color="000000" w:fill="FFFFFF"/>
            <w:vAlign w:val="center"/>
            <w:hideMark/>
          </w:tcPr>
          <w:p w14:paraId="34449404"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=0:停止；&gt;0:开启</w:t>
            </w:r>
          </w:p>
        </w:tc>
        <w:tc>
          <w:tcPr>
            <w:tcW w:w="992" w:type="dxa"/>
            <w:shd w:val="clear" w:color="000000" w:fill="FFFFFF"/>
            <w:noWrap/>
            <w:vAlign w:val="center"/>
            <w:hideMark/>
          </w:tcPr>
          <w:p w14:paraId="45EF1C65"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0121185A"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14:paraId="6DAFD703"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50</w:t>
            </w:r>
          </w:p>
        </w:tc>
        <w:tc>
          <w:tcPr>
            <w:tcW w:w="850" w:type="dxa"/>
            <w:shd w:val="clear" w:color="000000" w:fill="FFFFFF"/>
            <w:noWrap/>
            <w:vAlign w:val="center"/>
            <w:hideMark/>
          </w:tcPr>
          <w:p w14:paraId="0DD86F47"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1</w:t>
            </w:r>
          </w:p>
        </w:tc>
        <w:tc>
          <w:tcPr>
            <w:tcW w:w="709" w:type="dxa"/>
            <w:shd w:val="clear" w:color="000000" w:fill="FFFFFF"/>
            <w:noWrap/>
            <w:vAlign w:val="center"/>
            <w:hideMark/>
          </w:tcPr>
          <w:p w14:paraId="4331A613"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HZ</w:t>
            </w:r>
          </w:p>
        </w:tc>
      </w:tr>
      <w:tr w:rsidR="005F7D55" w:rsidRPr="00EE50E0" w14:paraId="6CAA77FE" w14:textId="77777777" w:rsidTr="004C5256">
        <w:trPr>
          <w:trHeight w:val="20"/>
        </w:trPr>
        <w:tc>
          <w:tcPr>
            <w:tcW w:w="876" w:type="dxa"/>
            <w:shd w:val="clear" w:color="000000" w:fill="FFFFFF"/>
            <w:noWrap/>
            <w:vAlign w:val="center"/>
            <w:hideMark/>
          </w:tcPr>
          <w:p w14:paraId="059C042D"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03</w:t>
            </w:r>
          </w:p>
        </w:tc>
        <w:tc>
          <w:tcPr>
            <w:tcW w:w="2120" w:type="dxa"/>
            <w:shd w:val="clear" w:color="000000" w:fill="FFFFFF"/>
            <w:noWrap/>
            <w:vAlign w:val="center"/>
            <w:hideMark/>
          </w:tcPr>
          <w:p w14:paraId="4D58EB98" w14:textId="77777777" w:rsidR="005F7D55" w:rsidRPr="00CE2DF8" w:rsidRDefault="005F7D55" w:rsidP="005628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风冷</w:t>
            </w:r>
            <w:r w:rsidR="00562856" w:rsidRPr="00CE2DF8">
              <w:rPr>
                <w:rFonts w:asciiTheme="majorEastAsia" w:eastAsiaTheme="majorEastAsia" w:hAnsiTheme="majorEastAsia" w:cs="宋体" w:hint="eastAsia"/>
                <w:sz w:val="16"/>
                <w:szCs w:val="16"/>
                <w:lang w:eastAsia="zh-CN"/>
              </w:rPr>
              <w:t>/风串水</w:t>
            </w:r>
            <w:r w:rsidRPr="00CE2DF8">
              <w:rPr>
                <w:rFonts w:asciiTheme="majorEastAsia" w:eastAsiaTheme="majorEastAsia" w:hAnsiTheme="majorEastAsia" w:cs="宋体" w:hint="eastAsia"/>
                <w:sz w:val="16"/>
                <w:szCs w:val="16"/>
                <w:lang w:eastAsia="zh-CN"/>
              </w:rPr>
              <w:t>：室外温度</w:t>
            </w:r>
            <w:r w:rsidRPr="00CE2DF8">
              <w:rPr>
                <w:rFonts w:asciiTheme="majorEastAsia" w:eastAsiaTheme="majorEastAsia" w:hAnsiTheme="majorEastAsia" w:cs="宋体" w:hint="eastAsia"/>
                <w:color w:val="FF0000"/>
                <w:sz w:val="16"/>
                <w:szCs w:val="16"/>
                <w:vertAlign w:val="superscript"/>
                <w:lang w:eastAsia="zh-CN"/>
              </w:rPr>
              <w:t>注1</w:t>
            </w:r>
          </w:p>
        </w:tc>
        <w:tc>
          <w:tcPr>
            <w:tcW w:w="2381" w:type="dxa"/>
            <w:shd w:val="clear" w:color="000000" w:fill="FFFFFF"/>
            <w:vAlign w:val="center"/>
            <w:hideMark/>
          </w:tcPr>
          <w:p w14:paraId="6752F75D" w14:textId="77777777" w:rsidR="005F7D55" w:rsidRPr="00CE2DF8" w:rsidRDefault="005F7D55" w:rsidP="005F7D55">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74E8A01F"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1B53B056"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14:paraId="74A09C72"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509EAD03"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72601FA2"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562856" w:rsidRPr="00EE50E0" w14:paraId="520EB38A" w14:textId="77777777" w:rsidTr="004C5256">
        <w:trPr>
          <w:trHeight w:val="20"/>
        </w:trPr>
        <w:tc>
          <w:tcPr>
            <w:tcW w:w="876" w:type="dxa"/>
            <w:shd w:val="clear" w:color="000000" w:fill="FFFFFF"/>
            <w:noWrap/>
            <w:vAlign w:val="center"/>
            <w:hideMark/>
          </w:tcPr>
          <w:p w14:paraId="62CA4C13"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04</w:t>
            </w:r>
          </w:p>
        </w:tc>
        <w:tc>
          <w:tcPr>
            <w:tcW w:w="2120" w:type="dxa"/>
            <w:shd w:val="clear" w:color="000000" w:fill="FFFFFF"/>
            <w:noWrap/>
            <w:vAlign w:val="center"/>
            <w:hideMark/>
          </w:tcPr>
          <w:p w14:paraId="05D55809" w14:textId="77777777" w:rsidR="00562856" w:rsidRPr="00CE2DF8" w:rsidRDefault="00562856" w:rsidP="005628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sz w:val="16"/>
                <w:szCs w:val="16"/>
                <w:lang w:eastAsia="zh-CN"/>
              </w:rPr>
              <w:t>水冷</w:t>
            </w:r>
            <w:r w:rsidRPr="00CE2DF8">
              <w:rPr>
                <w:rFonts w:asciiTheme="majorEastAsia" w:eastAsiaTheme="majorEastAsia" w:hAnsiTheme="majorEastAsia" w:cs="宋体" w:hint="eastAsia"/>
                <w:sz w:val="16"/>
                <w:szCs w:val="16"/>
                <w:lang w:eastAsia="zh-CN"/>
              </w:rPr>
              <w:t>/风串水：</w:t>
            </w:r>
            <w:r w:rsidRPr="00CE2DF8">
              <w:rPr>
                <w:rFonts w:asciiTheme="majorEastAsia" w:eastAsiaTheme="majorEastAsia" w:hAnsiTheme="majorEastAsia" w:cs="宋体"/>
                <w:sz w:val="16"/>
                <w:szCs w:val="16"/>
                <w:lang w:eastAsia="zh-CN"/>
              </w:rPr>
              <w:t>回水水温</w:t>
            </w:r>
            <w:r w:rsidR="004C5256" w:rsidRPr="00CE2DF8">
              <w:rPr>
                <w:rFonts w:asciiTheme="majorEastAsia" w:eastAsiaTheme="majorEastAsia" w:hAnsiTheme="majorEastAsia" w:cs="宋体" w:hint="eastAsia"/>
                <w:color w:val="FF0000"/>
                <w:sz w:val="16"/>
                <w:szCs w:val="16"/>
                <w:vertAlign w:val="superscript"/>
                <w:lang w:eastAsia="zh-CN"/>
              </w:rPr>
              <w:t>注1</w:t>
            </w:r>
          </w:p>
        </w:tc>
        <w:tc>
          <w:tcPr>
            <w:tcW w:w="2381" w:type="dxa"/>
            <w:shd w:val="clear" w:color="000000" w:fill="FFFFFF"/>
            <w:vAlign w:val="center"/>
          </w:tcPr>
          <w:p w14:paraId="649F10A8" w14:textId="77777777" w:rsidR="00562856" w:rsidRPr="00CE2DF8" w:rsidRDefault="00562856" w:rsidP="005628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tcPr>
          <w:p w14:paraId="454EF07F"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06D0E75" w14:textId="77777777" w:rsidR="00562856" w:rsidRPr="00822D4B" w:rsidRDefault="00562856" w:rsidP="00562856">
            <w:pPr>
              <w:spacing w:after="0"/>
              <w:jc w:val="right"/>
              <w:rPr>
                <w:rFonts w:asciiTheme="majorEastAsia" w:eastAsiaTheme="majorEastAsia" w:hAnsiTheme="majorEastAsia" w:cs="宋体"/>
                <w:sz w:val="16"/>
                <w:szCs w:val="16"/>
                <w:lang w:eastAsia="zh-CN"/>
              </w:rPr>
            </w:pPr>
            <w:r w:rsidRPr="00822D4B">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14:paraId="72D05B91" w14:textId="77777777" w:rsidR="00562856" w:rsidRPr="00822D4B" w:rsidRDefault="00562856" w:rsidP="00562856">
            <w:pPr>
              <w:spacing w:after="0"/>
              <w:jc w:val="right"/>
              <w:rPr>
                <w:rFonts w:asciiTheme="majorEastAsia" w:eastAsiaTheme="majorEastAsia" w:hAnsiTheme="majorEastAsia" w:cs="宋体"/>
                <w:sz w:val="16"/>
                <w:szCs w:val="16"/>
                <w:lang w:eastAsia="zh-CN"/>
              </w:rPr>
            </w:pPr>
            <w:r w:rsidRPr="00822D4B">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tcPr>
          <w:p w14:paraId="3E55CB4E" w14:textId="77777777" w:rsidR="00562856" w:rsidRPr="00822D4B" w:rsidRDefault="00562856" w:rsidP="00562856">
            <w:pPr>
              <w:spacing w:after="0"/>
              <w:jc w:val="center"/>
              <w:rPr>
                <w:rFonts w:asciiTheme="majorEastAsia" w:eastAsiaTheme="majorEastAsia" w:hAnsiTheme="majorEastAsia" w:cs="宋体"/>
                <w:sz w:val="16"/>
                <w:szCs w:val="16"/>
                <w:lang w:eastAsia="zh-CN"/>
              </w:rPr>
            </w:pPr>
            <w:r w:rsidRPr="00822D4B">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tcPr>
          <w:p w14:paraId="7C65377D" w14:textId="77777777" w:rsidR="00562856" w:rsidRPr="00822D4B" w:rsidRDefault="00562856" w:rsidP="00562856">
            <w:pPr>
              <w:spacing w:after="0"/>
              <w:jc w:val="center"/>
              <w:rPr>
                <w:rFonts w:asciiTheme="majorEastAsia" w:eastAsiaTheme="majorEastAsia" w:hAnsiTheme="majorEastAsia" w:cs="宋体"/>
                <w:sz w:val="16"/>
                <w:szCs w:val="16"/>
                <w:lang w:eastAsia="zh-CN"/>
              </w:rPr>
            </w:pPr>
            <w:r w:rsidRPr="00822D4B">
              <w:rPr>
                <w:rFonts w:asciiTheme="majorEastAsia" w:eastAsiaTheme="majorEastAsia" w:hAnsiTheme="majorEastAsia" w:cs="宋体" w:hint="eastAsia"/>
                <w:sz w:val="16"/>
                <w:szCs w:val="16"/>
                <w:lang w:eastAsia="zh-CN"/>
              </w:rPr>
              <w:t>℃</w:t>
            </w:r>
          </w:p>
        </w:tc>
      </w:tr>
      <w:tr w:rsidR="00562856" w:rsidRPr="00EE50E0" w14:paraId="31C2A350" w14:textId="77777777" w:rsidTr="004C5256">
        <w:trPr>
          <w:trHeight w:val="20"/>
        </w:trPr>
        <w:tc>
          <w:tcPr>
            <w:tcW w:w="876" w:type="dxa"/>
            <w:shd w:val="clear" w:color="000000" w:fill="FFFFFF"/>
            <w:noWrap/>
            <w:vAlign w:val="center"/>
          </w:tcPr>
          <w:p w14:paraId="190A9C29"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5</w:t>
            </w:r>
          </w:p>
        </w:tc>
        <w:tc>
          <w:tcPr>
            <w:tcW w:w="2120" w:type="dxa"/>
            <w:shd w:val="clear" w:color="000000" w:fill="FFFFFF"/>
            <w:noWrap/>
            <w:vAlign w:val="center"/>
          </w:tcPr>
          <w:p w14:paraId="4715A15E" w14:textId="77777777" w:rsidR="00562856" w:rsidRPr="00C330C7" w:rsidRDefault="00562856" w:rsidP="00562856">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381" w:type="dxa"/>
            <w:shd w:val="clear" w:color="000000" w:fill="FFFFFF"/>
            <w:vAlign w:val="center"/>
          </w:tcPr>
          <w:p w14:paraId="23DC7023"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AC6B226"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3AD47EE"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9AD2D0E"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03A669C0" w14:textId="77777777" w:rsidR="00562856" w:rsidRPr="00EE50E0" w:rsidRDefault="00562856" w:rsidP="00562856">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2233A160" w14:textId="77777777" w:rsidR="00562856" w:rsidRPr="00EE50E0" w:rsidRDefault="00562856" w:rsidP="00562856">
            <w:pPr>
              <w:spacing w:after="0"/>
              <w:jc w:val="center"/>
              <w:rPr>
                <w:rFonts w:asciiTheme="majorEastAsia" w:eastAsiaTheme="majorEastAsia" w:hAnsiTheme="majorEastAsia" w:cs="宋体"/>
                <w:sz w:val="16"/>
                <w:szCs w:val="16"/>
                <w:lang w:eastAsia="zh-CN"/>
              </w:rPr>
            </w:pPr>
          </w:p>
        </w:tc>
      </w:tr>
      <w:tr w:rsidR="00562856" w:rsidRPr="00EE50E0" w14:paraId="2FFD906B" w14:textId="77777777" w:rsidTr="004C5256">
        <w:trPr>
          <w:trHeight w:val="20"/>
        </w:trPr>
        <w:tc>
          <w:tcPr>
            <w:tcW w:w="876" w:type="dxa"/>
            <w:shd w:val="clear" w:color="000000" w:fill="FFFFFF"/>
            <w:noWrap/>
            <w:vAlign w:val="center"/>
          </w:tcPr>
          <w:p w14:paraId="12FFF9D3"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06</w:t>
            </w:r>
          </w:p>
        </w:tc>
        <w:tc>
          <w:tcPr>
            <w:tcW w:w="2120" w:type="dxa"/>
            <w:shd w:val="clear" w:color="000000" w:fill="FFFFFF"/>
            <w:noWrap/>
            <w:vAlign w:val="center"/>
          </w:tcPr>
          <w:p w14:paraId="011FCB41" w14:textId="77777777" w:rsidR="00562856" w:rsidRPr="00C330C7" w:rsidRDefault="00562856" w:rsidP="00562856">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比例水阀开度</w:t>
            </w:r>
          </w:p>
        </w:tc>
        <w:tc>
          <w:tcPr>
            <w:tcW w:w="2381" w:type="dxa"/>
            <w:shd w:val="clear" w:color="000000" w:fill="FFFFFF"/>
            <w:vAlign w:val="center"/>
          </w:tcPr>
          <w:p w14:paraId="3BC5278C" w14:textId="77777777" w:rsidR="00562856" w:rsidRPr="00EE50E0" w:rsidRDefault="00562856" w:rsidP="00562856">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tcPr>
          <w:p w14:paraId="158B02C6"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0F62DDD"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14:paraId="4F4A3926"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tcPr>
          <w:p w14:paraId="6D7F33AE" w14:textId="77777777" w:rsidR="00562856" w:rsidRPr="00EE50E0" w:rsidRDefault="00562856" w:rsidP="00562856">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14:paraId="43EE81FD" w14:textId="77777777" w:rsidR="00562856" w:rsidRPr="00EE50E0" w:rsidRDefault="00562856" w:rsidP="00562856">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w:t>
            </w:r>
          </w:p>
        </w:tc>
      </w:tr>
    </w:tbl>
    <w:p w14:paraId="2D9A139E" w14:textId="77777777" w:rsidR="00C330C7" w:rsidRPr="00EE50E0" w:rsidRDefault="00C330C7" w:rsidP="00C330C7">
      <w:pPr>
        <w:pStyle w:val="ASAtext"/>
        <w:ind w:left="0"/>
        <w:rPr>
          <w:lang w:eastAsia="zh-CN"/>
        </w:rPr>
      </w:pPr>
      <w:r w:rsidRPr="00EE50E0">
        <w:rPr>
          <w:rFonts w:ascii="宋体" w:hAnsi="宋体" w:cs="宋体" w:hint="eastAsia"/>
          <w:color w:val="FF0000"/>
          <w:sz w:val="18"/>
          <w:szCs w:val="18"/>
          <w:lang w:eastAsia="zh-CN"/>
        </w:rPr>
        <w:t>注1</w:t>
      </w:r>
      <w:r>
        <w:rPr>
          <w:rFonts w:ascii="宋体" w:hAnsi="宋体" w:cs="宋体" w:hint="eastAsia"/>
          <w:color w:val="FF0000"/>
          <w:sz w:val="18"/>
          <w:szCs w:val="18"/>
          <w:lang w:eastAsia="zh-CN"/>
        </w:rPr>
        <w:t>：</w:t>
      </w:r>
      <w:r>
        <w:rPr>
          <w:rFonts w:ascii="宋体" w:hAnsi="宋体" w:cs="宋体"/>
          <w:color w:val="FF0000"/>
          <w:sz w:val="18"/>
          <w:szCs w:val="18"/>
          <w:lang w:eastAsia="zh-CN"/>
        </w:rPr>
        <w:t>-32768</w:t>
      </w:r>
      <w:r>
        <w:rPr>
          <w:rFonts w:ascii="宋体" w:hAnsi="宋体" w:cs="宋体" w:hint="eastAsia"/>
          <w:color w:val="FF0000"/>
          <w:sz w:val="18"/>
          <w:szCs w:val="18"/>
          <w:lang w:eastAsia="zh-CN"/>
        </w:rPr>
        <w:t>表示</w:t>
      </w:r>
      <w:r>
        <w:rPr>
          <w:rFonts w:ascii="宋体" w:hAnsi="宋体" w:cs="宋体"/>
          <w:color w:val="FF0000"/>
          <w:sz w:val="18"/>
          <w:szCs w:val="18"/>
          <w:lang w:eastAsia="zh-CN"/>
        </w:rPr>
        <w:t>传感器故障；-32767</w:t>
      </w:r>
      <w:r>
        <w:rPr>
          <w:rFonts w:ascii="宋体" w:hAnsi="宋体" w:cs="宋体" w:hint="eastAsia"/>
          <w:color w:val="FF0000"/>
          <w:sz w:val="18"/>
          <w:szCs w:val="18"/>
          <w:lang w:eastAsia="zh-CN"/>
        </w:rPr>
        <w:t>表示</w:t>
      </w:r>
      <w:r>
        <w:rPr>
          <w:rFonts w:ascii="宋体" w:hAnsi="宋体" w:cs="宋体"/>
          <w:color w:val="FF0000"/>
          <w:sz w:val="18"/>
          <w:szCs w:val="18"/>
          <w:lang w:eastAsia="zh-CN"/>
        </w:rPr>
        <w:t>还未检测到有效值</w:t>
      </w:r>
    </w:p>
    <w:p w14:paraId="0AEF5776" w14:textId="77777777" w:rsidR="00B95F7B" w:rsidRDefault="00B95F7B" w:rsidP="00B95F7B">
      <w:pPr>
        <w:pStyle w:val="2"/>
        <w:numPr>
          <w:ilvl w:val="1"/>
          <w:numId w:val="0"/>
        </w:numPr>
        <w:rPr>
          <w:rFonts w:ascii="宋体" w:hAnsi="宋体"/>
          <w:lang w:eastAsia="zh-CN"/>
        </w:rPr>
      </w:pPr>
      <w:bookmarkStart w:id="431" w:name="_Toc27647624"/>
      <w:r>
        <w:rPr>
          <w:rFonts w:ascii="宋体" w:hAnsi="宋体" w:hint="eastAsia"/>
          <w:lang w:eastAsia="zh-CN"/>
        </w:rPr>
        <w:t>B.</w:t>
      </w:r>
      <w:r>
        <w:rPr>
          <w:rFonts w:ascii="宋体" w:hAnsi="宋体"/>
          <w:lang w:eastAsia="zh-CN"/>
        </w:rPr>
        <w:t>5</w:t>
      </w:r>
      <w:r>
        <w:rPr>
          <w:rFonts w:ascii="宋体" w:hAnsi="宋体" w:hint="eastAsia"/>
          <w:lang w:eastAsia="zh-CN"/>
        </w:rPr>
        <w:t xml:space="preserve"> 室外机</w:t>
      </w:r>
      <w:r>
        <w:rPr>
          <w:rFonts w:ascii="宋体" w:hAnsi="宋体"/>
          <w:lang w:eastAsia="zh-CN"/>
        </w:rPr>
        <w:t>2</w:t>
      </w:r>
      <w:r>
        <w:rPr>
          <w:rFonts w:ascii="宋体" w:hAnsi="宋体" w:hint="eastAsia"/>
          <w:lang w:eastAsia="zh-CN"/>
        </w:rPr>
        <w:t>状态-</w:t>
      </w:r>
      <w:r>
        <w:rPr>
          <w:rFonts w:ascii="宋体" w:hAnsi="宋体"/>
          <w:lang w:eastAsia="zh-CN"/>
        </w:rPr>
        <w:t>线圈</w:t>
      </w:r>
      <w:r>
        <w:rPr>
          <w:rFonts w:ascii="宋体" w:hAnsi="宋体" w:hint="eastAsia"/>
          <w:lang w:eastAsia="zh-CN"/>
        </w:rPr>
        <w:t>(功能码：01)</w:t>
      </w:r>
      <w:bookmarkEnd w:id="431"/>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B95F7B" w:rsidRPr="00EE50E0" w14:paraId="18D78FF0" w14:textId="77777777" w:rsidTr="0024139B">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B1326"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D1A6502"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8A1CD26"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2481953"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005BEB"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D32D3E"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37BB2C9"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1B86AE40"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B95F7B" w:rsidRPr="00EE50E0" w14:paraId="308FC401"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0B9B6FE" w14:textId="77777777" w:rsidR="00B95F7B" w:rsidRPr="00EE50E0" w:rsidRDefault="00B95F7B" w:rsidP="00B95F7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133</w:t>
            </w:r>
          </w:p>
        </w:tc>
        <w:tc>
          <w:tcPr>
            <w:tcW w:w="1843" w:type="dxa"/>
            <w:tcBorders>
              <w:top w:val="nil"/>
              <w:left w:val="nil"/>
              <w:bottom w:val="single" w:sz="4" w:space="0" w:color="auto"/>
              <w:right w:val="single" w:sz="4" w:space="0" w:color="auto"/>
            </w:tcBorders>
            <w:shd w:val="clear" w:color="000000" w:fill="FFFFFF"/>
            <w:noWrap/>
            <w:vAlign w:val="center"/>
            <w:hideMark/>
          </w:tcPr>
          <w:p w14:paraId="0FADE8B9" w14:textId="77777777" w:rsidR="00B95F7B" w:rsidRPr="00EE50E0" w:rsidRDefault="00B95F7B" w:rsidP="0024139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DC5A866" w14:textId="77777777" w:rsidR="00B95F7B" w:rsidRPr="00EE50E0" w:rsidRDefault="00B95F7B" w:rsidP="0024139B">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2DA0475" w14:textId="77777777" w:rsidR="00B95F7B" w:rsidRPr="00EE50E0" w:rsidRDefault="00B95F7B" w:rsidP="0024139B">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0E9C735" w14:textId="77777777" w:rsidR="00B95F7B" w:rsidRPr="00EE50E0" w:rsidRDefault="00B95F7B" w:rsidP="0024139B">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38C19C3" w14:textId="77777777" w:rsidR="00B95F7B" w:rsidRPr="00EE50E0" w:rsidRDefault="00B95F7B" w:rsidP="0024139B">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10C5420F" w14:textId="77777777" w:rsidR="00B95F7B" w:rsidRPr="00EE50E0" w:rsidRDefault="00B95F7B" w:rsidP="0024139B">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A83E25B"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72E3C758"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65F3973"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134</w:t>
            </w:r>
          </w:p>
        </w:tc>
        <w:tc>
          <w:tcPr>
            <w:tcW w:w="1843" w:type="dxa"/>
            <w:tcBorders>
              <w:top w:val="nil"/>
              <w:left w:val="nil"/>
              <w:bottom w:val="single" w:sz="4" w:space="0" w:color="auto"/>
              <w:right w:val="single" w:sz="4" w:space="0" w:color="auto"/>
            </w:tcBorders>
            <w:shd w:val="clear" w:color="000000" w:fill="FFFFFF"/>
            <w:noWrap/>
            <w:vAlign w:val="center"/>
            <w:hideMark/>
          </w:tcPr>
          <w:p w14:paraId="5E2BB782"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水流开关</w:t>
            </w:r>
          </w:p>
        </w:tc>
        <w:tc>
          <w:tcPr>
            <w:tcW w:w="2693" w:type="dxa"/>
            <w:tcBorders>
              <w:top w:val="nil"/>
              <w:left w:val="nil"/>
              <w:bottom w:val="single" w:sz="4" w:space="0" w:color="auto"/>
              <w:right w:val="single" w:sz="4" w:space="0" w:color="auto"/>
            </w:tcBorders>
            <w:shd w:val="clear" w:color="000000" w:fill="FFFFFF"/>
            <w:vAlign w:val="center"/>
          </w:tcPr>
          <w:p w14:paraId="4E2BE20C" w14:textId="77777777" w:rsidR="005F7D55" w:rsidRPr="00EE50E0" w:rsidRDefault="005F7D55" w:rsidP="005F7D55">
            <w:pPr>
              <w:spacing w:after="0"/>
              <w:rPr>
                <w:rFonts w:asciiTheme="majorEastAsia" w:eastAsiaTheme="majorEastAsia" w:hAnsiTheme="majorEastAsia" w:cs="宋体"/>
                <w:sz w:val="16"/>
                <w:szCs w:val="16"/>
                <w:lang w:eastAsia="zh-CN"/>
              </w:rPr>
            </w:pPr>
            <w:r w:rsidRPr="005F7D55">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tcPr>
          <w:p w14:paraId="048BCED0"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289BCFC"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923C498"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C39EC23"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524E14C"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50CBEA57"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76377A7"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135</w:t>
            </w:r>
          </w:p>
        </w:tc>
        <w:tc>
          <w:tcPr>
            <w:tcW w:w="1843" w:type="dxa"/>
            <w:tcBorders>
              <w:top w:val="nil"/>
              <w:left w:val="nil"/>
              <w:bottom w:val="single" w:sz="4" w:space="0" w:color="auto"/>
              <w:right w:val="single" w:sz="4" w:space="0" w:color="auto"/>
            </w:tcBorders>
            <w:shd w:val="clear" w:color="000000" w:fill="FFFFFF"/>
            <w:noWrap/>
            <w:vAlign w:val="center"/>
            <w:hideMark/>
          </w:tcPr>
          <w:p w14:paraId="2DF1FEBC"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37C64D8F"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D9A49EE"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3130747"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C0B0422"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4DAA8848"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23B1CC8"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289424CE" w14:textId="77777777"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9E9E299"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136</w:t>
            </w:r>
          </w:p>
        </w:tc>
        <w:tc>
          <w:tcPr>
            <w:tcW w:w="1843" w:type="dxa"/>
            <w:tcBorders>
              <w:top w:val="nil"/>
              <w:left w:val="nil"/>
              <w:bottom w:val="single" w:sz="4" w:space="0" w:color="auto"/>
              <w:right w:val="single" w:sz="4" w:space="0" w:color="auto"/>
            </w:tcBorders>
            <w:shd w:val="clear" w:color="000000" w:fill="FFFFFF"/>
            <w:noWrap/>
            <w:hideMark/>
          </w:tcPr>
          <w:p w14:paraId="5CA6DD00" w14:textId="77777777"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变频驱动通讯故障</w:t>
            </w:r>
          </w:p>
        </w:tc>
        <w:tc>
          <w:tcPr>
            <w:tcW w:w="2693" w:type="dxa"/>
            <w:tcBorders>
              <w:top w:val="nil"/>
              <w:left w:val="nil"/>
              <w:bottom w:val="single" w:sz="4" w:space="0" w:color="auto"/>
              <w:right w:val="single" w:sz="4" w:space="0" w:color="auto"/>
            </w:tcBorders>
            <w:shd w:val="clear" w:color="000000" w:fill="FFFFFF"/>
            <w:vAlign w:val="center"/>
          </w:tcPr>
          <w:p w14:paraId="0879258A"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2AA1DF20"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EF986C0"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5B32919"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53C8A83"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E9A82AF"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1E3227C3" w14:textId="77777777"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654B346"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137</w:t>
            </w:r>
          </w:p>
        </w:tc>
        <w:tc>
          <w:tcPr>
            <w:tcW w:w="1843" w:type="dxa"/>
            <w:tcBorders>
              <w:top w:val="nil"/>
              <w:left w:val="nil"/>
              <w:bottom w:val="single" w:sz="4" w:space="0" w:color="auto"/>
              <w:right w:val="single" w:sz="4" w:space="0" w:color="auto"/>
            </w:tcBorders>
            <w:shd w:val="clear" w:color="000000" w:fill="FFFFFF"/>
            <w:noWrap/>
            <w:hideMark/>
          </w:tcPr>
          <w:p w14:paraId="0A6E665D" w14:textId="77777777"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室外温度传感器故障</w:t>
            </w:r>
          </w:p>
        </w:tc>
        <w:tc>
          <w:tcPr>
            <w:tcW w:w="2693" w:type="dxa"/>
            <w:tcBorders>
              <w:top w:val="nil"/>
              <w:left w:val="nil"/>
              <w:bottom w:val="single" w:sz="4" w:space="0" w:color="auto"/>
              <w:right w:val="single" w:sz="4" w:space="0" w:color="auto"/>
            </w:tcBorders>
            <w:shd w:val="clear" w:color="000000" w:fill="FFFFFF"/>
            <w:vAlign w:val="center"/>
          </w:tcPr>
          <w:p w14:paraId="4859C0C5"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6452E3E"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70BD0D9"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B57E3E2"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5CE20C8"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FCC5DAA"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4AD22638" w14:textId="77777777"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52C37FD"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138</w:t>
            </w:r>
          </w:p>
        </w:tc>
        <w:tc>
          <w:tcPr>
            <w:tcW w:w="1843" w:type="dxa"/>
            <w:tcBorders>
              <w:top w:val="nil"/>
              <w:left w:val="nil"/>
              <w:bottom w:val="single" w:sz="4" w:space="0" w:color="auto"/>
              <w:right w:val="single" w:sz="4" w:space="0" w:color="auto"/>
            </w:tcBorders>
            <w:shd w:val="clear" w:color="000000" w:fill="FFFFFF"/>
            <w:noWrap/>
            <w:hideMark/>
          </w:tcPr>
          <w:p w14:paraId="0C6C97B7" w14:textId="77777777"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压力传感器故障</w:t>
            </w:r>
          </w:p>
        </w:tc>
        <w:tc>
          <w:tcPr>
            <w:tcW w:w="2693" w:type="dxa"/>
            <w:tcBorders>
              <w:top w:val="nil"/>
              <w:left w:val="nil"/>
              <w:bottom w:val="single" w:sz="4" w:space="0" w:color="auto"/>
              <w:right w:val="single" w:sz="4" w:space="0" w:color="auto"/>
            </w:tcBorders>
            <w:shd w:val="clear" w:color="000000" w:fill="FFFFFF"/>
            <w:vAlign w:val="center"/>
          </w:tcPr>
          <w:p w14:paraId="3D0500CD"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3FC9098"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B43BBB6"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084FA34"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87F6280"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9F29886"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11B6A9E0" w14:textId="77777777"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B110E81"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139</w:t>
            </w:r>
          </w:p>
        </w:tc>
        <w:tc>
          <w:tcPr>
            <w:tcW w:w="1843" w:type="dxa"/>
            <w:tcBorders>
              <w:top w:val="nil"/>
              <w:left w:val="nil"/>
              <w:bottom w:val="single" w:sz="4" w:space="0" w:color="auto"/>
              <w:right w:val="single" w:sz="4" w:space="0" w:color="auto"/>
            </w:tcBorders>
            <w:shd w:val="clear" w:color="000000" w:fill="FFFFFF"/>
            <w:noWrap/>
            <w:hideMark/>
          </w:tcPr>
          <w:p w14:paraId="586654BC" w14:textId="77777777"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系统高压保护</w:t>
            </w:r>
          </w:p>
        </w:tc>
        <w:tc>
          <w:tcPr>
            <w:tcW w:w="2693" w:type="dxa"/>
            <w:tcBorders>
              <w:top w:val="nil"/>
              <w:left w:val="nil"/>
              <w:bottom w:val="single" w:sz="4" w:space="0" w:color="auto"/>
              <w:right w:val="single" w:sz="4" w:space="0" w:color="auto"/>
            </w:tcBorders>
            <w:shd w:val="clear" w:color="000000" w:fill="FFFFFF"/>
            <w:vAlign w:val="center"/>
          </w:tcPr>
          <w:p w14:paraId="68CDA376"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404C6AD"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646A866"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FB72AD1"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0F284FE"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2E4E1C9"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1863F51C" w14:textId="77777777"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79F9F4A"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140</w:t>
            </w:r>
          </w:p>
        </w:tc>
        <w:tc>
          <w:tcPr>
            <w:tcW w:w="1843" w:type="dxa"/>
            <w:tcBorders>
              <w:top w:val="nil"/>
              <w:left w:val="nil"/>
              <w:bottom w:val="single" w:sz="4" w:space="0" w:color="auto"/>
              <w:right w:val="single" w:sz="4" w:space="0" w:color="auto"/>
            </w:tcBorders>
            <w:shd w:val="clear" w:color="000000" w:fill="FFFFFF"/>
            <w:noWrap/>
            <w:hideMark/>
          </w:tcPr>
          <w:p w14:paraId="31AE941A" w14:textId="77777777"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系统低压保护</w:t>
            </w:r>
          </w:p>
        </w:tc>
        <w:tc>
          <w:tcPr>
            <w:tcW w:w="2693" w:type="dxa"/>
            <w:tcBorders>
              <w:top w:val="nil"/>
              <w:left w:val="nil"/>
              <w:bottom w:val="single" w:sz="4" w:space="0" w:color="auto"/>
              <w:right w:val="single" w:sz="4" w:space="0" w:color="auto"/>
            </w:tcBorders>
            <w:shd w:val="clear" w:color="000000" w:fill="FFFFFF"/>
            <w:vAlign w:val="center"/>
          </w:tcPr>
          <w:p w14:paraId="11748875"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EA3B045"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8AE10A6"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8C17204"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03FE8C1"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ED12421"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635F0D72"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DBEF4F5"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141</w:t>
            </w:r>
          </w:p>
        </w:tc>
        <w:tc>
          <w:tcPr>
            <w:tcW w:w="1843" w:type="dxa"/>
            <w:tcBorders>
              <w:top w:val="nil"/>
              <w:left w:val="nil"/>
              <w:bottom w:val="single" w:sz="4" w:space="0" w:color="auto"/>
              <w:right w:val="single" w:sz="4" w:space="0" w:color="auto"/>
            </w:tcBorders>
            <w:shd w:val="clear" w:color="000000" w:fill="FFFFFF"/>
            <w:noWrap/>
            <w:hideMark/>
          </w:tcPr>
          <w:p w14:paraId="31C84747" w14:textId="77777777" w:rsidR="005F7D55" w:rsidRPr="00C330C7" w:rsidRDefault="005F7D55" w:rsidP="005F7D55">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B633453"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7DB4392"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1BC15C7"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79C2FAF"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3DDE35D9"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0C4A79E"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6188373C"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093BF55"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142</w:t>
            </w:r>
          </w:p>
        </w:tc>
        <w:tc>
          <w:tcPr>
            <w:tcW w:w="1843" w:type="dxa"/>
            <w:tcBorders>
              <w:top w:val="nil"/>
              <w:left w:val="nil"/>
              <w:bottom w:val="single" w:sz="4" w:space="0" w:color="auto"/>
              <w:right w:val="single" w:sz="4" w:space="0" w:color="auto"/>
            </w:tcBorders>
            <w:shd w:val="clear" w:color="000000" w:fill="FFFFFF"/>
            <w:noWrap/>
            <w:hideMark/>
          </w:tcPr>
          <w:p w14:paraId="4F1FEF74" w14:textId="77777777" w:rsidR="005F7D55" w:rsidRPr="00C330C7" w:rsidRDefault="005F7D55" w:rsidP="005F7D55">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7320B3C"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5E5CB52"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BB5F06B"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DD4F470"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4DB25609"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D9B7FF2"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3C191A8A"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1BBEE36"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143</w:t>
            </w:r>
          </w:p>
        </w:tc>
        <w:tc>
          <w:tcPr>
            <w:tcW w:w="1843" w:type="dxa"/>
            <w:tcBorders>
              <w:top w:val="nil"/>
              <w:left w:val="nil"/>
              <w:bottom w:val="single" w:sz="4" w:space="0" w:color="auto"/>
              <w:right w:val="single" w:sz="4" w:space="0" w:color="auto"/>
            </w:tcBorders>
            <w:shd w:val="clear" w:color="000000" w:fill="FFFFFF"/>
            <w:noWrap/>
            <w:hideMark/>
          </w:tcPr>
          <w:p w14:paraId="61AE594B" w14:textId="77777777" w:rsidR="005F7D55" w:rsidRPr="00C330C7" w:rsidRDefault="005F7D55" w:rsidP="005F7D55">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8A47D9D"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973FB67"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1807290"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7B7D77A"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72D24300"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761557C"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36996C06" w14:textId="77777777"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A1BE538"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144</w:t>
            </w:r>
          </w:p>
        </w:tc>
        <w:tc>
          <w:tcPr>
            <w:tcW w:w="1843" w:type="dxa"/>
            <w:tcBorders>
              <w:top w:val="nil"/>
              <w:left w:val="nil"/>
              <w:bottom w:val="single" w:sz="4" w:space="0" w:color="auto"/>
              <w:right w:val="single" w:sz="4" w:space="0" w:color="auto"/>
            </w:tcBorders>
            <w:shd w:val="clear" w:color="000000" w:fill="FFFFFF"/>
            <w:noWrap/>
            <w:hideMark/>
          </w:tcPr>
          <w:p w14:paraId="0B355AF5" w14:textId="77777777"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变频驱动故障</w:t>
            </w:r>
          </w:p>
        </w:tc>
        <w:tc>
          <w:tcPr>
            <w:tcW w:w="2693" w:type="dxa"/>
            <w:tcBorders>
              <w:top w:val="nil"/>
              <w:left w:val="nil"/>
              <w:bottom w:val="single" w:sz="4" w:space="0" w:color="auto"/>
              <w:right w:val="single" w:sz="4" w:space="0" w:color="auto"/>
            </w:tcBorders>
            <w:shd w:val="clear" w:color="000000" w:fill="FFFFFF"/>
            <w:vAlign w:val="center"/>
          </w:tcPr>
          <w:p w14:paraId="18EF12AB"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26ABDD4D"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A5588C6"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E6CD771"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091D6C8"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5E96A23"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62856" w:rsidRPr="00EE50E0" w14:paraId="488FC785"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6D1FB92"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145</w:t>
            </w:r>
          </w:p>
        </w:tc>
        <w:tc>
          <w:tcPr>
            <w:tcW w:w="1843" w:type="dxa"/>
            <w:tcBorders>
              <w:top w:val="nil"/>
              <w:left w:val="nil"/>
              <w:bottom w:val="single" w:sz="4" w:space="0" w:color="auto"/>
              <w:right w:val="single" w:sz="4" w:space="0" w:color="auto"/>
            </w:tcBorders>
            <w:shd w:val="clear" w:color="000000" w:fill="FFFFFF"/>
            <w:noWrap/>
            <w:hideMark/>
          </w:tcPr>
          <w:p w14:paraId="30ACDE44" w14:textId="77777777" w:rsidR="00562856" w:rsidRPr="00CE2DF8" w:rsidRDefault="00562856" w:rsidP="005628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风机过热保护</w:t>
            </w:r>
          </w:p>
        </w:tc>
        <w:tc>
          <w:tcPr>
            <w:tcW w:w="2693" w:type="dxa"/>
            <w:tcBorders>
              <w:top w:val="nil"/>
              <w:left w:val="nil"/>
              <w:bottom w:val="single" w:sz="4" w:space="0" w:color="auto"/>
              <w:right w:val="single" w:sz="4" w:space="0" w:color="auto"/>
            </w:tcBorders>
            <w:shd w:val="clear" w:color="000000" w:fill="FFFFFF"/>
            <w:vAlign w:val="center"/>
          </w:tcPr>
          <w:p w14:paraId="72D7A274" w14:textId="77777777" w:rsidR="00562856" w:rsidRPr="00CE2DF8" w:rsidRDefault="00562856" w:rsidP="005628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55802E7B"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18405B8"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0DC1FF0"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7C20798"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9A9F7AF"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62856" w:rsidRPr="00EE50E0" w14:paraId="63F592B2"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EE61614"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146</w:t>
            </w:r>
          </w:p>
        </w:tc>
        <w:tc>
          <w:tcPr>
            <w:tcW w:w="1843" w:type="dxa"/>
            <w:tcBorders>
              <w:top w:val="nil"/>
              <w:left w:val="nil"/>
              <w:bottom w:val="single" w:sz="4" w:space="0" w:color="auto"/>
              <w:right w:val="single" w:sz="4" w:space="0" w:color="auto"/>
            </w:tcBorders>
            <w:shd w:val="clear" w:color="000000" w:fill="FFFFFF"/>
            <w:noWrap/>
            <w:hideMark/>
          </w:tcPr>
          <w:p w14:paraId="6BE9D228"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4304105"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A3B134A"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75FD9BE"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13314264"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63CCAD2C"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E1C6FB0"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62856" w:rsidRPr="00EE50E0" w14:paraId="42D7426D"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F0995BF"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147</w:t>
            </w:r>
          </w:p>
        </w:tc>
        <w:tc>
          <w:tcPr>
            <w:tcW w:w="1843" w:type="dxa"/>
            <w:tcBorders>
              <w:top w:val="nil"/>
              <w:left w:val="nil"/>
              <w:bottom w:val="single" w:sz="4" w:space="0" w:color="auto"/>
              <w:right w:val="single" w:sz="4" w:space="0" w:color="auto"/>
            </w:tcBorders>
            <w:shd w:val="clear" w:color="000000" w:fill="FFFFFF"/>
            <w:noWrap/>
            <w:hideMark/>
          </w:tcPr>
          <w:p w14:paraId="0DC2AD7C"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0863382"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772C450"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8E212D8"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3F9CF59"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41944BDE"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12F68E0"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62856" w:rsidRPr="00EE50E0" w14:paraId="5BA3318A"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71C1C8C"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148</w:t>
            </w:r>
          </w:p>
        </w:tc>
        <w:tc>
          <w:tcPr>
            <w:tcW w:w="1843" w:type="dxa"/>
            <w:tcBorders>
              <w:top w:val="nil"/>
              <w:left w:val="nil"/>
              <w:bottom w:val="single" w:sz="4" w:space="0" w:color="auto"/>
              <w:right w:val="single" w:sz="4" w:space="0" w:color="auto"/>
            </w:tcBorders>
            <w:shd w:val="clear" w:color="000000" w:fill="FFFFFF"/>
            <w:noWrap/>
          </w:tcPr>
          <w:p w14:paraId="6C80159A"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8C9A09F"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A23A7FD"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4F05F8B"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148E07AE"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27C949D2"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021CC30"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27B7A425"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EB06EC0"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149</w:t>
            </w:r>
          </w:p>
        </w:tc>
        <w:tc>
          <w:tcPr>
            <w:tcW w:w="1843" w:type="dxa"/>
            <w:tcBorders>
              <w:top w:val="nil"/>
              <w:left w:val="nil"/>
              <w:bottom w:val="single" w:sz="4" w:space="0" w:color="auto"/>
              <w:right w:val="single" w:sz="4" w:space="0" w:color="auto"/>
            </w:tcBorders>
            <w:shd w:val="clear" w:color="000000" w:fill="FFFFFF"/>
            <w:noWrap/>
          </w:tcPr>
          <w:p w14:paraId="719579A3"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E6863C5"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5C8324A"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C3E23C9"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6EFCD3A"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8A129F9"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9D411B3"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0F3BD439"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B20E80C"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150</w:t>
            </w:r>
          </w:p>
        </w:tc>
        <w:tc>
          <w:tcPr>
            <w:tcW w:w="1843" w:type="dxa"/>
            <w:tcBorders>
              <w:top w:val="nil"/>
              <w:left w:val="nil"/>
              <w:bottom w:val="single" w:sz="4" w:space="0" w:color="auto"/>
              <w:right w:val="single" w:sz="4" w:space="0" w:color="auto"/>
            </w:tcBorders>
            <w:shd w:val="clear" w:color="000000" w:fill="FFFFFF"/>
            <w:noWrap/>
          </w:tcPr>
          <w:p w14:paraId="4872EE93"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C374B8D"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05A4B5E"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30A4BC2"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D093FFF"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76E8F067"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15B864B"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1533F874"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549548B"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151</w:t>
            </w:r>
          </w:p>
        </w:tc>
        <w:tc>
          <w:tcPr>
            <w:tcW w:w="1843" w:type="dxa"/>
            <w:tcBorders>
              <w:top w:val="nil"/>
              <w:left w:val="nil"/>
              <w:bottom w:val="single" w:sz="4" w:space="0" w:color="auto"/>
              <w:right w:val="single" w:sz="4" w:space="0" w:color="auto"/>
            </w:tcBorders>
            <w:shd w:val="clear" w:color="000000" w:fill="FFFFFF"/>
            <w:noWrap/>
          </w:tcPr>
          <w:p w14:paraId="693D170F"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7AA8DFD"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5160033"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8125D7A"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398C698"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570794AD"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8DF9A6C"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19FD834C"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5CF3E1B"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152</w:t>
            </w:r>
          </w:p>
        </w:tc>
        <w:tc>
          <w:tcPr>
            <w:tcW w:w="1843" w:type="dxa"/>
            <w:tcBorders>
              <w:top w:val="nil"/>
              <w:left w:val="nil"/>
              <w:bottom w:val="single" w:sz="4" w:space="0" w:color="auto"/>
              <w:right w:val="single" w:sz="4" w:space="0" w:color="auto"/>
            </w:tcBorders>
            <w:shd w:val="clear" w:color="000000" w:fill="FFFFFF"/>
            <w:noWrap/>
          </w:tcPr>
          <w:p w14:paraId="7A8E3B9E"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3D9203E0"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5AB7C5F"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ECF13BD"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9352196"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76564EDB"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81C1FD1"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71BFA113"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DA2C371"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153</w:t>
            </w:r>
          </w:p>
        </w:tc>
        <w:tc>
          <w:tcPr>
            <w:tcW w:w="1843" w:type="dxa"/>
            <w:tcBorders>
              <w:top w:val="nil"/>
              <w:left w:val="nil"/>
              <w:bottom w:val="single" w:sz="4" w:space="0" w:color="auto"/>
              <w:right w:val="single" w:sz="4" w:space="0" w:color="auto"/>
            </w:tcBorders>
            <w:shd w:val="clear" w:color="000000" w:fill="FFFFFF"/>
            <w:noWrap/>
          </w:tcPr>
          <w:p w14:paraId="58308ECE"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9E35CFC"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2731BD3"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4FF0CD3"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179BC3B6"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4DAFEB6B"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0E73A97"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2AEF42DD"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F93373C"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154</w:t>
            </w:r>
          </w:p>
        </w:tc>
        <w:tc>
          <w:tcPr>
            <w:tcW w:w="1843" w:type="dxa"/>
            <w:tcBorders>
              <w:top w:val="nil"/>
              <w:left w:val="nil"/>
              <w:bottom w:val="single" w:sz="4" w:space="0" w:color="auto"/>
              <w:right w:val="single" w:sz="4" w:space="0" w:color="auto"/>
            </w:tcBorders>
            <w:shd w:val="clear" w:color="000000" w:fill="FFFFFF"/>
            <w:noWrap/>
          </w:tcPr>
          <w:p w14:paraId="2DBAD0D7"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2EA8BFD"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B09587B"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0942BFF"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F6889C9"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187ACE0C"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A3F56BC"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268FCDB0"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7E4E696"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155</w:t>
            </w:r>
          </w:p>
        </w:tc>
        <w:tc>
          <w:tcPr>
            <w:tcW w:w="1843" w:type="dxa"/>
            <w:tcBorders>
              <w:top w:val="nil"/>
              <w:left w:val="nil"/>
              <w:bottom w:val="single" w:sz="4" w:space="0" w:color="auto"/>
              <w:right w:val="single" w:sz="4" w:space="0" w:color="auto"/>
            </w:tcBorders>
            <w:shd w:val="clear" w:color="000000" w:fill="FFFFFF"/>
            <w:noWrap/>
          </w:tcPr>
          <w:p w14:paraId="636EDB36"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2EDC94D7"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F46B6FF"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6E74C00"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25B5D09"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60D1595"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F01E3E0"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3BB5161B"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5D28D16"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156</w:t>
            </w:r>
          </w:p>
        </w:tc>
        <w:tc>
          <w:tcPr>
            <w:tcW w:w="1843" w:type="dxa"/>
            <w:tcBorders>
              <w:top w:val="nil"/>
              <w:left w:val="nil"/>
              <w:bottom w:val="single" w:sz="4" w:space="0" w:color="auto"/>
              <w:right w:val="single" w:sz="4" w:space="0" w:color="auto"/>
            </w:tcBorders>
            <w:shd w:val="clear" w:color="000000" w:fill="FFFFFF"/>
            <w:noWrap/>
          </w:tcPr>
          <w:p w14:paraId="297B6F04"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F5EC730"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20C7B5D"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3E59399"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95C3550"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1762B02"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D5CC9C4"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263BFB53"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D1DE29A"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157</w:t>
            </w:r>
          </w:p>
        </w:tc>
        <w:tc>
          <w:tcPr>
            <w:tcW w:w="1843" w:type="dxa"/>
            <w:tcBorders>
              <w:top w:val="nil"/>
              <w:left w:val="nil"/>
              <w:bottom w:val="single" w:sz="4" w:space="0" w:color="auto"/>
              <w:right w:val="single" w:sz="4" w:space="0" w:color="auto"/>
            </w:tcBorders>
            <w:shd w:val="clear" w:color="000000" w:fill="FFFFFF"/>
            <w:noWrap/>
          </w:tcPr>
          <w:p w14:paraId="6E8AEAC9"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25E0DBD"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D41FB14"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74A0BEC"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EB85EE2"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21CF193"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B6C566B"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1DC8CC51"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6255852"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158</w:t>
            </w:r>
          </w:p>
        </w:tc>
        <w:tc>
          <w:tcPr>
            <w:tcW w:w="1843" w:type="dxa"/>
            <w:tcBorders>
              <w:top w:val="nil"/>
              <w:left w:val="nil"/>
              <w:bottom w:val="single" w:sz="4" w:space="0" w:color="auto"/>
              <w:right w:val="single" w:sz="4" w:space="0" w:color="auto"/>
            </w:tcBorders>
            <w:shd w:val="clear" w:color="000000" w:fill="FFFFFF"/>
            <w:noWrap/>
          </w:tcPr>
          <w:p w14:paraId="41BA3255"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F29B9FA"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ED07028"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D6B7B2F"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F618CF1"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C68F5B5"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1A6F9C5"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73A22897"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B52F96C"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159</w:t>
            </w:r>
          </w:p>
        </w:tc>
        <w:tc>
          <w:tcPr>
            <w:tcW w:w="1843" w:type="dxa"/>
            <w:tcBorders>
              <w:top w:val="nil"/>
              <w:left w:val="nil"/>
              <w:bottom w:val="single" w:sz="4" w:space="0" w:color="auto"/>
              <w:right w:val="single" w:sz="4" w:space="0" w:color="auto"/>
            </w:tcBorders>
            <w:shd w:val="clear" w:color="000000" w:fill="FFFFFF"/>
            <w:noWrap/>
          </w:tcPr>
          <w:p w14:paraId="79376E56"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E90CBBB"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3E4B3C0"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7D0BF64"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E4B35E0"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765E7DFB"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213FB73"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25C91A46"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EFC2371"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160</w:t>
            </w:r>
          </w:p>
        </w:tc>
        <w:tc>
          <w:tcPr>
            <w:tcW w:w="1843" w:type="dxa"/>
            <w:tcBorders>
              <w:top w:val="nil"/>
              <w:left w:val="nil"/>
              <w:bottom w:val="single" w:sz="4" w:space="0" w:color="auto"/>
              <w:right w:val="single" w:sz="4" w:space="0" w:color="auto"/>
            </w:tcBorders>
            <w:shd w:val="clear" w:color="000000" w:fill="FFFFFF"/>
            <w:noWrap/>
          </w:tcPr>
          <w:p w14:paraId="19E85FD3"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2B0D6DB"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52F41AF"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0F7C446"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C3178EA"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0F8676C"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4A47FD7"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1FA32600"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F01A7A1"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161</w:t>
            </w:r>
          </w:p>
        </w:tc>
        <w:tc>
          <w:tcPr>
            <w:tcW w:w="1843" w:type="dxa"/>
            <w:tcBorders>
              <w:top w:val="nil"/>
              <w:left w:val="nil"/>
              <w:bottom w:val="single" w:sz="4" w:space="0" w:color="auto"/>
              <w:right w:val="single" w:sz="4" w:space="0" w:color="auto"/>
            </w:tcBorders>
            <w:shd w:val="clear" w:color="000000" w:fill="FFFFFF"/>
            <w:noWrap/>
          </w:tcPr>
          <w:p w14:paraId="6D8887CE"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29CECC25"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D7A66E7"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BCAA659"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85C9D0C"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4017A5F"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7C08460"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2675D0F5"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0F5A0A5"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162</w:t>
            </w:r>
          </w:p>
        </w:tc>
        <w:tc>
          <w:tcPr>
            <w:tcW w:w="1843" w:type="dxa"/>
            <w:tcBorders>
              <w:top w:val="nil"/>
              <w:left w:val="nil"/>
              <w:bottom w:val="single" w:sz="4" w:space="0" w:color="auto"/>
              <w:right w:val="single" w:sz="4" w:space="0" w:color="auto"/>
            </w:tcBorders>
            <w:shd w:val="clear" w:color="000000" w:fill="FFFFFF"/>
            <w:noWrap/>
          </w:tcPr>
          <w:p w14:paraId="7A20C130"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5A05A2E"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3B0676A"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17BF2AD"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B198DEC"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0E665D9F"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82249CC"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58D83454"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0DE032D"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163</w:t>
            </w:r>
          </w:p>
        </w:tc>
        <w:tc>
          <w:tcPr>
            <w:tcW w:w="1843" w:type="dxa"/>
            <w:tcBorders>
              <w:top w:val="nil"/>
              <w:left w:val="nil"/>
              <w:bottom w:val="single" w:sz="4" w:space="0" w:color="auto"/>
              <w:right w:val="single" w:sz="4" w:space="0" w:color="auto"/>
            </w:tcBorders>
            <w:shd w:val="clear" w:color="000000" w:fill="FFFFFF"/>
            <w:noWrap/>
          </w:tcPr>
          <w:p w14:paraId="302C835B"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36B801C4"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C288F86"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B16E0EB"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7BF7E06"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1852802D"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00C0994"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5806BA7B" w14:textId="77777777"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95C51E1"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164</w:t>
            </w:r>
          </w:p>
        </w:tc>
        <w:tc>
          <w:tcPr>
            <w:tcW w:w="1843" w:type="dxa"/>
            <w:tcBorders>
              <w:top w:val="nil"/>
              <w:left w:val="nil"/>
              <w:bottom w:val="single" w:sz="4" w:space="0" w:color="auto"/>
              <w:right w:val="single" w:sz="4" w:space="0" w:color="auto"/>
            </w:tcBorders>
            <w:shd w:val="clear" w:color="000000" w:fill="FFFFFF"/>
            <w:noWrap/>
            <w:hideMark/>
          </w:tcPr>
          <w:p w14:paraId="65BE1CFF"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与室内机通讯故障</w:t>
            </w:r>
          </w:p>
        </w:tc>
        <w:tc>
          <w:tcPr>
            <w:tcW w:w="2693" w:type="dxa"/>
            <w:tcBorders>
              <w:top w:val="nil"/>
              <w:left w:val="nil"/>
              <w:bottom w:val="single" w:sz="4" w:space="0" w:color="auto"/>
              <w:right w:val="single" w:sz="4" w:space="0" w:color="auto"/>
            </w:tcBorders>
            <w:shd w:val="clear" w:color="000000" w:fill="FFFFFF"/>
            <w:vAlign w:val="center"/>
          </w:tcPr>
          <w:p w14:paraId="496B5101" w14:textId="77777777" w:rsidR="00562856" w:rsidRPr="00EE50E0" w:rsidRDefault="00562856" w:rsidP="00562856">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50F828F" w14:textId="77777777" w:rsidR="00562856" w:rsidRPr="00EE50E0" w:rsidRDefault="00562856" w:rsidP="00562856">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F1070B5"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4C0918B"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A9C4768"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86C2651"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14:paraId="152CDE59" w14:textId="77777777" w:rsidR="00B95F7B" w:rsidRPr="00C330C7" w:rsidRDefault="00B95F7B" w:rsidP="00B95F7B">
      <w:pPr>
        <w:pStyle w:val="2"/>
        <w:numPr>
          <w:ilvl w:val="1"/>
          <w:numId w:val="0"/>
        </w:numPr>
        <w:rPr>
          <w:rFonts w:ascii="宋体" w:hAnsi="宋体"/>
          <w:lang w:eastAsia="zh-CN"/>
        </w:rPr>
      </w:pPr>
      <w:bookmarkStart w:id="432" w:name="_Toc27647625"/>
      <w:r>
        <w:rPr>
          <w:rFonts w:ascii="宋体" w:hAnsi="宋体" w:hint="eastAsia"/>
          <w:lang w:eastAsia="zh-CN"/>
        </w:rPr>
        <w:t>B.</w:t>
      </w:r>
      <w:r>
        <w:rPr>
          <w:rFonts w:ascii="宋体" w:hAnsi="宋体"/>
          <w:lang w:eastAsia="zh-CN"/>
        </w:rPr>
        <w:t>6</w:t>
      </w:r>
      <w:r>
        <w:rPr>
          <w:rFonts w:ascii="宋体" w:hAnsi="宋体" w:hint="eastAsia"/>
          <w:lang w:eastAsia="zh-CN"/>
        </w:rPr>
        <w:t xml:space="preserve"> 室外机</w:t>
      </w:r>
      <w:r>
        <w:rPr>
          <w:rFonts w:ascii="宋体" w:hAnsi="宋体"/>
          <w:lang w:eastAsia="zh-CN"/>
        </w:rPr>
        <w:t>2</w:t>
      </w:r>
      <w:r>
        <w:rPr>
          <w:rFonts w:ascii="宋体" w:hAnsi="宋体" w:hint="eastAsia"/>
          <w:lang w:eastAsia="zh-CN"/>
        </w:rPr>
        <w:t>状态-</w:t>
      </w:r>
      <w:r>
        <w:rPr>
          <w:rFonts w:ascii="宋体" w:hAnsi="宋体"/>
          <w:lang w:eastAsia="zh-CN"/>
        </w:rPr>
        <w:t>寄存器</w:t>
      </w:r>
      <w:r>
        <w:rPr>
          <w:rFonts w:ascii="宋体" w:hAnsi="宋体" w:hint="eastAsia"/>
          <w:lang w:eastAsia="zh-CN"/>
        </w:rPr>
        <w:t>(功能码: 0</w:t>
      </w:r>
      <w:r>
        <w:rPr>
          <w:rFonts w:ascii="宋体" w:hAnsi="宋体"/>
          <w:lang w:eastAsia="zh-CN"/>
        </w:rPr>
        <w:t>3</w:t>
      </w:r>
      <w:r>
        <w:rPr>
          <w:rFonts w:ascii="宋体" w:hAnsi="宋体" w:hint="eastAsia"/>
          <w:lang w:eastAsia="zh-CN"/>
        </w:rPr>
        <w:t>)</w:t>
      </w:r>
      <w:bookmarkEnd w:id="432"/>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120"/>
        <w:gridCol w:w="2381"/>
        <w:gridCol w:w="992"/>
        <w:gridCol w:w="992"/>
        <w:gridCol w:w="851"/>
        <w:gridCol w:w="850"/>
        <w:gridCol w:w="709"/>
      </w:tblGrid>
      <w:tr w:rsidR="00B95F7B" w:rsidRPr="00EE50E0" w14:paraId="6D1CA48D" w14:textId="77777777" w:rsidTr="004C5256">
        <w:trPr>
          <w:trHeight w:val="20"/>
        </w:trPr>
        <w:tc>
          <w:tcPr>
            <w:tcW w:w="876" w:type="dxa"/>
            <w:shd w:val="clear" w:color="auto" w:fill="auto"/>
            <w:noWrap/>
            <w:vAlign w:val="center"/>
            <w:hideMark/>
          </w:tcPr>
          <w:p w14:paraId="755AB1C1"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2120" w:type="dxa"/>
            <w:shd w:val="clear" w:color="auto" w:fill="auto"/>
            <w:noWrap/>
            <w:vAlign w:val="center"/>
            <w:hideMark/>
          </w:tcPr>
          <w:p w14:paraId="33622682"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381" w:type="dxa"/>
            <w:shd w:val="clear" w:color="auto" w:fill="auto"/>
            <w:noWrap/>
            <w:vAlign w:val="center"/>
            <w:hideMark/>
          </w:tcPr>
          <w:p w14:paraId="576C2A8F"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shd w:val="clear" w:color="auto" w:fill="auto"/>
            <w:noWrap/>
            <w:vAlign w:val="center"/>
            <w:hideMark/>
          </w:tcPr>
          <w:p w14:paraId="6BA987EA"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shd w:val="clear" w:color="auto" w:fill="auto"/>
            <w:noWrap/>
            <w:vAlign w:val="center"/>
            <w:hideMark/>
          </w:tcPr>
          <w:p w14:paraId="61CFFF49"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shd w:val="clear" w:color="auto" w:fill="auto"/>
            <w:noWrap/>
            <w:vAlign w:val="center"/>
            <w:hideMark/>
          </w:tcPr>
          <w:p w14:paraId="0381874A"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shd w:val="clear" w:color="auto" w:fill="auto"/>
            <w:noWrap/>
            <w:vAlign w:val="center"/>
            <w:hideMark/>
          </w:tcPr>
          <w:p w14:paraId="1B2FC759"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9" w:type="dxa"/>
            <w:shd w:val="clear" w:color="auto" w:fill="auto"/>
            <w:noWrap/>
            <w:vAlign w:val="center"/>
            <w:hideMark/>
          </w:tcPr>
          <w:p w14:paraId="12FF7448"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5F7D55" w:rsidRPr="00EE50E0" w14:paraId="6F2AE444" w14:textId="77777777" w:rsidTr="004C5256">
        <w:trPr>
          <w:trHeight w:val="20"/>
        </w:trPr>
        <w:tc>
          <w:tcPr>
            <w:tcW w:w="876" w:type="dxa"/>
            <w:shd w:val="clear" w:color="000000" w:fill="FFFFFF"/>
            <w:noWrap/>
            <w:vAlign w:val="center"/>
            <w:hideMark/>
          </w:tcPr>
          <w:p w14:paraId="7EE1B07A"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9</w:t>
            </w:r>
          </w:p>
        </w:tc>
        <w:tc>
          <w:tcPr>
            <w:tcW w:w="2120" w:type="dxa"/>
            <w:shd w:val="clear" w:color="000000" w:fill="FFFFFF"/>
            <w:noWrap/>
            <w:vAlign w:val="center"/>
            <w:hideMark/>
          </w:tcPr>
          <w:p w14:paraId="333C30E2"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出水水温</w:t>
            </w:r>
            <w:r w:rsidRPr="00EE50E0">
              <w:rPr>
                <w:rFonts w:asciiTheme="majorEastAsia" w:eastAsiaTheme="majorEastAsia" w:hAnsiTheme="majorEastAsia" w:cs="宋体" w:hint="eastAsia"/>
                <w:color w:val="FF0000"/>
                <w:sz w:val="16"/>
                <w:szCs w:val="16"/>
                <w:vertAlign w:val="superscript"/>
                <w:lang w:eastAsia="zh-CN"/>
              </w:rPr>
              <w:t>注1</w:t>
            </w:r>
          </w:p>
        </w:tc>
        <w:tc>
          <w:tcPr>
            <w:tcW w:w="2381" w:type="dxa"/>
            <w:shd w:val="clear" w:color="000000" w:fill="FFFFFF"/>
            <w:vAlign w:val="center"/>
          </w:tcPr>
          <w:p w14:paraId="272C0B9F"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hideMark/>
          </w:tcPr>
          <w:p w14:paraId="5FC68B1B"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tcPr>
          <w:p w14:paraId="5ED37B6D"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14:paraId="7232DEA9"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2494DFF9"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7E61208E"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5F7D55" w:rsidRPr="00EE50E0" w14:paraId="0401F213" w14:textId="77777777" w:rsidTr="004C5256">
        <w:trPr>
          <w:trHeight w:val="20"/>
        </w:trPr>
        <w:tc>
          <w:tcPr>
            <w:tcW w:w="876" w:type="dxa"/>
            <w:shd w:val="clear" w:color="000000" w:fill="FFFFFF"/>
            <w:noWrap/>
            <w:vAlign w:val="center"/>
            <w:hideMark/>
          </w:tcPr>
          <w:p w14:paraId="5B83E822"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110</w:t>
            </w:r>
          </w:p>
        </w:tc>
        <w:tc>
          <w:tcPr>
            <w:tcW w:w="2120" w:type="dxa"/>
            <w:shd w:val="clear" w:color="000000" w:fill="FFFFFF"/>
            <w:noWrap/>
            <w:vAlign w:val="center"/>
            <w:hideMark/>
          </w:tcPr>
          <w:p w14:paraId="6E6D3BB0"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外风机转速</w:t>
            </w:r>
          </w:p>
        </w:tc>
        <w:tc>
          <w:tcPr>
            <w:tcW w:w="2381" w:type="dxa"/>
            <w:shd w:val="clear" w:color="000000" w:fill="FFFFFF"/>
            <w:vAlign w:val="center"/>
            <w:hideMark/>
          </w:tcPr>
          <w:p w14:paraId="6F97B8E2"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=0:停止；&gt;0:开启</w:t>
            </w:r>
          </w:p>
        </w:tc>
        <w:tc>
          <w:tcPr>
            <w:tcW w:w="992" w:type="dxa"/>
            <w:shd w:val="clear" w:color="000000" w:fill="FFFFFF"/>
            <w:noWrap/>
            <w:vAlign w:val="center"/>
            <w:hideMark/>
          </w:tcPr>
          <w:p w14:paraId="2A9CB050"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5824AA6D"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14:paraId="11AB0EBD"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50</w:t>
            </w:r>
          </w:p>
        </w:tc>
        <w:tc>
          <w:tcPr>
            <w:tcW w:w="850" w:type="dxa"/>
            <w:shd w:val="clear" w:color="000000" w:fill="FFFFFF"/>
            <w:noWrap/>
            <w:vAlign w:val="center"/>
            <w:hideMark/>
          </w:tcPr>
          <w:p w14:paraId="6A6114CA"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1</w:t>
            </w:r>
          </w:p>
        </w:tc>
        <w:tc>
          <w:tcPr>
            <w:tcW w:w="709" w:type="dxa"/>
            <w:shd w:val="clear" w:color="000000" w:fill="FFFFFF"/>
            <w:noWrap/>
            <w:vAlign w:val="center"/>
            <w:hideMark/>
          </w:tcPr>
          <w:p w14:paraId="29678910"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HZ</w:t>
            </w:r>
          </w:p>
        </w:tc>
      </w:tr>
      <w:tr w:rsidR="004C5256" w:rsidRPr="00EE50E0" w14:paraId="5B8D3756" w14:textId="77777777" w:rsidTr="004C5256">
        <w:trPr>
          <w:trHeight w:val="20"/>
        </w:trPr>
        <w:tc>
          <w:tcPr>
            <w:tcW w:w="876" w:type="dxa"/>
            <w:shd w:val="clear" w:color="000000" w:fill="FFFFFF"/>
            <w:noWrap/>
            <w:vAlign w:val="center"/>
            <w:hideMark/>
          </w:tcPr>
          <w:p w14:paraId="59B06C69" w14:textId="77777777" w:rsidR="004C5256" w:rsidRPr="00EE50E0" w:rsidRDefault="004C5256" w:rsidP="004C52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111</w:t>
            </w:r>
          </w:p>
        </w:tc>
        <w:tc>
          <w:tcPr>
            <w:tcW w:w="2120" w:type="dxa"/>
            <w:shd w:val="clear" w:color="000000" w:fill="FFFFFF"/>
            <w:noWrap/>
            <w:vAlign w:val="center"/>
            <w:hideMark/>
          </w:tcPr>
          <w:p w14:paraId="603BEA1C" w14:textId="77777777" w:rsidR="004C5256" w:rsidRPr="00CE2DF8" w:rsidRDefault="004C5256" w:rsidP="004C52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风冷/风串水：室外温度</w:t>
            </w:r>
            <w:r w:rsidRPr="00CE2DF8">
              <w:rPr>
                <w:rFonts w:asciiTheme="majorEastAsia" w:eastAsiaTheme="majorEastAsia" w:hAnsiTheme="majorEastAsia" w:cs="宋体" w:hint="eastAsia"/>
                <w:color w:val="FF0000"/>
                <w:sz w:val="16"/>
                <w:szCs w:val="16"/>
                <w:vertAlign w:val="superscript"/>
                <w:lang w:eastAsia="zh-CN"/>
              </w:rPr>
              <w:t>注1</w:t>
            </w:r>
          </w:p>
        </w:tc>
        <w:tc>
          <w:tcPr>
            <w:tcW w:w="2381" w:type="dxa"/>
            <w:shd w:val="clear" w:color="000000" w:fill="FFFFFF"/>
            <w:vAlign w:val="center"/>
            <w:hideMark/>
          </w:tcPr>
          <w:p w14:paraId="75911893" w14:textId="77777777" w:rsidR="004C5256" w:rsidRPr="00CE2DF8" w:rsidRDefault="004C5256" w:rsidP="004C52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5A68A887" w14:textId="77777777" w:rsidR="004C5256" w:rsidRPr="00EE50E0" w:rsidRDefault="004C5256" w:rsidP="004C5256">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7C1616E2" w14:textId="77777777" w:rsidR="004C5256" w:rsidRPr="00EE50E0" w:rsidRDefault="004C5256" w:rsidP="004C5256">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14:paraId="7678E61E" w14:textId="77777777" w:rsidR="004C5256" w:rsidRPr="00EE50E0" w:rsidRDefault="004C5256" w:rsidP="004C5256">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1720FD38" w14:textId="77777777" w:rsidR="004C5256" w:rsidRPr="00EE50E0" w:rsidRDefault="004C5256" w:rsidP="004C5256">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679F0B9B" w14:textId="77777777" w:rsidR="004C5256" w:rsidRPr="00EE50E0" w:rsidRDefault="004C5256" w:rsidP="004C5256">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4C5256" w:rsidRPr="00EE50E0" w14:paraId="28E0B4A7" w14:textId="77777777" w:rsidTr="004C5256">
        <w:trPr>
          <w:trHeight w:val="20"/>
        </w:trPr>
        <w:tc>
          <w:tcPr>
            <w:tcW w:w="876" w:type="dxa"/>
            <w:shd w:val="clear" w:color="000000" w:fill="FFFFFF"/>
            <w:noWrap/>
            <w:vAlign w:val="center"/>
            <w:hideMark/>
          </w:tcPr>
          <w:p w14:paraId="5390CC03" w14:textId="77777777" w:rsidR="004C5256" w:rsidRPr="00EE50E0" w:rsidRDefault="004C5256" w:rsidP="004C52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112</w:t>
            </w:r>
          </w:p>
        </w:tc>
        <w:tc>
          <w:tcPr>
            <w:tcW w:w="2120" w:type="dxa"/>
            <w:shd w:val="clear" w:color="000000" w:fill="FFFFFF"/>
            <w:noWrap/>
            <w:vAlign w:val="center"/>
            <w:hideMark/>
          </w:tcPr>
          <w:p w14:paraId="74EF6CE6" w14:textId="77777777" w:rsidR="004C5256" w:rsidRPr="00CE2DF8" w:rsidRDefault="004C5256" w:rsidP="004C52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sz w:val="16"/>
                <w:szCs w:val="16"/>
                <w:lang w:eastAsia="zh-CN"/>
              </w:rPr>
              <w:t>水冷</w:t>
            </w:r>
            <w:r w:rsidRPr="00CE2DF8">
              <w:rPr>
                <w:rFonts w:asciiTheme="majorEastAsia" w:eastAsiaTheme="majorEastAsia" w:hAnsiTheme="majorEastAsia" w:cs="宋体" w:hint="eastAsia"/>
                <w:sz w:val="16"/>
                <w:szCs w:val="16"/>
                <w:lang w:eastAsia="zh-CN"/>
              </w:rPr>
              <w:t>/风串水：</w:t>
            </w:r>
            <w:r w:rsidRPr="00CE2DF8">
              <w:rPr>
                <w:rFonts w:asciiTheme="majorEastAsia" w:eastAsiaTheme="majorEastAsia" w:hAnsiTheme="majorEastAsia" w:cs="宋体"/>
                <w:sz w:val="16"/>
                <w:szCs w:val="16"/>
                <w:lang w:eastAsia="zh-CN"/>
              </w:rPr>
              <w:t>回水水温</w:t>
            </w:r>
            <w:r w:rsidRPr="00CE2DF8">
              <w:rPr>
                <w:rFonts w:asciiTheme="majorEastAsia" w:eastAsiaTheme="majorEastAsia" w:hAnsiTheme="majorEastAsia" w:cs="宋体" w:hint="eastAsia"/>
                <w:color w:val="FF0000"/>
                <w:sz w:val="16"/>
                <w:szCs w:val="16"/>
                <w:vertAlign w:val="superscript"/>
                <w:lang w:eastAsia="zh-CN"/>
              </w:rPr>
              <w:t>注1</w:t>
            </w:r>
          </w:p>
        </w:tc>
        <w:tc>
          <w:tcPr>
            <w:tcW w:w="2381" w:type="dxa"/>
            <w:shd w:val="clear" w:color="000000" w:fill="FFFFFF"/>
            <w:vAlign w:val="center"/>
          </w:tcPr>
          <w:p w14:paraId="20319D48" w14:textId="77777777" w:rsidR="004C5256" w:rsidRPr="00CE2DF8" w:rsidRDefault="004C5256" w:rsidP="004C52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tcPr>
          <w:p w14:paraId="2A6B9206" w14:textId="77777777" w:rsidR="004C5256" w:rsidRPr="00EE50E0" w:rsidRDefault="004C5256" w:rsidP="004C52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BCDB2DD" w14:textId="77777777" w:rsidR="004C5256" w:rsidRPr="00CE2DF8" w:rsidRDefault="004C5256" w:rsidP="004C5256">
            <w:pPr>
              <w:spacing w:after="0"/>
              <w:jc w:val="right"/>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14:paraId="1D53BB74" w14:textId="77777777" w:rsidR="004C5256" w:rsidRPr="00CE2DF8" w:rsidRDefault="004C5256" w:rsidP="004C5256">
            <w:pPr>
              <w:spacing w:after="0"/>
              <w:jc w:val="right"/>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tcPr>
          <w:p w14:paraId="304B0BA9" w14:textId="77777777" w:rsidR="004C5256" w:rsidRPr="00CE2DF8" w:rsidRDefault="004C5256" w:rsidP="004C5256">
            <w:pPr>
              <w:spacing w:after="0"/>
              <w:jc w:val="center"/>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tcPr>
          <w:p w14:paraId="4A0B26EA" w14:textId="77777777" w:rsidR="004C5256" w:rsidRPr="00CE2DF8" w:rsidRDefault="004C5256" w:rsidP="004C5256">
            <w:pPr>
              <w:spacing w:after="0"/>
              <w:jc w:val="center"/>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w:t>
            </w:r>
          </w:p>
        </w:tc>
      </w:tr>
      <w:tr w:rsidR="005F7D55" w:rsidRPr="00EE50E0" w14:paraId="1733A309" w14:textId="77777777" w:rsidTr="004C5256">
        <w:trPr>
          <w:trHeight w:val="20"/>
        </w:trPr>
        <w:tc>
          <w:tcPr>
            <w:tcW w:w="876" w:type="dxa"/>
            <w:shd w:val="clear" w:color="000000" w:fill="FFFFFF"/>
            <w:noWrap/>
            <w:vAlign w:val="center"/>
          </w:tcPr>
          <w:p w14:paraId="4F7F35BF"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4</w:t>
            </w:r>
            <w:r>
              <w:rPr>
                <w:rFonts w:asciiTheme="majorEastAsia" w:eastAsiaTheme="majorEastAsia" w:hAnsiTheme="majorEastAsia" w:cs="宋体"/>
                <w:color w:val="000000"/>
                <w:sz w:val="16"/>
                <w:szCs w:val="16"/>
                <w:lang w:eastAsia="zh-CN"/>
              </w:rPr>
              <w:t>X8113</w:t>
            </w:r>
          </w:p>
        </w:tc>
        <w:tc>
          <w:tcPr>
            <w:tcW w:w="2120" w:type="dxa"/>
            <w:shd w:val="clear" w:color="000000" w:fill="FFFFFF"/>
            <w:noWrap/>
            <w:vAlign w:val="center"/>
          </w:tcPr>
          <w:p w14:paraId="5E3DBA60" w14:textId="77777777" w:rsidR="005F7D55" w:rsidRPr="00C330C7"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381" w:type="dxa"/>
            <w:shd w:val="clear" w:color="000000" w:fill="FFFFFF"/>
            <w:vAlign w:val="center"/>
          </w:tcPr>
          <w:p w14:paraId="0123D47D"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69B6A31"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345CF24"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8286840"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513446BA"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5D8A217D"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p>
        </w:tc>
      </w:tr>
      <w:tr w:rsidR="005F7D55" w:rsidRPr="00EE50E0" w14:paraId="34F5E4EF" w14:textId="77777777" w:rsidTr="004C5256">
        <w:trPr>
          <w:trHeight w:val="20"/>
        </w:trPr>
        <w:tc>
          <w:tcPr>
            <w:tcW w:w="876" w:type="dxa"/>
            <w:shd w:val="clear" w:color="000000" w:fill="FFFFFF"/>
            <w:noWrap/>
            <w:vAlign w:val="center"/>
          </w:tcPr>
          <w:p w14:paraId="330255F4"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4X8114</w:t>
            </w:r>
          </w:p>
        </w:tc>
        <w:tc>
          <w:tcPr>
            <w:tcW w:w="2120" w:type="dxa"/>
            <w:shd w:val="clear" w:color="000000" w:fill="FFFFFF"/>
            <w:noWrap/>
            <w:vAlign w:val="center"/>
          </w:tcPr>
          <w:p w14:paraId="7BA848A1" w14:textId="77777777" w:rsidR="005F7D55" w:rsidRPr="00C330C7"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比例水阀开度</w:t>
            </w:r>
          </w:p>
        </w:tc>
        <w:tc>
          <w:tcPr>
            <w:tcW w:w="2381" w:type="dxa"/>
            <w:shd w:val="clear" w:color="000000" w:fill="FFFFFF"/>
            <w:vAlign w:val="center"/>
          </w:tcPr>
          <w:p w14:paraId="01F74446"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tcPr>
          <w:p w14:paraId="0602E79B"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87BE54D"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14:paraId="04188A17"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tcPr>
          <w:p w14:paraId="3C7657B7"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14:paraId="230FECA3"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w:t>
            </w:r>
          </w:p>
        </w:tc>
      </w:tr>
    </w:tbl>
    <w:p w14:paraId="585C75BF" w14:textId="77777777" w:rsidR="00B95F7B" w:rsidRDefault="00B95F7B" w:rsidP="00B95F7B">
      <w:pPr>
        <w:pStyle w:val="ASAtext"/>
        <w:ind w:left="0"/>
        <w:rPr>
          <w:rFonts w:ascii="宋体" w:hAnsi="宋体" w:cs="宋体"/>
          <w:color w:val="FF0000"/>
          <w:sz w:val="18"/>
          <w:szCs w:val="18"/>
          <w:lang w:eastAsia="zh-CN"/>
        </w:rPr>
      </w:pPr>
      <w:r w:rsidRPr="00EE50E0">
        <w:rPr>
          <w:rFonts w:ascii="宋体" w:hAnsi="宋体" w:cs="宋体" w:hint="eastAsia"/>
          <w:color w:val="FF0000"/>
          <w:sz w:val="18"/>
          <w:szCs w:val="18"/>
          <w:lang w:eastAsia="zh-CN"/>
        </w:rPr>
        <w:t>注1</w:t>
      </w:r>
      <w:r>
        <w:rPr>
          <w:rFonts w:ascii="宋体" w:hAnsi="宋体" w:cs="宋体" w:hint="eastAsia"/>
          <w:color w:val="FF0000"/>
          <w:sz w:val="18"/>
          <w:szCs w:val="18"/>
          <w:lang w:eastAsia="zh-CN"/>
        </w:rPr>
        <w:t>：</w:t>
      </w:r>
      <w:r>
        <w:rPr>
          <w:rFonts w:ascii="宋体" w:hAnsi="宋体" w:cs="宋体"/>
          <w:color w:val="FF0000"/>
          <w:sz w:val="18"/>
          <w:szCs w:val="18"/>
          <w:lang w:eastAsia="zh-CN"/>
        </w:rPr>
        <w:t>-32768</w:t>
      </w:r>
      <w:r>
        <w:rPr>
          <w:rFonts w:ascii="宋体" w:hAnsi="宋体" w:cs="宋体" w:hint="eastAsia"/>
          <w:color w:val="FF0000"/>
          <w:sz w:val="18"/>
          <w:szCs w:val="18"/>
          <w:lang w:eastAsia="zh-CN"/>
        </w:rPr>
        <w:t>表示</w:t>
      </w:r>
      <w:r>
        <w:rPr>
          <w:rFonts w:ascii="宋体" w:hAnsi="宋体" w:cs="宋体"/>
          <w:color w:val="FF0000"/>
          <w:sz w:val="18"/>
          <w:szCs w:val="18"/>
          <w:lang w:eastAsia="zh-CN"/>
        </w:rPr>
        <w:t>传感器故障；-32767</w:t>
      </w:r>
      <w:r>
        <w:rPr>
          <w:rFonts w:ascii="宋体" w:hAnsi="宋体" w:cs="宋体" w:hint="eastAsia"/>
          <w:color w:val="FF0000"/>
          <w:sz w:val="18"/>
          <w:szCs w:val="18"/>
          <w:lang w:eastAsia="zh-CN"/>
        </w:rPr>
        <w:t>表示</w:t>
      </w:r>
      <w:r>
        <w:rPr>
          <w:rFonts w:ascii="宋体" w:hAnsi="宋体" w:cs="宋体"/>
          <w:color w:val="FF0000"/>
          <w:sz w:val="18"/>
          <w:szCs w:val="18"/>
          <w:lang w:eastAsia="zh-CN"/>
        </w:rPr>
        <w:t>还未检测到有效值</w:t>
      </w:r>
    </w:p>
    <w:p w14:paraId="6E1E00D1" w14:textId="77777777" w:rsidR="004B53D6" w:rsidRDefault="004B53D6" w:rsidP="004B53D6">
      <w:pPr>
        <w:pStyle w:val="2"/>
        <w:numPr>
          <w:ilvl w:val="1"/>
          <w:numId w:val="0"/>
        </w:numPr>
        <w:rPr>
          <w:rFonts w:ascii="宋体" w:hAnsi="宋体"/>
          <w:lang w:eastAsia="zh-CN"/>
        </w:rPr>
      </w:pPr>
      <w:bookmarkStart w:id="433" w:name="_Toc27647626"/>
      <w:r>
        <w:rPr>
          <w:rFonts w:ascii="宋体" w:hAnsi="宋体" w:hint="eastAsia"/>
          <w:lang w:eastAsia="zh-CN"/>
        </w:rPr>
        <w:t>B.</w:t>
      </w:r>
      <w:r>
        <w:rPr>
          <w:rFonts w:ascii="宋体" w:hAnsi="宋体"/>
          <w:lang w:eastAsia="zh-CN"/>
        </w:rPr>
        <w:t>7</w:t>
      </w:r>
      <w:r>
        <w:rPr>
          <w:rFonts w:ascii="宋体" w:hAnsi="宋体" w:hint="eastAsia"/>
          <w:lang w:eastAsia="zh-CN"/>
        </w:rPr>
        <w:t xml:space="preserve"> 泵柜1状态-</w:t>
      </w:r>
      <w:r>
        <w:rPr>
          <w:rFonts w:ascii="宋体" w:hAnsi="宋体"/>
          <w:lang w:eastAsia="zh-CN"/>
        </w:rPr>
        <w:t>线圈</w:t>
      </w:r>
      <w:r>
        <w:rPr>
          <w:rFonts w:ascii="宋体" w:hAnsi="宋体" w:hint="eastAsia"/>
          <w:lang w:eastAsia="zh-CN"/>
        </w:rPr>
        <w:t>(功能码：01)</w:t>
      </w:r>
      <w:bookmarkEnd w:id="433"/>
    </w:p>
    <w:tbl>
      <w:tblPr>
        <w:tblW w:w="9770" w:type="dxa"/>
        <w:tblInd w:w="113" w:type="dxa"/>
        <w:tblLook w:val="04A0" w:firstRow="1" w:lastRow="0" w:firstColumn="1" w:lastColumn="0" w:noHBand="0" w:noVBand="1"/>
      </w:tblPr>
      <w:tblGrid>
        <w:gridCol w:w="846"/>
        <w:gridCol w:w="2438"/>
        <w:gridCol w:w="2098"/>
        <w:gridCol w:w="992"/>
        <w:gridCol w:w="992"/>
        <w:gridCol w:w="851"/>
        <w:gridCol w:w="850"/>
        <w:gridCol w:w="703"/>
      </w:tblGrid>
      <w:tr w:rsidR="004B53D6" w:rsidRPr="00EE50E0" w14:paraId="57696187" w14:textId="77777777" w:rsidTr="00302D13">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495D"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2438" w:type="dxa"/>
            <w:tcBorders>
              <w:top w:val="single" w:sz="4" w:space="0" w:color="auto"/>
              <w:left w:val="nil"/>
              <w:bottom w:val="single" w:sz="4" w:space="0" w:color="auto"/>
              <w:right w:val="single" w:sz="4" w:space="0" w:color="auto"/>
            </w:tcBorders>
            <w:shd w:val="clear" w:color="auto" w:fill="auto"/>
            <w:noWrap/>
            <w:vAlign w:val="center"/>
            <w:hideMark/>
          </w:tcPr>
          <w:p w14:paraId="28953CF1"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14:paraId="004FC052"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91CA4E"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0AD4E1"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95629B"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F4C069"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6D8661F8"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4B53D6" w:rsidRPr="00EE50E0" w14:paraId="77FA8D60"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0CF4A65" w14:textId="77777777" w:rsidR="004B53D6" w:rsidRPr="00EE50E0" w:rsidRDefault="004B53D6" w:rsidP="004B53D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01</w:t>
            </w:r>
          </w:p>
        </w:tc>
        <w:tc>
          <w:tcPr>
            <w:tcW w:w="2438" w:type="dxa"/>
            <w:tcBorders>
              <w:top w:val="nil"/>
              <w:left w:val="nil"/>
              <w:bottom w:val="single" w:sz="4" w:space="0" w:color="auto"/>
              <w:right w:val="single" w:sz="4" w:space="0" w:color="auto"/>
            </w:tcBorders>
            <w:shd w:val="clear" w:color="000000" w:fill="FFFFFF"/>
            <w:noWrap/>
            <w:vAlign w:val="center"/>
            <w:hideMark/>
          </w:tcPr>
          <w:p w14:paraId="2B65A9B5" w14:textId="77777777" w:rsidR="004B53D6" w:rsidRPr="00EE50E0"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w:t>
            </w:r>
          </w:p>
        </w:tc>
        <w:tc>
          <w:tcPr>
            <w:tcW w:w="2098" w:type="dxa"/>
            <w:tcBorders>
              <w:top w:val="nil"/>
              <w:left w:val="nil"/>
              <w:bottom w:val="single" w:sz="4" w:space="0" w:color="auto"/>
              <w:right w:val="single" w:sz="4" w:space="0" w:color="auto"/>
            </w:tcBorders>
            <w:shd w:val="clear" w:color="000000" w:fill="FFFFFF"/>
            <w:vAlign w:val="center"/>
            <w:hideMark/>
          </w:tcPr>
          <w:p w14:paraId="762C5440" w14:textId="77777777" w:rsidR="004B53D6" w:rsidRPr="00EE50E0"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hideMark/>
          </w:tcPr>
          <w:p w14:paraId="1DA91C3E"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BAD317D"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E5086BD"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24DE417"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134219E"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6D802341"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20E9A21"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02</w:t>
            </w:r>
          </w:p>
        </w:tc>
        <w:tc>
          <w:tcPr>
            <w:tcW w:w="2438" w:type="dxa"/>
            <w:tcBorders>
              <w:top w:val="nil"/>
              <w:left w:val="nil"/>
              <w:bottom w:val="single" w:sz="4" w:space="0" w:color="auto"/>
              <w:right w:val="single" w:sz="4" w:space="0" w:color="auto"/>
            </w:tcBorders>
            <w:shd w:val="clear" w:color="000000" w:fill="FFFFFF"/>
            <w:noWrap/>
            <w:vAlign w:val="center"/>
            <w:hideMark/>
          </w:tcPr>
          <w:p w14:paraId="653BC05F"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404FFB4A"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57682C9C"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28437A2"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35572F53"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6CBF4516"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0CA5734"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2025078C"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7D56BC0"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03</w:t>
            </w:r>
          </w:p>
        </w:tc>
        <w:tc>
          <w:tcPr>
            <w:tcW w:w="2438" w:type="dxa"/>
            <w:tcBorders>
              <w:top w:val="nil"/>
              <w:left w:val="nil"/>
              <w:bottom w:val="single" w:sz="4" w:space="0" w:color="auto"/>
              <w:right w:val="single" w:sz="4" w:space="0" w:color="auto"/>
            </w:tcBorders>
            <w:shd w:val="clear" w:color="000000" w:fill="FFFFFF"/>
            <w:noWrap/>
            <w:vAlign w:val="center"/>
            <w:hideMark/>
          </w:tcPr>
          <w:p w14:paraId="019382CA"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30D314A"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7C28964F"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C1B4368"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CF5C1D2"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7B199BB5"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07769DD"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4AA28462"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79F4B8B"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04</w:t>
            </w:r>
          </w:p>
        </w:tc>
        <w:tc>
          <w:tcPr>
            <w:tcW w:w="2438" w:type="dxa"/>
            <w:tcBorders>
              <w:top w:val="nil"/>
              <w:left w:val="nil"/>
              <w:bottom w:val="single" w:sz="4" w:space="0" w:color="auto"/>
              <w:right w:val="single" w:sz="4" w:space="0" w:color="auto"/>
            </w:tcBorders>
            <w:shd w:val="clear" w:color="000000" w:fill="FFFFFF"/>
            <w:noWrap/>
            <w:hideMark/>
          </w:tcPr>
          <w:p w14:paraId="4521EA7D" w14:textId="77777777"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412D92D4"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0C66AB8E"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9D02693"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164B3E4"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2F55E72E"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D928FC7"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7BB5C14A"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7BD7B31"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05</w:t>
            </w:r>
          </w:p>
        </w:tc>
        <w:tc>
          <w:tcPr>
            <w:tcW w:w="2438" w:type="dxa"/>
            <w:tcBorders>
              <w:top w:val="nil"/>
              <w:left w:val="nil"/>
              <w:bottom w:val="single" w:sz="4" w:space="0" w:color="auto"/>
              <w:right w:val="single" w:sz="4" w:space="0" w:color="auto"/>
            </w:tcBorders>
            <w:shd w:val="clear" w:color="000000" w:fill="FFFFFF"/>
            <w:noWrap/>
            <w:hideMark/>
          </w:tcPr>
          <w:p w14:paraId="1B2BED9B" w14:textId="77777777"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7F470EE0"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641290B9"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746F208"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37BFFB2B"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5B13676D"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273B364"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001013AB"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6C53C68"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06</w:t>
            </w:r>
          </w:p>
        </w:tc>
        <w:tc>
          <w:tcPr>
            <w:tcW w:w="2438" w:type="dxa"/>
            <w:tcBorders>
              <w:top w:val="nil"/>
              <w:left w:val="nil"/>
              <w:bottom w:val="single" w:sz="4" w:space="0" w:color="auto"/>
              <w:right w:val="single" w:sz="4" w:space="0" w:color="auto"/>
            </w:tcBorders>
            <w:shd w:val="clear" w:color="000000" w:fill="FFFFFF"/>
            <w:noWrap/>
            <w:hideMark/>
          </w:tcPr>
          <w:p w14:paraId="57AB1375" w14:textId="77777777"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591659C0"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97E0A51"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35EB107"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2BA06B9"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15A0D55B"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625B7FC"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204AEE7E"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3CF47CA"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07</w:t>
            </w:r>
          </w:p>
        </w:tc>
        <w:tc>
          <w:tcPr>
            <w:tcW w:w="2438" w:type="dxa"/>
            <w:tcBorders>
              <w:top w:val="nil"/>
              <w:left w:val="nil"/>
              <w:bottom w:val="single" w:sz="4" w:space="0" w:color="auto"/>
              <w:right w:val="single" w:sz="4" w:space="0" w:color="auto"/>
            </w:tcBorders>
            <w:shd w:val="clear" w:color="000000" w:fill="FFFFFF"/>
            <w:noWrap/>
            <w:hideMark/>
          </w:tcPr>
          <w:p w14:paraId="4201BA7E" w14:textId="77777777"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575C5E6A"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0D9EECB1"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4EAF029"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40C0EAA"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3D9B6B52"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E710148"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69A17011"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5AC0840"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08</w:t>
            </w:r>
          </w:p>
        </w:tc>
        <w:tc>
          <w:tcPr>
            <w:tcW w:w="2438" w:type="dxa"/>
            <w:tcBorders>
              <w:top w:val="nil"/>
              <w:left w:val="nil"/>
              <w:bottom w:val="single" w:sz="4" w:space="0" w:color="auto"/>
              <w:right w:val="single" w:sz="4" w:space="0" w:color="auto"/>
            </w:tcBorders>
            <w:shd w:val="clear" w:color="000000" w:fill="FFFFFF"/>
            <w:noWrap/>
            <w:hideMark/>
          </w:tcPr>
          <w:p w14:paraId="63C56D18" w14:textId="77777777"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27F716A6"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D2CAB7B"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5BB6AF8"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2038B67"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1D07CA0F"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EDF5A8B"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332D76D6"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15539C1"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09</w:t>
            </w:r>
          </w:p>
        </w:tc>
        <w:tc>
          <w:tcPr>
            <w:tcW w:w="2438" w:type="dxa"/>
            <w:tcBorders>
              <w:top w:val="nil"/>
              <w:left w:val="nil"/>
              <w:bottom w:val="single" w:sz="4" w:space="0" w:color="auto"/>
              <w:right w:val="single" w:sz="4" w:space="0" w:color="auto"/>
            </w:tcBorders>
            <w:shd w:val="clear" w:color="000000" w:fill="FFFFFF"/>
            <w:noWrap/>
            <w:hideMark/>
          </w:tcPr>
          <w:p w14:paraId="6D958B6F" w14:textId="77777777" w:rsidR="004B53D6" w:rsidRPr="00C330C7" w:rsidRDefault="004B53D6"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D1317F0"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008A1A59"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D2178BC"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1821AB2D"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5EB0AB59"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AAA528B"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334BEFF7"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234CF7F"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10</w:t>
            </w:r>
          </w:p>
        </w:tc>
        <w:tc>
          <w:tcPr>
            <w:tcW w:w="2438" w:type="dxa"/>
            <w:tcBorders>
              <w:top w:val="nil"/>
              <w:left w:val="nil"/>
              <w:bottom w:val="single" w:sz="4" w:space="0" w:color="auto"/>
              <w:right w:val="single" w:sz="4" w:space="0" w:color="auto"/>
            </w:tcBorders>
            <w:shd w:val="clear" w:color="000000" w:fill="FFFFFF"/>
            <w:noWrap/>
            <w:hideMark/>
          </w:tcPr>
          <w:p w14:paraId="6F094095" w14:textId="77777777" w:rsidR="004B53D6" w:rsidRPr="00C330C7" w:rsidRDefault="004B53D6"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hideMark/>
          </w:tcPr>
          <w:p w14:paraId="50FF814C"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75103379"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9939442"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DAB5FA5"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32813B92"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2D728FB"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0DE395FD"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34194DA"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11</w:t>
            </w:r>
          </w:p>
        </w:tc>
        <w:tc>
          <w:tcPr>
            <w:tcW w:w="2438" w:type="dxa"/>
            <w:tcBorders>
              <w:top w:val="nil"/>
              <w:left w:val="nil"/>
              <w:bottom w:val="single" w:sz="4" w:space="0" w:color="auto"/>
              <w:right w:val="single" w:sz="4" w:space="0" w:color="auto"/>
            </w:tcBorders>
            <w:shd w:val="clear" w:color="000000" w:fill="FFFFFF"/>
            <w:noWrap/>
            <w:hideMark/>
          </w:tcPr>
          <w:p w14:paraId="05F81291" w14:textId="77777777" w:rsidR="004B53D6" w:rsidRPr="00C330C7" w:rsidRDefault="004B53D6"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8ECEDF7"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5471EA6C"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13B09B0"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0EF7C01"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3E750EC0"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BC3B42B"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5BC6F9E6"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EFDBF82"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12</w:t>
            </w:r>
          </w:p>
        </w:tc>
        <w:tc>
          <w:tcPr>
            <w:tcW w:w="2438" w:type="dxa"/>
            <w:tcBorders>
              <w:top w:val="nil"/>
              <w:left w:val="nil"/>
              <w:bottom w:val="single" w:sz="4" w:space="0" w:color="auto"/>
              <w:right w:val="single" w:sz="4" w:space="0" w:color="auto"/>
            </w:tcBorders>
            <w:shd w:val="clear" w:color="000000" w:fill="FFFFFF"/>
            <w:noWrap/>
            <w:hideMark/>
          </w:tcPr>
          <w:p w14:paraId="17A8CBB3" w14:textId="77777777" w:rsidR="004B53D6" w:rsidRPr="00C330C7" w:rsidRDefault="00302D13"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419B540A"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7EF3DE71"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CA99AF2"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1AA2688"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3795098C"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B9C070A"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5AC21186"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B6DE2B7"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13</w:t>
            </w:r>
          </w:p>
        </w:tc>
        <w:tc>
          <w:tcPr>
            <w:tcW w:w="2438" w:type="dxa"/>
            <w:tcBorders>
              <w:top w:val="nil"/>
              <w:left w:val="nil"/>
              <w:bottom w:val="single" w:sz="4" w:space="0" w:color="auto"/>
              <w:right w:val="single" w:sz="4" w:space="0" w:color="auto"/>
            </w:tcBorders>
            <w:shd w:val="clear" w:color="000000" w:fill="FFFFFF"/>
            <w:noWrap/>
            <w:hideMark/>
          </w:tcPr>
          <w:p w14:paraId="419F717A" w14:textId="77777777" w:rsidR="004B53D6" w:rsidRPr="00C330C7" w:rsidRDefault="004B53D6" w:rsidP="006C212F">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CD13DD9"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223E7038"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063EBA2"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4539725"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35DA327F"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ECFF3A1"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00376638"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22717B2"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14</w:t>
            </w:r>
          </w:p>
        </w:tc>
        <w:tc>
          <w:tcPr>
            <w:tcW w:w="2438" w:type="dxa"/>
            <w:tcBorders>
              <w:top w:val="nil"/>
              <w:left w:val="nil"/>
              <w:bottom w:val="single" w:sz="4" w:space="0" w:color="auto"/>
              <w:right w:val="single" w:sz="4" w:space="0" w:color="auto"/>
            </w:tcBorders>
            <w:shd w:val="clear" w:color="000000" w:fill="FFFFFF"/>
            <w:noWrap/>
            <w:hideMark/>
          </w:tcPr>
          <w:p w14:paraId="10C4F596" w14:textId="77777777"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氟泵高扬程锁定告警</w:t>
            </w:r>
          </w:p>
        </w:tc>
        <w:tc>
          <w:tcPr>
            <w:tcW w:w="2098" w:type="dxa"/>
            <w:tcBorders>
              <w:top w:val="nil"/>
              <w:left w:val="nil"/>
              <w:bottom w:val="single" w:sz="4" w:space="0" w:color="auto"/>
              <w:right w:val="single" w:sz="4" w:space="0" w:color="auto"/>
            </w:tcBorders>
            <w:shd w:val="clear" w:color="000000" w:fill="FFFFFF"/>
            <w:vAlign w:val="center"/>
          </w:tcPr>
          <w:p w14:paraId="6F0E40E0"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10DBB2DC"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7696189"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0CFA6C8"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93DEA3F"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7505772"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4F9B42B7"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8590F7D"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15</w:t>
            </w:r>
          </w:p>
        </w:tc>
        <w:tc>
          <w:tcPr>
            <w:tcW w:w="2438" w:type="dxa"/>
            <w:tcBorders>
              <w:top w:val="nil"/>
              <w:left w:val="nil"/>
              <w:bottom w:val="single" w:sz="4" w:space="0" w:color="auto"/>
              <w:right w:val="single" w:sz="4" w:space="0" w:color="auto"/>
            </w:tcBorders>
            <w:shd w:val="clear" w:color="000000" w:fill="FFFFFF"/>
            <w:noWrap/>
            <w:hideMark/>
          </w:tcPr>
          <w:p w14:paraId="3BB42181" w14:textId="77777777"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氟泵低扬程锁定告警</w:t>
            </w:r>
          </w:p>
        </w:tc>
        <w:tc>
          <w:tcPr>
            <w:tcW w:w="2098" w:type="dxa"/>
            <w:tcBorders>
              <w:top w:val="nil"/>
              <w:left w:val="nil"/>
              <w:bottom w:val="single" w:sz="4" w:space="0" w:color="auto"/>
              <w:right w:val="single" w:sz="4" w:space="0" w:color="auto"/>
            </w:tcBorders>
            <w:shd w:val="clear" w:color="000000" w:fill="FFFFFF"/>
            <w:vAlign w:val="center"/>
          </w:tcPr>
          <w:p w14:paraId="087613BB"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4DF9373"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0286432"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898753B"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BD63292"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35F06F8"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6AB5656B"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25B5288"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6</w:t>
            </w:r>
          </w:p>
        </w:tc>
        <w:tc>
          <w:tcPr>
            <w:tcW w:w="2438" w:type="dxa"/>
            <w:tcBorders>
              <w:top w:val="nil"/>
              <w:left w:val="nil"/>
              <w:bottom w:val="single" w:sz="4" w:space="0" w:color="auto"/>
              <w:right w:val="single" w:sz="4" w:space="0" w:color="auto"/>
            </w:tcBorders>
            <w:shd w:val="clear" w:color="000000" w:fill="FFFFFF"/>
            <w:noWrap/>
          </w:tcPr>
          <w:p w14:paraId="5479DC09" w14:textId="77777777"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氟泵流量不足锁定告警</w:t>
            </w:r>
          </w:p>
        </w:tc>
        <w:tc>
          <w:tcPr>
            <w:tcW w:w="2098" w:type="dxa"/>
            <w:tcBorders>
              <w:top w:val="nil"/>
              <w:left w:val="nil"/>
              <w:bottom w:val="single" w:sz="4" w:space="0" w:color="auto"/>
              <w:right w:val="single" w:sz="4" w:space="0" w:color="auto"/>
            </w:tcBorders>
            <w:shd w:val="clear" w:color="000000" w:fill="FFFFFF"/>
            <w:vAlign w:val="center"/>
          </w:tcPr>
          <w:p w14:paraId="61FB1AB0"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793BAE79"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1A13E50"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21E03B56"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32511588"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BB3C5BA"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1A48E63B"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C00B13B"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7</w:t>
            </w:r>
          </w:p>
        </w:tc>
        <w:tc>
          <w:tcPr>
            <w:tcW w:w="2438" w:type="dxa"/>
            <w:tcBorders>
              <w:top w:val="nil"/>
              <w:left w:val="nil"/>
              <w:bottom w:val="single" w:sz="4" w:space="0" w:color="auto"/>
              <w:right w:val="single" w:sz="4" w:space="0" w:color="auto"/>
            </w:tcBorders>
            <w:shd w:val="clear" w:color="000000" w:fill="FFFFFF"/>
            <w:noWrap/>
          </w:tcPr>
          <w:p w14:paraId="519C0BD5" w14:textId="77777777"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氟泵进口温感故障</w:t>
            </w:r>
          </w:p>
        </w:tc>
        <w:tc>
          <w:tcPr>
            <w:tcW w:w="2098" w:type="dxa"/>
            <w:tcBorders>
              <w:top w:val="nil"/>
              <w:left w:val="nil"/>
              <w:bottom w:val="single" w:sz="4" w:space="0" w:color="auto"/>
              <w:right w:val="single" w:sz="4" w:space="0" w:color="auto"/>
            </w:tcBorders>
            <w:shd w:val="clear" w:color="000000" w:fill="FFFFFF"/>
            <w:vAlign w:val="center"/>
          </w:tcPr>
          <w:p w14:paraId="6A7EDDB1"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200BBE0C"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D8697AA"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2F7555A3"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36311E0"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AB1990A"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7234D1D1"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9B537DA"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8</w:t>
            </w:r>
          </w:p>
        </w:tc>
        <w:tc>
          <w:tcPr>
            <w:tcW w:w="2438" w:type="dxa"/>
            <w:tcBorders>
              <w:top w:val="nil"/>
              <w:left w:val="nil"/>
              <w:bottom w:val="single" w:sz="4" w:space="0" w:color="auto"/>
              <w:right w:val="single" w:sz="4" w:space="0" w:color="auto"/>
            </w:tcBorders>
            <w:shd w:val="clear" w:color="000000" w:fill="FFFFFF"/>
            <w:noWrap/>
          </w:tcPr>
          <w:p w14:paraId="382C9EE8" w14:textId="77777777"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氟泵出口温感故障</w:t>
            </w:r>
          </w:p>
        </w:tc>
        <w:tc>
          <w:tcPr>
            <w:tcW w:w="2098" w:type="dxa"/>
            <w:tcBorders>
              <w:top w:val="nil"/>
              <w:left w:val="nil"/>
              <w:bottom w:val="single" w:sz="4" w:space="0" w:color="auto"/>
              <w:right w:val="single" w:sz="4" w:space="0" w:color="auto"/>
            </w:tcBorders>
            <w:shd w:val="clear" w:color="000000" w:fill="FFFFFF"/>
            <w:vAlign w:val="center"/>
          </w:tcPr>
          <w:p w14:paraId="22D8F5BC"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785803C3"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3954134"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6FF36159"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66EA7E07"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CF1C58F"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741D442C"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F623B14"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9</w:t>
            </w:r>
          </w:p>
        </w:tc>
        <w:tc>
          <w:tcPr>
            <w:tcW w:w="2438" w:type="dxa"/>
            <w:tcBorders>
              <w:top w:val="nil"/>
              <w:left w:val="nil"/>
              <w:bottom w:val="single" w:sz="4" w:space="0" w:color="auto"/>
              <w:right w:val="single" w:sz="4" w:space="0" w:color="auto"/>
            </w:tcBorders>
            <w:shd w:val="clear" w:color="000000" w:fill="FFFFFF"/>
            <w:noWrap/>
          </w:tcPr>
          <w:p w14:paraId="26816DB8" w14:textId="77777777"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氟泵进口压力传感器故障</w:t>
            </w:r>
          </w:p>
        </w:tc>
        <w:tc>
          <w:tcPr>
            <w:tcW w:w="2098" w:type="dxa"/>
            <w:tcBorders>
              <w:top w:val="nil"/>
              <w:left w:val="nil"/>
              <w:bottom w:val="single" w:sz="4" w:space="0" w:color="auto"/>
              <w:right w:val="single" w:sz="4" w:space="0" w:color="auto"/>
            </w:tcBorders>
            <w:shd w:val="clear" w:color="000000" w:fill="FFFFFF"/>
            <w:vAlign w:val="center"/>
          </w:tcPr>
          <w:p w14:paraId="4E5B04A2"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14CD9E0F"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F356BCF"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2F75AD2E"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0819467"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6271354"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156CBB9F"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1CD30D7"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20</w:t>
            </w:r>
          </w:p>
        </w:tc>
        <w:tc>
          <w:tcPr>
            <w:tcW w:w="2438" w:type="dxa"/>
            <w:tcBorders>
              <w:top w:val="nil"/>
              <w:left w:val="nil"/>
              <w:bottom w:val="single" w:sz="4" w:space="0" w:color="auto"/>
              <w:right w:val="single" w:sz="4" w:space="0" w:color="auto"/>
            </w:tcBorders>
            <w:shd w:val="clear" w:color="000000" w:fill="FFFFFF"/>
            <w:noWrap/>
          </w:tcPr>
          <w:p w14:paraId="57D76E76" w14:textId="77777777"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氟泵出口压力传感器故障</w:t>
            </w:r>
          </w:p>
        </w:tc>
        <w:tc>
          <w:tcPr>
            <w:tcW w:w="2098" w:type="dxa"/>
            <w:tcBorders>
              <w:top w:val="nil"/>
              <w:left w:val="nil"/>
              <w:bottom w:val="single" w:sz="4" w:space="0" w:color="auto"/>
              <w:right w:val="single" w:sz="4" w:space="0" w:color="auto"/>
            </w:tcBorders>
            <w:shd w:val="clear" w:color="000000" w:fill="FFFFFF"/>
            <w:vAlign w:val="center"/>
          </w:tcPr>
          <w:p w14:paraId="7EB59435"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1703B250"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3DC60B0"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875E733"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1E337043"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66680EC"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0E216121"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7668D18"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21</w:t>
            </w:r>
          </w:p>
        </w:tc>
        <w:tc>
          <w:tcPr>
            <w:tcW w:w="2438" w:type="dxa"/>
            <w:tcBorders>
              <w:top w:val="nil"/>
              <w:left w:val="nil"/>
              <w:bottom w:val="single" w:sz="4" w:space="0" w:color="auto"/>
              <w:right w:val="single" w:sz="4" w:space="0" w:color="auto"/>
            </w:tcBorders>
            <w:shd w:val="clear" w:color="000000" w:fill="FFFFFF"/>
            <w:noWrap/>
          </w:tcPr>
          <w:p w14:paraId="043F8C64" w14:textId="77777777"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相序错误</w:t>
            </w:r>
          </w:p>
        </w:tc>
        <w:tc>
          <w:tcPr>
            <w:tcW w:w="2098" w:type="dxa"/>
            <w:tcBorders>
              <w:top w:val="nil"/>
              <w:left w:val="nil"/>
              <w:bottom w:val="single" w:sz="4" w:space="0" w:color="auto"/>
              <w:right w:val="single" w:sz="4" w:space="0" w:color="auto"/>
            </w:tcBorders>
            <w:shd w:val="clear" w:color="000000" w:fill="FFFFFF"/>
            <w:vAlign w:val="center"/>
          </w:tcPr>
          <w:p w14:paraId="14F9946C"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5BFC0A3"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84DF90A"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1257EDF2"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2501350"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501B8F4"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151454F6"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197E576"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22</w:t>
            </w:r>
          </w:p>
        </w:tc>
        <w:tc>
          <w:tcPr>
            <w:tcW w:w="2438" w:type="dxa"/>
            <w:tcBorders>
              <w:top w:val="nil"/>
              <w:left w:val="nil"/>
              <w:bottom w:val="single" w:sz="4" w:space="0" w:color="auto"/>
              <w:right w:val="single" w:sz="4" w:space="0" w:color="auto"/>
            </w:tcBorders>
            <w:shd w:val="clear" w:color="000000" w:fill="FFFFFF"/>
            <w:noWrap/>
          </w:tcPr>
          <w:p w14:paraId="2B4ABBBB" w14:textId="77777777" w:rsidR="004B53D6" w:rsidRPr="00C330C7" w:rsidRDefault="00302D13" w:rsidP="006C212F">
            <w:pPr>
              <w:spacing w:after="0"/>
              <w:rPr>
                <w:rFonts w:asciiTheme="majorEastAsia" w:eastAsiaTheme="majorEastAsia" w:hAnsiTheme="majorEastAsia" w:cs="宋体"/>
                <w:sz w:val="16"/>
                <w:szCs w:val="16"/>
                <w:lang w:eastAsia="zh-CN"/>
              </w:rPr>
            </w:pPr>
            <w:r w:rsidRPr="00302D13">
              <w:rPr>
                <w:rFonts w:asciiTheme="majorEastAsia" w:eastAsiaTheme="majorEastAsia" w:hAnsiTheme="majorEastAsia" w:cs="宋体" w:hint="eastAsia"/>
                <w:sz w:val="16"/>
                <w:szCs w:val="16"/>
                <w:lang w:eastAsia="zh-CN"/>
              </w:rPr>
              <w:t>氟泵进口过冷度过小锁定告警</w:t>
            </w:r>
          </w:p>
        </w:tc>
        <w:tc>
          <w:tcPr>
            <w:tcW w:w="2098" w:type="dxa"/>
            <w:tcBorders>
              <w:top w:val="nil"/>
              <w:left w:val="nil"/>
              <w:bottom w:val="single" w:sz="4" w:space="0" w:color="auto"/>
              <w:right w:val="single" w:sz="4" w:space="0" w:color="auto"/>
            </w:tcBorders>
            <w:shd w:val="clear" w:color="000000" w:fill="FFFFFF"/>
            <w:vAlign w:val="center"/>
          </w:tcPr>
          <w:p w14:paraId="6D10C2EE"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37132809"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4F3B99B"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4524756E"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22B9DC32"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F413ED5"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58BBE490"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80C2434"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23</w:t>
            </w:r>
          </w:p>
        </w:tc>
        <w:tc>
          <w:tcPr>
            <w:tcW w:w="2438" w:type="dxa"/>
            <w:tcBorders>
              <w:top w:val="nil"/>
              <w:left w:val="nil"/>
              <w:bottom w:val="single" w:sz="4" w:space="0" w:color="auto"/>
              <w:right w:val="single" w:sz="4" w:space="0" w:color="auto"/>
            </w:tcBorders>
            <w:shd w:val="clear" w:color="000000" w:fill="FFFFFF"/>
            <w:noWrap/>
          </w:tcPr>
          <w:p w14:paraId="14D5B9A2" w14:textId="77777777" w:rsidR="004B53D6" w:rsidRPr="00C330C7" w:rsidRDefault="00302D13" w:rsidP="006C212F">
            <w:pPr>
              <w:spacing w:after="0"/>
              <w:rPr>
                <w:rFonts w:asciiTheme="majorEastAsia" w:eastAsiaTheme="majorEastAsia" w:hAnsiTheme="majorEastAsia" w:cs="宋体"/>
                <w:sz w:val="16"/>
                <w:szCs w:val="16"/>
                <w:lang w:eastAsia="zh-CN"/>
              </w:rPr>
            </w:pPr>
            <w:r w:rsidRPr="00302D13">
              <w:rPr>
                <w:rFonts w:asciiTheme="majorEastAsia" w:eastAsiaTheme="majorEastAsia" w:hAnsiTheme="majorEastAsia" w:cs="宋体" w:hint="eastAsia"/>
                <w:sz w:val="16"/>
                <w:szCs w:val="16"/>
                <w:lang w:eastAsia="zh-CN"/>
              </w:rPr>
              <w:t>氟泵出口温度过低锁定告警</w:t>
            </w:r>
          </w:p>
        </w:tc>
        <w:tc>
          <w:tcPr>
            <w:tcW w:w="2098" w:type="dxa"/>
            <w:tcBorders>
              <w:top w:val="nil"/>
              <w:left w:val="nil"/>
              <w:bottom w:val="single" w:sz="4" w:space="0" w:color="auto"/>
              <w:right w:val="single" w:sz="4" w:space="0" w:color="auto"/>
            </w:tcBorders>
            <w:shd w:val="clear" w:color="000000" w:fill="FFFFFF"/>
            <w:vAlign w:val="center"/>
          </w:tcPr>
          <w:p w14:paraId="663F2E0D"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20D69D63"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460B1AF"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6C8D74CB"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09C67102"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CEA0483"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22C6BC9B"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B3C5363"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4</w:t>
            </w:r>
          </w:p>
        </w:tc>
        <w:tc>
          <w:tcPr>
            <w:tcW w:w="2438" w:type="dxa"/>
            <w:tcBorders>
              <w:top w:val="nil"/>
              <w:left w:val="nil"/>
              <w:bottom w:val="single" w:sz="4" w:space="0" w:color="auto"/>
              <w:right w:val="single" w:sz="4" w:space="0" w:color="auto"/>
            </w:tcBorders>
            <w:shd w:val="clear" w:color="000000" w:fill="FFFFFF"/>
            <w:noWrap/>
          </w:tcPr>
          <w:p w14:paraId="1457C619"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EEPROM故障</w:t>
            </w:r>
          </w:p>
        </w:tc>
        <w:tc>
          <w:tcPr>
            <w:tcW w:w="2098" w:type="dxa"/>
            <w:tcBorders>
              <w:top w:val="nil"/>
              <w:left w:val="nil"/>
              <w:bottom w:val="single" w:sz="4" w:space="0" w:color="auto"/>
              <w:right w:val="single" w:sz="4" w:space="0" w:color="auto"/>
            </w:tcBorders>
            <w:shd w:val="clear" w:color="000000" w:fill="FFFFFF"/>
            <w:vAlign w:val="center"/>
          </w:tcPr>
          <w:p w14:paraId="06576B5A" w14:textId="77777777" w:rsidR="006C212F" w:rsidRPr="00EE50E0" w:rsidRDefault="006C212F"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2BE0CFF"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0058068" w14:textId="77777777" w:rsidR="006C212F" w:rsidRDefault="006C212F"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5E1BF397" w14:textId="77777777" w:rsidR="006C212F" w:rsidRDefault="006C212F"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715CD194"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0E0FFEC"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411FD84A"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D3E3ECE"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5</w:t>
            </w:r>
          </w:p>
        </w:tc>
        <w:tc>
          <w:tcPr>
            <w:tcW w:w="2438" w:type="dxa"/>
            <w:tcBorders>
              <w:top w:val="nil"/>
              <w:left w:val="nil"/>
              <w:bottom w:val="single" w:sz="4" w:space="0" w:color="auto"/>
              <w:right w:val="single" w:sz="4" w:space="0" w:color="auto"/>
            </w:tcBorders>
            <w:shd w:val="clear" w:color="000000" w:fill="FFFFFF"/>
            <w:noWrap/>
          </w:tcPr>
          <w:p w14:paraId="17FC3D08"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42BE075D"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F2D621D"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B19B884"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4C892D2"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1DB5473A"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E7A33BE"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6D8A77CD"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DB967AB"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6</w:t>
            </w:r>
          </w:p>
        </w:tc>
        <w:tc>
          <w:tcPr>
            <w:tcW w:w="2438" w:type="dxa"/>
            <w:tcBorders>
              <w:top w:val="nil"/>
              <w:left w:val="nil"/>
              <w:bottom w:val="single" w:sz="4" w:space="0" w:color="auto"/>
              <w:right w:val="single" w:sz="4" w:space="0" w:color="auto"/>
            </w:tcBorders>
            <w:shd w:val="clear" w:color="000000" w:fill="FFFFFF"/>
            <w:noWrap/>
          </w:tcPr>
          <w:p w14:paraId="4CCB14B0"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25E590A9"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2EB6C5F"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CA97591"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1C101BA9"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101F005"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261D08D"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51E8254B"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422F7B8"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7</w:t>
            </w:r>
          </w:p>
        </w:tc>
        <w:tc>
          <w:tcPr>
            <w:tcW w:w="2438" w:type="dxa"/>
            <w:tcBorders>
              <w:top w:val="nil"/>
              <w:left w:val="nil"/>
              <w:bottom w:val="single" w:sz="4" w:space="0" w:color="auto"/>
              <w:right w:val="single" w:sz="4" w:space="0" w:color="auto"/>
            </w:tcBorders>
            <w:shd w:val="clear" w:color="000000" w:fill="FFFFFF"/>
            <w:noWrap/>
          </w:tcPr>
          <w:p w14:paraId="7C863E9C"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451CCEBF"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D345AC3"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C8AE1D3"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7064693"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26CE56F6"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4EAE1E0"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0D084CC6"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1EB7CB2"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8</w:t>
            </w:r>
          </w:p>
        </w:tc>
        <w:tc>
          <w:tcPr>
            <w:tcW w:w="2438" w:type="dxa"/>
            <w:tcBorders>
              <w:top w:val="nil"/>
              <w:left w:val="nil"/>
              <w:bottom w:val="single" w:sz="4" w:space="0" w:color="auto"/>
              <w:right w:val="single" w:sz="4" w:space="0" w:color="auto"/>
            </w:tcBorders>
            <w:shd w:val="clear" w:color="000000" w:fill="FFFFFF"/>
            <w:noWrap/>
          </w:tcPr>
          <w:p w14:paraId="521B9952"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07D5C4C5"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EEA7536"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39F6292"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4955F98"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1811B11"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0F834A4"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3298709D"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2760F90"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9</w:t>
            </w:r>
          </w:p>
        </w:tc>
        <w:tc>
          <w:tcPr>
            <w:tcW w:w="2438" w:type="dxa"/>
            <w:tcBorders>
              <w:top w:val="nil"/>
              <w:left w:val="nil"/>
              <w:bottom w:val="single" w:sz="4" w:space="0" w:color="auto"/>
              <w:right w:val="single" w:sz="4" w:space="0" w:color="auto"/>
            </w:tcBorders>
            <w:shd w:val="clear" w:color="000000" w:fill="FFFFFF"/>
            <w:noWrap/>
          </w:tcPr>
          <w:p w14:paraId="563FD3AA"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69A7FE1E"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CCCAB2C"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2CFB4DE"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55A621E"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2772FEF4"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1ABB055"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70011BAA"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D2518AC"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30</w:t>
            </w:r>
          </w:p>
        </w:tc>
        <w:tc>
          <w:tcPr>
            <w:tcW w:w="2438" w:type="dxa"/>
            <w:tcBorders>
              <w:top w:val="nil"/>
              <w:left w:val="nil"/>
              <w:bottom w:val="single" w:sz="4" w:space="0" w:color="auto"/>
              <w:right w:val="single" w:sz="4" w:space="0" w:color="auto"/>
            </w:tcBorders>
            <w:shd w:val="clear" w:color="000000" w:fill="FFFFFF"/>
            <w:noWrap/>
          </w:tcPr>
          <w:p w14:paraId="33303C9A"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5C91A9AC"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B27217F"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73CE234"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5BE88EE"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997FA76"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6705F34"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6B779785"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58F376D"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3</w:t>
            </w:r>
            <w:r>
              <w:rPr>
                <w:rFonts w:asciiTheme="majorEastAsia" w:eastAsiaTheme="majorEastAsia" w:hAnsiTheme="majorEastAsia" w:cs="宋体"/>
                <w:color w:val="000000"/>
                <w:sz w:val="16"/>
                <w:szCs w:val="16"/>
                <w:lang w:eastAsia="zh-CN"/>
              </w:rPr>
              <w:t>1</w:t>
            </w:r>
          </w:p>
        </w:tc>
        <w:tc>
          <w:tcPr>
            <w:tcW w:w="2438" w:type="dxa"/>
            <w:tcBorders>
              <w:top w:val="nil"/>
              <w:left w:val="nil"/>
              <w:bottom w:val="single" w:sz="4" w:space="0" w:color="auto"/>
              <w:right w:val="single" w:sz="4" w:space="0" w:color="auto"/>
            </w:tcBorders>
            <w:shd w:val="clear" w:color="000000" w:fill="FFFFFF"/>
            <w:noWrap/>
          </w:tcPr>
          <w:p w14:paraId="124E3561"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5D62898D"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843D2B8"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CF7B748"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63F2836"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4FF67E67"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E5C06A4"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0A1F910D"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5FCB044"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006C212F">
              <w:rPr>
                <w:rFonts w:asciiTheme="majorEastAsia" w:eastAsiaTheme="majorEastAsia" w:hAnsiTheme="majorEastAsia" w:cs="宋体" w:hint="eastAsia"/>
                <w:color w:val="000000"/>
                <w:sz w:val="16"/>
                <w:szCs w:val="16"/>
                <w:lang w:eastAsia="zh-CN"/>
              </w:rPr>
              <w:t>32</w:t>
            </w:r>
          </w:p>
        </w:tc>
        <w:tc>
          <w:tcPr>
            <w:tcW w:w="2438" w:type="dxa"/>
            <w:tcBorders>
              <w:top w:val="nil"/>
              <w:left w:val="nil"/>
              <w:bottom w:val="single" w:sz="4" w:space="0" w:color="auto"/>
              <w:right w:val="single" w:sz="4" w:space="0" w:color="auto"/>
            </w:tcBorders>
            <w:shd w:val="clear" w:color="000000" w:fill="FFFFFF"/>
            <w:noWrap/>
            <w:hideMark/>
          </w:tcPr>
          <w:p w14:paraId="2A0310B9" w14:textId="77777777" w:rsidR="004B53D6" w:rsidRPr="00C330C7" w:rsidRDefault="004B53D6" w:rsidP="006C212F">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与室内机通讯故障</w:t>
            </w:r>
          </w:p>
        </w:tc>
        <w:tc>
          <w:tcPr>
            <w:tcW w:w="2098" w:type="dxa"/>
            <w:tcBorders>
              <w:top w:val="nil"/>
              <w:left w:val="nil"/>
              <w:bottom w:val="single" w:sz="4" w:space="0" w:color="auto"/>
              <w:right w:val="single" w:sz="4" w:space="0" w:color="auto"/>
            </w:tcBorders>
            <w:shd w:val="clear" w:color="000000" w:fill="FFFFFF"/>
            <w:vAlign w:val="center"/>
          </w:tcPr>
          <w:p w14:paraId="52A551E3"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2B4352A6"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0C67455"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869CC66"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DD357FF"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FE39D89"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14:paraId="780C51FF" w14:textId="77777777" w:rsidR="00A133ED" w:rsidRDefault="00A133ED" w:rsidP="00A133ED">
      <w:pPr>
        <w:pStyle w:val="2"/>
        <w:numPr>
          <w:ilvl w:val="1"/>
          <w:numId w:val="0"/>
        </w:numPr>
        <w:rPr>
          <w:rFonts w:ascii="宋体" w:hAnsi="宋体"/>
          <w:lang w:eastAsia="zh-CN"/>
        </w:rPr>
      </w:pPr>
      <w:bookmarkStart w:id="434" w:name="_Toc27647627"/>
      <w:r>
        <w:rPr>
          <w:rFonts w:ascii="宋体" w:hAnsi="宋体" w:hint="eastAsia"/>
          <w:lang w:eastAsia="zh-CN"/>
        </w:rPr>
        <w:t>B.</w:t>
      </w:r>
      <w:r>
        <w:rPr>
          <w:rFonts w:ascii="宋体" w:hAnsi="宋体"/>
          <w:lang w:eastAsia="zh-CN"/>
        </w:rPr>
        <w:t>8</w:t>
      </w:r>
      <w:r>
        <w:rPr>
          <w:rFonts w:ascii="宋体" w:hAnsi="宋体" w:hint="eastAsia"/>
          <w:lang w:eastAsia="zh-CN"/>
        </w:rPr>
        <w:t xml:space="preserve"> 泵柜</w:t>
      </w:r>
      <w:r>
        <w:rPr>
          <w:rFonts w:ascii="宋体" w:hAnsi="宋体"/>
          <w:lang w:eastAsia="zh-CN"/>
        </w:rPr>
        <w:t>2</w:t>
      </w:r>
      <w:r>
        <w:rPr>
          <w:rFonts w:ascii="宋体" w:hAnsi="宋体" w:hint="eastAsia"/>
          <w:lang w:eastAsia="zh-CN"/>
        </w:rPr>
        <w:t>状态-</w:t>
      </w:r>
      <w:r>
        <w:rPr>
          <w:rFonts w:ascii="宋体" w:hAnsi="宋体"/>
          <w:lang w:eastAsia="zh-CN"/>
        </w:rPr>
        <w:t>线圈</w:t>
      </w:r>
      <w:r>
        <w:rPr>
          <w:rFonts w:ascii="宋体" w:hAnsi="宋体" w:hint="eastAsia"/>
          <w:lang w:eastAsia="zh-CN"/>
        </w:rPr>
        <w:t>(功能码：01)</w:t>
      </w:r>
      <w:bookmarkEnd w:id="434"/>
    </w:p>
    <w:tbl>
      <w:tblPr>
        <w:tblW w:w="9770" w:type="dxa"/>
        <w:tblInd w:w="113" w:type="dxa"/>
        <w:tblLook w:val="04A0" w:firstRow="1" w:lastRow="0" w:firstColumn="1" w:lastColumn="0" w:noHBand="0" w:noVBand="1"/>
      </w:tblPr>
      <w:tblGrid>
        <w:gridCol w:w="846"/>
        <w:gridCol w:w="2438"/>
        <w:gridCol w:w="2098"/>
        <w:gridCol w:w="992"/>
        <w:gridCol w:w="992"/>
        <w:gridCol w:w="851"/>
        <w:gridCol w:w="850"/>
        <w:gridCol w:w="703"/>
      </w:tblGrid>
      <w:tr w:rsidR="00A133ED" w:rsidRPr="00EE50E0" w14:paraId="4A5CCED1" w14:textId="77777777" w:rsidTr="006C212F">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29F46"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2438" w:type="dxa"/>
            <w:tcBorders>
              <w:top w:val="single" w:sz="4" w:space="0" w:color="auto"/>
              <w:left w:val="nil"/>
              <w:bottom w:val="single" w:sz="4" w:space="0" w:color="auto"/>
              <w:right w:val="single" w:sz="4" w:space="0" w:color="auto"/>
            </w:tcBorders>
            <w:shd w:val="clear" w:color="auto" w:fill="auto"/>
            <w:noWrap/>
            <w:vAlign w:val="center"/>
            <w:hideMark/>
          </w:tcPr>
          <w:p w14:paraId="5E94E8D1"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14:paraId="11B47019"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3D1E36"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BCE120"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215447F"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4F174A2"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5E14430A"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A133ED" w:rsidRPr="00EE50E0" w14:paraId="7E62A83A"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5770F40" w14:textId="77777777" w:rsidR="00A133ED" w:rsidRPr="00EE50E0" w:rsidRDefault="00A133ED" w:rsidP="00A133E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233</w:t>
            </w:r>
          </w:p>
        </w:tc>
        <w:tc>
          <w:tcPr>
            <w:tcW w:w="2438" w:type="dxa"/>
            <w:tcBorders>
              <w:top w:val="nil"/>
              <w:left w:val="nil"/>
              <w:bottom w:val="single" w:sz="4" w:space="0" w:color="auto"/>
              <w:right w:val="single" w:sz="4" w:space="0" w:color="auto"/>
            </w:tcBorders>
            <w:shd w:val="clear" w:color="000000" w:fill="FFFFFF"/>
            <w:noWrap/>
            <w:vAlign w:val="center"/>
            <w:hideMark/>
          </w:tcPr>
          <w:p w14:paraId="2390F699" w14:textId="77777777" w:rsidR="00A133ED" w:rsidRPr="00EE50E0"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w:t>
            </w:r>
          </w:p>
        </w:tc>
        <w:tc>
          <w:tcPr>
            <w:tcW w:w="2098" w:type="dxa"/>
            <w:tcBorders>
              <w:top w:val="nil"/>
              <w:left w:val="nil"/>
              <w:bottom w:val="single" w:sz="4" w:space="0" w:color="auto"/>
              <w:right w:val="single" w:sz="4" w:space="0" w:color="auto"/>
            </w:tcBorders>
            <w:shd w:val="clear" w:color="000000" w:fill="FFFFFF"/>
            <w:vAlign w:val="center"/>
            <w:hideMark/>
          </w:tcPr>
          <w:p w14:paraId="0B511816" w14:textId="77777777" w:rsidR="00A133ED" w:rsidRPr="00EE50E0"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hideMark/>
          </w:tcPr>
          <w:p w14:paraId="4115C8ED"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BCA0A21"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0F3929F"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B4C9056"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34A2462"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026AE41C"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9DCB72D" w14:textId="77777777" w:rsidR="00A133ED" w:rsidRPr="00EE50E0" w:rsidRDefault="00A133ED" w:rsidP="00A133E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234</w:t>
            </w:r>
          </w:p>
        </w:tc>
        <w:tc>
          <w:tcPr>
            <w:tcW w:w="2438" w:type="dxa"/>
            <w:tcBorders>
              <w:top w:val="nil"/>
              <w:left w:val="nil"/>
              <w:bottom w:val="single" w:sz="4" w:space="0" w:color="auto"/>
              <w:right w:val="single" w:sz="4" w:space="0" w:color="auto"/>
            </w:tcBorders>
            <w:shd w:val="clear" w:color="000000" w:fill="FFFFFF"/>
            <w:noWrap/>
            <w:vAlign w:val="center"/>
            <w:hideMark/>
          </w:tcPr>
          <w:p w14:paraId="136C07CD"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3273FDC5"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26DB2E2F"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1877CB8"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5C868CD"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74693EA9"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495D076"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2015A6AE"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9BDC436" w14:textId="77777777" w:rsidR="00A133ED" w:rsidRPr="00EE50E0" w:rsidRDefault="00A133ED" w:rsidP="00A133E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235</w:t>
            </w:r>
          </w:p>
        </w:tc>
        <w:tc>
          <w:tcPr>
            <w:tcW w:w="2438" w:type="dxa"/>
            <w:tcBorders>
              <w:top w:val="nil"/>
              <w:left w:val="nil"/>
              <w:bottom w:val="single" w:sz="4" w:space="0" w:color="auto"/>
              <w:right w:val="single" w:sz="4" w:space="0" w:color="auto"/>
            </w:tcBorders>
            <w:shd w:val="clear" w:color="000000" w:fill="FFFFFF"/>
            <w:noWrap/>
            <w:vAlign w:val="center"/>
            <w:hideMark/>
          </w:tcPr>
          <w:p w14:paraId="601D34BE"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5B7D47CB"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703830BA"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6B244AF"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001C3D0"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0EC20564"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4558680"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6C8715CC"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9A8344E" w14:textId="77777777" w:rsidR="00A133ED" w:rsidRPr="00EE50E0" w:rsidRDefault="00A133ED" w:rsidP="00A133E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236</w:t>
            </w:r>
          </w:p>
        </w:tc>
        <w:tc>
          <w:tcPr>
            <w:tcW w:w="2438" w:type="dxa"/>
            <w:tcBorders>
              <w:top w:val="nil"/>
              <w:left w:val="nil"/>
              <w:bottom w:val="single" w:sz="4" w:space="0" w:color="auto"/>
              <w:right w:val="single" w:sz="4" w:space="0" w:color="auto"/>
            </w:tcBorders>
            <w:shd w:val="clear" w:color="000000" w:fill="FFFFFF"/>
            <w:noWrap/>
            <w:hideMark/>
          </w:tcPr>
          <w:p w14:paraId="44EB7F09" w14:textId="77777777"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97548ED"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37B589B"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E030819"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55AA677"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01B0CE9E"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6F33D64"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0D65ED1B"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55C163E" w14:textId="77777777" w:rsidR="00A133ED" w:rsidRPr="00EE50E0" w:rsidRDefault="00A133ED" w:rsidP="00A133E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237</w:t>
            </w:r>
          </w:p>
        </w:tc>
        <w:tc>
          <w:tcPr>
            <w:tcW w:w="2438" w:type="dxa"/>
            <w:tcBorders>
              <w:top w:val="nil"/>
              <w:left w:val="nil"/>
              <w:bottom w:val="single" w:sz="4" w:space="0" w:color="auto"/>
              <w:right w:val="single" w:sz="4" w:space="0" w:color="auto"/>
            </w:tcBorders>
            <w:shd w:val="clear" w:color="000000" w:fill="FFFFFF"/>
            <w:noWrap/>
            <w:hideMark/>
          </w:tcPr>
          <w:p w14:paraId="08CE07FE" w14:textId="77777777"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631548FA"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29D9761"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2C5480B"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569A5BC"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51081209"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DA8BCF6"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53E5CD40"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A45E014"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38</w:t>
            </w:r>
          </w:p>
        </w:tc>
        <w:tc>
          <w:tcPr>
            <w:tcW w:w="2438" w:type="dxa"/>
            <w:tcBorders>
              <w:top w:val="nil"/>
              <w:left w:val="nil"/>
              <w:bottom w:val="single" w:sz="4" w:space="0" w:color="auto"/>
              <w:right w:val="single" w:sz="4" w:space="0" w:color="auto"/>
            </w:tcBorders>
            <w:shd w:val="clear" w:color="000000" w:fill="FFFFFF"/>
            <w:noWrap/>
            <w:hideMark/>
          </w:tcPr>
          <w:p w14:paraId="05B22CBF" w14:textId="77777777"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F6B47D2"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71AF121C"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456BFAB"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F03FAEE"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06BE6750"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18E1C70"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0A68C084"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20004EA"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39</w:t>
            </w:r>
          </w:p>
        </w:tc>
        <w:tc>
          <w:tcPr>
            <w:tcW w:w="2438" w:type="dxa"/>
            <w:tcBorders>
              <w:top w:val="nil"/>
              <w:left w:val="nil"/>
              <w:bottom w:val="single" w:sz="4" w:space="0" w:color="auto"/>
              <w:right w:val="single" w:sz="4" w:space="0" w:color="auto"/>
            </w:tcBorders>
            <w:shd w:val="clear" w:color="000000" w:fill="FFFFFF"/>
            <w:noWrap/>
            <w:hideMark/>
          </w:tcPr>
          <w:p w14:paraId="45C957BB" w14:textId="77777777"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583768CA"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60BBEEA3"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4BEDA94"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8D420CE"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0CFB4BCA"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F974CC4"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7E59C8EF"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FAE3C1A"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40</w:t>
            </w:r>
          </w:p>
        </w:tc>
        <w:tc>
          <w:tcPr>
            <w:tcW w:w="2438" w:type="dxa"/>
            <w:tcBorders>
              <w:top w:val="nil"/>
              <w:left w:val="nil"/>
              <w:bottom w:val="single" w:sz="4" w:space="0" w:color="auto"/>
              <w:right w:val="single" w:sz="4" w:space="0" w:color="auto"/>
            </w:tcBorders>
            <w:shd w:val="clear" w:color="000000" w:fill="FFFFFF"/>
            <w:noWrap/>
            <w:hideMark/>
          </w:tcPr>
          <w:p w14:paraId="0A449B79" w14:textId="77777777"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050D2556"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645E0671"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62A11B8"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16F66C34"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06A1CEC0"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88556A6"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1F9CC90C"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57E8696"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41</w:t>
            </w:r>
          </w:p>
        </w:tc>
        <w:tc>
          <w:tcPr>
            <w:tcW w:w="2438" w:type="dxa"/>
            <w:tcBorders>
              <w:top w:val="nil"/>
              <w:left w:val="nil"/>
              <w:bottom w:val="single" w:sz="4" w:space="0" w:color="auto"/>
              <w:right w:val="single" w:sz="4" w:space="0" w:color="auto"/>
            </w:tcBorders>
            <w:shd w:val="clear" w:color="000000" w:fill="FFFFFF"/>
            <w:noWrap/>
            <w:hideMark/>
          </w:tcPr>
          <w:p w14:paraId="71FE1BCE" w14:textId="77777777" w:rsidR="00A133ED" w:rsidRPr="00C330C7" w:rsidRDefault="00A133ED"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3C7D9C95"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39ECC597"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B64F3F1"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AEF4654"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486A064B"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68035CD"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6AF8959B"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CD9A773"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42</w:t>
            </w:r>
          </w:p>
        </w:tc>
        <w:tc>
          <w:tcPr>
            <w:tcW w:w="2438" w:type="dxa"/>
            <w:tcBorders>
              <w:top w:val="nil"/>
              <w:left w:val="nil"/>
              <w:bottom w:val="single" w:sz="4" w:space="0" w:color="auto"/>
              <w:right w:val="single" w:sz="4" w:space="0" w:color="auto"/>
            </w:tcBorders>
            <w:shd w:val="clear" w:color="000000" w:fill="FFFFFF"/>
            <w:noWrap/>
            <w:hideMark/>
          </w:tcPr>
          <w:p w14:paraId="24F9DBAB" w14:textId="77777777" w:rsidR="00A133ED" w:rsidRPr="00C330C7" w:rsidRDefault="00A133ED"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hideMark/>
          </w:tcPr>
          <w:p w14:paraId="206CF063"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0E4EC176"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E6087E2"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849D5E5"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239FA881"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F102F6F"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5D842359"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D9044CE"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43</w:t>
            </w:r>
          </w:p>
        </w:tc>
        <w:tc>
          <w:tcPr>
            <w:tcW w:w="2438" w:type="dxa"/>
            <w:tcBorders>
              <w:top w:val="nil"/>
              <w:left w:val="nil"/>
              <w:bottom w:val="single" w:sz="4" w:space="0" w:color="auto"/>
              <w:right w:val="single" w:sz="4" w:space="0" w:color="auto"/>
            </w:tcBorders>
            <w:shd w:val="clear" w:color="000000" w:fill="FFFFFF"/>
            <w:noWrap/>
            <w:hideMark/>
          </w:tcPr>
          <w:p w14:paraId="02AC8974" w14:textId="77777777" w:rsidR="00A133ED" w:rsidRPr="00C330C7" w:rsidRDefault="00A133ED"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3021C8DC"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1B236FBA"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981E7D8"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7A828ED"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1936F5AD"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C7B9EB3"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58803C5E"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14D03F2"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44</w:t>
            </w:r>
          </w:p>
        </w:tc>
        <w:tc>
          <w:tcPr>
            <w:tcW w:w="2438" w:type="dxa"/>
            <w:tcBorders>
              <w:top w:val="nil"/>
              <w:left w:val="nil"/>
              <w:bottom w:val="single" w:sz="4" w:space="0" w:color="auto"/>
              <w:right w:val="single" w:sz="4" w:space="0" w:color="auto"/>
            </w:tcBorders>
            <w:shd w:val="clear" w:color="000000" w:fill="FFFFFF"/>
            <w:noWrap/>
            <w:hideMark/>
          </w:tcPr>
          <w:p w14:paraId="729D22FE" w14:textId="77777777" w:rsidR="00A133ED" w:rsidRPr="00C330C7" w:rsidRDefault="00A133ED"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1546070"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6D046D65"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DE5AB2F"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EE50EB4"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4471E70F"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0B9F1DB"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6199C3AD"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A98CBDF"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45</w:t>
            </w:r>
          </w:p>
        </w:tc>
        <w:tc>
          <w:tcPr>
            <w:tcW w:w="2438" w:type="dxa"/>
            <w:tcBorders>
              <w:top w:val="nil"/>
              <w:left w:val="nil"/>
              <w:bottom w:val="single" w:sz="4" w:space="0" w:color="auto"/>
              <w:right w:val="single" w:sz="4" w:space="0" w:color="auto"/>
            </w:tcBorders>
            <w:shd w:val="clear" w:color="000000" w:fill="FFFFFF"/>
            <w:noWrap/>
            <w:hideMark/>
          </w:tcPr>
          <w:p w14:paraId="62D20F2A" w14:textId="77777777" w:rsidR="00A133ED" w:rsidRPr="00C330C7" w:rsidRDefault="00A133ED" w:rsidP="006C212F">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2F9CA057"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26BFFA88"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DFAED7A"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E753265"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411B14B3"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6F5DFDC"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65119ABC"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2F4ABFF"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46</w:t>
            </w:r>
          </w:p>
        </w:tc>
        <w:tc>
          <w:tcPr>
            <w:tcW w:w="2438" w:type="dxa"/>
            <w:tcBorders>
              <w:top w:val="nil"/>
              <w:left w:val="nil"/>
              <w:bottom w:val="single" w:sz="4" w:space="0" w:color="auto"/>
              <w:right w:val="single" w:sz="4" w:space="0" w:color="auto"/>
            </w:tcBorders>
            <w:shd w:val="clear" w:color="000000" w:fill="FFFFFF"/>
            <w:noWrap/>
            <w:hideMark/>
          </w:tcPr>
          <w:p w14:paraId="5F7741E8" w14:textId="77777777"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氟泵高扬程锁定告警</w:t>
            </w:r>
          </w:p>
        </w:tc>
        <w:tc>
          <w:tcPr>
            <w:tcW w:w="2098" w:type="dxa"/>
            <w:tcBorders>
              <w:top w:val="nil"/>
              <w:left w:val="nil"/>
              <w:bottom w:val="single" w:sz="4" w:space="0" w:color="auto"/>
              <w:right w:val="single" w:sz="4" w:space="0" w:color="auto"/>
            </w:tcBorders>
            <w:shd w:val="clear" w:color="000000" w:fill="FFFFFF"/>
            <w:vAlign w:val="center"/>
          </w:tcPr>
          <w:p w14:paraId="7D284D2D"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E25A6C5"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57B8AF0"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F8DFBF0"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50735D4"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0A8C170"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1172CD6E"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F6A0F36"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47</w:t>
            </w:r>
          </w:p>
        </w:tc>
        <w:tc>
          <w:tcPr>
            <w:tcW w:w="2438" w:type="dxa"/>
            <w:tcBorders>
              <w:top w:val="nil"/>
              <w:left w:val="nil"/>
              <w:bottom w:val="single" w:sz="4" w:space="0" w:color="auto"/>
              <w:right w:val="single" w:sz="4" w:space="0" w:color="auto"/>
            </w:tcBorders>
            <w:shd w:val="clear" w:color="000000" w:fill="FFFFFF"/>
            <w:noWrap/>
            <w:hideMark/>
          </w:tcPr>
          <w:p w14:paraId="52D68C04" w14:textId="77777777"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氟泵低扬程锁定告警</w:t>
            </w:r>
          </w:p>
        </w:tc>
        <w:tc>
          <w:tcPr>
            <w:tcW w:w="2098" w:type="dxa"/>
            <w:tcBorders>
              <w:top w:val="nil"/>
              <w:left w:val="nil"/>
              <w:bottom w:val="single" w:sz="4" w:space="0" w:color="auto"/>
              <w:right w:val="single" w:sz="4" w:space="0" w:color="auto"/>
            </w:tcBorders>
            <w:shd w:val="clear" w:color="000000" w:fill="FFFFFF"/>
            <w:vAlign w:val="center"/>
          </w:tcPr>
          <w:p w14:paraId="0BC669F8"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55DC13E0"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6F36ED5"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3EFE83F"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5ADB74A"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45D7C36"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A133ED" w:rsidRPr="00EE50E0" w14:paraId="3C79E245"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C3FB612"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48</w:t>
            </w:r>
          </w:p>
        </w:tc>
        <w:tc>
          <w:tcPr>
            <w:tcW w:w="2438" w:type="dxa"/>
            <w:tcBorders>
              <w:top w:val="nil"/>
              <w:left w:val="nil"/>
              <w:bottom w:val="single" w:sz="4" w:space="0" w:color="auto"/>
              <w:right w:val="single" w:sz="4" w:space="0" w:color="auto"/>
            </w:tcBorders>
            <w:shd w:val="clear" w:color="000000" w:fill="FFFFFF"/>
            <w:noWrap/>
          </w:tcPr>
          <w:p w14:paraId="3338CAD3" w14:textId="77777777"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氟泵流量不足锁定告警</w:t>
            </w:r>
          </w:p>
        </w:tc>
        <w:tc>
          <w:tcPr>
            <w:tcW w:w="2098" w:type="dxa"/>
            <w:tcBorders>
              <w:top w:val="nil"/>
              <w:left w:val="nil"/>
              <w:bottom w:val="single" w:sz="4" w:space="0" w:color="auto"/>
              <w:right w:val="single" w:sz="4" w:space="0" w:color="auto"/>
            </w:tcBorders>
            <w:shd w:val="clear" w:color="000000" w:fill="FFFFFF"/>
            <w:vAlign w:val="center"/>
          </w:tcPr>
          <w:p w14:paraId="24C9C4EA"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B940AB0"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96AFF4B"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8D0B5BE"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9D8F72A"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38EE87E"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A133ED" w:rsidRPr="00EE50E0" w14:paraId="50D7CED6"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AEA4942"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49</w:t>
            </w:r>
          </w:p>
        </w:tc>
        <w:tc>
          <w:tcPr>
            <w:tcW w:w="2438" w:type="dxa"/>
            <w:tcBorders>
              <w:top w:val="nil"/>
              <w:left w:val="nil"/>
              <w:bottom w:val="single" w:sz="4" w:space="0" w:color="auto"/>
              <w:right w:val="single" w:sz="4" w:space="0" w:color="auto"/>
            </w:tcBorders>
            <w:shd w:val="clear" w:color="000000" w:fill="FFFFFF"/>
            <w:noWrap/>
          </w:tcPr>
          <w:p w14:paraId="79093ACC" w14:textId="77777777"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氟泵进口温感故障</w:t>
            </w:r>
          </w:p>
        </w:tc>
        <w:tc>
          <w:tcPr>
            <w:tcW w:w="2098" w:type="dxa"/>
            <w:tcBorders>
              <w:top w:val="nil"/>
              <w:left w:val="nil"/>
              <w:bottom w:val="single" w:sz="4" w:space="0" w:color="auto"/>
              <w:right w:val="single" w:sz="4" w:space="0" w:color="auto"/>
            </w:tcBorders>
            <w:shd w:val="clear" w:color="000000" w:fill="FFFFFF"/>
            <w:vAlign w:val="center"/>
          </w:tcPr>
          <w:p w14:paraId="72218B6F"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BEF0DC0"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CEF2BEE"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2E75379B"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61E30FBF"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EDFF571"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A133ED" w:rsidRPr="00EE50E0" w14:paraId="1103F050"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226B8F8"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50</w:t>
            </w:r>
          </w:p>
        </w:tc>
        <w:tc>
          <w:tcPr>
            <w:tcW w:w="2438" w:type="dxa"/>
            <w:tcBorders>
              <w:top w:val="nil"/>
              <w:left w:val="nil"/>
              <w:bottom w:val="single" w:sz="4" w:space="0" w:color="auto"/>
              <w:right w:val="single" w:sz="4" w:space="0" w:color="auto"/>
            </w:tcBorders>
            <w:shd w:val="clear" w:color="000000" w:fill="FFFFFF"/>
            <w:noWrap/>
          </w:tcPr>
          <w:p w14:paraId="2292B1AD" w14:textId="77777777"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氟泵出口温感故障</w:t>
            </w:r>
          </w:p>
        </w:tc>
        <w:tc>
          <w:tcPr>
            <w:tcW w:w="2098" w:type="dxa"/>
            <w:tcBorders>
              <w:top w:val="nil"/>
              <w:left w:val="nil"/>
              <w:bottom w:val="single" w:sz="4" w:space="0" w:color="auto"/>
              <w:right w:val="single" w:sz="4" w:space="0" w:color="auto"/>
            </w:tcBorders>
            <w:shd w:val="clear" w:color="000000" w:fill="FFFFFF"/>
            <w:vAlign w:val="center"/>
          </w:tcPr>
          <w:p w14:paraId="70B6FA6F"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36B27B32"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82D0534"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22D8623"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77FDC6F"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F386191"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A133ED" w:rsidRPr="00EE50E0" w14:paraId="235597E5"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F26F178"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51</w:t>
            </w:r>
          </w:p>
        </w:tc>
        <w:tc>
          <w:tcPr>
            <w:tcW w:w="2438" w:type="dxa"/>
            <w:tcBorders>
              <w:top w:val="nil"/>
              <w:left w:val="nil"/>
              <w:bottom w:val="single" w:sz="4" w:space="0" w:color="auto"/>
              <w:right w:val="single" w:sz="4" w:space="0" w:color="auto"/>
            </w:tcBorders>
            <w:shd w:val="clear" w:color="000000" w:fill="FFFFFF"/>
            <w:noWrap/>
          </w:tcPr>
          <w:p w14:paraId="740A8293" w14:textId="77777777"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氟泵进口压力传感器故障</w:t>
            </w:r>
          </w:p>
        </w:tc>
        <w:tc>
          <w:tcPr>
            <w:tcW w:w="2098" w:type="dxa"/>
            <w:tcBorders>
              <w:top w:val="nil"/>
              <w:left w:val="nil"/>
              <w:bottom w:val="single" w:sz="4" w:space="0" w:color="auto"/>
              <w:right w:val="single" w:sz="4" w:space="0" w:color="auto"/>
            </w:tcBorders>
            <w:shd w:val="clear" w:color="000000" w:fill="FFFFFF"/>
            <w:vAlign w:val="center"/>
          </w:tcPr>
          <w:p w14:paraId="52403684"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4783C33"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3AA26A1"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198A783"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85F08D5"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0E2AEB8"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A133ED" w:rsidRPr="00EE50E0" w14:paraId="13A8A7AB"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5B0F7DF"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52</w:t>
            </w:r>
          </w:p>
        </w:tc>
        <w:tc>
          <w:tcPr>
            <w:tcW w:w="2438" w:type="dxa"/>
            <w:tcBorders>
              <w:top w:val="nil"/>
              <w:left w:val="nil"/>
              <w:bottom w:val="single" w:sz="4" w:space="0" w:color="auto"/>
              <w:right w:val="single" w:sz="4" w:space="0" w:color="auto"/>
            </w:tcBorders>
            <w:shd w:val="clear" w:color="000000" w:fill="FFFFFF"/>
            <w:noWrap/>
          </w:tcPr>
          <w:p w14:paraId="1121EB06" w14:textId="77777777"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氟泵出口压力传感器故障</w:t>
            </w:r>
          </w:p>
        </w:tc>
        <w:tc>
          <w:tcPr>
            <w:tcW w:w="2098" w:type="dxa"/>
            <w:tcBorders>
              <w:top w:val="nil"/>
              <w:left w:val="nil"/>
              <w:bottom w:val="single" w:sz="4" w:space="0" w:color="auto"/>
              <w:right w:val="single" w:sz="4" w:space="0" w:color="auto"/>
            </w:tcBorders>
            <w:shd w:val="clear" w:color="000000" w:fill="FFFFFF"/>
            <w:vAlign w:val="center"/>
          </w:tcPr>
          <w:p w14:paraId="5D4203D1"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899636F"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F88727D"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09D0517"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2D941D5"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3BF7998"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A133ED" w:rsidRPr="00EE50E0" w14:paraId="50EC0151"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83510E1"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53</w:t>
            </w:r>
          </w:p>
        </w:tc>
        <w:tc>
          <w:tcPr>
            <w:tcW w:w="2438" w:type="dxa"/>
            <w:tcBorders>
              <w:top w:val="nil"/>
              <w:left w:val="nil"/>
              <w:bottom w:val="single" w:sz="4" w:space="0" w:color="auto"/>
              <w:right w:val="single" w:sz="4" w:space="0" w:color="auto"/>
            </w:tcBorders>
            <w:shd w:val="clear" w:color="000000" w:fill="FFFFFF"/>
            <w:noWrap/>
          </w:tcPr>
          <w:p w14:paraId="36D565B3" w14:textId="77777777" w:rsidR="00A133ED" w:rsidRPr="00C330C7" w:rsidRDefault="00A133ED"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相序错误</w:t>
            </w:r>
          </w:p>
        </w:tc>
        <w:tc>
          <w:tcPr>
            <w:tcW w:w="2098" w:type="dxa"/>
            <w:tcBorders>
              <w:top w:val="nil"/>
              <w:left w:val="nil"/>
              <w:bottom w:val="single" w:sz="4" w:space="0" w:color="auto"/>
              <w:right w:val="single" w:sz="4" w:space="0" w:color="auto"/>
            </w:tcBorders>
            <w:shd w:val="clear" w:color="000000" w:fill="FFFFFF"/>
            <w:vAlign w:val="center"/>
          </w:tcPr>
          <w:p w14:paraId="33AB5553"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EF52E10"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EF4FEA5"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7D9C9D3"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9205AE0"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94B1831"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A133ED" w:rsidRPr="00EE50E0" w14:paraId="68C215C8"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8FB6176"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54</w:t>
            </w:r>
          </w:p>
        </w:tc>
        <w:tc>
          <w:tcPr>
            <w:tcW w:w="2438" w:type="dxa"/>
            <w:tcBorders>
              <w:top w:val="nil"/>
              <w:left w:val="nil"/>
              <w:bottom w:val="single" w:sz="4" w:space="0" w:color="auto"/>
              <w:right w:val="single" w:sz="4" w:space="0" w:color="auto"/>
            </w:tcBorders>
            <w:shd w:val="clear" w:color="000000" w:fill="FFFFFF"/>
            <w:noWrap/>
          </w:tcPr>
          <w:p w14:paraId="2ED6A7F6" w14:textId="77777777" w:rsidR="00A133ED" w:rsidRPr="00C330C7" w:rsidRDefault="00A133ED" w:rsidP="006C212F">
            <w:pPr>
              <w:spacing w:after="0"/>
              <w:rPr>
                <w:rFonts w:asciiTheme="majorEastAsia" w:eastAsiaTheme="majorEastAsia" w:hAnsiTheme="majorEastAsia" w:cs="宋体"/>
                <w:sz w:val="16"/>
                <w:szCs w:val="16"/>
                <w:lang w:eastAsia="zh-CN"/>
              </w:rPr>
            </w:pPr>
            <w:r w:rsidRPr="00302D13">
              <w:rPr>
                <w:rFonts w:asciiTheme="majorEastAsia" w:eastAsiaTheme="majorEastAsia" w:hAnsiTheme="majorEastAsia" w:cs="宋体" w:hint="eastAsia"/>
                <w:sz w:val="16"/>
                <w:szCs w:val="16"/>
                <w:lang w:eastAsia="zh-CN"/>
              </w:rPr>
              <w:t>氟泵进口过冷度过小锁定告警</w:t>
            </w:r>
          </w:p>
        </w:tc>
        <w:tc>
          <w:tcPr>
            <w:tcW w:w="2098" w:type="dxa"/>
            <w:tcBorders>
              <w:top w:val="nil"/>
              <w:left w:val="nil"/>
              <w:bottom w:val="single" w:sz="4" w:space="0" w:color="auto"/>
              <w:right w:val="single" w:sz="4" w:space="0" w:color="auto"/>
            </w:tcBorders>
            <w:shd w:val="clear" w:color="000000" w:fill="FFFFFF"/>
            <w:vAlign w:val="center"/>
          </w:tcPr>
          <w:p w14:paraId="7BF655C4"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34453265"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DAB1FA3"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8E98CFB"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02D227B8"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34A699A"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A133ED" w:rsidRPr="00EE50E0" w14:paraId="082B5FC6"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8CA8C85"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55</w:t>
            </w:r>
          </w:p>
        </w:tc>
        <w:tc>
          <w:tcPr>
            <w:tcW w:w="2438" w:type="dxa"/>
            <w:tcBorders>
              <w:top w:val="nil"/>
              <w:left w:val="nil"/>
              <w:bottom w:val="single" w:sz="4" w:space="0" w:color="auto"/>
              <w:right w:val="single" w:sz="4" w:space="0" w:color="auto"/>
            </w:tcBorders>
            <w:shd w:val="clear" w:color="000000" w:fill="FFFFFF"/>
            <w:noWrap/>
          </w:tcPr>
          <w:p w14:paraId="0D7DB59E" w14:textId="77777777" w:rsidR="00A133ED" w:rsidRPr="00C330C7" w:rsidRDefault="00A133ED" w:rsidP="006C212F">
            <w:pPr>
              <w:spacing w:after="0"/>
              <w:rPr>
                <w:rFonts w:asciiTheme="majorEastAsia" w:eastAsiaTheme="majorEastAsia" w:hAnsiTheme="majorEastAsia" w:cs="宋体"/>
                <w:sz w:val="16"/>
                <w:szCs w:val="16"/>
                <w:lang w:eastAsia="zh-CN"/>
              </w:rPr>
            </w:pPr>
            <w:r w:rsidRPr="00302D13">
              <w:rPr>
                <w:rFonts w:asciiTheme="majorEastAsia" w:eastAsiaTheme="majorEastAsia" w:hAnsiTheme="majorEastAsia" w:cs="宋体" w:hint="eastAsia"/>
                <w:sz w:val="16"/>
                <w:szCs w:val="16"/>
                <w:lang w:eastAsia="zh-CN"/>
              </w:rPr>
              <w:t>氟泵出口温度过低锁定告警</w:t>
            </w:r>
          </w:p>
        </w:tc>
        <w:tc>
          <w:tcPr>
            <w:tcW w:w="2098" w:type="dxa"/>
            <w:tcBorders>
              <w:top w:val="nil"/>
              <w:left w:val="nil"/>
              <w:bottom w:val="single" w:sz="4" w:space="0" w:color="auto"/>
              <w:right w:val="single" w:sz="4" w:space="0" w:color="auto"/>
            </w:tcBorders>
            <w:shd w:val="clear" w:color="000000" w:fill="FFFFFF"/>
            <w:vAlign w:val="center"/>
          </w:tcPr>
          <w:p w14:paraId="2AAD2612" w14:textId="77777777" w:rsidR="00A133ED" w:rsidRPr="00EE50E0" w:rsidRDefault="00A133ED"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F9A58CE" w14:textId="77777777" w:rsidR="00A133ED" w:rsidRPr="00EE50E0" w:rsidRDefault="00A133ED"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F4DAFA0"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12577055" w14:textId="77777777" w:rsidR="00A133ED" w:rsidRPr="00EE50E0" w:rsidRDefault="00A133ED"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3F7D333D" w14:textId="77777777" w:rsidR="00A133ED" w:rsidRPr="00EE50E0" w:rsidRDefault="00A133ED"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1237424"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21F7B99B"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305E87B"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w:t>
            </w:r>
            <w:r>
              <w:rPr>
                <w:rFonts w:asciiTheme="majorEastAsia" w:eastAsiaTheme="majorEastAsia" w:hAnsiTheme="majorEastAsia" w:cs="宋体"/>
                <w:color w:val="000000"/>
                <w:sz w:val="16"/>
                <w:szCs w:val="16"/>
                <w:lang w:eastAsia="zh-CN"/>
              </w:rPr>
              <w:t>6</w:t>
            </w:r>
          </w:p>
        </w:tc>
        <w:tc>
          <w:tcPr>
            <w:tcW w:w="2438" w:type="dxa"/>
            <w:tcBorders>
              <w:top w:val="nil"/>
              <w:left w:val="nil"/>
              <w:bottom w:val="single" w:sz="4" w:space="0" w:color="auto"/>
              <w:right w:val="single" w:sz="4" w:space="0" w:color="auto"/>
            </w:tcBorders>
            <w:shd w:val="clear" w:color="000000" w:fill="FFFFFF"/>
            <w:noWrap/>
          </w:tcPr>
          <w:p w14:paraId="14B456FB"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EEPROM故障</w:t>
            </w:r>
          </w:p>
        </w:tc>
        <w:tc>
          <w:tcPr>
            <w:tcW w:w="2098" w:type="dxa"/>
            <w:tcBorders>
              <w:top w:val="nil"/>
              <w:left w:val="nil"/>
              <w:bottom w:val="single" w:sz="4" w:space="0" w:color="auto"/>
              <w:right w:val="single" w:sz="4" w:space="0" w:color="auto"/>
            </w:tcBorders>
            <w:shd w:val="clear" w:color="000000" w:fill="FFFFFF"/>
            <w:vAlign w:val="center"/>
          </w:tcPr>
          <w:p w14:paraId="657999AD" w14:textId="77777777" w:rsidR="006C212F" w:rsidRPr="00EE50E0" w:rsidRDefault="006C212F"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5095F10"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3909ACA" w14:textId="77777777" w:rsidR="006C212F" w:rsidRPr="00EE50E0" w:rsidRDefault="006C212F"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6D8F1724" w14:textId="77777777" w:rsidR="006C212F" w:rsidRPr="00EE50E0" w:rsidRDefault="006C212F"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25779F2A"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921D510"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604DBC4F"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7982D46"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w:t>
            </w:r>
            <w:r>
              <w:rPr>
                <w:rFonts w:asciiTheme="majorEastAsia" w:eastAsiaTheme="majorEastAsia" w:hAnsiTheme="majorEastAsia" w:cs="宋体"/>
                <w:color w:val="000000"/>
                <w:sz w:val="16"/>
                <w:szCs w:val="16"/>
                <w:lang w:eastAsia="zh-CN"/>
              </w:rPr>
              <w:t>7</w:t>
            </w:r>
          </w:p>
        </w:tc>
        <w:tc>
          <w:tcPr>
            <w:tcW w:w="2438" w:type="dxa"/>
            <w:tcBorders>
              <w:top w:val="nil"/>
              <w:left w:val="nil"/>
              <w:bottom w:val="single" w:sz="4" w:space="0" w:color="auto"/>
              <w:right w:val="single" w:sz="4" w:space="0" w:color="auto"/>
            </w:tcBorders>
            <w:shd w:val="clear" w:color="000000" w:fill="FFFFFF"/>
            <w:noWrap/>
          </w:tcPr>
          <w:p w14:paraId="640DB895"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7D6F2A61"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CB9CDEA"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F1D5B74"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44A5BFD"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43B7D3A6"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E3F5FDE"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6CC43EDA"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13E1BDC"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w:t>
            </w:r>
            <w:r>
              <w:rPr>
                <w:rFonts w:asciiTheme="majorEastAsia" w:eastAsiaTheme="majorEastAsia" w:hAnsiTheme="majorEastAsia" w:cs="宋体"/>
                <w:color w:val="000000"/>
                <w:sz w:val="16"/>
                <w:szCs w:val="16"/>
                <w:lang w:eastAsia="zh-CN"/>
              </w:rPr>
              <w:t>8</w:t>
            </w:r>
          </w:p>
        </w:tc>
        <w:tc>
          <w:tcPr>
            <w:tcW w:w="2438" w:type="dxa"/>
            <w:tcBorders>
              <w:top w:val="nil"/>
              <w:left w:val="nil"/>
              <w:bottom w:val="single" w:sz="4" w:space="0" w:color="auto"/>
              <w:right w:val="single" w:sz="4" w:space="0" w:color="auto"/>
            </w:tcBorders>
            <w:shd w:val="clear" w:color="000000" w:fill="FFFFFF"/>
            <w:noWrap/>
          </w:tcPr>
          <w:p w14:paraId="66BF95BF"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5EE09D85"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A07EF0D"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D6AA99A"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FF957A8"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BA49248"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38CD496"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4D0AB663"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FAC3286"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w:t>
            </w:r>
            <w:r>
              <w:rPr>
                <w:rFonts w:asciiTheme="majorEastAsia" w:eastAsiaTheme="majorEastAsia" w:hAnsiTheme="majorEastAsia" w:cs="宋体"/>
                <w:color w:val="000000"/>
                <w:sz w:val="16"/>
                <w:szCs w:val="16"/>
                <w:lang w:eastAsia="zh-CN"/>
              </w:rPr>
              <w:t>9</w:t>
            </w:r>
          </w:p>
        </w:tc>
        <w:tc>
          <w:tcPr>
            <w:tcW w:w="2438" w:type="dxa"/>
            <w:tcBorders>
              <w:top w:val="nil"/>
              <w:left w:val="nil"/>
              <w:bottom w:val="single" w:sz="4" w:space="0" w:color="auto"/>
              <w:right w:val="single" w:sz="4" w:space="0" w:color="auto"/>
            </w:tcBorders>
            <w:shd w:val="clear" w:color="000000" w:fill="FFFFFF"/>
            <w:noWrap/>
          </w:tcPr>
          <w:p w14:paraId="4C1B05F0"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43BF9810"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839696B"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D8DEBEA"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8A032C6"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04C88357"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B6356EE"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2247ECAF"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F03CA35"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60</w:t>
            </w:r>
          </w:p>
        </w:tc>
        <w:tc>
          <w:tcPr>
            <w:tcW w:w="2438" w:type="dxa"/>
            <w:tcBorders>
              <w:top w:val="nil"/>
              <w:left w:val="nil"/>
              <w:bottom w:val="single" w:sz="4" w:space="0" w:color="auto"/>
              <w:right w:val="single" w:sz="4" w:space="0" w:color="auto"/>
            </w:tcBorders>
            <w:shd w:val="clear" w:color="000000" w:fill="FFFFFF"/>
            <w:noWrap/>
          </w:tcPr>
          <w:p w14:paraId="3F712FB7"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74405EDC"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48426E4"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CD4D42B"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BDC3935"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5A8B79F3"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3D234FF"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19DC12CE"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C4FCB71"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6</w:t>
            </w:r>
            <w:r>
              <w:rPr>
                <w:rFonts w:asciiTheme="majorEastAsia" w:eastAsiaTheme="majorEastAsia" w:hAnsiTheme="majorEastAsia" w:cs="宋体"/>
                <w:color w:val="000000"/>
                <w:sz w:val="16"/>
                <w:szCs w:val="16"/>
                <w:lang w:eastAsia="zh-CN"/>
              </w:rPr>
              <w:t>1</w:t>
            </w:r>
          </w:p>
        </w:tc>
        <w:tc>
          <w:tcPr>
            <w:tcW w:w="2438" w:type="dxa"/>
            <w:tcBorders>
              <w:top w:val="nil"/>
              <w:left w:val="nil"/>
              <w:bottom w:val="single" w:sz="4" w:space="0" w:color="auto"/>
              <w:right w:val="single" w:sz="4" w:space="0" w:color="auto"/>
            </w:tcBorders>
            <w:shd w:val="clear" w:color="000000" w:fill="FFFFFF"/>
            <w:noWrap/>
          </w:tcPr>
          <w:p w14:paraId="5C3C8E08"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A21BCE6"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B587DED"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CE3B3AE"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3670F819"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26EAA16A"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23F1A2E"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5468A8C9"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ACA363D"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6</w:t>
            </w:r>
            <w:r>
              <w:rPr>
                <w:rFonts w:asciiTheme="majorEastAsia" w:eastAsiaTheme="majorEastAsia" w:hAnsiTheme="majorEastAsia" w:cs="宋体"/>
                <w:color w:val="000000"/>
                <w:sz w:val="16"/>
                <w:szCs w:val="16"/>
                <w:lang w:eastAsia="zh-CN"/>
              </w:rPr>
              <w:t>2</w:t>
            </w:r>
          </w:p>
        </w:tc>
        <w:tc>
          <w:tcPr>
            <w:tcW w:w="2438" w:type="dxa"/>
            <w:tcBorders>
              <w:top w:val="nil"/>
              <w:left w:val="nil"/>
              <w:bottom w:val="single" w:sz="4" w:space="0" w:color="auto"/>
              <w:right w:val="single" w:sz="4" w:space="0" w:color="auto"/>
            </w:tcBorders>
            <w:shd w:val="clear" w:color="000000" w:fill="FFFFFF"/>
            <w:noWrap/>
          </w:tcPr>
          <w:p w14:paraId="2A8F8DFD"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6046F5DB"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D52AF52"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81CB1B0"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FD958B2"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02C8180"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670E75D"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49B553B0"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E20043B"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6</w:t>
            </w:r>
            <w:r>
              <w:rPr>
                <w:rFonts w:asciiTheme="majorEastAsia" w:eastAsiaTheme="majorEastAsia" w:hAnsiTheme="majorEastAsia" w:cs="宋体"/>
                <w:color w:val="000000"/>
                <w:sz w:val="16"/>
                <w:szCs w:val="16"/>
                <w:lang w:eastAsia="zh-CN"/>
              </w:rPr>
              <w:t>3</w:t>
            </w:r>
          </w:p>
        </w:tc>
        <w:tc>
          <w:tcPr>
            <w:tcW w:w="2438" w:type="dxa"/>
            <w:tcBorders>
              <w:top w:val="nil"/>
              <w:left w:val="nil"/>
              <w:bottom w:val="single" w:sz="4" w:space="0" w:color="auto"/>
              <w:right w:val="single" w:sz="4" w:space="0" w:color="auto"/>
            </w:tcBorders>
            <w:shd w:val="clear" w:color="000000" w:fill="FFFFFF"/>
            <w:noWrap/>
          </w:tcPr>
          <w:p w14:paraId="3D4F23C6"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201C42B1"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7373905"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C9361EA"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D201377"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297A4AF"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E9588FD"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1FDB6D78"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C58517E"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264</w:t>
            </w:r>
          </w:p>
        </w:tc>
        <w:tc>
          <w:tcPr>
            <w:tcW w:w="2438" w:type="dxa"/>
            <w:tcBorders>
              <w:top w:val="nil"/>
              <w:left w:val="nil"/>
              <w:bottom w:val="single" w:sz="4" w:space="0" w:color="auto"/>
              <w:right w:val="single" w:sz="4" w:space="0" w:color="auto"/>
            </w:tcBorders>
            <w:shd w:val="clear" w:color="000000" w:fill="FFFFFF"/>
            <w:noWrap/>
            <w:hideMark/>
          </w:tcPr>
          <w:p w14:paraId="733B1E58" w14:textId="77777777" w:rsidR="006C212F" w:rsidRPr="00C330C7" w:rsidRDefault="006C212F" w:rsidP="006C212F">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与室内机通讯故障</w:t>
            </w:r>
          </w:p>
        </w:tc>
        <w:tc>
          <w:tcPr>
            <w:tcW w:w="2098" w:type="dxa"/>
            <w:tcBorders>
              <w:top w:val="nil"/>
              <w:left w:val="nil"/>
              <w:bottom w:val="single" w:sz="4" w:space="0" w:color="auto"/>
              <w:right w:val="single" w:sz="4" w:space="0" w:color="auto"/>
            </w:tcBorders>
            <w:shd w:val="clear" w:color="000000" w:fill="FFFFFF"/>
            <w:vAlign w:val="center"/>
          </w:tcPr>
          <w:p w14:paraId="3E08126D" w14:textId="77777777" w:rsidR="006C212F" w:rsidRPr="00EE50E0" w:rsidRDefault="006C212F"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56B7AE32" w14:textId="77777777" w:rsidR="006C212F" w:rsidRPr="00EE50E0" w:rsidRDefault="006C212F"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FA2A2C2" w14:textId="77777777" w:rsidR="006C212F" w:rsidRPr="00EE50E0" w:rsidRDefault="006C212F"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D4ACA35" w14:textId="77777777" w:rsidR="006C212F" w:rsidRPr="00EE50E0" w:rsidRDefault="006C212F"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93C5C60"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BB091EF"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14:paraId="400360CC" w14:textId="77777777" w:rsidR="004B53D6" w:rsidRPr="00302D13" w:rsidRDefault="004B53D6" w:rsidP="00B95F7B">
      <w:pPr>
        <w:pStyle w:val="ASAtext"/>
        <w:ind w:left="0"/>
        <w:rPr>
          <w:lang w:eastAsia="zh-CN"/>
        </w:rPr>
      </w:pPr>
    </w:p>
    <w:p w14:paraId="5CA54188" w14:textId="77777777" w:rsidR="0099612A" w:rsidRDefault="00FA2F96">
      <w:pPr>
        <w:pStyle w:val="2"/>
        <w:numPr>
          <w:ilvl w:val="1"/>
          <w:numId w:val="0"/>
        </w:numPr>
        <w:rPr>
          <w:rFonts w:ascii="宋体" w:hAnsi="宋体"/>
          <w:lang w:eastAsia="zh-CN"/>
        </w:rPr>
      </w:pPr>
      <w:bookmarkStart w:id="435" w:name="_Toc27647628"/>
      <w:r>
        <w:rPr>
          <w:rFonts w:ascii="宋体" w:hAnsi="宋体" w:hint="eastAsia"/>
          <w:lang w:eastAsia="zh-CN"/>
        </w:rPr>
        <w:t>B.</w:t>
      </w:r>
      <w:r w:rsidR="00A133ED">
        <w:rPr>
          <w:rFonts w:ascii="宋体" w:hAnsi="宋体"/>
          <w:lang w:eastAsia="zh-CN"/>
        </w:rPr>
        <w:t>9</w:t>
      </w:r>
      <w:r>
        <w:rPr>
          <w:rFonts w:ascii="宋体" w:hAnsi="宋体" w:hint="eastAsia"/>
          <w:lang w:eastAsia="zh-CN"/>
        </w:rPr>
        <w:t xml:space="preserve"> </w:t>
      </w:r>
      <w:r w:rsidR="0070363C">
        <w:rPr>
          <w:rFonts w:ascii="宋体" w:hAnsi="宋体" w:hint="eastAsia"/>
          <w:lang w:eastAsia="zh-CN"/>
        </w:rPr>
        <w:t>参数设定</w:t>
      </w:r>
      <w:r>
        <w:rPr>
          <w:rFonts w:ascii="宋体" w:hAnsi="宋体" w:hint="eastAsia"/>
          <w:lang w:eastAsia="zh-CN"/>
        </w:rPr>
        <w:t>(功能码：0</w:t>
      </w:r>
      <w:r w:rsidR="0070363C">
        <w:rPr>
          <w:rFonts w:ascii="宋体" w:hAnsi="宋体"/>
          <w:lang w:eastAsia="zh-CN"/>
        </w:rPr>
        <w:t>3</w:t>
      </w:r>
      <w:r w:rsidR="0070363C">
        <w:rPr>
          <w:rFonts w:ascii="宋体" w:hAnsi="宋体" w:hint="eastAsia"/>
          <w:lang w:eastAsia="zh-CN"/>
        </w:rPr>
        <w:t>,</w:t>
      </w:r>
      <w:r w:rsidR="0070363C">
        <w:rPr>
          <w:rFonts w:ascii="宋体" w:hAnsi="宋体"/>
          <w:lang w:eastAsia="zh-CN"/>
        </w:rPr>
        <w:t xml:space="preserve"> </w:t>
      </w:r>
      <w:r w:rsidR="0070363C">
        <w:rPr>
          <w:rFonts w:ascii="宋体" w:hAnsi="宋体" w:hint="eastAsia"/>
          <w:lang w:eastAsia="zh-CN"/>
        </w:rPr>
        <w:t>06，16</w:t>
      </w:r>
      <w:r>
        <w:rPr>
          <w:rFonts w:ascii="宋体" w:hAnsi="宋体" w:hint="eastAsia"/>
          <w:lang w:eastAsia="zh-CN"/>
        </w:rPr>
        <w:t>)</w:t>
      </w:r>
      <w:bookmarkEnd w:id="435"/>
    </w:p>
    <w:tbl>
      <w:tblPr>
        <w:tblW w:w="9830" w:type="dxa"/>
        <w:tblInd w:w="113" w:type="dxa"/>
        <w:tblLook w:val="04A0" w:firstRow="1" w:lastRow="0" w:firstColumn="1" w:lastColumn="0" w:noHBand="0" w:noVBand="1"/>
      </w:tblPr>
      <w:tblGrid>
        <w:gridCol w:w="876"/>
        <w:gridCol w:w="1813"/>
        <w:gridCol w:w="2693"/>
        <w:gridCol w:w="992"/>
        <w:gridCol w:w="992"/>
        <w:gridCol w:w="993"/>
        <w:gridCol w:w="708"/>
        <w:gridCol w:w="763"/>
      </w:tblGrid>
      <w:tr w:rsidR="0070363C" w:rsidRPr="00EE50E0" w14:paraId="6F91FC72" w14:textId="77777777" w:rsidTr="00EE50E0">
        <w:trPr>
          <w:trHeight w:val="20"/>
        </w:trPr>
        <w:tc>
          <w:tcPr>
            <w:tcW w:w="876" w:type="dxa"/>
            <w:tcBorders>
              <w:top w:val="single" w:sz="4" w:space="0" w:color="auto"/>
              <w:left w:val="single" w:sz="4" w:space="0" w:color="auto"/>
              <w:bottom w:val="nil"/>
              <w:right w:val="single" w:sz="4" w:space="0" w:color="auto"/>
            </w:tcBorders>
            <w:shd w:val="clear" w:color="auto" w:fill="auto"/>
            <w:noWrap/>
            <w:vAlign w:val="center"/>
            <w:hideMark/>
          </w:tcPr>
          <w:p w14:paraId="4ACFECED"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13" w:type="dxa"/>
            <w:tcBorders>
              <w:top w:val="single" w:sz="4" w:space="0" w:color="auto"/>
              <w:left w:val="nil"/>
              <w:bottom w:val="nil"/>
              <w:right w:val="single" w:sz="4" w:space="0" w:color="auto"/>
            </w:tcBorders>
            <w:shd w:val="clear" w:color="auto" w:fill="auto"/>
            <w:noWrap/>
            <w:vAlign w:val="center"/>
            <w:hideMark/>
          </w:tcPr>
          <w:p w14:paraId="25C116DE"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nil"/>
              <w:right w:val="single" w:sz="4" w:space="0" w:color="auto"/>
            </w:tcBorders>
            <w:shd w:val="clear" w:color="auto" w:fill="auto"/>
            <w:noWrap/>
            <w:vAlign w:val="center"/>
            <w:hideMark/>
          </w:tcPr>
          <w:p w14:paraId="7B970329"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nil"/>
              <w:right w:val="single" w:sz="4" w:space="0" w:color="auto"/>
            </w:tcBorders>
            <w:shd w:val="clear" w:color="auto" w:fill="auto"/>
            <w:noWrap/>
            <w:vAlign w:val="center"/>
            <w:hideMark/>
          </w:tcPr>
          <w:p w14:paraId="6B6124CB"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nil"/>
              <w:right w:val="single" w:sz="4" w:space="0" w:color="auto"/>
            </w:tcBorders>
            <w:shd w:val="clear" w:color="auto" w:fill="auto"/>
            <w:noWrap/>
            <w:vAlign w:val="center"/>
            <w:hideMark/>
          </w:tcPr>
          <w:p w14:paraId="08CD64FA"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993" w:type="dxa"/>
            <w:tcBorders>
              <w:top w:val="single" w:sz="4" w:space="0" w:color="auto"/>
              <w:left w:val="nil"/>
              <w:bottom w:val="nil"/>
              <w:right w:val="single" w:sz="4" w:space="0" w:color="auto"/>
            </w:tcBorders>
            <w:shd w:val="clear" w:color="auto" w:fill="auto"/>
            <w:noWrap/>
            <w:vAlign w:val="center"/>
            <w:hideMark/>
          </w:tcPr>
          <w:p w14:paraId="4AA78D95"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708" w:type="dxa"/>
            <w:tcBorders>
              <w:top w:val="single" w:sz="4" w:space="0" w:color="auto"/>
              <w:left w:val="nil"/>
              <w:bottom w:val="nil"/>
              <w:right w:val="single" w:sz="4" w:space="0" w:color="auto"/>
            </w:tcBorders>
            <w:shd w:val="clear" w:color="auto" w:fill="auto"/>
            <w:noWrap/>
            <w:vAlign w:val="center"/>
            <w:hideMark/>
          </w:tcPr>
          <w:p w14:paraId="18EF60E7"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63" w:type="dxa"/>
            <w:tcBorders>
              <w:top w:val="single" w:sz="4" w:space="0" w:color="auto"/>
              <w:left w:val="nil"/>
              <w:bottom w:val="nil"/>
              <w:right w:val="single" w:sz="4" w:space="0" w:color="auto"/>
            </w:tcBorders>
            <w:shd w:val="clear" w:color="auto" w:fill="auto"/>
            <w:noWrap/>
            <w:vAlign w:val="center"/>
            <w:hideMark/>
          </w:tcPr>
          <w:p w14:paraId="3265343E"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70363C" w:rsidRPr="00EE50E0" w14:paraId="39AE4F6B" w14:textId="77777777" w:rsidTr="00EE50E0">
        <w:trPr>
          <w:trHeight w:val="20"/>
        </w:trPr>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E9E05"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4X3501</w:t>
            </w:r>
          </w:p>
        </w:tc>
        <w:tc>
          <w:tcPr>
            <w:tcW w:w="1813" w:type="dxa"/>
            <w:tcBorders>
              <w:top w:val="single" w:sz="4" w:space="0" w:color="auto"/>
              <w:left w:val="nil"/>
              <w:bottom w:val="single" w:sz="4" w:space="0" w:color="auto"/>
              <w:right w:val="single" w:sz="4" w:space="0" w:color="auto"/>
            </w:tcBorders>
            <w:shd w:val="clear" w:color="000000" w:fill="FFFFFF"/>
            <w:noWrap/>
            <w:vAlign w:val="center"/>
            <w:hideMark/>
          </w:tcPr>
          <w:p w14:paraId="5051025A"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回风温度设定值</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4ED41D0C"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A6B33D8"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240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DB0C12E"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0EFE823"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4EA96C2B"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14:paraId="54A7853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4123EE5C"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F299DCD"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4X3502</w:t>
            </w:r>
          </w:p>
        </w:tc>
        <w:tc>
          <w:tcPr>
            <w:tcW w:w="1813" w:type="dxa"/>
            <w:tcBorders>
              <w:top w:val="nil"/>
              <w:left w:val="nil"/>
              <w:bottom w:val="single" w:sz="4" w:space="0" w:color="auto"/>
              <w:right w:val="single" w:sz="4" w:space="0" w:color="auto"/>
            </w:tcBorders>
            <w:shd w:val="clear" w:color="000000" w:fill="FFFFFF"/>
            <w:noWrap/>
            <w:vAlign w:val="center"/>
            <w:hideMark/>
          </w:tcPr>
          <w:p w14:paraId="2A97AAD3"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出风温度设定值</w:t>
            </w:r>
          </w:p>
        </w:tc>
        <w:tc>
          <w:tcPr>
            <w:tcW w:w="2693" w:type="dxa"/>
            <w:tcBorders>
              <w:top w:val="nil"/>
              <w:left w:val="nil"/>
              <w:bottom w:val="single" w:sz="4" w:space="0" w:color="auto"/>
              <w:right w:val="single" w:sz="4" w:space="0" w:color="auto"/>
            </w:tcBorders>
            <w:shd w:val="clear" w:color="000000" w:fill="FFFFFF"/>
            <w:vAlign w:val="center"/>
            <w:hideMark/>
          </w:tcPr>
          <w:p w14:paraId="1781231E"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14:paraId="502CEDCB"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180</w:t>
            </w:r>
          </w:p>
        </w:tc>
        <w:tc>
          <w:tcPr>
            <w:tcW w:w="992" w:type="dxa"/>
            <w:tcBorders>
              <w:top w:val="nil"/>
              <w:left w:val="nil"/>
              <w:bottom w:val="single" w:sz="4" w:space="0" w:color="auto"/>
              <w:right w:val="single" w:sz="4" w:space="0" w:color="auto"/>
            </w:tcBorders>
            <w:shd w:val="clear" w:color="000000" w:fill="FFFFFF"/>
            <w:noWrap/>
            <w:vAlign w:val="center"/>
            <w:hideMark/>
          </w:tcPr>
          <w:p w14:paraId="66AB71EA"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100</w:t>
            </w:r>
          </w:p>
        </w:tc>
        <w:tc>
          <w:tcPr>
            <w:tcW w:w="993" w:type="dxa"/>
            <w:tcBorders>
              <w:top w:val="nil"/>
              <w:left w:val="nil"/>
              <w:bottom w:val="single" w:sz="4" w:space="0" w:color="auto"/>
              <w:right w:val="single" w:sz="4" w:space="0" w:color="auto"/>
            </w:tcBorders>
            <w:shd w:val="clear" w:color="000000" w:fill="FFFFFF"/>
            <w:noWrap/>
            <w:vAlign w:val="center"/>
            <w:hideMark/>
          </w:tcPr>
          <w:p w14:paraId="5A3E10CC"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400</w:t>
            </w:r>
          </w:p>
        </w:tc>
        <w:tc>
          <w:tcPr>
            <w:tcW w:w="708" w:type="dxa"/>
            <w:tcBorders>
              <w:top w:val="nil"/>
              <w:left w:val="nil"/>
              <w:bottom w:val="single" w:sz="4" w:space="0" w:color="auto"/>
              <w:right w:val="single" w:sz="4" w:space="0" w:color="auto"/>
            </w:tcBorders>
            <w:shd w:val="clear" w:color="000000" w:fill="FFFFFF"/>
            <w:noWrap/>
            <w:vAlign w:val="center"/>
            <w:hideMark/>
          </w:tcPr>
          <w:p w14:paraId="1A174671"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14:paraId="09F618D9"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54ABCEF7"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A7C1BBC"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4X3503</w:t>
            </w:r>
          </w:p>
        </w:tc>
        <w:tc>
          <w:tcPr>
            <w:tcW w:w="1813" w:type="dxa"/>
            <w:tcBorders>
              <w:top w:val="nil"/>
              <w:left w:val="nil"/>
              <w:bottom w:val="single" w:sz="4" w:space="0" w:color="auto"/>
              <w:right w:val="single" w:sz="4" w:space="0" w:color="auto"/>
            </w:tcBorders>
            <w:shd w:val="clear" w:color="000000" w:fill="FFFFFF"/>
            <w:noWrap/>
            <w:vAlign w:val="center"/>
            <w:hideMark/>
          </w:tcPr>
          <w:p w14:paraId="2640CCBF"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远程温度设定值</w:t>
            </w:r>
          </w:p>
        </w:tc>
        <w:tc>
          <w:tcPr>
            <w:tcW w:w="2693" w:type="dxa"/>
            <w:tcBorders>
              <w:top w:val="nil"/>
              <w:left w:val="nil"/>
              <w:bottom w:val="single" w:sz="4" w:space="0" w:color="auto"/>
              <w:right w:val="single" w:sz="4" w:space="0" w:color="auto"/>
            </w:tcBorders>
            <w:shd w:val="clear" w:color="000000" w:fill="FFFFFF"/>
            <w:vAlign w:val="center"/>
            <w:hideMark/>
          </w:tcPr>
          <w:p w14:paraId="1EFB7FE0"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14:paraId="3165689A"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240</w:t>
            </w:r>
          </w:p>
        </w:tc>
        <w:tc>
          <w:tcPr>
            <w:tcW w:w="992" w:type="dxa"/>
            <w:tcBorders>
              <w:top w:val="nil"/>
              <w:left w:val="nil"/>
              <w:bottom w:val="single" w:sz="4" w:space="0" w:color="auto"/>
              <w:right w:val="single" w:sz="4" w:space="0" w:color="auto"/>
            </w:tcBorders>
            <w:shd w:val="clear" w:color="000000" w:fill="FFFFFF"/>
            <w:noWrap/>
            <w:vAlign w:val="center"/>
            <w:hideMark/>
          </w:tcPr>
          <w:p w14:paraId="1A6AA694"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100</w:t>
            </w:r>
          </w:p>
        </w:tc>
        <w:tc>
          <w:tcPr>
            <w:tcW w:w="993" w:type="dxa"/>
            <w:tcBorders>
              <w:top w:val="nil"/>
              <w:left w:val="nil"/>
              <w:bottom w:val="single" w:sz="4" w:space="0" w:color="auto"/>
              <w:right w:val="single" w:sz="4" w:space="0" w:color="auto"/>
            </w:tcBorders>
            <w:shd w:val="clear" w:color="000000" w:fill="FFFFFF"/>
            <w:noWrap/>
            <w:vAlign w:val="center"/>
            <w:hideMark/>
          </w:tcPr>
          <w:p w14:paraId="08852BF3"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400</w:t>
            </w:r>
          </w:p>
        </w:tc>
        <w:tc>
          <w:tcPr>
            <w:tcW w:w="708" w:type="dxa"/>
            <w:tcBorders>
              <w:top w:val="nil"/>
              <w:left w:val="nil"/>
              <w:bottom w:val="single" w:sz="4" w:space="0" w:color="auto"/>
              <w:right w:val="single" w:sz="4" w:space="0" w:color="auto"/>
            </w:tcBorders>
            <w:shd w:val="clear" w:color="000000" w:fill="FFFFFF"/>
            <w:noWrap/>
            <w:vAlign w:val="center"/>
            <w:hideMark/>
          </w:tcPr>
          <w:p w14:paraId="77F3B4E2"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14:paraId="5B6F375D"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62189BE8"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E2FADF3"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4X3504</w:t>
            </w:r>
          </w:p>
        </w:tc>
        <w:tc>
          <w:tcPr>
            <w:tcW w:w="1813" w:type="dxa"/>
            <w:tcBorders>
              <w:top w:val="nil"/>
              <w:left w:val="nil"/>
              <w:bottom w:val="single" w:sz="4" w:space="0" w:color="auto"/>
              <w:right w:val="single" w:sz="4" w:space="0" w:color="auto"/>
            </w:tcBorders>
            <w:shd w:val="clear" w:color="000000" w:fill="FFFFFF"/>
            <w:noWrap/>
            <w:vAlign w:val="center"/>
            <w:hideMark/>
          </w:tcPr>
          <w:p w14:paraId="66312369"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设定湿度</w:t>
            </w:r>
          </w:p>
        </w:tc>
        <w:tc>
          <w:tcPr>
            <w:tcW w:w="2693" w:type="dxa"/>
            <w:tcBorders>
              <w:top w:val="nil"/>
              <w:left w:val="nil"/>
              <w:bottom w:val="single" w:sz="4" w:space="0" w:color="auto"/>
              <w:right w:val="single" w:sz="4" w:space="0" w:color="auto"/>
            </w:tcBorders>
            <w:shd w:val="clear" w:color="000000" w:fill="FFFFFF"/>
            <w:vAlign w:val="center"/>
            <w:hideMark/>
          </w:tcPr>
          <w:p w14:paraId="06284EB6" w14:textId="77777777" w:rsidR="0070363C" w:rsidRPr="004C5256" w:rsidRDefault="00220311" w:rsidP="0070363C">
            <w:pPr>
              <w:spacing w:after="0"/>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14:paraId="53604E3E" w14:textId="77777777" w:rsidR="0070363C" w:rsidRPr="004C5256" w:rsidRDefault="0070363C" w:rsidP="0070363C">
            <w:pPr>
              <w:spacing w:after="0"/>
              <w:jc w:val="right"/>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50</w:t>
            </w:r>
            <w:r w:rsidR="00220311" w:rsidRPr="004C5256">
              <w:rPr>
                <w:rFonts w:asciiTheme="majorEastAsia" w:eastAsiaTheme="majorEastAsia" w:hAnsiTheme="majorEastAsia" w:cs="宋体"/>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hideMark/>
          </w:tcPr>
          <w:p w14:paraId="30A68E38" w14:textId="77777777" w:rsidR="0070363C" w:rsidRPr="004C5256" w:rsidRDefault="0070363C" w:rsidP="0070363C">
            <w:pPr>
              <w:spacing w:after="0"/>
              <w:jc w:val="right"/>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20</w:t>
            </w:r>
            <w:r w:rsidR="00220311" w:rsidRPr="004C5256">
              <w:rPr>
                <w:rFonts w:asciiTheme="majorEastAsia" w:eastAsiaTheme="majorEastAsia" w:hAnsiTheme="majorEastAsia" w:cs="宋体"/>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00AAD131" w14:textId="77777777" w:rsidR="0070363C" w:rsidRPr="004C5256" w:rsidRDefault="0070363C" w:rsidP="0070363C">
            <w:pPr>
              <w:spacing w:after="0"/>
              <w:jc w:val="right"/>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80</w:t>
            </w:r>
            <w:r w:rsidR="00220311" w:rsidRPr="004C5256">
              <w:rPr>
                <w:rFonts w:asciiTheme="majorEastAsia" w:eastAsiaTheme="majorEastAsia" w:hAnsiTheme="majorEastAsia" w:cs="宋体"/>
                <w:color w:val="000000"/>
                <w:sz w:val="16"/>
                <w:szCs w:val="16"/>
                <w:lang w:eastAsia="zh-CN"/>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3427E5EC" w14:textId="77777777" w:rsidR="0070363C" w:rsidRPr="004C5256" w:rsidRDefault="00220311" w:rsidP="0070363C">
            <w:pPr>
              <w:spacing w:after="0"/>
              <w:jc w:val="center"/>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color w:val="000000"/>
                <w:sz w:val="16"/>
                <w:szCs w:val="16"/>
                <w:lang w:eastAsia="zh-CN"/>
              </w:rPr>
              <w:t>0.</w:t>
            </w:r>
            <w:r w:rsidR="0070363C" w:rsidRPr="004C5256">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14:paraId="79AC4D2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58F8E5A0"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522077E"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4X3505</w:t>
            </w:r>
          </w:p>
        </w:tc>
        <w:tc>
          <w:tcPr>
            <w:tcW w:w="1813" w:type="dxa"/>
            <w:tcBorders>
              <w:top w:val="nil"/>
              <w:left w:val="nil"/>
              <w:bottom w:val="single" w:sz="4" w:space="0" w:color="auto"/>
              <w:right w:val="single" w:sz="4" w:space="0" w:color="auto"/>
            </w:tcBorders>
            <w:shd w:val="clear" w:color="000000" w:fill="FFFFFF"/>
            <w:noWrap/>
            <w:vAlign w:val="center"/>
            <w:hideMark/>
          </w:tcPr>
          <w:p w14:paraId="65866269"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高温报警</w:t>
            </w:r>
          </w:p>
        </w:tc>
        <w:tc>
          <w:tcPr>
            <w:tcW w:w="2693" w:type="dxa"/>
            <w:tcBorders>
              <w:top w:val="nil"/>
              <w:left w:val="nil"/>
              <w:bottom w:val="single" w:sz="4" w:space="0" w:color="auto"/>
              <w:right w:val="single" w:sz="4" w:space="0" w:color="auto"/>
            </w:tcBorders>
            <w:shd w:val="clear" w:color="000000" w:fill="FFFFFF"/>
            <w:noWrap/>
            <w:vAlign w:val="center"/>
            <w:hideMark/>
          </w:tcPr>
          <w:p w14:paraId="6F7A36B9"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14:paraId="3E925C94"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320</w:t>
            </w:r>
          </w:p>
        </w:tc>
        <w:tc>
          <w:tcPr>
            <w:tcW w:w="992" w:type="dxa"/>
            <w:tcBorders>
              <w:top w:val="nil"/>
              <w:left w:val="nil"/>
              <w:bottom w:val="single" w:sz="4" w:space="0" w:color="auto"/>
              <w:right w:val="single" w:sz="4" w:space="0" w:color="auto"/>
            </w:tcBorders>
            <w:shd w:val="clear" w:color="000000" w:fill="FFFFFF"/>
            <w:noWrap/>
            <w:vAlign w:val="center"/>
            <w:hideMark/>
          </w:tcPr>
          <w:p w14:paraId="0FF67FE5"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100</w:t>
            </w:r>
          </w:p>
        </w:tc>
        <w:tc>
          <w:tcPr>
            <w:tcW w:w="993" w:type="dxa"/>
            <w:tcBorders>
              <w:top w:val="nil"/>
              <w:left w:val="nil"/>
              <w:bottom w:val="single" w:sz="4" w:space="0" w:color="auto"/>
              <w:right w:val="single" w:sz="4" w:space="0" w:color="auto"/>
            </w:tcBorders>
            <w:shd w:val="clear" w:color="000000" w:fill="FFFFFF"/>
            <w:noWrap/>
            <w:vAlign w:val="center"/>
            <w:hideMark/>
          </w:tcPr>
          <w:p w14:paraId="7E953DC4"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500</w:t>
            </w:r>
          </w:p>
        </w:tc>
        <w:tc>
          <w:tcPr>
            <w:tcW w:w="708" w:type="dxa"/>
            <w:tcBorders>
              <w:top w:val="nil"/>
              <w:left w:val="nil"/>
              <w:bottom w:val="single" w:sz="4" w:space="0" w:color="auto"/>
              <w:right w:val="single" w:sz="4" w:space="0" w:color="auto"/>
            </w:tcBorders>
            <w:shd w:val="clear" w:color="000000" w:fill="FFFFFF"/>
            <w:noWrap/>
            <w:vAlign w:val="center"/>
            <w:hideMark/>
          </w:tcPr>
          <w:p w14:paraId="3E6F96A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14:paraId="59F2F6F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0CB4C99B"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F8E160C"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4X3506</w:t>
            </w:r>
          </w:p>
        </w:tc>
        <w:tc>
          <w:tcPr>
            <w:tcW w:w="1813" w:type="dxa"/>
            <w:tcBorders>
              <w:top w:val="nil"/>
              <w:left w:val="nil"/>
              <w:bottom w:val="single" w:sz="4" w:space="0" w:color="auto"/>
              <w:right w:val="single" w:sz="4" w:space="0" w:color="auto"/>
            </w:tcBorders>
            <w:shd w:val="clear" w:color="000000" w:fill="FFFFFF"/>
            <w:noWrap/>
            <w:vAlign w:val="center"/>
            <w:hideMark/>
          </w:tcPr>
          <w:p w14:paraId="68F0ABEA"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低温报警</w:t>
            </w:r>
          </w:p>
        </w:tc>
        <w:tc>
          <w:tcPr>
            <w:tcW w:w="2693" w:type="dxa"/>
            <w:tcBorders>
              <w:top w:val="nil"/>
              <w:left w:val="nil"/>
              <w:bottom w:val="single" w:sz="4" w:space="0" w:color="auto"/>
              <w:right w:val="single" w:sz="4" w:space="0" w:color="auto"/>
            </w:tcBorders>
            <w:shd w:val="clear" w:color="000000" w:fill="FFFFFF"/>
            <w:noWrap/>
            <w:vAlign w:val="center"/>
            <w:hideMark/>
          </w:tcPr>
          <w:p w14:paraId="74001CE0"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14:paraId="4360BAA8"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150</w:t>
            </w:r>
          </w:p>
        </w:tc>
        <w:tc>
          <w:tcPr>
            <w:tcW w:w="992" w:type="dxa"/>
            <w:tcBorders>
              <w:top w:val="nil"/>
              <w:left w:val="nil"/>
              <w:bottom w:val="single" w:sz="4" w:space="0" w:color="auto"/>
              <w:right w:val="single" w:sz="4" w:space="0" w:color="auto"/>
            </w:tcBorders>
            <w:shd w:val="clear" w:color="000000" w:fill="FFFFFF"/>
            <w:noWrap/>
            <w:vAlign w:val="center"/>
            <w:hideMark/>
          </w:tcPr>
          <w:p w14:paraId="70E58D7A"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31718858"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300</w:t>
            </w:r>
          </w:p>
        </w:tc>
        <w:tc>
          <w:tcPr>
            <w:tcW w:w="708" w:type="dxa"/>
            <w:tcBorders>
              <w:top w:val="nil"/>
              <w:left w:val="nil"/>
              <w:bottom w:val="single" w:sz="4" w:space="0" w:color="auto"/>
              <w:right w:val="single" w:sz="4" w:space="0" w:color="auto"/>
            </w:tcBorders>
            <w:shd w:val="clear" w:color="000000" w:fill="FFFFFF"/>
            <w:noWrap/>
            <w:vAlign w:val="center"/>
            <w:hideMark/>
          </w:tcPr>
          <w:p w14:paraId="6B8857BB"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14:paraId="689A90E0"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49FCC1CF"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EA6E5D3"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4X3507</w:t>
            </w:r>
          </w:p>
        </w:tc>
        <w:tc>
          <w:tcPr>
            <w:tcW w:w="1813" w:type="dxa"/>
            <w:tcBorders>
              <w:top w:val="nil"/>
              <w:left w:val="nil"/>
              <w:bottom w:val="single" w:sz="4" w:space="0" w:color="auto"/>
              <w:right w:val="single" w:sz="4" w:space="0" w:color="auto"/>
            </w:tcBorders>
            <w:shd w:val="clear" w:color="000000" w:fill="FFFFFF"/>
            <w:noWrap/>
            <w:vAlign w:val="center"/>
            <w:hideMark/>
          </w:tcPr>
          <w:p w14:paraId="33CB9111"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高湿报警</w:t>
            </w:r>
          </w:p>
        </w:tc>
        <w:tc>
          <w:tcPr>
            <w:tcW w:w="2693" w:type="dxa"/>
            <w:tcBorders>
              <w:top w:val="nil"/>
              <w:left w:val="nil"/>
              <w:bottom w:val="single" w:sz="4" w:space="0" w:color="auto"/>
              <w:right w:val="single" w:sz="4" w:space="0" w:color="auto"/>
            </w:tcBorders>
            <w:shd w:val="clear" w:color="000000" w:fill="FFFFFF"/>
            <w:noWrap/>
            <w:vAlign w:val="center"/>
            <w:hideMark/>
          </w:tcPr>
          <w:p w14:paraId="2389029C" w14:textId="77777777" w:rsidR="0070363C" w:rsidRPr="00EE50E0" w:rsidRDefault="005824FF"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14:paraId="5A35CE72"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70</w:t>
            </w:r>
            <w:r w:rsidR="005824FF">
              <w:rPr>
                <w:rFonts w:asciiTheme="majorEastAsia" w:eastAsiaTheme="majorEastAsia" w:hAnsiTheme="majorEastAsia" w:cs="宋体"/>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hideMark/>
          </w:tcPr>
          <w:p w14:paraId="5D3DD8F5"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w:t>
            </w:r>
            <w:r w:rsidR="005824FF">
              <w:rPr>
                <w:rFonts w:asciiTheme="majorEastAsia" w:eastAsiaTheme="majorEastAsia" w:hAnsiTheme="majorEastAsia" w:cs="宋体"/>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28B91E46"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95</w:t>
            </w:r>
            <w:r w:rsidR="005824FF">
              <w:rPr>
                <w:rFonts w:asciiTheme="majorEastAsia" w:eastAsiaTheme="majorEastAsia" w:hAnsiTheme="majorEastAsia" w:cs="宋体"/>
                <w:color w:val="000000"/>
                <w:sz w:val="16"/>
                <w:szCs w:val="16"/>
                <w:lang w:eastAsia="zh-CN"/>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60CB3327" w14:textId="77777777" w:rsidR="0070363C" w:rsidRPr="00EE50E0" w:rsidRDefault="005824FF" w:rsidP="0070363C">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w:t>
            </w:r>
            <w:r w:rsidR="0070363C" w:rsidRPr="00EE50E0">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14:paraId="6E764332"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17C1352A"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0A40ABA"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4X3508</w:t>
            </w:r>
          </w:p>
        </w:tc>
        <w:tc>
          <w:tcPr>
            <w:tcW w:w="1813" w:type="dxa"/>
            <w:tcBorders>
              <w:top w:val="nil"/>
              <w:left w:val="nil"/>
              <w:bottom w:val="single" w:sz="4" w:space="0" w:color="auto"/>
              <w:right w:val="single" w:sz="4" w:space="0" w:color="auto"/>
            </w:tcBorders>
            <w:shd w:val="clear" w:color="000000" w:fill="FFFFFF"/>
            <w:noWrap/>
            <w:vAlign w:val="center"/>
            <w:hideMark/>
          </w:tcPr>
          <w:p w14:paraId="303C43F5"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低湿报警</w:t>
            </w:r>
          </w:p>
        </w:tc>
        <w:tc>
          <w:tcPr>
            <w:tcW w:w="2693" w:type="dxa"/>
            <w:tcBorders>
              <w:top w:val="nil"/>
              <w:left w:val="nil"/>
              <w:bottom w:val="single" w:sz="4" w:space="0" w:color="auto"/>
              <w:right w:val="single" w:sz="4" w:space="0" w:color="auto"/>
            </w:tcBorders>
            <w:shd w:val="clear" w:color="000000" w:fill="FFFFFF"/>
            <w:noWrap/>
            <w:vAlign w:val="center"/>
            <w:hideMark/>
          </w:tcPr>
          <w:p w14:paraId="1307E54D" w14:textId="77777777" w:rsidR="0070363C" w:rsidRPr="00EE50E0" w:rsidRDefault="005824FF"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14:paraId="30F46B0A"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30</w:t>
            </w:r>
            <w:r w:rsidR="005824FF">
              <w:rPr>
                <w:rFonts w:asciiTheme="majorEastAsia" w:eastAsiaTheme="majorEastAsia" w:hAnsiTheme="majorEastAsia" w:cs="宋体"/>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hideMark/>
          </w:tcPr>
          <w:p w14:paraId="2BBB3956"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w:t>
            </w:r>
            <w:r w:rsidR="005824FF">
              <w:rPr>
                <w:rFonts w:asciiTheme="majorEastAsia" w:eastAsiaTheme="majorEastAsia" w:hAnsiTheme="majorEastAsia" w:cs="宋体"/>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48935A24"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95</w:t>
            </w:r>
            <w:r w:rsidR="005824FF">
              <w:rPr>
                <w:rFonts w:asciiTheme="majorEastAsia" w:eastAsiaTheme="majorEastAsia" w:hAnsiTheme="majorEastAsia" w:cs="宋体"/>
                <w:color w:val="000000"/>
                <w:sz w:val="16"/>
                <w:szCs w:val="16"/>
                <w:lang w:eastAsia="zh-CN"/>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57F5FA9F" w14:textId="77777777" w:rsidR="0070363C" w:rsidRPr="00EE50E0" w:rsidRDefault="005824FF" w:rsidP="0070363C">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w:t>
            </w:r>
            <w:r w:rsidR="0070363C" w:rsidRPr="00EE50E0">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14:paraId="129C785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14DB3CFB"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A214F6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4X3509</w:t>
            </w:r>
          </w:p>
        </w:tc>
        <w:tc>
          <w:tcPr>
            <w:tcW w:w="1813" w:type="dxa"/>
            <w:tcBorders>
              <w:top w:val="nil"/>
              <w:left w:val="nil"/>
              <w:bottom w:val="single" w:sz="4" w:space="0" w:color="auto"/>
              <w:right w:val="single" w:sz="4" w:space="0" w:color="auto"/>
            </w:tcBorders>
            <w:shd w:val="clear" w:color="000000" w:fill="FFFFFF"/>
            <w:noWrap/>
            <w:vAlign w:val="center"/>
            <w:hideMark/>
          </w:tcPr>
          <w:p w14:paraId="1AEFA5F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开/关机</w:t>
            </w:r>
          </w:p>
        </w:tc>
        <w:tc>
          <w:tcPr>
            <w:tcW w:w="2693" w:type="dxa"/>
            <w:tcBorders>
              <w:top w:val="nil"/>
              <w:left w:val="nil"/>
              <w:bottom w:val="single" w:sz="4" w:space="0" w:color="auto"/>
              <w:right w:val="single" w:sz="4" w:space="0" w:color="auto"/>
            </w:tcBorders>
            <w:shd w:val="clear" w:color="000000" w:fill="FFFFFF"/>
            <w:noWrap/>
            <w:vAlign w:val="center"/>
            <w:hideMark/>
          </w:tcPr>
          <w:p w14:paraId="76BDD6A1"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0：关机；1：开机</w:t>
            </w:r>
          </w:p>
        </w:tc>
        <w:tc>
          <w:tcPr>
            <w:tcW w:w="992" w:type="dxa"/>
            <w:tcBorders>
              <w:top w:val="nil"/>
              <w:left w:val="nil"/>
              <w:bottom w:val="single" w:sz="4" w:space="0" w:color="auto"/>
              <w:right w:val="single" w:sz="4" w:space="0" w:color="auto"/>
            </w:tcBorders>
            <w:shd w:val="clear" w:color="000000" w:fill="FFFFFF"/>
            <w:noWrap/>
            <w:vAlign w:val="center"/>
            <w:hideMark/>
          </w:tcPr>
          <w:p w14:paraId="6BDFD4A6"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04EDCF62"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32398572"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63C12BA5"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63" w:type="dxa"/>
            <w:tcBorders>
              <w:top w:val="nil"/>
              <w:left w:val="nil"/>
              <w:bottom w:val="single" w:sz="4" w:space="0" w:color="auto"/>
              <w:right w:val="single" w:sz="4" w:space="0" w:color="auto"/>
            </w:tcBorders>
            <w:shd w:val="clear" w:color="000000" w:fill="FFFFFF"/>
            <w:noWrap/>
            <w:vAlign w:val="center"/>
            <w:hideMark/>
          </w:tcPr>
          <w:p w14:paraId="04B452DB"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47BF0867"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39BF1D1C"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4X3510</w:t>
            </w:r>
          </w:p>
        </w:tc>
        <w:tc>
          <w:tcPr>
            <w:tcW w:w="1813" w:type="dxa"/>
            <w:tcBorders>
              <w:top w:val="nil"/>
              <w:left w:val="nil"/>
              <w:bottom w:val="single" w:sz="4" w:space="0" w:color="auto"/>
              <w:right w:val="single" w:sz="4" w:space="0" w:color="auto"/>
            </w:tcBorders>
            <w:shd w:val="clear" w:color="000000" w:fill="FFFFFF"/>
            <w:noWrap/>
            <w:vAlign w:val="center"/>
            <w:hideMark/>
          </w:tcPr>
          <w:p w14:paraId="73CC904A"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本地操作</w:t>
            </w:r>
          </w:p>
        </w:tc>
        <w:tc>
          <w:tcPr>
            <w:tcW w:w="2693" w:type="dxa"/>
            <w:tcBorders>
              <w:top w:val="nil"/>
              <w:left w:val="nil"/>
              <w:bottom w:val="single" w:sz="4" w:space="0" w:color="auto"/>
              <w:right w:val="single" w:sz="4" w:space="0" w:color="auto"/>
            </w:tcBorders>
            <w:shd w:val="clear" w:color="000000" w:fill="FFFFFF"/>
            <w:vAlign w:val="center"/>
            <w:hideMark/>
          </w:tcPr>
          <w:p w14:paraId="09C84DEA"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0：允许；1：禁止</w:t>
            </w:r>
          </w:p>
        </w:tc>
        <w:tc>
          <w:tcPr>
            <w:tcW w:w="992" w:type="dxa"/>
            <w:tcBorders>
              <w:top w:val="nil"/>
              <w:left w:val="nil"/>
              <w:bottom w:val="single" w:sz="4" w:space="0" w:color="auto"/>
              <w:right w:val="single" w:sz="4" w:space="0" w:color="auto"/>
            </w:tcBorders>
            <w:shd w:val="clear" w:color="000000" w:fill="FFFFFF"/>
            <w:noWrap/>
            <w:vAlign w:val="center"/>
            <w:hideMark/>
          </w:tcPr>
          <w:p w14:paraId="6461B431"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hideMark/>
          </w:tcPr>
          <w:p w14:paraId="134A9FC2"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30DF94CB"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0C5BF5E2"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63" w:type="dxa"/>
            <w:tcBorders>
              <w:top w:val="nil"/>
              <w:left w:val="nil"/>
              <w:bottom w:val="single" w:sz="4" w:space="0" w:color="auto"/>
              <w:right w:val="single" w:sz="4" w:space="0" w:color="auto"/>
            </w:tcBorders>
            <w:shd w:val="clear" w:color="000000" w:fill="FFFFFF"/>
            <w:noWrap/>
            <w:vAlign w:val="center"/>
            <w:hideMark/>
          </w:tcPr>
          <w:p w14:paraId="3EF4932D"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824FF" w:rsidRPr="00EE50E0" w14:paraId="1A3D5A63"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6B23635" w14:textId="77777777"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4X3511</w:t>
            </w:r>
          </w:p>
        </w:tc>
        <w:tc>
          <w:tcPr>
            <w:tcW w:w="1813" w:type="dxa"/>
            <w:tcBorders>
              <w:top w:val="nil"/>
              <w:left w:val="nil"/>
              <w:bottom w:val="single" w:sz="4" w:space="0" w:color="auto"/>
              <w:right w:val="single" w:sz="4" w:space="0" w:color="auto"/>
            </w:tcBorders>
            <w:shd w:val="clear" w:color="000000" w:fill="FFFFFF"/>
            <w:noWrap/>
            <w:vAlign w:val="center"/>
          </w:tcPr>
          <w:p w14:paraId="7DD63A1C" w14:textId="77777777" w:rsidR="005824FF" w:rsidRPr="00EE50E0" w:rsidRDefault="005824FF" w:rsidP="005824F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用户密码</w:t>
            </w:r>
          </w:p>
        </w:tc>
        <w:tc>
          <w:tcPr>
            <w:tcW w:w="2693" w:type="dxa"/>
            <w:tcBorders>
              <w:top w:val="nil"/>
              <w:left w:val="nil"/>
              <w:bottom w:val="single" w:sz="4" w:space="0" w:color="auto"/>
              <w:right w:val="single" w:sz="4" w:space="0" w:color="auto"/>
            </w:tcBorders>
            <w:shd w:val="clear" w:color="000000" w:fill="FFFFFF"/>
            <w:vAlign w:val="center"/>
          </w:tcPr>
          <w:p w14:paraId="1E80407B" w14:textId="77777777" w:rsidR="005824FF" w:rsidRPr="00EE50E0" w:rsidRDefault="005824FF" w:rsidP="005824F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9366F59" w14:textId="77777777"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tcPr>
          <w:p w14:paraId="785A79CD" w14:textId="77777777"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tcPr>
          <w:p w14:paraId="41FFB0D2" w14:textId="77777777"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9999</w:t>
            </w:r>
          </w:p>
        </w:tc>
        <w:tc>
          <w:tcPr>
            <w:tcW w:w="708" w:type="dxa"/>
            <w:tcBorders>
              <w:top w:val="nil"/>
              <w:left w:val="nil"/>
              <w:bottom w:val="single" w:sz="4" w:space="0" w:color="auto"/>
              <w:right w:val="single" w:sz="4" w:space="0" w:color="auto"/>
            </w:tcBorders>
            <w:shd w:val="clear" w:color="000000" w:fill="FFFFFF"/>
            <w:noWrap/>
            <w:vAlign w:val="center"/>
          </w:tcPr>
          <w:p w14:paraId="092F522B" w14:textId="77777777"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p>
        </w:tc>
        <w:tc>
          <w:tcPr>
            <w:tcW w:w="763" w:type="dxa"/>
            <w:tcBorders>
              <w:top w:val="nil"/>
              <w:left w:val="nil"/>
              <w:bottom w:val="single" w:sz="4" w:space="0" w:color="auto"/>
              <w:right w:val="single" w:sz="4" w:space="0" w:color="auto"/>
            </w:tcBorders>
            <w:shd w:val="clear" w:color="000000" w:fill="FFFFFF"/>
            <w:noWrap/>
            <w:vAlign w:val="center"/>
          </w:tcPr>
          <w:p w14:paraId="776FE1FB" w14:textId="77777777"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p>
        </w:tc>
      </w:tr>
      <w:tr w:rsidR="005824FF" w:rsidRPr="00EE50E0" w14:paraId="3B9C24D0"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3EC159B6" w14:textId="77777777" w:rsidR="005824FF" w:rsidRPr="00EE50E0" w:rsidRDefault="005824FF" w:rsidP="00220311">
            <w:pPr>
              <w:spacing w:after="0"/>
              <w:jc w:val="center"/>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4X351</w:t>
            </w:r>
            <w:r w:rsidR="00220311" w:rsidRPr="004C5256">
              <w:rPr>
                <w:rFonts w:asciiTheme="majorEastAsia" w:eastAsiaTheme="majorEastAsia" w:hAnsiTheme="majorEastAsia" w:cs="宋体"/>
                <w:color w:val="000000"/>
                <w:sz w:val="16"/>
                <w:szCs w:val="16"/>
                <w:lang w:eastAsia="zh-CN"/>
              </w:rPr>
              <w:t>2</w:t>
            </w:r>
          </w:p>
        </w:tc>
        <w:tc>
          <w:tcPr>
            <w:tcW w:w="1813" w:type="dxa"/>
            <w:tcBorders>
              <w:top w:val="nil"/>
              <w:left w:val="nil"/>
              <w:bottom w:val="single" w:sz="4" w:space="0" w:color="auto"/>
              <w:right w:val="single" w:sz="4" w:space="0" w:color="auto"/>
            </w:tcBorders>
            <w:shd w:val="clear" w:color="000000" w:fill="FFFFFF"/>
            <w:noWrap/>
            <w:vAlign w:val="center"/>
            <w:hideMark/>
          </w:tcPr>
          <w:p w14:paraId="1A9B7B7A" w14:textId="77777777" w:rsidR="005824FF" w:rsidRPr="00EE50E0" w:rsidRDefault="005824FF" w:rsidP="005824FF">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启动延时</w:t>
            </w:r>
          </w:p>
        </w:tc>
        <w:tc>
          <w:tcPr>
            <w:tcW w:w="2693" w:type="dxa"/>
            <w:tcBorders>
              <w:top w:val="nil"/>
              <w:left w:val="nil"/>
              <w:bottom w:val="single" w:sz="4" w:space="0" w:color="auto"/>
              <w:right w:val="single" w:sz="4" w:space="0" w:color="auto"/>
            </w:tcBorders>
            <w:shd w:val="clear" w:color="000000" w:fill="FFFFFF"/>
            <w:noWrap/>
            <w:vAlign w:val="center"/>
            <w:hideMark/>
          </w:tcPr>
          <w:p w14:paraId="59DCC16C" w14:textId="77777777" w:rsidR="005824FF" w:rsidRPr="00EE50E0" w:rsidRDefault="005824FF" w:rsidP="005824F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4F53EBB" w14:textId="77777777"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2</w:t>
            </w:r>
          </w:p>
        </w:tc>
        <w:tc>
          <w:tcPr>
            <w:tcW w:w="992" w:type="dxa"/>
            <w:tcBorders>
              <w:top w:val="nil"/>
              <w:left w:val="nil"/>
              <w:bottom w:val="single" w:sz="4" w:space="0" w:color="auto"/>
              <w:right w:val="single" w:sz="4" w:space="0" w:color="auto"/>
            </w:tcBorders>
            <w:shd w:val="clear" w:color="000000" w:fill="FFFFFF"/>
            <w:noWrap/>
            <w:vAlign w:val="center"/>
            <w:hideMark/>
          </w:tcPr>
          <w:p w14:paraId="4F742E06" w14:textId="77777777"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37168ED2" w14:textId="77777777"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240</w:t>
            </w:r>
          </w:p>
        </w:tc>
        <w:tc>
          <w:tcPr>
            <w:tcW w:w="708" w:type="dxa"/>
            <w:tcBorders>
              <w:top w:val="nil"/>
              <w:left w:val="nil"/>
              <w:bottom w:val="single" w:sz="4" w:space="0" w:color="auto"/>
              <w:right w:val="single" w:sz="4" w:space="0" w:color="auto"/>
            </w:tcBorders>
            <w:shd w:val="clear" w:color="000000" w:fill="FFFFFF"/>
            <w:noWrap/>
            <w:vAlign w:val="center"/>
            <w:hideMark/>
          </w:tcPr>
          <w:p w14:paraId="7771E4AE" w14:textId="77777777"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r>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14:paraId="675ED19B" w14:textId="77777777"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秒</w:t>
            </w:r>
            <w:r w:rsidRPr="00EE50E0">
              <w:rPr>
                <w:rFonts w:asciiTheme="majorEastAsia" w:eastAsiaTheme="majorEastAsia" w:hAnsiTheme="majorEastAsia" w:cs="宋体" w:hint="eastAsia"/>
                <w:color w:val="000000"/>
                <w:sz w:val="16"/>
                <w:szCs w:val="16"/>
                <w:lang w:eastAsia="zh-CN"/>
              </w:rPr>
              <w:t xml:space="preserve">　</w:t>
            </w:r>
          </w:p>
        </w:tc>
      </w:tr>
    </w:tbl>
    <w:p w14:paraId="703D22EA" w14:textId="77777777" w:rsidR="0099612A" w:rsidRDefault="0099612A">
      <w:pPr>
        <w:pStyle w:val="ASAtext"/>
        <w:ind w:left="0"/>
        <w:rPr>
          <w:lang w:eastAsia="zh-CN"/>
        </w:rPr>
      </w:pPr>
    </w:p>
    <w:p w14:paraId="747165AA" w14:textId="77777777" w:rsidR="00D679B4" w:rsidRPr="002A5D5B" w:rsidRDefault="00D679B4" w:rsidP="002A5D5B">
      <w:pPr>
        <w:pStyle w:val="2"/>
        <w:numPr>
          <w:ilvl w:val="1"/>
          <w:numId w:val="0"/>
        </w:numPr>
        <w:rPr>
          <w:rFonts w:ascii="宋体" w:hAnsi="宋体"/>
          <w:lang w:eastAsia="zh-CN"/>
        </w:rPr>
      </w:pPr>
      <w:bookmarkStart w:id="436" w:name="_Toc27647629"/>
      <w:r w:rsidRPr="002A5D5B">
        <w:rPr>
          <w:rFonts w:ascii="宋体" w:hAnsi="宋体" w:hint="eastAsia"/>
          <w:lang w:eastAsia="zh-CN"/>
        </w:rPr>
        <w:t>B</w:t>
      </w:r>
      <w:r w:rsidRPr="002A5D5B">
        <w:rPr>
          <w:rFonts w:ascii="宋体" w:hAnsi="宋体"/>
          <w:lang w:eastAsia="zh-CN"/>
        </w:rPr>
        <w:t xml:space="preserve">.10 </w:t>
      </w:r>
      <w:r w:rsidRPr="002A5D5B">
        <w:rPr>
          <w:rFonts w:ascii="宋体" w:hAnsi="宋体" w:hint="eastAsia"/>
          <w:lang w:eastAsia="zh-CN"/>
        </w:rPr>
        <w:t>电量信息（功能码：0</w:t>
      </w:r>
      <w:r w:rsidRPr="002A5D5B">
        <w:rPr>
          <w:rFonts w:ascii="宋体" w:hAnsi="宋体"/>
          <w:lang w:eastAsia="zh-CN"/>
        </w:rPr>
        <w:t>3</w:t>
      </w:r>
      <w:r w:rsidRPr="002A5D5B">
        <w:rPr>
          <w:rFonts w:ascii="宋体" w:hAnsi="宋体" w:hint="eastAsia"/>
          <w:lang w:eastAsia="zh-CN"/>
        </w:rPr>
        <w:t>）</w:t>
      </w:r>
      <w:bookmarkEnd w:id="436"/>
    </w:p>
    <w:tbl>
      <w:tblPr>
        <w:tblW w:w="9877" w:type="dxa"/>
        <w:tblInd w:w="113" w:type="dxa"/>
        <w:tblLook w:val="04A0" w:firstRow="1" w:lastRow="0" w:firstColumn="1" w:lastColumn="0" w:noHBand="0" w:noVBand="1"/>
      </w:tblPr>
      <w:tblGrid>
        <w:gridCol w:w="876"/>
        <w:gridCol w:w="1983"/>
        <w:gridCol w:w="2523"/>
        <w:gridCol w:w="879"/>
        <w:gridCol w:w="1129"/>
        <w:gridCol w:w="1016"/>
        <w:gridCol w:w="708"/>
        <w:gridCol w:w="763"/>
      </w:tblGrid>
      <w:tr w:rsidR="00D679B4" w:rsidRPr="00EE50E0" w14:paraId="7775D5FC" w14:textId="77777777" w:rsidTr="0024480B">
        <w:trPr>
          <w:trHeight w:val="20"/>
        </w:trPr>
        <w:tc>
          <w:tcPr>
            <w:tcW w:w="876" w:type="dxa"/>
            <w:tcBorders>
              <w:top w:val="single" w:sz="4" w:space="0" w:color="auto"/>
              <w:left w:val="single" w:sz="4" w:space="0" w:color="auto"/>
              <w:bottom w:val="nil"/>
              <w:right w:val="single" w:sz="4" w:space="0" w:color="auto"/>
            </w:tcBorders>
            <w:shd w:val="clear" w:color="auto" w:fill="auto"/>
            <w:noWrap/>
            <w:vAlign w:val="center"/>
            <w:hideMark/>
          </w:tcPr>
          <w:p w14:paraId="3D5611EF"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983" w:type="dxa"/>
            <w:tcBorders>
              <w:top w:val="single" w:sz="4" w:space="0" w:color="auto"/>
              <w:left w:val="nil"/>
              <w:bottom w:val="nil"/>
              <w:right w:val="single" w:sz="4" w:space="0" w:color="auto"/>
            </w:tcBorders>
            <w:shd w:val="clear" w:color="auto" w:fill="auto"/>
            <w:noWrap/>
            <w:vAlign w:val="center"/>
            <w:hideMark/>
          </w:tcPr>
          <w:p w14:paraId="29FADC4F"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523" w:type="dxa"/>
            <w:tcBorders>
              <w:top w:val="single" w:sz="4" w:space="0" w:color="auto"/>
              <w:left w:val="nil"/>
              <w:bottom w:val="nil"/>
              <w:right w:val="single" w:sz="4" w:space="0" w:color="auto"/>
            </w:tcBorders>
            <w:shd w:val="clear" w:color="auto" w:fill="auto"/>
            <w:noWrap/>
            <w:vAlign w:val="center"/>
            <w:hideMark/>
          </w:tcPr>
          <w:p w14:paraId="17E29E6A"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879" w:type="dxa"/>
            <w:tcBorders>
              <w:top w:val="single" w:sz="4" w:space="0" w:color="auto"/>
              <w:left w:val="nil"/>
              <w:bottom w:val="nil"/>
              <w:right w:val="single" w:sz="4" w:space="0" w:color="auto"/>
            </w:tcBorders>
            <w:shd w:val="clear" w:color="auto" w:fill="auto"/>
            <w:noWrap/>
            <w:vAlign w:val="center"/>
            <w:hideMark/>
          </w:tcPr>
          <w:p w14:paraId="6BE40892"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1129" w:type="dxa"/>
            <w:tcBorders>
              <w:top w:val="single" w:sz="4" w:space="0" w:color="auto"/>
              <w:left w:val="nil"/>
              <w:bottom w:val="nil"/>
              <w:right w:val="single" w:sz="4" w:space="0" w:color="auto"/>
            </w:tcBorders>
            <w:shd w:val="clear" w:color="auto" w:fill="auto"/>
            <w:noWrap/>
            <w:vAlign w:val="center"/>
            <w:hideMark/>
          </w:tcPr>
          <w:p w14:paraId="2629AE7E"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1016" w:type="dxa"/>
            <w:tcBorders>
              <w:top w:val="single" w:sz="4" w:space="0" w:color="auto"/>
              <w:left w:val="nil"/>
              <w:bottom w:val="nil"/>
              <w:right w:val="single" w:sz="4" w:space="0" w:color="auto"/>
            </w:tcBorders>
            <w:shd w:val="clear" w:color="auto" w:fill="auto"/>
            <w:noWrap/>
            <w:vAlign w:val="center"/>
            <w:hideMark/>
          </w:tcPr>
          <w:p w14:paraId="2817EF84"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708" w:type="dxa"/>
            <w:tcBorders>
              <w:top w:val="single" w:sz="4" w:space="0" w:color="auto"/>
              <w:left w:val="nil"/>
              <w:bottom w:val="nil"/>
              <w:right w:val="single" w:sz="4" w:space="0" w:color="auto"/>
            </w:tcBorders>
            <w:shd w:val="clear" w:color="auto" w:fill="auto"/>
            <w:noWrap/>
            <w:vAlign w:val="center"/>
            <w:hideMark/>
          </w:tcPr>
          <w:p w14:paraId="394C6954"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63" w:type="dxa"/>
            <w:tcBorders>
              <w:top w:val="single" w:sz="4" w:space="0" w:color="auto"/>
              <w:left w:val="nil"/>
              <w:bottom w:val="nil"/>
              <w:right w:val="single" w:sz="4" w:space="0" w:color="auto"/>
            </w:tcBorders>
            <w:shd w:val="clear" w:color="auto" w:fill="auto"/>
            <w:noWrap/>
            <w:vAlign w:val="center"/>
            <w:hideMark/>
          </w:tcPr>
          <w:p w14:paraId="43719534"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652C7D" w:rsidRPr="00EE50E0" w14:paraId="09C4A93B" w14:textId="77777777" w:rsidTr="0024480B">
        <w:trPr>
          <w:trHeight w:val="20"/>
        </w:trPr>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9F2C8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01</w:t>
            </w:r>
          </w:p>
        </w:tc>
        <w:tc>
          <w:tcPr>
            <w:tcW w:w="1983" w:type="dxa"/>
            <w:tcBorders>
              <w:top w:val="single" w:sz="4" w:space="0" w:color="auto"/>
              <w:left w:val="nil"/>
              <w:bottom w:val="single" w:sz="4" w:space="0" w:color="auto"/>
              <w:right w:val="single" w:sz="4" w:space="0" w:color="auto"/>
            </w:tcBorders>
            <w:shd w:val="clear" w:color="000000" w:fill="FFFFFF"/>
            <w:noWrap/>
            <w:vAlign w:val="center"/>
            <w:hideMark/>
          </w:tcPr>
          <w:p w14:paraId="3B7C9E0C" w14:textId="77777777" w:rsidR="00652C7D" w:rsidRPr="002A5D5B" w:rsidRDefault="00652C7D" w:rsidP="00652C7D">
            <w:pPr>
              <w:spacing w:after="0"/>
              <w:rPr>
                <w:rFonts w:asciiTheme="majorEastAsia" w:eastAsiaTheme="majorEastAsia" w:hAnsiTheme="majorEastAsia" w:cs="宋体"/>
                <w:sz w:val="16"/>
                <w:szCs w:val="16"/>
                <w:lang w:eastAsia="zh-CN"/>
              </w:rPr>
            </w:pPr>
            <w:r w:rsidRPr="002A5D5B">
              <w:rPr>
                <w:rFonts w:asciiTheme="majorEastAsia" w:eastAsiaTheme="majorEastAsia" w:hAnsiTheme="majorEastAsia" w:cs="宋体" w:hint="eastAsia"/>
                <w:sz w:val="16"/>
                <w:szCs w:val="16"/>
                <w:lang w:eastAsia="zh-CN"/>
              </w:rPr>
              <w:t>电量统计数值(高16位)</w:t>
            </w:r>
          </w:p>
        </w:tc>
        <w:tc>
          <w:tcPr>
            <w:tcW w:w="2523" w:type="dxa"/>
            <w:vMerge w:val="restart"/>
            <w:tcBorders>
              <w:top w:val="single" w:sz="4" w:space="0" w:color="auto"/>
              <w:left w:val="nil"/>
              <w:right w:val="single" w:sz="4" w:space="0" w:color="auto"/>
            </w:tcBorders>
            <w:shd w:val="clear" w:color="000000" w:fill="FFFFFF"/>
            <w:vAlign w:val="center"/>
            <w:hideMark/>
          </w:tcPr>
          <w:p w14:paraId="36C80C33" w14:textId="77777777" w:rsidR="00652C7D" w:rsidRPr="002A5D5B" w:rsidRDefault="00652C7D" w:rsidP="00652C7D">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single" w:sz="4" w:space="0" w:color="auto"/>
              <w:left w:val="nil"/>
              <w:right w:val="single" w:sz="4" w:space="0" w:color="auto"/>
            </w:tcBorders>
            <w:shd w:val="clear" w:color="000000" w:fill="FFFFFF"/>
            <w:noWrap/>
            <w:vAlign w:val="center"/>
          </w:tcPr>
          <w:p w14:paraId="3388D233"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single" w:sz="4" w:space="0" w:color="auto"/>
              <w:left w:val="nil"/>
              <w:right w:val="single" w:sz="4" w:space="0" w:color="auto"/>
            </w:tcBorders>
            <w:shd w:val="clear" w:color="000000" w:fill="FFFFFF"/>
            <w:noWrap/>
            <w:vAlign w:val="center"/>
          </w:tcPr>
          <w:p w14:paraId="22F4C7EB" w14:textId="77777777" w:rsidR="00652C7D"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single" w:sz="4" w:space="0" w:color="auto"/>
              <w:left w:val="nil"/>
              <w:right w:val="single" w:sz="4" w:space="0" w:color="auto"/>
            </w:tcBorders>
            <w:shd w:val="clear" w:color="000000" w:fill="FFFFFF"/>
            <w:noWrap/>
            <w:vAlign w:val="center"/>
          </w:tcPr>
          <w:p w14:paraId="23A65099" w14:textId="77777777" w:rsidR="00652C7D"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single" w:sz="4" w:space="0" w:color="auto"/>
              <w:left w:val="nil"/>
              <w:right w:val="single" w:sz="4" w:space="0" w:color="auto"/>
            </w:tcBorders>
            <w:shd w:val="clear" w:color="000000" w:fill="FFFFFF"/>
            <w:noWrap/>
            <w:vAlign w:val="center"/>
            <w:hideMark/>
          </w:tcPr>
          <w:p w14:paraId="3E6EC95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single" w:sz="4" w:space="0" w:color="auto"/>
              <w:left w:val="nil"/>
              <w:right w:val="single" w:sz="4" w:space="0" w:color="auto"/>
            </w:tcBorders>
            <w:shd w:val="clear" w:color="000000" w:fill="FFFFFF"/>
            <w:noWrap/>
            <w:vAlign w:val="center"/>
            <w:hideMark/>
          </w:tcPr>
          <w:p w14:paraId="3B2EB438"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70678250"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89CEA9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2</w:t>
            </w:r>
          </w:p>
        </w:tc>
        <w:tc>
          <w:tcPr>
            <w:tcW w:w="1983" w:type="dxa"/>
            <w:tcBorders>
              <w:top w:val="nil"/>
              <w:left w:val="nil"/>
              <w:bottom w:val="single" w:sz="4" w:space="0" w:color="auto"/>
              <w:right w:val="single" w:sz="4" w:space="0" w:color="auto"/>
            </w:tcBorders>
            <w:shd w:val="clear" w:color="000000" w:fill="FFFFFF"/>
            <w:noWrap/>
            <w:vAlign w:val="center"/>
            <w:hideMark/>
          </w:tcPr>
          <w:p w14:paraId="16E07880" w14:textId="77777777" w:rsidR="00652C7D" w:rsidRPr="002A5D5B" w:rsidRDefault="00652C7D" w:rsidP="00652C7D">
            <w:pPr>
              <w:spacing w:after="0"/>
              <w:rPr>
                <w:rFonts w:asciiTheme="majorEastAsia" w:eastAsiaTheme="majorEastAsia" w:hAnsiTheme="majorEastAsia" w:cs="宋体"/>
                <w:sz w:val="16"/>
                <w:szCs w:val="16"/>
                <w:lang w:eastAsia="zh-CN"/>
              </w:rPr>
            </w:pPr>
            <w:r w:rsidRPr="002A5D5B">
              <w:rPr>
                <w:rFonts w:asciiTheme="majorEastAsia" w:eastAsiaTheme="majorEastAsia" w:hAnsiTheme="majorEastAsia" w:cs="宋体" w:hint="eastAsia"/>
                <w:sz w:val="16"/>
                <w:szCs w:val="16"/>
                <w:lang w:eastAsia="zh-CN"/>
              </w:rPr>
              <w:t>电量统计数值(低16位)</w:t>
            </w:r>
          </w:p>
        </w:tc>
        <w:tc>
          <w:tcPr>
            <w:tcW w:w="2523" w:type="dxa"/>
            <w:vMerge/>
            <w:tcBorders>
              <w:left w:val="nil"/>
              <w:bottom w:val="single" w:sz="4" w:space="0" w:color="auto"/>
              <w:right w:val="single" w:sz="4" w:space="0" w:color="auto"/>
            </w:tcBorders>
            <w:shd w:val="clear" w:color="000000" w:fill="FFFFFF"/>
            <w:vAlign w:val="center"/>
            <w:hideMark/>
          </w:tcPr>
          <w:p w14:paraId="3C7B9194" w14:textId="77777777" w:rsidR="00652C7D" w:rsidRPr="002A5D5B"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6B8CB4C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FFF2FBA"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4BD69D5B"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hideMark/>
          </w:tcPr>
          <w:p w14:paraId="035F7B0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hideMark/>
          </w:tcPr>
          <w:p w14:paraId="00FFCCFC"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70364040"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DFF1BB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3</w:t>
            </w:r>
          </w:p>
        </w:tc>
        <w:tc>
          <w:tcPr>
            <w:tcW w:w="1983" w:type="dxa"/>
            <w:tcBorders>
              <w:top w:val="nil"/>
              <w:left w:val="nil"/>
              <w:bottom w:val="single" w:sz="4" w:space="0" w:color="auto"/>
              <w:right w:val="single" w:sz="4" w:space="0" w:color="auto"/>
            </w:tcBorders>
            <w:shd w:val="clear" w:color="000000" w:fill="FFFFFF"/>
            <w:noWrap/>
            <w:vAlign w:val="center"/>
            <w:hideMark/>
          </w:tcPr>
          <w:p w14:paraId="4ED63895"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color w:val="000000"/>
                <w:sz w:val="16"/>
                <w:szCs w:val="16"/>
                <w:lang w:eastAsia="zh-CN"/>
              </w:rPr>
              <w:t>当日电量(高1</w:t>
            </w:r>
            <w:r w:rsidRPr="002A5D5B">
              <w:rPr>
                <w:rFonts w:asciiTheme="majorEastAsia" w:eastAsiaTheme="majorEastAsia" w:hAnsiTheme="majorEastAsia" w:cs="宋体"/>
                <w:color w:val="000000"/>
                <w:sz w:val="16"/>
                <w:szCs w:val="16"/>
                <w:lang w:eastAsia="zh-CN"/>
              </w:rPr>
              <w:t>6</w:t>
            </w:r>
            <w:r w:rsidRPr="002A5D5B">
              <w:rPr>
                <w:rFonts w:asciiTheme="majorEastAsia" w:eastAsiaTheme="majorEastAsia" w:hAnsiTheme="majorEastAsia" w:cs="宋体" w:hint="eastAsia"/>
                <w:color w:val="000000"/>
                <w:sz w:val="16"/>
                <w:szCs w:val="16"/>
                <w:lang w:eastAsia="zh-CN"/>
              </w:rPr>
              <w:t>位</w:t>
            </w:r>
            <w:r w:rsidRPr="002A5D5B">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hideMark/>
          </w:tcPr>
          <w:p w14:paraId="0B457975"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0351425E"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F6BC0D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43D2479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hideMark/>
          </w:tcPr>
          <w:p w14:paraId="75110E8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hideMark/>
          </w:tcPr>
          <w:p w14:paraId="2A67EE85"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C78E585"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C4BD294"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4</w:t>
            </w:r>
          </w:p>
        </w:tc>
        <w:tc>
          <w:tcPr>
            <w:tcW w:w="1983" w:type="dxa"/>
            <w:tcBorders>
              <w:top w:val="nil"/>
              <w:left w:val="nil"/>
              <w:bottom w:val="single" w:sz="4" w:space="0" w:color="auto"/>
              <w:right w:val="single" w:sz="4" w:space="0" w:color="auto"/>
            </w:tcBorders>
            <w:shd w:val="clear" w:color="000000" w:fill="FFFFFF"/>
            <w:noWrap/>
            <w:vAlign w:val="center"/>
            <w:hideMark/>
          </w:tcPr>
          <w:p w14:paraId="33DA775F"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当日电量(低1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hideMark/>
          </w:tcPr>
          <w:p w14:paraId="5F2237E0" w14:textId="77777777" w:rsidR="00652C7D" w:rsidRPr="002A5D5B"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3EC66757" w14:textId="77777777" w:rsidR="00652C7D" w:rsidRPr="004C5256"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5C773BB6" w14:textId="77777777" w:rsidR="00652C7D" w:rsidRPr="004C5256"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653A9D6A" w14:textId="77777777" w:rsidR="00652C7D" w:rsidRPr="004C5256"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hideMark/>
          </w:tcPr>
          <w:p w14:paraId="14B5E5B8" w14:textId="77777777" w:rsidR="00652C7D" w:rsidRPr="004C5256"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hideMark/>
          </w:tcPr>
          <w:p w14:paraId="213A8123"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097874CC"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509F5EF"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5</w:t>
            </w:r>
          </w:p>
        </w:tc>
        <w:tc>
          <w:tcPr>
            <w:tcW w:w="1983" w:type="dxa"/>
            <w:tcBorders>
              <w:top w:val="nil"/>
              <w:left w:val="nil"/>
              <w:bottom w:val="single" w:sz="4" w:space="0" w:color="auto"/>
              <w:right w:val="single" w:sz="4" w:space="0" w:color="auto"/>
            </w:tcBorders>
            <w:shd w:val="clear" w:color="000000" w:fill="FFFFFF"/>
            <w:noWrap/>
            <w:vAlign w:val="center"/>
            <w:hideMark/>
          </w:tcPr>
          <w:p w14:paraId="0A2CAAC5"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noWrap/>
            <w:vAlign w:val="center"/>
            <w:hideMark/>
          </w:tcPr>
          <w:p w14:paraId="6E9FEBFB"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082CE0AB"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3CB3A39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5296A1E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hideMark/>
          </w:tcPr>
          <w:p w14:paraId="77CF006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hideMark/>
          </w:tcPr>
          <w:p w14:paraId="5B4F3A32"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3B5D73C7"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D25676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6</w:t>
            </w:r>
          </w:p>
        </w:tc>
        <w:tc>
          <w:tcPr>
            <w:tcW w:w="1983" w:type="dxa"/>
            <w:tcBorders>
              <w:top w:val="nil"/>
              <w:left w:val="nil"/>
              <w:bottom w:val="single" w:sz="4" w:space="0" w:color="auto"/>
              <w:right w:val="single" w:sz="4" w:space="0" w:color="auto"/>
            </w:tcBorders>
            <w:shd w:val="clear" w:color="000000" w:fill="FFFFFF"/>
            <w:noWrap/>
            <w:vAlign w:val="center"/>
            <w:hideMark/>
          </w:tcPr>
          <w:p w14:paraId="4EFD14EA"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noWrap/>
            <w:vAlign w:val="center"/>
            <w:hideMark/>
          </w:tcPr>
          <w:p w14:paraId="5E1832E4"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61654585"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528E05A"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0C3398CB"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hideMark/>
          </w:tcPr>
          <w:p w14:paraId="32794AC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hideMark/>
          </w:tcPr>
          <w:p w14:paraId="7236CCD8"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735CC4B8"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B2F7622"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7</w:t>
            </w:r>
          </w:p>
        </w:tc>
        <w:tc>
          <w:tcPr>
            <w:tcW w:w="1983" w:type="dxa"/>
            <w:tcBorders>
              <w:top w:val="nil"/>
              <w:left w:val="nil"/>
              <w:bottom w:val="single" w:sz="4" w:space="0" w:color="auto"/>
              <w:right w:val="single" w:sz="4" w:space="0" w:color="auto"/>
            </w:tcBorders>
            <w:shd w:val="clear" w:color="000000" w:fill="FFFFFF"/>
            <w:noWrap/>
            <w:vAlign w:val="center"/>
            <w:hideMark/>
          </w:tcPr>
          <w:p w14:paraId="36D3ABDA"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noWrap/>
            <w:vAlign w:val="center"/>
            <w:hideMark/>
          </w:tcPr>
          <w:p w14:paraId="71749831"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20FF9361"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07C5A23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43ECF7B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hideMark/>
          </w:tcPr>
          <w:p w14:paraId="74E8ECB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hideMark/>
          </w:tcPr>
          <w:p w14:paraId="26CF221F"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118FDEFC"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8F3AF4B"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8</w:t>
            </w:r>
          </w:p>
        </w:tc>
        <w:tc>
          <w:tcPr>
            <w:tcW w:w="1983" w:type="dxa"/>
            <w:tcBorders>
              <w:top w:val="nil"/>
              <w:left w:val="nil"/>
              <w:bottom w:val="single" w:sz="4" w:space="0" w:color="auto"/>
              <w:right w:val="single" w:sz="4" w:space="0" w:color="auto"/>
            </w:tcBorders>
            <w:shd w:val="clear" w:color="000000" w:fill="FFFFFF"/>
            <w:noWrap/>
            <w:vAlign w:val="center"/>
            <w:hideMark/>
          </w:tcPr>
          <w:p w14:paraId="4798B22D"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noWrap/>
            <w:vAlign w:val="center"/>
            <w:hideMark/>
          </w:tcPr>
          <w:p w14:paraId="47F851B2"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1C63025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1D5D93EE"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2A00E083"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hideMark/>
          </w:tcPr>
          <w:p w14:paraId="7EB1CD44"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hideMark/>
          </w:tcPr>
          <w:p w14:paraId="061C9514"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5F8557D6"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76A1E4C"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9</w:t>
            </w:r>
          </w:p>
        </w:tc>
        <w:tc>
          <w:tcPr>
            <w:tcW w:w="1983" w:type="dxa"/>
            <w:tcBorders>
              <w:top w:val="nil"/>
              <w:left w:val="nil"/>
              <w:bottom w:val="single" w:sz="4" w:space="0" w:color="auto"/>
              <w:right w:val="single" w:sz="4" w:space="0" w:color="auto"/>
            </w:tcBorders>
            <w:shd w:val="clear" w:color="000000" w:fill="FFFFFF"/>
            <w:noWrap/>
            <w:vAlign w:val="center"/>
            <w:hideMark/>
          </w:tcPr>
          <w:p w14:paraId="1D191EA8"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3</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noWrap/>
            <w:vAlign w:val="center"/>
            <w:hideMark/>
          </w:tcPr>
          <w:p w14:paraId="67B9CCB9"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5DEFD02A"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411B7D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46C7ACF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hideMark/>
          </w:tcPr>
          <w:p w14:paraId="7543807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hideMark/>
          </w:tcPr>
          <w:p w14:paraId="39A3E49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29A1697B"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9878490"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8810</w:t>
            </w:r>
          </w:p>
        </w:tc>
        <w:tc>
          <w:tcPr>
            <w:tcW w:w="1983" w:type="dxa"/>
            <w:tcBorders>
              <w:top w:val="nil"/>
              <w:left w:val="nil"/>
              <w:bottom w:val="single" w:sz="4" w:space="0" w:color="auto"/>
              <w:right w:val="single" w:sz="4" w:space="0" w:color="auto"/>
            </w:tcBorders>
            <w:shd w:val="clear" w:color="000000" w:fill="FFFFFF"/>
            <w:noWrap/>
            <w:vAlign w:val="center"/>
            <w:hideMark/>
          </w:tcPr>
          <w:p w14:paraId="7EF5374A"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3</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hideMark/>
          </w:tcPr>
          <w:p w14:paraId="20570DD1"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46B9CF2F"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614E2A1E"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0EB2BE42"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hideMark/>
          </w:tcPr>
          <w:p w14:paraId="7A39990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hideMark/>
          </w:tcPr>
          <w:p w14:paraId="0EB0A47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3460A9C4"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05852C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w:t>
            </w:r>
            <w:r w:rsidRPr="00EE50E0">
              <w:rPr>
                <w:rFonts w:asciiTheme="majorEastAsia" w:eastAsiaTheme="majorEastAsia" w:hAnsiTheme="majorEastAsia" w:cs="宋体" w:hint="eastAsia"/>
                <w:color w:val="000000"/>
                <w:sz w:val="16"/>
                <w:szCs w:val="16"/>
                <w:lang w:eastAsia="zh-CN"/>
              </w:rPr>
              <w:t>1</w:t>
            </w:r>
          </w:p>
        </w:tc>
        <w:tc>
          <w:tcPr>
            <w:tcW w:w="1983" w:type="dxa"/>
            <w:tcBorders>
              <w:top w:val="nil"/>
              <w:left w:val="nil"/>
              <w:bottom w:val="single" w:sz="4" w:space="0" w:color="auto"/>
              <w:right w:val="single" w:sz="4" w:space="0" w:color="auto"/>
            </w:tcBorders>
            <w:shd w:val="clear" w:color="000000" w:fill="FFFFFF"/>
            <w:noWrap/>
            <w:vAlign w:val="center"/>
          </w:tcPr>
          <w:p w14:paraId="476C4D85"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4</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20E6CE1F"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517E36D4"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20A4C5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1020747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4820A34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27243DB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481B22B0"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7B5D899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8812</w:t>
            </w:r>
          </w:p>
        </w:tc>
        <w:tc>
          <w:tcPr>
            <w:tcW w:w="1983" w:type="dxa"/>
            <w:tcBorders>
              <w:top w:val="nil"/>
              <w:left w:val="nil"/>
              <w:bottom w:val="single" w:sz="4" w:space="0" w:color="auto"/>
              <w:right w:val="single" w:sz="4" w:space="0" w:color="auto"/>
            </w:tcBorders>
            <w:shd w:val="clear" w:color="000000" w:fill="FFFFFF"/>
            <w:noWrap/>
            <w:vAlign w:val="center"/>
          </w:tcPr>
          <w:p w14:paraId="4E7420F9"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4</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5821D66F"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252C4255"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2DF980D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57D04FEE"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6D97548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6192643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37111A37"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540EA72F"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8813</w:t>
            </w:r>
          </w:p>
        </w:tc>
        <w:tc>
          <w:tcPr>
            <w:tcW w:w="1983" w:type="dxa"/>
            <w:tcBorders>
              <w:top w:val="nil"/>
              <w:left w:val="nil"/>
              <w:bottom w:val="single" w:sz="4" w:space="0" w:color="auto"/>
              <w:right w:val="single" w:sz="4" w:space="0" w:color="auto"/>
            </w:tcBorders>
            <w:shd w:val="clear" w:color="000000" w:fill="FFFFFF"/>
            <w:noWrap/>
            <w:vAlign w:val="center"/>
          </w:tcPr>
          <w:p w14:paraId="51308978"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前5日电量(高1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4E16A0CD"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5523BB01"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6C9E9B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1B18990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19B28EB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7218A8D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68EBB923"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26278420"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8814</w:t>
            </w:r>
          </w:p>
        </w:tc>
        <w:tc>
          <w:tcPr>
            <w:tcW w:w="1983" w:type="dxa"/>
            <w:tcBorders>
              <w:top w:val="nil"/>
              <w:left w:val="nil"/>
              <w:bottom w:val="single" w:sz="4" w:space="0" w:color="auto"/>
              <w:right w:val="single" w:sz="4" w:space="0" w:color="auto"/>
            </w:tcBorders>
            <w:shd w:val="clear" w:color="000000" w:fill="FFFFFF"/>
            <w:noWrap/>
            <w:vAlign w:val="center"/>
          </w:tcPr>
          <w:p w14:paraId="550498CA"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2C665D11"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6E0D2D4A"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A8F611A"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398CE79B"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6D9DF1E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5F555D5E"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2C64792A"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62A535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8815</w:t>
            </w:r>
          </w:p>
        </w:tc>
        <w:tc>
          <w:tcPr>
            <w:tcW w:w="1983" w:type="dxa"/>
            <w:tcBorders>
              <w:top w:val="nil"/>
              <w:left w:val="nil"/>
              <w:bottom w:val="single" w:sz="4" w:space="0" w:color="auto"/>
              <w:right w:val="single" w:sz="4" w:space="0" w:color="auto"/>
            </w:tcBorders>
            <w:shd w:val="clear" w:color="000000" w:fill="FFFFFF"/>
            <w:noWrap/>
            <w:vAlign w:val="center"/>
          </w:tcPr>
          <w:p w14:paraId="10CB684E"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666D20F2"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0395CEFE"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2532890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1EC0294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4CFBC70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720E5F2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47694B13"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2589039F"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8816</w:t>
            </w:r>
          </w:p>
        </w:tc>
        <w:tc>
          <w:tcPr>
            <w:tcW w:w="1983" w:type="dxa"/>
            <w:tcBorders>
              <w:top w:val="nil"/>
              <w:left w:val="nil"/>
              <w:bottom w:val="single" w:sz="4" w:space="0" w:color="auto"/>
              <w:right w:val="single" w:sz="4" w:space="0" w:color="auto"/>
            </w:tcBorders>
            <w:shd w:val="clear" w:color="000000" w:fill="FFFFFF"/>
            <w:noWrap/>
            <w:vAlign w:val="center"/>
          </w:tcPr>
          <w:p w14:paraId="145CA98E"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41E1684E"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7F6B494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51E64969"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0A9B124C"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7A199638"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42A4CD6B"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41BADB01"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2D72038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8817</w:t>
            </w:r>
          </w:p>
        </w:tc>
        <w:tc>
          <w:tcPr>
            <w:tcW w:w="1983" w:type="dxa"/>
            <w:tcBorders>
              <w:top w:val="nil"/>
              <w:left w:val="nil"/>
              <w:bottom w:val="single" w:sz="4" w:space="0" w:color="auto"/>
              <w:right w:val="single" w:sz="4" w:space="0" w:color="auto"/>
            </w:tcBorders>
            <w:shd w:val="clear" w:color="000000" w:fill="FFFFFF"/>
            <w:noWrap/>
            <w:vAlign w:val="center"/>
          </w:tcPr>
          <w:p w14:paraId="09FD190C"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7</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4DB6A924"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7383A45D"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1C457F45"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31303AB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2249E86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0865BAC5"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608F617"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8707B1F"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8818</w:t>
            </w:r>
          </w:p>
        </w:tc>
        <w:tc>
          <w:tcPr>
            <w:tcW w:w="1983" w:type="dxa"/>
            <w:tcBorders>
              <w:top w:val="nil"/>
              <w:left w:val="nil"/>
              <w:bottom w:val="single" w:sz="4" w:space="0" w:color="auto"/>
              <w:right w:val="single" w:sz="4" w:space="0" w:color="auto"/>
            </w:tcBorders>
            <w:shd w:val="clear" w:color="000000" w:fill="FFFFFF"/>
            <w:noWrap/>
            <w:vAlign w:val="center"/>
          </w:tcPr>
          <w:p w14:paraId="4E303239"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7</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2A038602"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6438B14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6DF5AD42"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0504AD39"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1F761B1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0F9B10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23813EA5"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0D5B21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8819</w:t>
            </w:r>
          </w:p>
        </w:tc>
        <w:tc>
          <w:tcPr>
            <w:tcW w:w="1983" w:type="dxa"/>
            <w:tcBorders>
              <w:top w:val="nil"/>
              <w:left w:val="nil"/>
              <w:bottom w:val="single" w:sz="4" w:space="0" w:color="auto"/>
              <w:right w:val="single" w:sz="4" w:space="0" w:color="auto"/>
            </w:tcBorders>
            <w:shd w:val="clear" w:color="000000" w:fill="FFFFFF"/>
            <w:noWrap/>
            <w:vAlign w:val="center"/>
          </w:tcPr>
          <w:p w14:paraId="111CE443"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8</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1C6D86A7"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30D383DE"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3D76B54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0E14AE7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4A76175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2F6A7E6F"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019FF003"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04CFD0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8820</w:t>
            </w:r>
          </w:p>
        </w:tc>
        <w:tc>
          <w:tcPr>
            <w:tcW w:w="1983" w:type="dxa"/>
            <w:tcBorders>
              <w:top w:val="nil"/>
              <w:left w:val="nil"/>
              <w:bottom w:val="single" w:sz="4" w:space="0" w:color="auto"/>
              <w:right w:val="single" w:sz="4" w:space="0" w:color="auto"/>
            </w:tcBorders>
            <w:shd w:val="clear" w:color="000000" w:fill="FFFFFF"/>
            <w:noWrap/>
            <w:vAlign w:val="center"/>
          </w:tcPr>
          <w:p w14:paraId="149310FE"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8</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68FF9CE3"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3132AEA5"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062C54A"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6837571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2E14D178"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6FB4AEB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526BBD9B"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6FC75FD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8821</w:t>
            </w:r>
          </w:p>
        </w:tc>
        <w:tc>
          <w:tcPr>
            <w:tcW w:w="1983" w:type="dxa"/>
            <w:tcBorders>
              <w:top w:val="nil"/>
              <w:left w:val="nil"/>
              <w:bottom w:val="single" w:sz="4" w:space="0" w:color="auto"/>
              <w:right w:val="single" w:sz="4" w:space="0" w:color="auto"/>
            </w:tcBorders>
            <w:shd w:val="clear" w:color="000000" w:fill="FFFFFF"/>
            <w:noWrap/>
            <w:vAlign w:val="center"/>
          </w:tcPr>
          <w:p w14:paraId="4EB53A50"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9</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198AE7B5"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00E7B9AA"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4CA56F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71783CD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2CC3F9D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7554D49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2A9C580E"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A55B1C3"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8822</w:t>
            </w:r>
          </w:p>
        </w:tc>
        <w:tc>
          <w:tcPr>
            <w:tcW w:w="1983" w:type="dxa"/>
            <w:tcBorders>
              <w:top w:val="nil"/>
              <w:left w:val="nil"/>
              <w:bottom w:val="single" w:sz="4" w:space="0" w:color="auto"/>
              <w:right w:val="single" w:sz="4" w:space="0" w:color="auto"/>
            </w:tcBorders>
            <w:shd w:val="clear" w:color="000000" w:fill="FFFFFF"/>
            <w:noWrap/>
            <w:vAlign w:val="center"/>
          </w:tcPr>
          <w:p w14:paraId="14914023"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9</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23563E55"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3EA1FE8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67AE24A2"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1EC03F68"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504D497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4008BF3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0D9660A1"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4AEAD7F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8823</w:t>
            </w:r>
          </w:p>
        </w:tc>
        <w:tc>
          <w:tcPr>
            <w:tcW w:w="1983" w:type="dxa"/>
            <w:tcBorders>
              <w:top w:val="nil"/>
              <w:left w:val="nil"/>
              <w:bottom w:val="single" w:sz="4" w:space="0" w:color="auto"/>
              <w:right w:val="single" w:sz="4" w:space="0" w:color="auto"/>
            </w:tcBorders>
            <w:shd w:val="clear" w:color="000000" w:fill="FFFFFF"/>
            <w:noWrap/>
            <w:vAlign w:val="center"/>
          </w:tcPr>
          <w:p w14:paraId="2E6C187E"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10</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03F4539F"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4F38B6EE"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4DCE9CD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0A635F1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2143A25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3AB6B04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78C1BCDB"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5D05AE1E"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8824</w:t>
            </w:r>
          </w:p>
        </w:tc>
        <w:tc>
          <w:tcPr>
            <w:tcW w:w="1983" w:type="dxa"/>
            <w:tcBorders>
              <w:top w:val="nil"/>
              <w:left w:val="nil"/>
              <w:bottom w:val="single" w:sz="4" w:space="0" w:color="auto"/>
              <w:right w:val="single" w:sz="4" w:space="0" w:color="auto"/>
            </w:tcBorders>
            <w:shd w:val="clear" w:color="000000" w:fill="FFFFFF"/>
            <w:noWrap/>
            <w:vAlign w:val="center"/>
          </w:tcPr>
          <w:p w14:paraId="3DF5A67D"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10</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1400F157"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0337479D"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7AC2FD9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258691F9"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369AD66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6D1FD1D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268A0225"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B770DB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8825</w:t>
            </w:r>
          </w:p>
        </w:tc>
        <w:tc>
          <w:tcPr>
            <w:tcW w:w="1983" w:type="dxa"/>
            <w:tcBorders>
              <w:top w:val="nil"/>
              <w:left w:val="nil"/>
              <w:bottom w:val="single" w:sz="4" w:space="0" w:color="auto"/>
              <w:right w:val="single" w:sz="4" w:space="0" w:color="auto"/>
            </w:tcBorders>
            <w:shd w:val="clear" w:color="000000" w:fill="FFFFFF"/>
            <w:noWrap/>
            <w:vAlign w:val="center"/>
          </w:tcPr>
          <w:p w14:paraId="61566F43"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11</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4BF73D3F"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66F586E8"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4455722"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232C9FE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0200023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5561DDE2"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A90ECA1"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1781042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8826</w:t>
            </w:r>
          </w:p>
        </w:tc>
        <w:tc>
          <w:tcPr>
            <w:tcW w:w="1983" w:type="dxa"/>
            <w:tcBorders>
              <w:top w:val="nil"/>
              <w:left w:val="nil"/>
              <w:bottom w:val="single" w:sz="4" w:space="0" w:color="auto"/>
              <w:right w:val="single" w:sz="4" w:space="0" w:color="auto"/>
            </w:tcBorders>
            <w:shd w:val="clear" w:color="000000" w:fill="FFFFFF"/>
            <w:noWrap/>
            <w:vAlign w:val="center"/>
          </w:tcPr>
          <w:p w14:paraId="4B894DA5"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11</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6D7487FC"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2A91AE9B"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31E4450E"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1D39EE4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5276B22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2E9D108E"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35B8D079"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4D2BC8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8827</w:t>
            </w:r>
          </w:p>
        </w:tc>
        <w:tc>
          <w:tcPr>
            <w:tcW w:w="1983" w:type="dxa"/>
            <w:tcBorders>
              <w:top w:val="nil"/>
              <w:left w:val="nil"/>
              <w:bottom w:val="single" w:sz="4" w:space="0" w:color="auto"/>
              <w:right w:val="single" w:sz="4" w:space="0" w:color="auto"/>
            </w:tcBorders>
            <w:shd w:val="clear" w:color="000000" w:fill="FFFFFF"/>
            <w:noWrap/>
            <w:vAlign w:val="center"/>
          </w:tcPr>
          <w:p w14:paraId="23981B75"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12</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1D620DC1"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55B66C12"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25CC8E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4C94220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69E9634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39921EE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F252841"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E22872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8828</w:t>
            </w:r>
          </w:p>
        </w:tc>
        <w:tc>
          <w:tcPr>
            <w:tcW w:w="1983" w:type="dxa"/>
            <w:tcBorders>
              <w:top w:val="nil"/>
              <w:left w:val="nil"/>
              <w:bottom w:val="single" w:sz="4" w:space="0" w:color="auto"/>
              <w:right w:val="single" w:sz="4" w:space="0" w:color="auto"/>
            </w:tcBorders>
            <w:shd w:val="clear" w:color="000000" w:fill="FFFFFF"/>
            <w:noWrap/>
            <w:vAlign w:val="center"/>
          </w:tcPr>
          <w:p w14:paraId="5DA7AACC"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12</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045046D4"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16B9EA04"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75535B5D"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19E4FCAB"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00BDE598"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01DB7E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5AE32021"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2F863D5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8829</w:t>
            </w:r>
          </w:p>
        </w:tc>
        <w:tc>
          <w:tcPr>
            <w:tcW w:w="1983" w:type="dxa"/>
            <w:tcBorders>
              <w:top w:val="nil"/>
              <w:left w:val="nil"/>
              <w:bottom w:val="single" w:sz="4" w:space="0" w:color="auto"/>
              <w:right w:val="single" w:sz="4" w:space="0" w:color="auto"/>
            </w:tcBorders>
            <w:shd w:val="clear" w:color="000000" w:fill="FFFFFF"/>
            <w:noWrap/>
            <w:vAlign w:val="center"/>
          </w:tcPr>
          <w:p w14:paraId="4BEAF33D"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13</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0F824873"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14221CBA"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BB4C0D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6056FDE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045856D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4C079B7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036E3B4E"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5654894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8830</w:t>
            </w:r>
          </w:p>
        </w:tc>
        <w:tc>
          <w:tcPr>
            <w:tcW w:w="1983" w:type="dxa"/>
            <w:tcBorders>
              <w:top w:val="nil"/>
              <w:left w:val="nil"/>
              <w:bottom w:val="single" w:sz="4" w:space="0" w:color="auto"/>
              <w:right w:val="single" w:sz="4" w:space="0" w:color="auto"/>
            </w:tcBorders>
            <w:shd w:val="clear" w:color="000000" w:fill="FFFFFF"/>
            <w:noWrap/>
            <w:vAlign w:val="center"/>
          </w:tcPr>
          <w:p w14:paraId="042322DE"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13</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52FD495B"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59F4166D"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40D42CC"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0BC82E8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19ACCCA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533E894"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077AC687"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6E5C20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8831</w:t>
            </w:r>
          </w:p>
        </w:tc>
        <w:tc>
          <w:tcPr>
            <w:tcW w:w="1983" w:type="dxa"/>
            <w:tcBorders>
              <w:top w:val="nil"/>
              <w:left w:val="nil"/>
              <w:bottom w:val="single" w:sz="4" w:space="0" w:color="auto"/>
              <w:right w:val="single" w:sz="4" w:space="0" w:color="auto"/>
            </w:tcBorders>
            <w:shd w:val="clear" w:color="000000" w:fill="FFFFFF"/>
            <w:noWrap/>
            <w:vAlign w:val="center"/>
          </w:tcPr>
          <w:p w14:paraId="27516435"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w:t>
            </w:r>
            <w:r>
              <w:rPr>
                <w:rFonts w:asciiTheme="majorEastAsia" w:eastAsiaTheme="majorEastAsia" w:hAnsiTheme="majorEastAsia" w:cs="宋体"/>
                <w:color w:val="000000"/>
                <w:sz w:val="16"/>
                <w:szCs w:val="16"/>
                <w:lang w:eastAsia="zh-CN"/>
              </w:rPr>
              <w:t>4</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787DFAAD"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1406AC3F"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F0AA7D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36D6548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57757BF5"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512159B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753758C"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C1ED9C0"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8832</w:t>
            </w:r>
          </w:p>
        </w:tc>
        <w:tc>
          <w:tcPr>
            <w:tcW w:w="1983" w:type="dxa"/>
            <w:tcBorders>
              <w:top w:val="nil"/>
              <w:left w:val="nil"/>
              <w:bottom w:val="single" w:sz="4" w:space="0" w:color="auto"/>
              <w:right w:val="single" w:sz="4" w:space="0" w:color="auto"/>
            </w:tcBorders>
            <w:shd w:val="clear" w:color="000000" w:fill="FFFFFF"/>
            <w:noWrap/>
            <w:vAlign w:val="center"/>
          </w:tcPr>
          <w:p w14:paraId="169450C7"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14</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52EB9458"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32A6DAB2"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4620B9A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707E1C98"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311BDB8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4C1512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3A49A2E8"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7D16C0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8833</w:t>
            </w:r>
          </w:p>
        </w:tc>
        <w:tc>
          <w:tcPr>
            <w:tcW w:w="1983" w:type="dxa"/>
            <w:tcBorders>
              <w:top w:val="nil"/>
              <w:left w:val="nil"/>
              <w:bottom w:val="single" w:sz="4" w:space="0" w:color="auto"/>
              <w:right w:val="single" w:sz="4" w:space="0" w:color="auto"/>
            </w:tcBorders>
            <w:shd w:val="clear" w:color="000000" w:fill="FFFFFF"/>
            <w:noWrap/>
            <w:vAlign w:val="center"/>
          </w:tcPr>
          <w:p w14:paraId="782A1F28"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w:t>
            </w:r>
            <w:r>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02FA40D7"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55961C98"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AD3DEA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2D1222BC"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2BCB4D4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315F90F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04817F5A"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5FB8130"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8834</w:t>
            </w:r>
          </w:p>
        </w:tc>
        <w:tc>
          <w:tcPr>
            <w:tcW w:w="1983" w:type="dxa"/>
            <w:tcBorders>
              <w:top w:val="nil"/>
              <w:left w:val="nil"/>
              <w:bottom w:val="single" w:sz="4" w:space="0" w:color="auto"/>
              <w:right w:val="single" w:sz="4" w:space="0" w:color="auto"/>
            </w:tcBorders>
            <w:shd w:val="clear" w:color="000000" w:fill="FFFFFF"/>
            <w:noWrap/>
            <w:vAlign w:val="center"/>
          </w:tcPr>
          <w:p w14:paraId="0C97DF4A"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15</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395DCCFC"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5E8DB4BD"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7D5BA4A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3FC88D62"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0BE4C60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628E3483"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03044012"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76FF598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8835</w:t>
            </w:r>
          </w:p>
        </w:tc>
        <w:tc>
          <w:tcPr>
            <w:tcW w:w="1983" w:type="dxa"/>
            <w:tcBorders>
              <w:top w:val="nil"/>
              <w:left w:val="nil"/>
              <w:bottom w:val="single" w:sz="4" w:space="0" w:color="auto"/>
              <w:right w:val="single" w:sz="4" w:space="0" w:color="auto"/>
            </w:tcBorders>
            <w:shd w:val="clear" w:color="000000" w:fill="FFFFFF"/>
            <w:noWrap/>
            <w:vAlign w:val="center"/>
          </w:tcPr>
          <w:p w14:paraId="3D1AE5AA"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4BE97F34"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57C1BC90"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3E6BD5E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49F8CBF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68B68C0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3E27416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7AC578CE"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551AA27E"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4X</w:t>
            </w:r>
            <w:r>
              <w:rPr>
                <w:rFonts w:asciiTheme="majorEastAsia" w:eastAsiaTheme="majorEastAsia" w:hAnsiTheme="majorEastAsia" w:cs="宋体"/>
                <w:color w:val="000000"/>
                <w:sz w:val="16"/>
                <w:szCs w:val="16"/>
                <w:lang w:eastAsia="zh-CN"/>
              </w:rPr>
              <w:t>8836</w:t>
            </w:r>
          </w:p>
        </w:tc>
        <w:tc>
          <w:tcPr>
            <w:tcW w:w="1983" w:type="dxa"/>
            <w:tcBorders>
              <w:top w:val="nil"/>
              <w:left w:val="nil"/>
              <w:bottom w:val="single" w:sz="4" w:space="0" w:color="auto"/>
              <w:right w:val="single" w:sz="4" w:space="0" w:color="auto"/>
            </w:tcBorders>
            <w:shd w:val="clear" w:color="000000" w:fill="FFFFFF"/>
            <w:noWrap/>
            <w:vAlign w:val="center"/>
          </w:tcPr>
          <w:p w14:paraId="79D89F34"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16</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06608029"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3F215885"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7D4DC5EC"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2BAEE63F"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6FC3CDEF"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45C03BDD"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677D60B6"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4B869C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8837</w:t>
            </w:r>
          </w:p>
        </w:tc>
        <w:tc>
          <w:tcPr>
            <w:tcW w:w="1983" w:type="dxa"/>
            <w:tcBorders>
              <w:top w:val="nil"/>
              <w:left w:val="nil"/>
              <w:bottom w:val="single" w:sz="4" w:space="0" w:color="auto"/>
              <w:right w:val="single" w:sz="4" w:space="0" w:color="auto"/>
            </w:tcBorders>
            <w:shd w:val="clear" w:color="000000" w:fill="FFFFFF"/>
            <w:noWrap/>
            <w:vAlign w:val="center"/>
          </w:tcPr>
          <w:p w14:paraId="31BEC359"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w:t>
            </w:r>
            <w:r>
              <w:rPr>
                <w:rFonts w:asciiTheme="majorEastAsia" w:eastAsiaTheme="majorEastAsia" w:hAnsiTheme="majorEastAsia" w:cs="宋体"/>
                <w:color w:val="000000"/>
                <w:sz w:val="16"/>
                <w:szCs w:val="16"/>
                <w:lang w:eastAsia="zh-CN"/>
              </w:rPr>
              <w:t>7</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7E58EED1"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34CEBEB0"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A763C0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24E9CD6F"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387ADC9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5C6D485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81267BA"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4FF412E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8838</w:t>
            </w:r>
          </w:p>
        </w:tc>
        <w:tc>
          <w:tcPr>
            <w:tcW w:w="1983" w:type="dxa"/>
            <w:tcBorders>
              <w:top w:val="nil"/>
              <w:left w:val="nil"/>
              <w:bottom w:val="single" w:sz="4" w:space="0" w:color="auto"/>
              <w:right w:val="single" w:sz="4" w:space="0" w:color="auto"/>
            </w:tcBorders>
            <w:shd w:val="clear" w:color="000000" w:fill="FFFFFF"/>
            <w:noWrap/>
            <w:vAlign w:val="center"/>
          </w:tcPr>
          <w:p w14:paraId="61866AF4"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17</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7CC20B92"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3B42E6B0"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1098B12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4CD0D605"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02AF682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E3AFD41"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5979EC5D"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5522357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8839</w:t>
            </w:r>
          </w:p>
        </w:tc>
        <w:tc>
          <w:tcPr>
            <w:tcW w:w="1983" w:type="dxa"/>
            <w:tcBorders>
              <w:top w:val="nil"/>
              <w:left w:val="nil"/>
              <w:bottom w:val="single" w:sz="4" w:space="0" w:color="auto"/>
              <w:right w:val="single" w:sz="4" w:space="0" w:color="auto"/>
            </w:tcBorders>
            <w:shd w:val="clear" w:color="000000" w:fill="FFFFFF"/>
            <w:noWrap/>
            <w:vAlign w:val="center"/>
          </w:tcPr>
          <w:p w14:paraId="1C6B0455"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w:t>
            </w:r>
            <w:r>
              <w:rPr>
                <w:rFonts w:asciiTheme="majorEastAsia" w:eastAsiaTheme="majorEastAsia" w:hAnsiTheme="majorEastAsia" w:cs="宋体"/>
                <w:color w:val="000000"/>
                <w:sz w:val="16"/>
                <w:szCs w:val="16"/>
                <w:lang w:eastAsia="zh-CN"/>
              </w:rPr>
              <w:t>8</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5091F763"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0ACC67E3"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EBA178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24265CE2"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6EC609B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3E6F937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67C7CB8B"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56D905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8840</w:t>
            </w:r>
          </w:p>
        </w:tc>
        <w:tc>
          <w:tcPr>
            <w:tcW w:w="1983" w:type="dxa"/>
            <w:tcBorders>
              <w:top w:val="nil"/>
              <w:left w:val="nil"/>
              <w:bottom w:val="single" w:sz="4" w:space="0" w:color="auto"/>
              <w:right w:val="single" w:sz="4" w:space="0" w:color="auto"/>
            </w:tcBorders>
            <w:shd w:val="clear" w:color="000000" w:fill="FFFFFF"/>
            <w:noWrap/>
            <w:vAlign w:val="center"/>
          </w:tcPr>
          <w:p w14:paraId="47472A4E"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18</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102EBDDE"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6C36A4B8"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75A1418"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25C189E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0CD42AB4"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4276EF51"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43969924"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76D87A85"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8841</w:t>
            </w:r>
          </w:p>
        </w:tc>
        <w:tc>
          <w:tcPr>
            <w:tcW w:w="1983" w:type="dxa"/>
            <w:tcBorders>
              <w:top w:val="nil"/>
              <w:left w:val="nil"/>
              <w:bottom w:val="single" w:sz="4" w:space="0" w:color="auto"/>
              <w:right w:val="single" w:sz="4" w:space="0" w:color="auto"/>
            </w:tcBorders>
            <w:shd w:val="clear" w:color="000000" w:fill="FFFFFF"/>
            <w:noWrap/>
            <w:vAlign w:val="center"/>
          </w:tcPr>
          <w:p w14:paraId="69E13727"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w:t>
            </w:r>
            <w:r>
              <w:rPr>
                <w:rFonts w:asciiTheme="majorEastAsia" w:eastAsiaTheme="majorEastAsia" w:hAnsiTheme="majorEastAsia" w:cs="宋体"/>
                <w:color w:val="000000"/>
                <w:sz w:val="16"/>
                <w:szCs w:val="16"/>
                <w:lang w:eastAsia="zh-CN"/>
              </w:rPr>
              <w:t>9</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000DB04F"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283171B6"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0BE410A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475F033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230A880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66115FD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6D0F7976"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37DD25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8842</w:t>
            </w:r>
          </w:p>
        </w:tc>
        <w:tc>
          <w:tcPr>
            <w:tcW w:w="1983" w:type="dxa"/>
            <w:tcBorders>
              <w:top w:val="nil"/>
              <w:left w:val="nil"/>
              <w:bottom w:val="single" w:sz="4" w:space="0" w:color="auto"/>
              <w:right w:val="single" w:sz="4" w:space="0" w:color="auto"/>
            </w:tcBorders>
            <w:shd w:val="clear" w:color="000000" w:fill="FFFFFF"/>
            <w:noWrap/>
            <w:vAlign w:val="center"/>
          </w:tcPr>
          <w:p w14:paraId="0CFB52C3"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19</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20A2BFAF"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1EA062EF"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A0033CF"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44D03C8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03AEE6F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67DEE54C"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314B420B"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5B3907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8843</w:t>
            </w:r>
          </w:p>
        </w:tc>
        <w:tc>
          <w:tcPr>
            <w:tcW w:w="1983" w:type="dxa"/>
            <w:tcBorders>
              <w:top w:val="nil"/>
              <w:left w:val="nil"/>
              <w:bottom w:val="single" w:sz="4" w:space="0" w:color="auto"/>
              <w:right w:val="single" w:sz="4" w:space="0" w:color="auto"/>
            </w:tcBorders>
            <w:shd w:val="clear" w:color="000000" w:fill="FFFFFF"/>
            <w:noWrap/>
            <w:vAlign w:val="center"/>
          </w:tcPr>
          <w:p w14:paraId="54B8FA2B"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20</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57622986"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6BDFD4B7"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04F064EC"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155C6FB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1636083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31E4CAF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7B02BAEE"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2F31717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8844</w:t>
            </w:r>
          </w:p>
        </w:tc>
        <w:tc>
          <w:tcPr>
            <w:tcW w:w="1983" w:type="dxa"/>
            <w:tcBorders>
              <w:top w:val="nil"/>
              <w:left w:val="nil"/>
              <w:bottom w:val="single" w:sz="4" w:space="0" w:color="auto"/>
              <w:right w:val="single" w:sz="4" w:space="0" w:color="auto"/>
            </w:tcBorders>
            <w:shd w:val="clear" w:color="000000" w:fill="FFFFFF"/>
            <w:noWrap/>
            <w:vAlign w:val="center"/>
          </w:tcPr>
          <w:p w14:paraId="16D9E6E7"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20</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407BE025"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6B52B61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5F1FA714"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5C59A2AD"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75C29CB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4602F87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10DAD374"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2CA242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8845</w:t>
            </w:r>
          </w:p>
        </w:tc>
        <w:tc>
          <w:tcPr>
            <w:tcW w:w="1983" w:type="dxa"/>
            <w:tcBorders>
              <w:top w:val="nil"/>
              <w:left w:val="nil"/>
              <w:bottom w:val="single" w:sz="4" w:space="0" w:color="auto"/>
              <w:right w:val="single" w:sz="4" w:space="0" w:color="auto"/>
            </w:tcBorders>
            <w:shd w:val="clear" w:color="000000" w:fill="FFFFFF"/>
            <w:noWrap/>
            <w:vAlign w:val="center"/>
          </w:tcPr>
          <w:p w14:paraId="0FDA21B9"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21</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3E4C6E1B"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1528C89E"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8A521D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520F7FF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37ADA25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1B39BB8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0AC91C1"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5EEB43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8846</w:t>
            </w:r>
          </w:p>
        </w:tc>
        <w:tc>
          <w:tcPr>
            <w:tcW w:w="1983" w:type="dxa"/>
            <w:tcBorders>
              <w:top w:val="nil"/>
              <w:left w:val="nil"/>
              <w:bottom w:val="single" w:sz="4" w:space="0" w:color="auto"/>
              <w:right w:val="single" w:sz="4" w:space="0" w:color="auto"/>
            </w:tcBorders>
            <w:shd w:val="clear" w:color="000000" w:fill="FFFFFF"/>
            <w:noWrap/>
            <w:vAlign w:val="center"/>
          </w:tcPr>
          <w:p w14:paraId="2184D98F"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21</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009AF72E"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540943FA"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281A45E"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428B6139"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781D8E9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20F4214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79E15A17"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7607C7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8847</w:t>
            </w:r>
          </w:p>
        </w:tc>
        <w:tc>
          <w:tcPr>
            <w:tcW w:w="1983" w:type="dxa"/>
            <w:tcBorders>
              <w:top w:val="nil"/>
              <w:left w:val="nil"/>
              <w:bottom w:val="single" w:sz="4" w:space="0" w:color="auto"/>
              <w:right w:val="single" w:sz="4" w:space="0" w:color="auto"/>
            </w:tcBorders>
            <w:shd w:val="clear" w:color="000000" w:fill="FFFFFF"/>
            <w:noWrap/>
            <w:vAlign w:val="center"/>
          </w:tcPr>
          <w:p w14:paraId="1B93DBE4"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22</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12677A92"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26D5E41E"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69D2BC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06A4C20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79B3D5C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031C908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3E26CBE2"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554A166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8848</w:t>
            </w:r>
          </w:p>
        </w:tc>
        <w:tc>
          <w:tcPr>
            <w:tcW w:w="1983" w:type="dxa"/>
            <w:tcBorders>
              <w:top w:val="nil"/>
              <w:left w:val="nil"/>
              <w:bottom w:val="single" w:sz="4" w:space="0" w:color="auto"/>
              <w:right w:val="single" w:sz="4" w:space="0" w:color="auto"/>
            </w:tcBorders>
            <w:shd w:val="clear" w:color="000000" w:fill="FFFFFF"/>
            <w:noWrap/>
            <w:vAlign w:val="center"/>
          </w:tcPr>
          <w:p w14:paraId="164A2325"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22</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3532FEFC"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006CDA6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6B032E2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740E89B9"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6CC677D0"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4EF5F4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7D2F1905"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7168739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8849</w:t>
            </w:r>
          </w:p>
        </w:tc>
        <w:tc>
          <w:tcPr>
            <w:tcW w:w="1983" w:type="dxa"/>
            <w:tcBorders>
              <w:top w:val="nil"/>
              <w:left w:val="nil"/>
              <w:bottom w:val="single" w:sz="4" w:space="0" w:color="auto"/>
              <w:right w:val="single" w:sz="4" w:space="0" w:color="auto"/>
            </w:tcBorders>
            <w:shd w:val="clear" w:color="000000" w:fill="FFFFFF"/>
            <w:noWrap/>
            <w:vAlign w:val="center"/>
          </w:tcPr>
          <w:p w14:paraId="4F26730B"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23</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11184018"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6A5F9D0D"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118EEBC"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648B9B8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5ADA865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0C60EB4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0D7C06F6"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12DFDC4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8850</w:t>
            </w:r>
          </w:p>
        </w:tc>
        <w:tc>
          <w:tcPr>
            <w:tcW w:w="1983" w:type="dxa"/>
            <w:tcBorders>
              <w:top w:val="nil"/>
              <w:left w:val="nil"/>
              <w:bottom w:val="single" w:sz="4" w:space="0" w:color="auto"/>
              <w:right w:val="single" w:sz="4" w:space="0" w:color="auto"/>
            </w:tcBorders>
            <w:shd w:val="clear" w:color="000000" w:fill="FFFFFF"/>
            <w:noWrap/>
            <w:vAlign w:val="center"/>
          </w:tcPr>
          <w:p w14:paraId="3112C5F2"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23</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38409E32"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2201B05E"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35D7D593"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3429308F"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2B38B4B8"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3979B75C"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1832BE86"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6A23CA3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8851</w:t>
            </w:r>
          </w:p>
        </w:tc>
        <w:tc>
          <w:tcPr>
            <w:tcW w:w="1983" w:type="dxa"/>
            <w:tcBorders>
              <w:top w:val="nil"/>
              <w:left w:val="nil"/>
              <w:bottom w:val="single" w:sz="4" w:space="0" w:color="auto"/>
              <w:right w:val="single" w:sz="4" w:space="0" w:color="auto"/>
            </w:tcBorders>
            <w:shd w:val="clear" w:color="000000" w:fill="FFFFFF"/>
            <w:noWrap/>
            <w:vAlign w:val="center"/>
          </w:tcPr>
          <w:p w14:paraId="7A12227B"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24</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24C1BBDA"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375054B7"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1FCEC50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5A6866A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7236930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32B300C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6C58007A"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6DC3CC6E"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8852</w:t>
            </w:r>
          </w:p>
        </w:tc>
        <w:tc>
          <w:tcPr>
            <w:tcW w:w="1983" w:type="dxa"/>
            <w:tcBorders>
              <w:top w:val="nil"/>
              <w:left w:val="nil"/>
              <w:bottom w:val="single" w:sz="4" w:space="0" w:color="auto"/>
              <w:right w:val="single" w:sz="4" w:space="0" w:color="auto"/>
            </w:tcBorders>
            <w:shd w:val="clear" w:color="000000" w:fill="FFFFFF"/>
            <w:noWrap/>
            <w:vAlign w:val="center"/>
          </w:tcPr>
          <w:p w14:paraId="0B86892E"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24</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43496EDF"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732F2D9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73F4C5C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10537D78"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6E011DE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3BE57220"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39B1FBEA"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71733C5"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8853</w:t>
            </w:r>
          </w:p>
        </w:tc>
        <w:tc>
          <w:tcPr>
            <w:tcW w:w="1983" w:type="dxa"/>
            <w:tcBorders>
              <w:top w:val="nil"/>
              <w:left w:val="nil"/>
              <w:bottom w:val="single" w:sz="4" w:space="0" w:color="auto"/>
              <w:right w:val="single" w:sz="4" w:space="0" w:color="auto"/>
            </w:tcBorders>
            <w:shd w:val="clear" w:color="000000" w:fill="FFFFFF"/>
            <w:noWrap/>
            <w:vAlign w:val="center"/>
          </w:tcPr>
          <w:p w14:paraId="2029D254"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25</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7F76981C"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03B661D6"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06D4055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0EDEAA9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0F43024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18BA2F3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25AAABC4"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7C1A1CE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8854</w:t>
            </w:r>
          </w:p>
        </w:tc>
        <w:tc>
          <w:tcPr>
            <w:tcW w:w="1983" w:type="dxa"/>
            <w:tcBorders>
              <w:top w:val="nil"/>
              <w:left w:val="nil"/>
              <w:bottom w:val="single" w:sz="4" w:space="0" w:color="auto"/>
              <w:right w:val="single" w:sz="4" w:space="0" w:color="auto"/>
            </w:tcBorders>
            <w:shd w:val="clear" w:color="000000" w:fill="FFFFFF"/>
            <w:noWrap/>
            <w:vAlign w:val="center"/>
          </w:tcPr>
          <w:p w14:paraId="10D44634"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25</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3A9602D8"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27F7FD0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6FB29FE0"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32AC4644"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16107C24"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17737F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7D7736AB"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1F8C380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8855</w:t>
            </w:r>
          </w:p>
        </w:tc>
        <w:tc>
          <w:tcPr>
            <w:tcW w:w="1983" w:type="dxa"/>
            <w:tcBorders>
              <w:top w:val="nil"/>
              <w:left w:val="nil"/>
              <w:bottom w:val="single" w:sz="4" w:space="0" w:color="auto"/>
              <w:right w:val="single" w:sz="4" w:space="0" w:color="auto"/>
            </w:tcBorders>
            <w:shd w:val="clear" w:color="000000" w:fill="FFFFFF"/>
            <w:noWrap/>
            <w:vAlign w:val="center"/>
          </w:tcPr>
          <w:p w14:paraId="614F06E3"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26</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2FC82D33"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2D7AC53C"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9ED621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02D9F22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7E2B0F5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54F95D25"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2471E6F7"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61794358"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8856</w:t>
            </w:r>
          </w:p>
        </w:tc>
        <w:tc>
          <w:tcPr>
            <w:tcW w:w="1983" w:type="dxa"/>
            <w:tcBorders>
              <w:top w:val="nil"/>
              <w:left w:val="nil"/>
              <w:bottom w:val="single" w:sz="4" w:space="0" w:color="auto"/>
              <w:right w:val="single" w:sz="4" w:space="0" w:color="auto"/>
            </w:tcBorders>
            <w:shd w:val="clear" w:color="000000" w:fill="FFFFFF"/>
            <w:noWrap/>
            <w:vAlign w:val="center"/>
          </w:tcPr>
          <w:p w14:paraId="04195F50"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26</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5C6A3975"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722B1C9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7AF4939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13CECD5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7FA75E9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52E4893E"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5770FA2B"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40B66A9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8857</w:t>
            </w:r>
          </w:p>
        </w:tc>
        <w:tc>
          <w:tcPr>
            <w:tcW w:w="1983" w:type="dxa"/>
            <w:tcBorders>
              <w:top w:val="nil"/>
              <w:left w:val="nil"/>
              <w:bottom w:val="single" w:sz="4" w:space="0" w:color="auto"/>
              <w:right w:val="single" w:sz="4" w:space="0" w:color="auto"/>
            </w:tcBorders>
            <w:shd w:val="clear" w:color="000000" w:fill="FFFFFF"/>
            <w:noWrap/>
            <w:vAlign w:val="center"/>
          </w:tcPr>
          <w:p w14:paraId="31243365"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27</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54D46BED"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743D52D0"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6F9EEF1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3F475D8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2FDC275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2BDCFA0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7D0AD4E"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243A27B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8858</w:t>
            </w:r>
          </w:p>
        </w:tc>
        <w:tc>
          <w:tcPr>
            <w:tcW w:w="1983" w:type="dxa"/>
            <w:tcBorders>
              <w:top w:val="nil"/>
              <w:left w:val="nil"/>
              <w:bottom w:val="single" w:sz="4" w:space="0" w:color="auto"/>
              <w:right w:val="single" w:sz="4" w:space="0" w:color="auto"/>
            </w:tcBorders>
            <w:shd w:val="clear" w:color="000000" w:fill="FFFFFF"/>
            <w:noWrap/>
            <w:vAlign w:val="center"/>
          </w:tcPr>
          <w:p w14:paraId="6612D7D2"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前2</w:t>
            </w:r>
            <w:r>
              <w:rPr>
                <w:rFonts w:asciiTheme="majorEastAsia" w:eastAsiaTheme="majorEastAsia" w:hAnsiTheme="majorEastAsia" w:cs="宋体"/>
                <w:color w:val="000000"/>
                <w:sz w:val="16"/>
                <w:szCs w:val="16"/>
                <w:lang w:eastAsia="zh-CN"/>
              </w:rPr>
              <w:t>7</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7BEE778A"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066CEAB0"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1B7417AA"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4FBC914D"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101F07D3"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17BDCC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3503537F"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7B95775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8859</w:t>
            </w:r>
          </w:p>
        </w:tc>
        <w:tc>
          <w:tcPr>
            <w:tcW w:w="1983" w:type="dxa"/>
            <w:tcBorders>
              <w:top w:val="nil"/>
              <w:left w:val="nil"/>
              <w:bottom w:val="single" w:sz="4" w:space="0" w:color="auto"/>
              <w:right w:val="single" w:sz="4" w:space="0" w:color="auto"/>
            </w:tcBorders>
            <w:shd w:val="clear" w:color="000000" w:fill="FFFFFF"/>
            <w:noWrap/>
            <w:vAlign w:val="center"/>
          </w:tcPr>
          <w:p w14:paraId="300FC43B"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前2</w:t>
            </w:r>
            <w:r>
              <w:rPr>
                <w:rFonts w:asciiTheme="majorEastAsia" w:eastAsiaTheme="majorEastAsia" w:hAnsiTheme="majorEastAsia" w:cs="宋体"/>
                <w:color w:val="000000"/>
                <w:sz w:val="16"/>
                <w:szCs w:val="16"/>
                <w:lang w:eastAsia="zh-CN"/>
              </w:rPr>
              <w:t>8</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67E7E8DE"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46DD79E5"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399A199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67D46FB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5BCE088F"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0A2B2A52"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0D48AB22"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5BA7027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8860</w:t>
            </w:r>
          </w:p>
        </w:tc>
        <w:tc>
          <w:tcPr>
            <w:tcW w:w="1983" w:type="dxa"/>
            <w:tcBorders>
              <w:top w:val="nil"/>
              <w:left w:val="nil"/>
              <w:bottom w:val="single" w:sz="4" w:space="0" w:color="auto"/>
              <w:right w:val="single" w:sz="4" w:space="0" w:color="auto"/>
            </w:tcBorders>
            <w:shd w:val="clear" w:color="000000" w:fill="FFFFFF"/>
            <w:noWrap/>
            <w:vAlign w:val="center"/>
          </w:tcPr>
          <w:p w14:paraId="31161BBF"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前2</w:t>
            </w:r>
            <w:r>
              <w:rPr>
                <w:rFonts w:asciiTheme="majorEastAsia" w:eastAsiaTheme="majorEastAsia" w:hAnsiTheme="majorEastAsia" w:cs="宋体"/>
                <w:color w:val="000000"/>
                <w:sz w:val="16"/>
                <w:szCs w:val="16"/>
                <w:lang w:eastAsia="zh-CN"/>
              </w:rPr>
              <w:t>8</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38332EAD"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1E9276D8"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73E607B2"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5AC21F9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6442BB4B"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6F182B7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13C80FBA"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7D9F9A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8861</w:t>
            </w:r>
          </w:p>
        </w:tc>
        <w:tc>
          <w:tcPr>
            <w:tcW w:w="1983" w:type="dxa"/>
            <w:tcBorders>
              <w:top w:val="nil"/>
              <w:left w:val="nil"/>
              <w:bottom w:val="single" w:sz="4" w:space="0" w:color="auto"/>
              <w:right w:val="single" w:sz="4" w:space="0" w:color="auto"/>
            </w:tcBorders>
            <w:shd w:val="clear" w:color="000000" w:fill="FFFFFF"/>
            <w:noWrap/>
            <w:vAlign w:val="center"/>
          </w:tcPr>
          <w:p w14:paraId="404BBF15"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前2</w:t>
            </w:r>
            <w:r>
              <w:rPr>
                <w:rFonts w:asciiTheme="majorEastAsia" w:eastAsiaTheme="majorEastAsia" w:hAnsiTheme="majorEastAsia" w:cs="宋体"/>
                <w:color w:val="000000"/>
                <w:sz w:val="16"/>
                <w:szCs w:val="16"/>
                <w:lang w:eastAsia="zh-CN"/>
              </w:rPr>
              <w:t>9</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34EE57AE"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36A679E4"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2B9EE4D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09BDCAC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5117D58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1A679B9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7320CCC6"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7D10045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8862</w:t>
            </w:r>
          </w:p>
        </w:tc>
        <w:tc>
          <w:tcPr>
            <w:tcW w:w="1983" w:type="dxa"/>
            <w:tcBorders>
              <w:top w:val="nil"/>
              <w:left w:val="nil"/>
              <w:bottom w:val="single" w:sz="4" w:space="0" w:color="auto"/>
              <w:right w:val="single" w:sz="4" w:space="0" w:color="auto"/>
            </w:tcBorders>
            <w:shd w:val="clear" w:color="000000" w:fill="FFFFFF"/>
            <w:noWrap/>
            <w:vAlign w:val="center"/>
          </w:tcPr>
          <w:p w14:paraId="6A82AF01"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前2</w:t>
            </w:r>
            <w:r>
              <w:rPr>
                <w:rFonts w:asciiTheme="majorEastAsia" w:eastAsiaTheme="majorEastAsia" w:hAnsiTheme="majorEastAsia" w:cs="宋体"/>
                <w:color w:val="000000"/>
                <w:sz w:val="16"/>
                <w:szCs w:val="16"/>
                <w:lang w:eastAsia="zh-CN"/>
              </w:rPr>
              <w:t>9</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3280A4E3"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0C42650C"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6A2B22E5"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13E6AB79"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134CF33D"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0A1C1A1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0012C936"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4C5CB68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8863</w:t>
            </w:r>
          </w:p>
        </w:tc>
        <w:tc>
          <w:tcPr>
            <w:tcW w:w="1983" w:type="dxa"/>
            <w:tcBorders>
              <w:top w:val="nil"/>
              <w:left w:val="nil"/>
              <w:bottom w:val="single" w:sz="4" w:space="0" w:color="auto"/>
              <w:right w:val="single" w:sz="4" w:space="0" w:color="auto"/>
            </w:tcBorders>
            <w:shd w:val="clear" w:color="000000" w:fill="FFFFFF"/>
            <w:noWrap/>
            <w:vAlign w:val="center"/>
          </w:tcPr>
          <w:p w14:paraId="1BD3106B"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30</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0B299544"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5550149D"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C33ACB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6576C97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191BCF5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5AEE392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11A8B8A7"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BBDD9C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8864</w:t>
            </w:r>
          </w:p>
        </w:tc>
        <w:tc>
          <w:tcPr>
            <w:tcW w:w="1983" w:type="dxa"/>
            <w:tcBorders>
              <w:top w:val="nil"/>
              <w:left w:val="nil"/>
              <w:bottom w:val="single" w:sz="4" w:space="0" w:color="auto"/>
              <w:right w:val="single" w:sz="4" w:space="0" w:color="auto"/>
            </w:tcBorders>
            <w:shd w:val="clear" w:color="000000" w:fill="FFFFFF"/>
            <w:noWrap/>
            <w:vAlign w:val="center"/>
            <w:hideMark/>
          </w:tcPr>
          <w:p w14:paraId="6D57C9B5"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前3</w:t>
            </w:r>
            <w:r>
              <w:rPr>
                <w:rFonts w:asciiTheme="majorEastAsia" w:eastAsiaTheme="majorEastAsia" w:hAnsiTheme="majorEastAsia" w:cs="宋体"/>
                <w:color w:val="000000"/>
                <w:sz w:val="16"/>
                <w:szCs w:val="16"/>
                <w:lang w:eastAsia="zh-CN"/>
              </w:rPr>
              <w:t>0</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noWrap/>
            <w:vAlign w:val="center"/>
            <w:hideMark/>
          </w:tcPr>
          <w:p w14:paraId="5BE21153"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hideMark/>
          </w:tcPr>
          <w:p w14:paraId="0ABF7EA3"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hideMark/>
          </w:tcPr>
          <w:p w14:paraId="6F69F2C0"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hideMark/>
          </w:tcPr>
          <w:p w14:paraId="4E92B12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hideMark/>
          </w:tcPr>
          <w:p w14:paraId="6CA2F351"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hideMark/>
          </w:tcPr>
          <w:p w14:paraId="425D5593"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bl>
    <w:p w14:paraId="10C0A6C1" w14:textId="77777777" w:rsidR="00D679B4" w:rsidRPr="006D352B" w:rsidRDefault="00D679B4" w:rsidP="00652C7D">
      <w:pPr>
        <w:pStyle w:val="ASAtext"/>
        <w:ind w:left="0"/>
        <w:rPr>
          <w:lang w:eastAsia="zh-CN"/>
        </w:rPr>
      </w:pPr>
    </w:p>
    <w:sectPr w:rsidR="00D679B4" w:rsidRPr="006D352B" w:rsidSect="00E12AEB">
      <w:headerReference w:type="default" r:id="rId92"/>
      <w:footerReference w:type="default" r:id="rId93"/>
      <w:pgSz w:w="11909" w:h="16834"/>
      <w:pgMar w:top="720" w:right="720" w:bottom="72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3961" w14:textId="77777777" w:rsidR="00203A54" w:rsidRDefault="00203A54">
      <w:pPr>
        <w:spacing w:after="0"/>
      </w:pPr>
      <w:r>
        <w:separator/>
      </w:r>
    </w:p>
  </w:endnote>
  <w:endnote w:type="continuationSeparator" w:id="0">
    <w:p w14:paraId="0E9387E8" w14:textId="77777777" w:rsidR="00203A54" w:rsidRDefault="00203A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iriam">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charset w:val="00"/>
    <w:family w:val="auto"/>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onotype Hadassah">
    <w:altName w:val="Times New Roman"/>
    <w:charset w:val="B1"/>
    <w:family w:val="auto"/>
    <w:pitch w:val="default"/>
    <w:sig w:usb0="00001801" w:usb1="00000000" w:usb2="00000000" w:usb3="00000000" w:csb0="00000020"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8" w:type="dxa"/>
      <w:jc w:val="center"/>
      <w:tblLayout w:type="fixed"/>
      <w:tblLook w:val="0000" w:firstRow="0" w:lastRow="0" w:firstColumn="0" w:lastColumn="0" w:noHBand="0" w:noVBand="0"/>
    </w:tblPr>
    <w:tblGrid>
      <w:gridCol w:w="4968"/>
      <w:gridCol w:w="3420"/>
    </w:tblGrid>
    <w:tr w:rsidR="0091406B" w14:paraId="0EAC794F" w14:textId="77777777">
      <w:trPr>
        <w:trHeight w:val="288"/>
        <w:jc w:val="center"/>
      </w:trPr>
      <w:tc>
        <w:tcPr>
          <w:tcW w:w="4968" w:type="dxa"/>
          <w:tcBorders>
            <w:top w:val="double" w:sz="4" w:space="0" w:color="auto"/>
            <w:left w:val="nil"/>
            <w:bottom w:val="nil"/>
            <w:right w:val="nil"/>
          </w:tcBorders>
          <w:vAlign w:val="center"/>
        </w:tcPr>
        <w:p w14:paraId="4C858673" w14:textId="6A2B0752" w:rsidR="0091406B" w:rsidRDefault="0091406B" w:rsidP="004E7F48">
          <w:pPr>
            <w:pStyle w:val="af2"/>
            <w:rPr>
              <w:lang w:eastAsia="zh-CN"/>
            </w:rPr>
          </w:pPr>
          <w:r>
            <w:fldChar w:fldCharType="begin"/>
          </w:r>
          <w:r>
            <w:rPr>
              <w:lang w:eastAsia="zh-CN"/>
            </w:rPr>
            <w:instrText xml:space="preserve"> FILENAME </w:instrText>
          </w:r>
          <w:r>
            <w:fldChar w:fldCharType="separate"/>
          </w:r>
          <w:r>
            <w:rPr>
              <w:rFonts w:hint="eastAsia"/>
              <w:lang w:eastAsia="zh-CN"/>
            </w:rPr>
            <w:t>海悟</w:t>
          </w:r>
          <w:r>
            <w:rPr>
              <w:rFonts w:hint="eastAsia"/>
              <w:lang w:eastAsia="zh-CN"/>
            </w:rPr>
            <w:t>Modbus</w:t>
          </w:r>
          <w:r>
            <w:rPr>
              <w:rFonts w:hint="eastAsia"/>
              <w:lang w:eastAsia="zh-CN"/>
            </w:rPr>
            <w:t>通讯协议规格书</w:t>
          </w:r>
          <w:r>
            <w:rPr>
              <w:rFonts w:hint="eastAsia"/>
              <w:lang w:eastAsia="zh-CN"/>
            </w:rPr>
            <w:t>-Ver0</w:t>
          </w:r>
          <w:r>
            <w:fldChar w:fldCharType="end"/>
          </w:r>
          <w:r>
            <w:rPr>
              <w:lang w:eastAsia="zh-CN"/>
            </w:rPr>
            <w:t>4</w:t>
          </w:r>
        </w:p>
      </w:tc>
      <w:tc>
        <w:tcPr>
          <w:tcW w:w="3420" w:type="dxa"/>
          <w:tcBorders>
            <w:top w:val="double" w:sz="4" w:space="0" w:color="auto"/>
            <w:left w:val="nil"/>
            <w:bottom w:val="nil"/>
            <w:right w:val="nil"/>
          </w:tcBorders>
          <w:vAlign w:val="center"/>
        </w:tcPr>
        <w:p w14:paraId="3983C1BE" w14:textId="77777777" w:rsidR="0091406B" w:rsidRDefault="0091406B">
          <w:pPr>
            <w:pStyle w:val="af2"/>
            <w:jc w:val="center"/>
          </w:pPr>
          <w:r>
            <w:rPr>
              <w:rFonts w:hint="eastAsia"/>
              <w:lang w:eastAsia="zh-CN"/>
            </w:rPr>
            <w:t>通讯协议规格书</w:t>
          </w:r>
          <w:r>
            <w:rPr>
              <w:rFonts w:hint="eastAsia"/>
              <w:lang w:eastAsia="zh-CN"/>
            </w:rPr>
            <w:t>-</w:t>
          </w:r>
          <w:r>
            <w:t xml:space="preserve">Page </w:t>
          </w:r>
          <w:r>
            <w:fldChar w:fldCharType="begin"/>
          </w:r>
          <w:r>
            <w:instrText xml:space="preserve"> PAGE </w:instrText>
          </w:r>
          <w:r>
            <w:fldChar w:fldCharType="separate"/>
          </w:r>
          <w:r>
            <w:rPr>
              <w:noProof/>
            </w:rPr>
            <w:t>20</w:t>
          </w:r>
          <w:r>
            <w:fldChar w:fldCharType="end"/>
          </w:r>
          <w:r>
            <w:t xml:space="preserve"> of </w:t>
          </w:r>
          <w:fldSimple w:instr=" NUMPAGES ">
            <w:r>
              <w:rPr>
                <w:noProof/>
              </w:rPr>
              <w:t>51</w:t>
            </w:r>
          </w:fldSimple>
        </w:p>
      </w:tc>
    </w:tr>
    <w:tr w:rsidR="0091406B" w14:paraId="3759A89E" w14:textId="77777777">
      <w:trPr>
        <w:trHeight w:val="213"/>
        <w:jc w:val="center"/>
      </w:trPr>
      <w:tc>
        <w:tcPr>
          <w:tcW w:w="8388" w:type="dxa"/>
          <w:gridSpan w:val="2"/>
          <w:tcBorders>
            <w:top w:val="nil"/>
            <w:left w:val="nil"/>
            <w:bottom w:val="nil"/>
            <w:right w:val="nil"/>
          </w:tcBorders>
          <w:vAlign w:val="center"/>
        </w:tcPr>
        <w:p w14:paraId="09B672AA" w14:textId="77777777" w:rsidR="0091406B" w:rsidRDefault="0091406B">
          <w:pPr>
            <w:pStyle w:val="af2"/>
            <w:jc w:val="center"/>
            <w:rPr>
              <w:rFonts w:ascii="Arial" w:hAnsi="Arial" w:cs="Arial"/>
              <w:b/>
              <w:sz w:val="20"/>
              <w:szCs w:val="20"/>
              <w:lang w:eastAsia="zh-CN"/>
            </w:rPr>
          </w:pPr>
          <w:r>
            <w:rPr>
              <w:rFonts w:ascii="Arial" w:eastAsia="黑体" w:hAnsi="Arial" w:cs="Arial" w:hint="eastAsia"/>
              <w:b/>
              <w:color w:val="000000"/>
              <w:sz w:val="20"/>
              <w:szCs w:val="20"/>
              <w:lang w:eastAsia="zh-CN"/>
            </w:rPr>
            <w:t>广东海悟科技有限公司电控组</w:t>
          </w:r>
        </w:p>
      </w:tc>
    </w:tr>
  </w:tbl>
  <w:p w14:paraId="05A68C78" w14:textId="77777777" w:rsidR="0091406B" w:rsidRDefault="0091406B">
    <w:pPr>
      <w:pStyle w:val="af2"/>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AB968" w14:textId="77777777" w:rsidR="00203A54" w:rsidRDefault="00203A54">
      <w:pPr>
        <w:spacing w:after="0"/>
      </w:pPr>
      <w:r>
        <w:separator/>
      </w:r>
    </w:p>
  </w:footnote>
  <w:footnote w:type="continuationSeparator" w:id="0">
    <w:p w14:paraId="5CCE8741" w14:textId="77777777" w:rsidR="00203A54" w:rsidRDefault="00203A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16EA7" w14:textId="77777777" w:rsidR="0091406B" w:rsidRDefault="0091406B">
    <w:pPr>
      <w:pStyle w:val="af3"/>
      <w:rPr>
        <w:lang w:eastAsia="zh-CN"/>
      </w:rPr>
    </w:pPr>
    <w:r>
      <w:rPr>
        <w:noProof/>
        <w:lang w:eastAsia="zh-CN"/>
      </w:rPr>
      <w:drawing>
        <wp:inline distT="0" distB="0" distL="0" distR="0" wp14:anchorId="0395184B" wp14:editId="09D1A9D9">
          <wp:extent cx="1454150" cy="406400"/>
          <wp:effectExtent l="0" t="0" r="0" b="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406400"/>
                  </a:xfrm>
                  <a:prstGeom prst="rect">
                    <a:avLst/>
                  </a:prstGeom>
                  <a:noFill/>
                  <a:ln>
                    <a:noFill/>
                  </a:ln>
                </pic:spPr>
              </pic:pic>
            </a:graphicData>
          </a:graphic>
        </wp:inline>
      </w:drawing>
    </w:r>
    <w:r>
      <w:rPr>
        <w:rFonts w:eastAsia="宋体" w:cs="宋体" w:hint="eastAsia"/>
        <w:b/>
        <w:bCs/>
        <w:sz w:val="36"/>
        <w:szCs w:val="36"/>
        <w:lang w:eastAsia="zh-CN"/>
      </w:rPr>
      <w:t xml:space="preserve">       </w:t>
    </w:r>
    <w:r>
      <w:rPr>
        <w:rFonts w:eastAsia="宋体" w:cs="宋体" w:hint="eastAsia"/>
        <w:b/>
        <w:bCs/>
        <w:sz w:val="36"/>
        <w:szCs w:val="36"/>
        <w:lang w:eastAsia="zh-CN"/>
      </w:rPr>
      <w:t>控制系统通讯协议规格书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tentative="1">
      <w:start w:val="1"/>
      <w:numFmt w:val="decimal"/>
      <w:pStyle w:val="a"/>
      <w:lvlText w:val="%1."/>
      <w:lvlJc w:val="left"/>
      <w:pPr>
        <w:tabs>
          <w:tab w:val="left" w:pos="360"/>
        </w:tabs>
        <w:ind w:left="360" w:hanging="360"/>
      </w:pPr>
    </w:lvl>
  </w:abstractNum>
  <w:abstractNum w:abstractNumId="1" w15:restartNumberingAfterBreak="0">
    <w:nsid w:val="1E8C1C21"/>
    <w:multiLevelType w:val="multilevel"/>
    <w:tmpl w:val="1E8C1C21"/>
    <w:lvl w:ilvl="0">
      <w:start w:val="1"/>
      <w:numFmt w:val="bullet"/>
      <w:lvlText w:val=""/>
      <w:lvlJc w:val="left"/>
      <w:pPr>
        <w:tabs>
          <w:tab w:val="left" w:pos="840"/>
        </w:tabs>
        <w:ind w:left="840" w:hanging="420"/>
      </w:pPr>
      <w:rPr>
        <w:rFonts w:ascii="Wingdings" w:hAnsi="Wingdings" w:hint="default"/>
      </w:rPr>
    </w:lvl>
    <w:lvl w:ilvl="1">
      <w:numFmt w:val="bullet"/>
      <w:lvlText w:val="●"/>
      <w:lvlJc w:val="left"/>
      <w:pPr>
        <w:tabs>
          <w:tab w:val="left" w:pos="1200"/>
        </w:tabs>
        <w:ind w:left="1200" w:hanging="360"/>
      </w:pPr>
      <w:rPr>
        <w:rFonts w:ascii="宋体" w:eastAsia="宋体" w:hAnsi="宋体" w:cs="Times New Roman" w:hint="eastAsia"/>
        <w:sz w:val="15"/>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33DF3578"/>
    <w:multiLevelType w:val="singleLevel"/>
    <w:tmpl w:val="33DF3578"/>
    <w:lvl w:ilvl="0">
      <w:start w:val="1"/>
      <w:numFmt w:val="bullet"/>
      <w:lvlText w:val=""/>
      <w:lvlJc w:val="left"/>
      <w:pPr>
        <w:tabs>
          <w:tab w:val="left" w:pos="360"/>
        </w:tabs>
        <w:ind w:left="360" w:hanging="360"/>
      </w:pPr>
      <w:rPr>
        <w:rFonts w:ascii="Symbol" w:hAnsi="Symbol" w:hint="default"/>
        <w:color w:val="auto"/>
      </w:rPr>
    </w:lvl>
  </w:abstractNum>
  <w:abstractNum w:abstractNumId="3" w15:restartNumberingAfterBreak="0">
    <w:nsid w:val="33E643A9"/>
    <w:multiLevelType w:val="singleLevel"/>
    <w:tmpl w:val="33E643A9"/>
    <w:lvl w:ilvl="0">
      <w:start w:val="1"/>
      <w:numFmt w:val="bullet"/>
      <w:lvlText w:val=""/>
      <w:lvlJc w:val="left"/>
      <w:pPr>
        <w:tabs>
          <w:tab w:val="left" w:pos="360"/>
        </w:tabs>
        <w:ind w:left="360" w:hanging="360"/>
      </w:pPr>
      <w:rPr>
        <w:rFonts w:ascii="Wingdings" w:hAnsi="Wingdings" w:hint="default"/>
      </w:rPr>
    </w:lvl>
  </w:abstractNum>
  <w:abstractNum w:abstractNumId="4" w15:restartNumberingAfterBreak="0">
    <w:nsid w:val="3C327E48"/>
    <w:multiLevelType w:val="multilevel"/>
    <w:tmpl w:val="3C327E48"/>
    <w:lvl w:ilvl="0">
      <w:start w:val="1"/>
      <w:numFmt w:val="decimal"/>
      <w:pStyle w:val="1"/>
      <w:lvlText w:val="%1"/>
      <w:lvlJc w:val="left"/>
      <w:pPr>
        <w:tabs>
          <w:tab w:val="left" w:pos="432"/>
        </w:tabs>
        <w:ind w:left="432" w:hanging="432"/>
      </w:pPr>
      <w:rPr>
        <w:color w:val="auto"/>
      </w:rPr>
    </w:lvl>
    <w:lvl w:ilvl="1">
      <w:start w:val="1"/>
      <w:numFmt w:val="decimal"/>
      <w:pStyle w:val="2"/>
      <w:lvlText w:val="%1.%2"/>
      <w:lvlJc w:val="left"/>
      <w:pPr>
        <w:tabs>
          <w:tab w:val="left" w:pos="576"/>
        </w:tabs>
        <w:ind w:left="576" w:hanging="576"/>
      </w:pPr>
      <w:rPr>
        <w:b w:val="0"/>
        <w:bCs w:val="0"/>
        <w:i w:val="0"/>
        <w:iCs w:val="0"/>
        <w:caps w:val="0"/>
        <w:smallCaps w:val="0"/>
        <w:strike w:val="0"/>
        <w:dstrike w:val="0"/>
        <w:color w:val="000000"/>
        <w:spacing w:val="0"/>
        <w:position w:val="0"/>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left" w:pos="1997"/>
        </w:tabs>
        <w:ind w:left="1997" w:hanging="720"/>
      </w:pPr>
      <w:rPr>
        <w:rFonts w:ascii="宋体" w:eastAsia="宋体" w:hAnsi="宋体" w:cs="Arial Unicode MS"/>
        <w:b w:val="0"/>
        <w:bCs w:val="0"/>
        <w:i w:val="0"/>
        <w:iCs w:val="0"/>
        <w:caps w:val="0"/>
        <w:smallCaps w:val="0"/>
        <w:strike w:val="0"/>
        <w:dstrike w:val="0"/>
        <w:color w:val="000000"/>
        <w:spacing w:val="0"/>
        <w:positio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1.%2.%3.%4"/>
      <w:lvlJc w:val="left"/>
      <w:pPr>
        <w:tabs>
          <w:tab w:val="left" w:pos="864"/>
        </w:tabs>
        <w:ind w:left="864" w:hanging="864"/>
      </w:pPr>
      <w:rPr>
        <w:b w:val="0"/>
        <w:bCs w:val="0"/>
        <w:i w:val="0"/>
        <w:iCs w:val="0"/>
        <w:caps w:val="0"/>
        <w:smallCaps w:val="0"/>
        <w:strike w:val="0"/>
        <w:dstrike w:val="0"/>
        <w:color w:val="000000"/>
        <w:spacing w:val="0"/>
        <w:position w:val="0"/>
        <w:u w:val="no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pStyle w:val="5"/>
      <w:lvlText w:val="%1.%2.%3.%4.%5"/>
      <w:lvlJc w:val="left"/>
      <w:pPr>
        <w:tabs>
          <w:tab w:val="left" w:pos="1008"/>
        </w:tabs>
        <w:ind w:left="1008" w:hanging="1008"/>
      </w:pPr>
    </w:lvl>
    <w:lvl w:ilvl="5" w:tentative="1">
      <w:start w:val="1"/>
      <w:numFmt w:val="decimal"/>
      <w:pStyle w:val="6"/>
      <w:lvlText w:val="%1.%2.%3.%4.%5.%6"/>
      <w:lvlJc w:val="left"/>
      <w:pPr>
        <w:tabs>
          <w:tab w:val="left" w:pos="1152"/>
        </w:tabs>
        <w:ind w:left="1152" w:hanging="1152"/>
      </w:pPr>
    </w:lvl>
    <w:lvl w:ilvl="6" w:tentative="1">
      <w:start w:val="1"/>
      <w:numFmt w:val="decimal"/>
      <w:pStyle w:val="7"/>
      <w:lvlText w:val="%1.%2.%3.%4.%5.%6.%7"/>
      <w:lvlJc w:val="left"/>
      <w:pPr>
        <w:tabs>
          <w:tab w:val="left" w:pos="1296"/>
        </w:tabs>
        <w:ind w:left="1296" w:hanging="1296"/>
      </w:pPr>
    </w:lvl>
    <w:lvl w:ilvl="7" w:tentative="1">
      <w:start w:val="1"/>
      <w:numFmt w:val="decimal"/>
      <w:pStyle w:val="8"/>
      <w:lvlText w:val="%1.%2.%3.%4.%5.%6.%7.%8"/>
      <w:lvlJc w:val="left"/>
      <w:pPr>
        <w:tabs>
          <w:tab w:val="left" w:pos="1440"/>
        </w:tabs>
        <w:ind w:left="1440" w:hanging="1440"/>
      </w:pPr>
    </w:lvl>
    <w:lvl w:ilvl="8" w:tentative="1">
      <w:start w:val="1"/>
      <w:numFmt w:val="decimal"/>
      <w:pStyle w:val="9"/>
      <w:lvlText w:val="%1.%2.%3.%4.%5.%6.%7.%8.%9"/>
      <w:lvlJc w:val="left"/>
      <w:pPr>
        <w:tabs>
          <w:tab w:val="left" w:pos="1584"/>
        </w:tabs>
        <w:ind w:left="1584" w:hanging="1584"/>
      </w:pPr>
    </w:lvl>
  </w:abstractNum>
  <w:abstractNum w:abstractNumId="5" w15:restartNumberingAfterBreak="0">
    <w:nsid w:val="45353986"/>
    <w:multiLevelType w:val="singleLevel"/>
    <w:tmpl w:val="45353986"/>
    <w:lvl w:ilvl="0">
      <w:start w:val="1"/>
      <w:numFmt w:val="bullet"/>
      <w:lvlText w:val=""/>
      <w:lvlJc w:val="left"/>
      <w:pPr>
        <w:tabs>
          <w:tab w:val="left" w:pos="360"/>
        </w:tabs>
        <w:ind w:left="360" w:hanging="360"/>
      </w:pPr>
      <w:rPr>
        <w:rFonts w:ascii="Wingdings" w:hAnsi="Wingdings" w:hint="default"/>
      </w:rPr>
    </w:lvl>
  </w:abstractNum>
  <w:abstractNum w:abstractNumId="6" w15:restartNumberingAfterBreak="0">
    <w:nsid w:val="51CA7F3C"/>
    <w:multiLevelType w:val="singleLevel"/>
    <w:tmpl w:val="51CA7F3C"/>
    <w:lvl w:ilvl="0">
      <w:start w:val="1"/>
      <w:numFmt w:val="bullet"/>
      <w:lvlText w:val=""/>
      <w:lvlJc w:val="left"/>
      <w:pPr>
        <w:tabs>
          <w:tab w:val="left" w:pos="360"/>
        </w:tabs>
        <w:ind w:left="360" w:hanging="360"/>
      </w:pPr>
      <w:rPr>
        <w:rFonts w:ascii="Wingdings" w:hAnsi="Wingdings" w:hint="default"/>
      </w:rPr>
    </w:lvl>
  </w:abstractNum>
  <w:abstractNum w:abstractNumId="7" w15:restartNumberingAfterBreak="0">
    <w:nsid w:val="52A07CB0"/>
    <w:multiLevelType w:val="singleLevel"/>
    <w:tmpl w:val="52A07CB0"/>
    <w:lvl w:ilvl="0">
      <w:start w:val="1"/>
      <w:numFmt w:val="bullet"/>
      <w:lvlText w:val=""/>
      <w:lvlJc w:val="left"/>
      <w:pPr>
        <w:tabs>
          <w:tab w:val="left" w:pos="360"/>
        </w:tabs>
        <w:ind w:left="360" w:hanging="360"/>
      </w:pPr>
      <w:rPr>
        <w:rFonts w:ascii="Symbol" w:hAnsi="Symbol" w:hint="default"/>
      </w:rPr>
    </w:lvl>
  </w:abstractNum>
  <w:abstractNum w:abstractNumId="8" w15:restartNumberingAfterBreak="0">
    <w:nsid w:val="5BB02841"/>
    <w:multiLevelType w:val="singleLevel"/>
    <w:tmpl w:val="5BB02841"/>
    <w:lvl w:ilvl="0">
      <w:numFmt w:val="bullet"/>
      <w:lvlText w:val=""/>
      <w:lvlJc w:val="left"/>
      <w:pPr>
        <w:tabs>
          <w:tab w:val="left" w:pos="397"/>
        </w:tabs>
        <w:ind w:left="397" w:hanging="397"/>
      </w:pPr>
      <w:rPr>
        <w:rFonts w:ascii="Symbol" w:hAnsi="Symbol" w:hint="default"/>
        <w:color w:val="auto"/>
      </w:rPr>
    </w:lvl>
  </w:abstractNum>
  <w:abstractNum w:abstractNumId="9" w15:restartNumberingAfterBreak="0">
    <w:nsid w:val="61D745D8"/>
    <w:multiLevelType w:val="multilevel"/>
    <w:tmpl w:val="61D745D8"/>
    <w:lvl w:ilvl="0" w:tentative="1">
      <w:start w:val="1"/>
      <w:numFmt w:val="decimal"/>
      <w:pStyle w:val="StyleHeading1LatinTimesNewRomanComplexTimesNewRoma"/>
      <w:lvlText w:val="%1."/>
      <w:lvlJc w:val="left"/>
      <w:pPr>
        <w:tabs>
          <w:tab w:val="left" w:pos="454"/>
        </w:tabs>
        <w:ind w:left="454" w:hanging="454"/>
      </w:pPr>
      <w:rPr>
        <w:rFonts w:ascii="Times New Roman" w:hAnsi="Times New Roman" w:hint="default"/>
        <w:bCs w:val="0"/>
        <w:i w:val="0"/>
        <w:caps w:val="0"/>
        <w:smallCaps w:val="0"/>
        <w:strike w:val="0"/>
        <w:dstrike w:val="0"/>
        <w:color w:val="000000"/>
        <w:spacing w:val="0"/>
        <w:position w:val="0"/>
        <w:u w:val="none"/>
      </w:rPr>
    </w:lvl>
    <w:lvl w:ilvl="1" w:tentative="1">
      <w:start w:val="1"/>
      <w:numFmt w:val="decimal"/>
      <w:lvlText w:val="%1.%2"/>
      <w:lvlJc w:val="left"/>
      <w:pPr>
        <w:tabs>
          <w:tab w:val="left" w:pos="567"/>
        </w:tabs>
        <w:ind w:left="567" w:hanging="567"/>
      </w:pPr>
      <w:rPr>
        <w:rFonts w:cs="Times New Roman" w:hint="default"/>
      </w:rPr>
    </w:lvl>
    <w:lvl w:ilvl="2" w:tentative="1">
      <w:start w:val="1"/>
      <w:numFmt w:val="decimal"/>
      <w:lvlText w:val="%1.%2.%3"/>
      <w:lvlJc w:val="left"/>
      <w:pPr>
        <w:tabs>
          <w:tab w:val="left" w:pos="284"/>
        </w:tabs>
        <w:ind w:left="567" w:hanging="567"/>
      </w:pPr>
      <w:rPr>
        <w:rFonts w:cs="Times New Roman" w:hint="default"/>
        <w:b/>
        <w:i/>
      </w:rPr>
    </w:lvl>
    <w:lvl w:ilvl="3" w:tentative="1">
      <w:start w:val="1"/>
      <w:numFmt w:val="decimal"/>
      <w:lvlText w:val="%1.%2.%3.%4"/>
      <w:lvlJc w:val="left"/>
      <w:pPr>
        <w:tabs>
          <w:tab w:val="left" w:pos="1021"/>
        </w:tabs>
        <w:ind w:left="1631" w:hanging="1347"/>
      </w:pPr>
      <w:rPr>
        <w:rFonts w:cs="Times New Roman" w:hint="default"/>
      </w:rPr>
    </w:lvl>
    <w:lvl w:ilvl="4" w:tentative="1">
      <w:start w:val="1"/>
      <w:numFmt w:val="decimal"/>
      <w:lvlText w:val="%1.%2.%3.%4.%5"/>
      <w:lvlJc w:val="center"/>
      <w:pPr>
        <w:tabs>
          <w:tab w:val="left" w:pos="1226"/>
        </w:tabs>
        <w:ind w:left="938" w:hanging="720"/>
      </w:pPr>
      <w:rPr>
        <w:rFonts w:cs="Times New Roman" w:hint="default"/>
      </w:rPr>
    </w:lvl>
    <w:lvl w:ilvl="5" w:tentative="1">
      <w:start w:val="1"/>
      <w:numFmt w:val="decimal"/>
      <w:lvlText w:val="%1.%2.%3.%4.%5.%6"/>
      <w:lvlJc w:val="center"/>
      <w:pPr>
        <w:tabs>
          <w:tab w:val="left" w:pos="1370"/>
        </w:tabs>
        <w:ind w:left="1082" w:hanging="864"/>
      </w:pPr>
      <w:rPr>
        <w:rFonts w:cs="Times New Roman" w:hint="default"/>
      </w:rPr>
    </w:lvl>
    <w:lvl w:ilvl="6" w:tentative="1">
      <w:start w:val="1"/>
      <w:numFmt w:val="decimal"/>
      <w:lvlText w:val="%1.%2.%3.%4.%5.%6.%7"/>
      <w:lvlJc w:val="center"/>
      <w:pPr>
        <w:tabs>
          <w:tab w:val="left" w:pos="1514"/>
        </w:tabs>
        <w:ind w:left="1226" w:hanging="1008"/>
      </w:pPr>
      <w:rPr>
        <w:rFonts w:cs="Times New Roman" w:hint="default"/>
      </w:rPr>
    </w:lvl>
    <w:lvl w:ilvl="7" w:tentative="1">
      <w:start w:val="1"/>
      <w:numFmt w:val="decimal"/>
      <w:lvlText w:val="%1.%2.%3.%4.%5.%6.%7.%8"/>
      <w:lvlJc w:val="center"/>
      <w:pPr>
        <w:tabs>
          <w:tab w:val="left" w:pos="1658"/>
        </w:tabs>
        <w:ind w:left="1370" w:hanging="1152"/>
      </w:pPr>
      <w:rPr>
        <w:rFonts w:cs="Times New Roman" w:hint="default"/>
      </w:rPr>
    </w:lvl>
    <w:lvl w:ilvl="8" w:tentative="1">
      <w:start w:val="1"/>
      <w:numFmt w:val="decimal"/>
      <w:lvlText w:val="%1.%2.%3.%4.%5.%6.%7.%8.%9"/>
      <w:lvlJc w:val="center"/>
      <w:pPr>
        <w:tabs>
          <w:tab w:val="left" w:pos="1802"/>
        </w:tabs>
        <w:ind w:left="1514" w:hanging="1296"/>
      </w:pPr>
      <w:rPr>
        <w:rFonts w:cs="Times New Roman" w:hint="default"/>
      </w:rPr>
    </w:lvl>
  </w:abstractNum>
  <w:abstractNum w:abstractNumId="10" w15:restartNumberingAfterBreak="0">
    <w:nsid w:val="6CCD41AA"/>
    <w:multiLevelType w:val="singleLevel"/>
    <w:tmpl w:val="6CCD41AA"/>
    <w:lvl w:ilvl="0">
      <w:start w:val="1"/>
      <w:numFmt w:val="bullet"/>
      <w:lvlText w:val=""/>
      <w:lvlJc w:val="left"/>
      <w:pPr>
        <w:tabs>
          <w:tab w:val="left" w:pos="360"/>
        </w:tabs>
        <w:ind w:left="360" w:hanging="360"/>
      </w:pPr>
      <w:rPr>
        <w:rFonts w:ascii="Wingdings" w:hAnsi="Wingdings" w:hint="default"/>
      </w:rPr>
    </w:lvl>
  </w:abstractNum>
  <w:abstractNum w:abstractNumId="11" w15:restartNumberingAfterBreak="0">
    <w:nsid w:val="6F415244"/>
    <w:multiLevelType w:val="singleLevel"/>
    <w:tmpl w:val="6F415244"/>
    <w:lvl w:ilvl="0">
      <w:start w:val="1"/>
      <w:numFmt w:val="bullet"/>
      <w:lvlText w:val=""/>
      <w:lvlJc w:val="left"/>
      <w:pPr>
        <w:tabs>
          <w:tab w:val="left" w:pos="360"/>
        </w:tabs>
        <w:ind w:left="360" w:hanging="360"/>
      </w:pPr>
      <w:rPr>
        <w:rFonts w:ascii="Wingdings" w:hAnsi="Wingdings" w:hint="default"/>
      </w:rPr>
    </w:lvl>
  </w:abstractNum>
  <w:abstractNum w:abstractNumId="12" w15:restartNumberingAfterBreak="0">
    <w:nsid w:val="747573DD"/>
    <w:multiLevelType w:val="multilevel"/>
    <w:tmpl w:val="747573DD"/>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7C1C0496"/>
    <w:multiLevelType w:val="singleLevel"/>
    <w:tmpl w:val="7C1C0496"/>
    <w:lvl w:ilvl="0">
      <w:start w:val="1"/>
      <w:numFmt w:val="bullet"/>
      <w:lvlText w:val=""/>
      <w:lvlJc w:val="left"/>
      <w:pPr>
        <w:tabs>
          <w:tab w:val="left" w:pos="360"/>
        </w:tabs>
        <w:ind w:left="360" w:hanging="360"/>
      </w:pPr>
      <w:rPr>
        <w:rFonts w:ascii="Wingdings" w:hAnsi="Wingdings" w:hint="default"/>
      </w:rPr>
    </w:lvl>
  </w:abstractNum>
  <w:abstractNum w:abstractNumId="14" w15:restartNumberingAfterBreak="0">
    <w:nsid w:val="7DB27C11"/>
    <w:multiLevelType w:val="singleLevel"/>
    <w:tmpl w:val="7DB27C11"/>
    <w:lvl w:ilvl="0">
      <w:start w:val="1"/>
      <w:numFmt w:val="bullet"/>
      <w:lvlText w:val=""/>
      <w:lvlJc w:val="left"/>
      <w:pPr>
        <w:tabs>
          <w:tab w:val="left" w:pos="360"/>
        </w:tabs>
        <w:ind w:left="36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2"/>
  </w:num>
  <w:num w:numId="6">
    <w:abstractNumId w:val="13"/>
  </w:num>
  <w:num w:numId="7">
    <w:abstractNumId w:val="7"/>
  </w:num>
  <w:num w:numId="8">
    <w:abstractNumId w:val="5"/>
  </w:num>
  <w:num w:numId="9">
    <w:abstractNumId w:val="10"/>
  </w:num>
  <w:num w:numId="10">
    <w:abstractNumId w:val="6"/>
  </w:num>
  <w:num w:numId="11">
    <w:abstractNumId w:val="14"/>
  </w:num>
  <w:num w:numId="12">
    <w:abstractNumId w:val="11"/>
  </w:num>
  <w:num w:numId="13">
    <w:abstractNumId w:val="3"/>
  </w:num>
  <w:num w:numId="14">
    <w:abstractNumId w:val="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defaultTabStop w:val="720"/>
  <w:drawingGridHorizontalSpacing w:val="120"/>
  <w:displayHorizont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12A"/>
    <w:rsid w:val="000364C8"/>
    <w:rsid w:val="000A026A"/>
    <w:rsid w:val="001276AB"/>
    <w:rsid w:val="00134AF4"/>
    <w:rsid w:val="0017125A"/>
    <w:rsid w:val="001C3FB1"/>
    <w:rsid w:val="001C5193"/>
    <w:rsid w:val="001C6A7A"/>
    <w:rsid w:val="001D4C8C"/>
    <w:rsid w:val="00203A54"/>
    <w:rsid w:val="00220311"/>
    <w:rsid w:val="00227716"/>
    <w:rsid w:val="0024139B"/>
    <w:rsid w:val="0024480B"/>
    <w:rsid w:val="002A5D5B"/>
    <w:rsid w:val="002A60F4"/>
    <w:rsid w:val="002D6BF9"/>
    <w:rsid w:val="002F4D83"/>
    <w:rsid w:val="00301898"/>
    <w:rsid w:val="00302D13"/>
    <w:rsid w:val="00364266"/>
    <w:rsid w:val="003B75C2"/>
    <w:rsid w:val="003E4EC0"/>
    <w:rsid w:val="00457A11"/>
    <w:rsid w:val="00496A5A"/>
    <w:rsid w:val="004A4095"/>
    <w:rsid w:val="004B53D6"/>
    <w:rsid w:val="004C5256"/>
    <w:rsid w:val="004D3A8F"/>
    <w:rsid w:val="004E2B1E"/>
    <w:rsid w:val="004E7F48"/>
    <w:rsid w:val="005055B0"/>
    <w:rsid w:val="00535ECA"/>
    <w:rsid w:val="00562856"/>
    <w:rsid w:val="00566CDC"/>
    <w:rsid w:val="0057056C"/>
    <w:rsid w:val="005824FF"/>
    <w:rsid w:val="005C4238"/>
    <w:rsid w:val="005E5C21"/>
    <w:rsid w:val="005F7D55"/>
    <w:rsid w:val="00611CEE"/>
    <w:rsid w:val="00637F0C"/>
    <w:rsid w:val="00652C7D"/>
    <w:rsid w:val="006C212F"/>
    <w:rsid w:val="006D352B"/>
    <w:rsid w:val="006F70D4"/>
    <w:rsid w:val="0070363C"/>
    <w:rsid w:val="00742B9F"/>
    <w:rsid w:val="00742C74"/>
    <w:rsid w:val="00822D4B"/>
    <w:rsid w:val="00826634"/>
    <w:rsid w:val="00880F4A"/>
    <w:rsid w:val="00881BDA"/>
    <w:rsid w:val="008A2099"/>
    <w:rsid w:val="008C5409"/>
    <w:rsid w:val="0091392E"/>
    <w:rsid w:val="0091406B"/>
    <w:rsid w:val="00934143"/>
    <w:rsid w:val="0099612A"/>
    <w:rsid w:val="009B723F"/>
    <w:rsid w:val="009E229C"/>
    <w:rsid w:val="009E7DA9"/>
    <w:rsid w:val="00A133ED"/>
    <w:rsid w:val="00A23D3F"/>
    <w:rsid w:val="00A60319"/>
    <w:rsid w:val="00B04C18"/>
    <w:rsid w:val="00B656FE"/>
    <w:rsid w:val="00B71AE7"/>
    <w:rsid w:val="00B74E88"/>
    <w:rsid w:val="00B81CCB"/>
    <w:rsid w:val="00B95F7B"/>
    <w:rsid w:val="00C22F5A"/>
    <w:rsid w:val="00C330C7"/>
    <w:rsid w:val="00C824EA"/>
    <w:rsid w:val="00CE2DF8"/>
    <w:rsid w:val="00D03FDB"/>
    <w:rsid w:val="00D32627"/>
    <w:rsid w:val="00D56B2D"/>
    <w:rsid w:val="00D679B4"/>
    <w:rsid w:val="00D822A4"/>
    <w:rsid w:val="00E12AEB"/>
    <w:rsid w:val="00E2502D"/>
    <w:rsid w:val="00E844F8"/>
    <w:rsid w:val="00E9760A"/>
    <w:rsid w:val="00EC0506"/>
    <w:rsid w:val="00EE3FBB"/>
    <w:rsid w:val="00EE50E0"/>
    <w:rsid w:val="00FA2F96"/>
    <w:rsid w:val="00FB6F25"/>
    <w:rsid w:val="00FB732E"/>
    <w:rsid w:val="00FF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A29CF7D"/>
  <w15:docId w15:val="{4B2E4C91-82B3-4E36-96E6-5733BDB2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80"/>
    </w:pPr>
    <w:rPr>
      <w:sz w:val="24"/>
      <w:szCs w:val="24"/>
      <w:lang w:eastAsia="en-US"/>
    </w:rPr>
  </w:style>
  <w:style w:type="paragraph" w:styleId="1">
    <w:name w:val="heading 1"/>
    <w:basedOn w:val="a0"/>
    <w:next w:val="ASAtext"/>
    <w:qFormat/>
    <w:pPr>
      <w:keepNext/>
      <w:pageBreakBefore/>
      <w:numPr>
        <w:numId w:val="1"/>
      </w:numPr>
      <w:pBdr>
        <w:top w:val="single" w:sz="4" w:space="1" w:color="auto"/>
        <w:left w:val="single" w:sz="4" w:space="4" w:color="auto"/>
        <w:bottom w:val="single" w:sz="4" w:space="1" w:color="auto"/>
        <w:right w:val="single" w:sz="4" w:space="4" w:color="auto"/>
      </w:pBdr>
      <w:shd w:val="clear" w:color="auto" w:fill="CCCCCC"/>
      <w:spacing w:before="240" w:after="60"/>
      <w:outlineLvl w:val="0"/>
    </w:pPr>
    <w:rPr>
      <w:rFonts w:ascii="Arial" w:hAnsi="Arial" w:cs="Arial"/>
      <w:b/>
      <w:bCs/>
      <w:kern w:val="32"/>
      <w:sz w:val="32"/>
      <w:szCs w:val="32"/>
    </w:rPr>
  </w:style>
  <w:style w:type="paragraph" w:styleId="2">
    <w:name w:val="heading 2"/>
    <w:basedOn w:val="a0"/>
    <w:next w:val="ASAtext"/>
    <w:qFormat/>
    <w:pPr>
      <w:keepNext/>
      <w:numPr>
        <w:ilvl w:val="1"/>
        <w:numId w:val="1"/>
      </w:numPr>
      <w:tabs>
        <w:tab w:val="left" w:pos="432"/>
      </w:tabs>
      <w:spacing w:before="240" w:after="60"/>
      <w:outlineLvl w:val="1"/>
    </w:pPr>
    <w:rPr>
      <w:rFonts w:ascii="Arial" w:hAnsi="Arial" w:cs="Arial"/>
      <w:b/>
      <w:bCs/>
      <w:iCs/>
      <w:sz w:val="28"/>
      <w:szCs w:val="28"/>
    </w:rPr>
  </w:style>
  <w:style w:type="paragraph" w:styleId="3">
    <w:name w:val="heading 3"/>
    <w:basedOn w:val="a0"/>
    <w:next w:val="ASAtext"/>
    <w:link w:val="30"/>
    <w:qFormat/>
    <w:pPr>
      <w:keepNext/>
      <w:numPr>
        <w:ilvl w:val="2"/>
        <w:numId w:val="1"/>
      </w:numPr>
      <w:tabs>
        <w:tab w:val="clear" w:pos="1997"/>
        <w:tab w:val="left" w:pos="432"/>
      </w:tabs>
      <w:spacing w:before="240" w:after="60"/>
      <w:outlineLvl w:val="2"/>
    </w:pPr>
    <w:rPr>
      <w:rFonts w:ascii="Arial" w:hAnsi="Arial" w:cs="Arial"/>
      <w:b/>
      <w:bCs/>
      <w:sz w:val="26"/>
      <w:szCs w:val="26"/>
    </w:rPr>
  </w:style>
  <w:style w:type="paragraph" w:styleId="4">
    <w:name w:val="heading 4"/>
    <w:basedOn w:val="a0"/>
    <w:next w:val="ASAtext"/>
    <w:qFormat/>
    <w:pPr>
      <w:keepNext/>
      <w:spacing w:before="240" w:after="60"/>
      <w:outlineLvl w:val="3"/>
    </w:pPr>
    <w:rPr>
      <w:rFonts w:ascii="Arial" w:hAnsi="Arial"/>
      <w:b/>
      <w:bCs/>
    </w:rPr>
  </w:style>
  <w:style w:type="paragraph" w:styleId="5">
    <w:name w:val="heading 5"/>
    <w:basedOn w:val="a0"/>
    <w:next w:val="a0"/>
    <w:qFormat/>
    <w:pPr>
      <w:numPr>
        <w:ilvl w:val="4"/>
        <w:numId w:val="1"/>
      </w:numPr>
      <w:tabs>
        <w:tab w:val="clear" w:pos="1008"/>
        <w:tab w:val="left" w:pos="432"/>
      </w:tabs>
      <w:spacing w:before="240" w:after="60"/>
      <w:outlineLvl w:val="4"/>
    </w:pPr>
    <w:rPr>
      <w:b/>
      <w:bCs/>
      <w:i/>
      <w:iCs/>
      <w:sz w:val="26"/>
      <w:szCs w:val="26"/>
    </w:rPr>
  </w:style>
  <w:style w:type="paragraph" w:styleId="6">
    <w:name w:val="heading 6"/>
    <w:basedOn w:val="a0"/>
    <w:next w:val="ASAtext"/>
    <w:qFormat/>
    <w:pPr>
      <w:numPr>
        <w:ilvl w:val="5"/>
        <w:numId w:val="1"/>
      </w:numPr>
      <w:tabs>
        <w:tab w:val="clear" w:pos="1152"/>
        <w:tab w:val="left" w:pos="432"/>
      </w:tabs>
      <w:spacing w:before="240" w:after="60"/>
      <w:outlineLvl w:val="5"/>
    </w:pPr>
    <w:rPr>
      <w:b/>
      <w:bCs/>
      <w:sz w:val="22"/>
      <w:szCs w:val="22"/>
    </w:rPr>
  </w:style>
  <w:style w:type="paragraph" w:styleId="7">
    <w:name w:val="heading 7"/>
    <w:basedOn w:val="a0"/>
    <w:next w:val="a0"/>
    <w:qFormat/>
    <w:pPr>
      <w:numPr>
        <w:ilvl w:val="6"/>
        <w:numId w:val="1"/>
      </w:numPr>
      <w:tabs>
        <w:tab w:val="clear" w:pos="1296"/>
        <w:tab w:val="left" w:pos="432"/>
      </w:tabs>
      <w:spacing w:before="240" w:after="60"/>
      <w:outlineLvl w:val="6"/>
    </w:pPr>
  </w:style>
  <w:style w:type="paragraph" w:styleId="8">
    <w:name w:val="heading 8"/>
    <w:basedOn w:val="a0"/>
    <w:next w:val="a0"/>
    <w:qFormat/>
    <w:pPr>
      <w:numPr>
        <w:ilvl w:val="7"/>
        <w:numId w:val="1"/>
      </w:numPr>
      <w:tabs>
        <w:tab w:val="clear" w:pos="1440"/>
        <w:tab w:val="left" w:pos="432"/>
      </w:tabs>
      <w:spacing w:before="240" w:after="60"/>
      <w:outlineLvl w:val="7"/>
    </w:pPr>
    <w:rPr>
      <w:i/>
      <w:iCs/>
    </w:rPr>
  </w:style>
  <w:style w:type="paragraph" w:styleId="9">
    <w:name w:val="heading 9"/>
    <w:basedOn w:val="a0"/>
    <w:next w:val="a0"/>
    <w:qFormat/>
    <w:pPr>
      <w:numPr>
        <w:ilvl w:val="8"/>
        <w:numId w:val="1"/>
      </w:numPr>
      <w:tabs>
        <w:tab w:val="clear" w:pos="1584"/>
        <w:tab w:val="left" w:pos="432"/>
      </w:tabs>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SAtext">
    <w:name w:val="ASA text"/>
    <w:basedOn w:val="a0"/>
    <w:pPr>
      <w:spacing w:after="180"/>
      <w:ind w:left="567"/>
    </w:pPr>
    <w:rPr>
      <w:rFonts w:ascii="Arial" w:hAnsi="Arial"/>
      <w:sz w:val="20"/>
      <w:szCs w:val="20"/>
    </w:rPr>
  </w:style>
  <w:style w:type="paragraph" w:styleId="a4">
    <w:name w:val="annotation subject"/>
    <w:basedOn w:val="a5"/>
    <w:next w:val="a5"/>
    <w:semiHidden/>
    <w:pPr>
      <w:spacing w:line="240" w:lineRule="auto"/>
      <w:ind w:left="0"/>
      <w:jc w:val="left"/>
    </w:pPr>
    <w:rPr>
      <w:rFonts w:ascii="Times New Roman" w:eastAsia="宋体" w:hAnsi="Times New Roman" w:cs="Times New Roman"/>
      <w:b/>
      <w:bCs/>
    </w:rPr>
  </w:style>
  <w:style w:type="paragraph" w:styleId="a5">
    <w:name w:val="annotation text"/>
    <w:basedOn w:val="a0"/>
    <w:semiHidden/>
    <w:pPr>
      <w:tabs>
        <w:tab w:val="left" w:pos="762"/>
        <w:tab w:val="left" w:pos="19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720"/>
      <w:jc w:val="both"/>
    </w:pPr>
    <w:rPr>
      <w:rFonts w:ascii="Arial" w:eastAsia="PMingLiU" w:hAnsi="Arial" w:cs="Arial"/>
      <w:sz w:val="20"/>
      <w:szCs w:val="20"/>
    </w:rPr>
  </w:style>
  <w:style w:type="paragraph" w:styleId="TOC7">
    <w:name w:val="toc 7"/>
    <w:basedOn w:val="a0"/>
    <w:next w:val="a0"/>
    <w:semiHidden/>
    <w:pPr>
      <w:widowControl w:val="0"/>
      <w:ind w:leftChars="1200" w:left="2520"/>
      <w:jc w:val="both"/>
    </w:pPr>
    <w:rPr>
      <w:kern w:val="2"/>
      <w:sz w:val="21"/>
      <w:lang w:eastAsia="zh-CN"/>
    </w:rPr>
  </w:style>
  <w:style w:type="paragraph" w:styleId="a6">
    <w:name w:val="Note Heading"/>
    <w:basedOn w:val="a0"/>
    <w:next w:val="a0"/>
    <w:pPr>
      <w:widowControl w:val="0"/>
      <w:jc w:val="center"/>
    </w:pPr>
    <w:rPr>
      <w:rFonts w:ascii="Arial" w:eastAsia="PMingLiU" w:hAnsi="Arial" w:cs="Arial"/>
    </w:rPr>
  </w:style>
  <w:style w:type="paragraph" w:styleId="a">
    <w:name w:val="List Number"/>
    <w:basedOn w:val="a0"/>
    <w:uiPriority w:val="99"/>
    <w:unhideWhenUsed/>
    <w:pPr>
      <w:widowControl w:val="0"/>
      <w:numPr>
        <w:numId w:val="2"/>
      </w:numPr>
      <w:spacing w:beforeLines="25" w:afterLines="25"/>
      <w:contextualSpacing/>
      <w:textAlignment w:val="center"/>
    </w:pPr>
    <w:rPr>
      <w:rFonts w:ascii="Arial" w:eastAsia="微软雅黑" w:hAnsi="Arial"/>
      <w:bCs/>
      <w:snapToGrid w:val="0"/>
      <w:spacing w:val="-10"/>
      <w:kern w:val="28"/>
      <w:lang w:eastAsia="zh-CN"/>
    </w:rPr>
  </w:style>
  <w:style w:type="paragraph" w:styleId="a7">
    <w:name w:val="caption"/>
    <w:basedOn w:val="a0"/>
    <w:next w:val="a0"/>
    <w:qFormat/>
    <w:pPr>
      <w:keepLines/>
      <w:spacing w:before="120" w:after="120"/>
      <w:jc w:val="center"/>
    </w:pPr>
    <w:rPr>
      <w:rFonts w:ascii="Arial"/>
      <w:b/>
      <w:bCs/>
      <w:snapToGrid w:val="0"/>
      <w:sz w:val="20"/>
      <w:szCs w:val="20"/>
    </w:rPr>
  </w:style>
  <w:style w:type="paragraph" w:styleId="a8">
    <w:name w:val="List Bullet"/>
    <w:basedOn w:val="a0"/>
    <w:pPr>
      <w:widowControl w:val="0"/>
      <w:tabs>
        <w:tab w:val="left" w:pos="720"/>
      </w:tabs>
      <w:ind w:left="360" w:hangingChars="200" w:hanging="360"/>
    </w:pPr>
    <w:rPr>
      <w:rFonts w:ascii="Arial" w:eastAsia="PMingLiU" w:hAnsi="Arial" w:cs="Arial"/>
    </w:rPr>
  </w:style>
  <w:style w:type="paragraph" w:styleId="a9">
    <w:name w:val="Document Map"/>
    <w:basedOn w:val="a0"/>
    <w:semiHidden/>
    <w:pPr>
      <w:shd w:val="clear" w:color="auto" w:fill="000080"/>
    </w:pPr>
  </w:style>
  <w:style w:type="paragraph" w:styleId="31">
    <w:name w:val="Body Text 3"/>
    <w:basedOn w:val="a0"/>
    <w:pPr>
      <w:spacing w:before="40" w:after="40"/>
      <w:jc w:val="center"/>
    </w:pPr>
    <w:rPr>
      <w:rFonts w:ascii="Verdana" w:hAnsi="Verdana"/>
      <w:sz w:val="18"/>
      <w:szCs w:val="20"/>
    </w:rPr>
  </w:style>
  <w:style w:type="paragraph" w:styleId="aa">
    <w:name w:val="Body Text"/>
    <w:basedOn w:val="a0"/>
    <w:link w:val="ab"/>
    <w:pPr>
      <w:keepLines/>
      <w:spacing w:after="120"/>
    </w:pPr>
    <w:rPr>
      <w:rFonts w:ascii="Arial" w:hAnsi="Arial" w:cs="Miriam"/>
    </w:rPr>
  </w:style>
  <w:style w:type="paragraph" w:styleId="ac">
    <w:name w:val="Body Text Indent"/>
    <w:basedOn w:val="a0"/>
    <w:pPr>
      <w:keepLines/>
      <w:spacing w:after="60"/>
      <w:jc w:val="both"/>
    </w:pPr>
    <w:rPr>
      <w:rFonts w:ascii="Arial"/>
      <w:snapToGrid w:val="0"/>
      <w:sz w:val="20"/>
      <w:szCs w:val="20"/>
    </w:rPr>
  </w:style>
  <w:style w:type="paragraph" w:styleId="20">
    <w:name w:val="List 2"/>
    <w:basedOn w:val="a0"/>
    <w:pPr>
      <w:tabs>
        <w:tab w:val="left" w:pos="720"/>
        <w:tab w:val="left" w:pos="851"/>
      </w:tabs>
      <w:ind w:left="851" w:right="360" w:hanging="284"/>
    </w:pPr>
    <w:rPr>
      <w:rFonts w:eastAsia="MS Mincho"/>
    </w:rPr>
  </w:style>
  <w:style w:type="paragraph" w:styleId="TOC5">
    <w:name w:val="toc 5"/>
    <w:basedOn w:val="a0"/>
    <w:next w:val="a0"/>
    <w:semiHidden/>
    <w:pPr>
      <w:widowControl w:val="0"/>
      <w:ind w:leftChars="800" w:left="1680"/>
      <w:jc w:val="both"/>
    </w:pPr>
    <w:rPr>
      <w:kern w:val="2"/>
      <w:sz w:val="21"/>
      <w:lang w:eastAsia="zh-CN"/>
    </w:rPr>
  </w:style>
  <w:style w:type="paragraph" w:styleId="TOC3">
    <w:name w:val="toc 3"/>
    <w:basedOn w:val="a0"/>
    <w:next w:val="a0"/>
    <w:uiPriority w:val="39"/>
    <w:pPr>
      <w:tabs>
        <w:tab w:val="right" w:leader="dot" w:pos="8313"/>
      </w:tabs>
      <w:spacing w:after="120"/>
      <w:ind w:left="480"/>
    </w:pPr>
    <w:rPr>
      <w:rFonts w:ascii="Arial" w:hAnsi="Arial" w:cs="Miriam"/>
      <w:sz w:val="20"/>
    </w:rPr>
  </w:style>
  <w:style w:type="paragraph" w:styleId="ad">
    <w:name w:val="Plain Text"/>
    <w:basedOn w:val="a0"/>
    <w:link w:val="ae"/>
    <w:pPr>
      <w:widowControl w:val="0"/>
      <w:jc w:val="both"/>
    </w:pPr>
    <w:rPr>
      <w:rFonts w:ascii="宋体" w:hAnsi="Courier New" w:cs="Courier New"/>
      <w:kern w:val="2"/>
      <w:sz w:val="21"/>
      <w:szCs w:val="21"/>
      <w:lang w:eastAsia="zh-CN"/>
    </w:rPr>
  </w:style>
  <w:style w:type="paragraph" w:styleId="TOC8">
    <w:name w:val="toc 8"/>
    <w:basedOn w:val="a0"/>
    <w:next w:val="a0"/>
    <w:semiHidden/>
    <w:pPr>
      <w:spacing w:after="120"/>
      <w:ind w:left="1680"/>
    </w:pPr>
    <w:rPr>
      <w:rFonts w:ascii="Arial" w:hAnsi="Arial" w:cs="Miriam"/>
    </w:rPr>
  </w:style>
  <w:style w:type="paragraph" w:styleId="af">
    <w:name w:val="Date"/>
    <w:basedOn w:val="a0"/>
    <w:next w:val="a0"/>
    <w:pPr>
      <w:ind w:leftChars="2500" w:left="100"/>
    </w:pPr>
  </w:style>
  <w:style w:type="paragraph" w:styleId="21">
    <w:name w:val="Body Text Indent 2"/>
    <w:basedOn w:val="a0"/>
    <w:pPr>
      <w:tabs>
        <w:tab w:val="left" w:pos="3119"/>
      </w:tabs>
      <w:spacing w:before="40" w:after="40"/>
      <w:ind w:left="567"/>
    </w:pPr>
    <w:rPr>
      <w:rFonts w:ascii="Arial" w:hAnsi="Arial"/>
      <w:sz w:val="18"/>
      <w:szCs w:val="20"/>
    </w:rPr>
  </w:style>
  <w:style w:type="paragraph" w:styleId="af0">
    <w:name w:val="endnote text"/>
    <w:basedOn w:val="a0"/>
    <w:semiHidden/>
    <w:pPr>
      <w:widowControl w:val="0"/>
    </w:pPr>
    <w:rPr>
      <w:rFonts w:ascii="Arial" w:eastAsia="PMingLiU" w:hAnsi="Arial" w:cs="Arial"/>
      <w:sz w:val="20"/>
      <w:szCs w:val="20"/>
    </w:rPr>
  </w:style>
  <w:style w:type="paragraph" w:styleId="af1">
    <w:name w:val="Balloon Text"/>
    <w:basedOn w:val="a0"/>
    <w:semiHidden/>
    <w:pPr>
      <w:widowControl w:val="0"/>
    </w:pPr>
    <w:rPr>
      <w:rFonts w:ascii="Tahoma" w:eastAsia="PMingLiU" w:hAnsi="Tahoma" w:cs="Tahoma"/>
      <w:sz w:val="16"/>
      <w:szCs w:val="16"/>
    </w:rPr>
  </w:style>
  <w:style w:type="paragraph" w:styleId="af2">
    <w:name w:val="footer"/>
    <w:basedOn w:val="a0"/>
    <w:pPr>
      <w:tabs>
        <w:tab w:val="center" w:pos="4320"/>
        <w:tab w:val="right" w:pos="8640"/>
      </w:tabs>
    </w:pPr>
  </w:style>
  <w:style w:type="paragraph" w:styleId="af3">
    <w:name w:val="header"/>
    <w:basedOn w:val="a0"/>
    <w:next w:val="a0"/>
    <w:pPr>
      <w:pBdr>
        <w:bottom w:val="single" w:sz="4" w:space="1" w:color="auto"/>
      </w:pBdr>
      <w:tabs>
        <w:tab w:val="center" w:pos="4320"/>
        <w:tab w:val="right" w:pos="8640"/>
      </w:tabs>
    </w:pPr>
    <w:rPr>
      <w:rFonts w:ascii="Arial" w:eastAsia="Arial" w:hAnsi="Arial"/>
    </w:rPr>
  </w:style>
  <w:style w:type="paragraph" w:styleId="TOC1">
    <w:name w:val="toc 1"/>
    <w:basedOn w:val="a0"/>
    <w:next w:val="a0"/>
    <w:uiPriority w:val="39"/>
    <w:pPr>
      <w:tabs>
        <w:tab w:val="right" w:leader="dot" w:pos="8313"/>
      </w:tabs>
      <w:spacing w:after="120"/>
    </w:pPr>
    <w:rPr>
      <w:rFonts w:ascii="Arial" w:hAnsi="Arial" w:cs="Miriam"/>
      <w:caps/>
      <w:sz w:val="20"/>
    </w:rPr>
  </w:style>
  <w:style w:type="paragraph" w:styleId="TOC4">
    <w:name w:val="toc 4"/>
    <w:basedOn w:val="a0"/>
    <w:next w:val="a0"/>
    <w:semiHidden/>
    <w:pPr>
      <w:widowControl w:val="0"/>
      <w:tabs>
        <w:tab w:val="left" w:pos="2520"/>
        <w:tab w:val="right" w:leader="dot" w:pos="8280"/>
      </w:tabs>
      <w:ind w:leftChars="600" w:left="1440"/>
      <w:jc w:val="both"/>
    </w:pPr>
    <w:rPr>
      <w:kern w:val="2"/>
      <w:sz w:val="21"/>
      <w:lang w:eastAsia="zh-CN"/>
    </w:rPr>
  </w:style>
  <w:style w:type="paragraph" w:styleId="af4">
    <w:name w:val="Subtitle"/>
    <w:basedOn w:val="a0"/>
    <w:qFormat/>
    <w:pPr>
      <w:autoSpaceDE w:val="0"/>
      <w:autoSpaceDN w:val="0"/>
      <w:adjustRightInd w:val="0"/>
      <w:jc w:val="center"/>
    </w:pPr>
    <w:rPr>
      <w:rFonts w:ascii="Arial,Bold" w:hAnsi="Arial,Bold"/>
      <w:b/>
      <w:bCs/>
      <w:color w:val="FF0000"/>
      <w:sz w:val="52"/>
      <w:szCs w:val="52"/>
    </w:rPr>
  </w:style>
  <w:style w:type="paragraph" w:styleId="af5">
    <w:name w:val="footnote text"/>
    <w:basedOn w:val="a0"/>
    <w:semiHidden/>
    <w:pPr>
      <w:spacing w:line="360" w:lineRule="auto"/>
      <w:jc w:val="both"/>
    </w:pPr>
    <w:rPr>
      <w:sz w:val="20"/>
      <w:szCs w:val="20"/>
    </w:rPr>
  </w:style>
  <w:style w:type="paragraph" w:styleId="TOC6">
    <w:name w:val="toc 6"/>
    <w:basedOn w:val="a0"/>
    <w:next w:val="a0"/>
    <w:semiHidden/>
    <w:pPr>
      <w:widowControl w:val="0"/>
      <w:ind w:leftChars="1000" w:left="2100"/>
      <w:jc w:val="both"/>
    </w:pPr>
    <w:rPr>
      <w:kern w:val="2"/>
      <w:sz w:val="21"/>
      <w:lang w:eastAsia="zh-CN"/>
    </w:rPr>
  </w:style>
  <w:style w:type="paragraph" w:styleId="af6">
    <w:name w:val="table of figures"/>
    <w:basedOn w:val="a0"/>
    <w:next w:val="a0"/>
    <w:semiHidden/>
    <w:pPr>
      <w:keepNext/>
      <w:keepLines/>
      <w:tabs>
        <w:tab w:val="right" w:leader="dot" w:pos="8313"/>
      </w:tabs>
      <w:spacing w:after="120"/>
      <w:ind w:left="482" w:hanging="482"/>
    </w:pPr>
    <w:rPr>
      <w:rFonts w:ascii="Arial" w:hAnsi="Arial" w:cs="Arial"/>
      <w:sz w:val="20"/>
      <w:szCs w:val="20"/>
    </w:rPr>
  </w:style>
  <w:style w:type="paragraph" w:styleId="TOC2">
    <w:name w:val="toc 2"/>
    <w:basedOn w:val="a0"/>
    <w:next w:val="a0"/>
    <w:uiPriority w:val="39"/>
    <w:pPr>
      <w:tabs>
        <w:tab w:val="right" w:leader="dot" w:pos="8313"/>
      </w:tabs>
      <w:spacing w:after="120"/>
      <w:ind w:left="240"/>
    </w:pPr>
    <w:rPr>
      <w:rFonts w:ascii="Arial" w:hAnsi="Arial" w:cs="Miriam"/>
      <w:smallCaps/>
      <w:sz w:val="20"/>
    </w:rPr>
  </w:style>
  <w:style w:type="paragraph" w:styleId="TOC9">
    <w:name w:val="toc 9"/>
    <w:basedOn w:val="a0"/>
    <w:next w:val="a0"/>
    <w:semiHidden/>
    <w:pPr>
      <w:widowControl w:val="0"/>
      <w:ind w:leftChars="1600" w:left="3360"/>
      <w:jc w:val="both"/>
    </w:pPr>
    <w:rPr>
      <w:kern w:val="2"/>
      <w:sz w:val="21"/>
      <w:lang w:eastAsia="zh-CN"/>
    </w:rPr>
  </w:style>
  <w:style w:type="paragraph" w:styleId="22">
    <w:name w:val="Body Text 2"/>
    <w:basedOn w:val="a0"/>
    <w:pPr>
      <w:keepLines/>
      <w:adjustRightInd w:val="0"/>
      <w:spacing w:afterLines="50"/>
      <w:jc w:val="both"/>
    </w:pPr>
    <w:rPr>
      <w:szCs w:val="20"/>
      <w:lang w:eastAsia="zh-CN"/>
    </w:rPr>
  </w:style>
  <w:style w:type="paragraph" w:styleId="10">
    <w:name w:val="index 1"/>
    <w:basedOn w:val="a0"/>
    <w:next w:val="a0"/>
    <w:semiHidden/>
    <w:pPr>
      <w:widowControl w:val="0"/>
    </w:pPr>
    <w:rPr>
      <w:rFonts w:ascii="Arial" w:eastAsia="PMingLiU" w:hAnsi="Arial" w:cs="Arial"/>
    </w:rPr>
  </w:style>
  <w:style w:type="paragraph" w:styleId="af7">
    <w:name w:val="Title"/>
    <w:basedOn w:val="a0"/>
    <w:qFormat/>
    <w:pPr>
      <w:spacing w:before="240" w:after="60" w:line="360" w:lineRule="auto"/>
      <w:jc w:val="center"/>
      <w:outlineLvl w:val="0"/>
    </w:pPr>
    <w:rPr>
      <w:rFonts w:ascii="Monotype Corsiva" w:hAnsi="Monotype Corsiva" w:cs="Monotype Hadassah"/>
      <w:bCs/>
      <w:kern w:val="28"/>
      <w:sz w:val="48"/>
      <w:szCs w:val="48"/>
    </w:rPr>
  </w:style>
  <w:style w:type="character" w:styleId="af8">
    <w:name w:val="Strong"/>
    <w:uiPriority w:val="22"/>
    <w:qFormat/>
    <w:rPr>
      <w:b/>
      <w:bCs/>
    </w:rPr>
  </w:style>
  <w:style w:type="character" w:styleId="af9">
    <w:name w:val="endnote reference"/>
    <w:semiHidden/>
    <w:rPr>
      <w:vertAlign w:val="superscript"/>
    </w:rPr>
  </w:style>
  <w:style w:type="character" w:styleId="afa">
    <w:name w:val="page number"/>
    <w:basedOn w:val="a1"/>
  </w:style>
  <w:style w:type="character" w:styleId="afb">
    <w:name w:val="FollowedHyperlink"/>
    <w:rPr>
      <w:color w:val="800080"/>
      <w:u w:val="single"/>
    </w:rPr>
  </w:style>
  <w:style w:type="character" w:styleId="afc">
    <w:name w:val="Hyperlink"/>
    <w:uiPriority w:val="99"/>
    <w:rPr>
      <w:color w:val="0000FF"/>
      <w:u w:val="single"/>
    </w:rPr>
  </w:style>
  <w:style w:type="character" w:styleId="afd">
    <w:name w:val="annotation reference"/>
    <w:semiHidden/>
    <w:rPr>
      <w:sz w:val="16"/>
      <w:szCs w:val="16"/>
    </w:rPr>
  </w:style>
  <w:style w:type="character" w:styleId="afe">
    <w:name w:val="footnote reference"/>
    <w:basedOn w:val="a1"/>
    <w:semiHidden/>
  </w:style>
  <w:style w:type="paragraph" w:customStyle="1" w:styleId="CharCharCharCharCharCharCharChar1">
    <w:name w:val="Char Char Char Char Char Char Char Char1"/>
    <w:basedOn w:val="a0"/>
    <w:pPr>
      <w:widowControl w:val="0"/>
      <w:jc w:val="both"/>
    </w:pPr>
    <w:rPr>
      <w:rFonts w:ascii="Tahoma" w:hAnsi="Tahoma"/>
      <w:kern w:val="2"/>
      <w:lang w:eastAsia="zh-CN"/>
    </w:rPr>
  </w:style>
  <w:style w:type="paragraph" w:customStyle="1" w:styleId="11">
    <w:name w:val="列出段落1"/>
    <w:basedOn w:val="a0"/>
    <w:uiPriority w:val="34"/>
    <w:qFormat/>
    <w:pPr>
      <w:adjustRightInd w:val="0"/>
      <w:snapToGrid w:val="0"/>
      <w:spacing w:after="200"/>
      <w:ind w:firstLineChars="200" w:firstLine="420"/>
    </w:pPr>
    <w:rPr>
      <w:rFonts w:ascii="Tahoma" w:eastAsia="微软雅黑" w:hAnsi="Tahoma"/>
      <w:sz w:val="22"/>
      <w:szCs w:val="22"/>
      <w:lang w:eastAsia="zh-CN"/>
    </w:rPr>
  </w:style>
  <w:style w:type="paragraph" w:customStyle="1" w:styleId="E-head1">
    <w:name w:val="E-head 1"/>
    <w:basedOn w:val="1"/>
    <w:pPr>
      <w:pBdr>
        <w:top w:val="none" w:sz="0" w:space="0" w:color="auto"/>
        <w:left w:val="none" w:sz="0" w:space="0" w:color="auto"/>
        <w:bottom w:val="none" w:sz="0" w:space="0" w:color="auto"/>
        <w:right w:val="none" w:sz="0" w:space="0" w:color="auto"/>
      </w:pBdr>
      <w:shd w:val="clear" w:color="auto" w:fill="auto"/>
      <w:tabs>
        <w:tab w:val="clear" w:pos="432"/>
        <w:tab w:val="left" w:pos="425"/>
      </w:tabs>
      <w:spacing w:before="0" w:after="0" w:line="360" w:lineRule="auto"/>
    </w:pPr>
    <w:rPr>
      <w:rFonts w:ascii="Times New Roman" w:eastAsia="MS Mincho" w:hAnsi="Times New Roman" w:cs="Times New Roman"/>
      <w:i/>
      <w:kern w:val="0"/>
      <w:sz w:val="24"/>
      <w:u w:val="single"/>
    </w:rPr>
  </w:style>
  <w:style w:type="paragraph" w:customStyle="1" w:styleId="Figure">
    <w:name w:val="Figure"/>
    <w:basedOn w:val="aa"/>
    <w:next w:val="a7"/>
    <w:pPr>
      <w:jc w:val="center"/>
    </w:pPr>
    <w:rPr>
      <w:rFonts w:hAnsi="Times New Roman" w:cs="Times New Roman"/>
      <w:snapToGrid w:val="0"/>
    </w:rPr>
  </w:style>
  <w:style w:type="paragraph" w:customStyle="1" w:styleId="StyleHeading1CenteredBefore0Firstline0">
    <w:name w:val="Style Heading 1 + Centered Before:  0&quot; First line:  0&quot;"/>
    <w:basedOn w:val="a7"/>
    <w:rPr>
      <w:rFonts w:ascii="Times New Roman" w:eastAsia="Times New Roman"/>
      <w:lang w:eastAsia="ja-JP"/>
    </w:rPr>
  </w:style>
  <w:style w:type="paragraph" w:customStyle="1" w:styleId="Char">
    <w:name w:val="Char"/>
    <w:basedOn w:val="a0"/>
    <w:pPr>
      <w:widowControl w:val="0"/>
      <w:jc w:val="both"/>
    </w:pPr>
    <w:rPr>
      <w:rFonts w:ascii="Tahoma" w:hAnsi="Tahoma"/>
      <w:kern w:val="2"/>
      <w:lang w:eastAsia="zh-CN"/>
    </w:rPr>
  </w:style>
  <w:style w:type="paragraph" w:customStyle="1" w:styleId="Tags">
    <w:name w:val="Tags"/>
    <w:basedOn w:val="a0"/>
    <w:pPr>
      <w:widowControl w:val="0"/>
      <w:tabs>
        <w:tab w:val="left" w:pos="2347"/>
        <w:tab w:val="left" w:pos="3787"/>
      </w:tabs>
      <w:ind w:left="2347" w:hanging="1627"/>
    </w:pPr>
  </w:style>
  <w:style w:type="paragraph" w:customStyle="1" w:styleId="Command">
    <w:name w:val="Command"/>
    <w:basedOn w:val="aa"/>
    <w:next w:val="aa"/>
    <w:pPr>
      <w:pBdr>
        <w:top w:val="single" w:sz="6" w:space="1" w:color="auto"/>
      </w:pBdr>
    </w:pPr>
    <w:rPr>
      <w:rFonts w:hAnsi="Times New Roman" w:cs="Times New Roman"/>
      <w:b/>
      <w:bCs/>
      <w:snapToGrid w:val="0"/>
    </w:rPr>
  </w:style>
  <w:style w:type="paragraph" w:customStyle="1" w:styleId="CharCharCharCharCharCharCharCharCharCharCharCharChar">
    <w:name w:val="Char Char Char Char Char Char Char Char Char Char Char Char Char"/>
    <w:basedOn w:val="a0"/>
    <w:pPr>
      <w:widowControl w:val="0"/>
      <w:jc w:val="both"/>
    </w:pPr>
    <w:rPr>
      <w:rFonts w:ascii="Tahoma" w:hAnsi="Tahoma"/>
      <w:kern w:val="2"/>
      <w:lang w:eastAsia="zh-CN"/>
    </w:rPr>
  </w:style>
  <w:style w:type="paragraph" w:customStyle="1" w:styleId="12">
    <w:name w:val="修订1"/>
    <w:uiPriority w:val="99"/>
    <w:semiHidden/>
    <w:rPr>
      <w:sz w:val="24"/>
      <w:szCs w:val="24"/>
      <w:lang w:eastAsia="en-US"/>
    </w:rPr>
  </w:style>
  <w:style w:type="paragraph" w:customStyle="1" w:styleId="CharCharCharCharCharChar">
    <w:name w:val="Char Char Char Char Char Char"/>
    <w:basedOn w:val="a0"/>
    <w:pPr>
      <w:widowControl w:val="0"/>
      <w:jc w:val="both"/>
    </w:pPr>
    <w:rPr>
      <w:rFonts w:ascii="Tahoma" w:hAnsi="Tahoma"/>
      <w:kern w:val="2"/>
      <w:lang w:eastAsia="zh-CN"/>
    </w:rPr>
  </w:style>
  <w:style w:type="paragraph" w:customStyle="1" w:styleId="aff">
    <w:name w:val="正文手动更新"/>
    <w:link w:val="CharChar"/>
    <w:qFormat/>
    <w:pPr>
      <w:adjustRightInd w:val="0"/>
      <w:snapToGrid w:val="0"/>
      <w:spacing w:beforeLines="10" w:afterLines="10"/>
      <w:textAlignment w:val="center"/>
    </w:pPr>
    <w:rPr>
      <w:rFonts w:ascii="微软雅黑" w:eastAsia="微软雅黑" w:hAnsi="Arial"/>
      <w:bCs/>
      <w:snapToGrid w:val="0"/>
      <w:spacing w:val="-10"/>
      <w:kern w:val="28"/>
      <w:sz w:val="18"/>
      <w:szCs w:val="24"/>
    </w:rPr>
  </w:style>
  <w:style w:type="paragraph" w:customStyle="1" w:styleId="StyleHeading1LatinTimesNewRomanComplexTimesNewRoma">
    <w:name w:val="Style Heading 1 + (Latin) Times New Roman (Complex) Times New Roma..."/>
    <w:basedOn w:val="1"/>
    <w:pPr>
      <w:numPr>
        <w:numId w:val="3"/>
      </w:numPr>
      <w:pBdr>
        <w:top w:val="none" w:sz="0" w:space="0" w:color="auto"/>
        <w:left w:val="none" w:sz="0" w:space="0" w:color="auto"/>
        <w:bottom w:val="none" w:sz="0" w:space="0" w:color="auto"/>
        <w:right w:val="none" w:sz="0" w:space="0" w:color="auto"/>
      </w:pBdr>
      <w:shd w:val="clear" w:color="auto" w:fill="auto"/>
      <w:tabs>
        <w:tab w:val="clear" w:pos="454"/>
      </w:tabs>
      <w:spacing w:before="120" w:after="0"/>
    </w:pPr>
    <w:rPr>
      <w:rFonts w:ascii="Times New Roman" w:hAnsi="Times New Roman" w:cs="Times New Roman"/>
      <w:sz w:val="28"/>
      <w:szCs w:val="28"/>
      <w14:shadow w14:blurRad="50800" w14:dist="38100" w14:dir="2700000" w14:sx="100000" w14:sy="100000" w14:kx="0" w14:ky="0" w14:algn="tl">
        <w14:srgbClr w14:val="000000">
          <w14:alpha w14:val="60000"/>
        </w14:srgbClr>
      </w14:shadow>
    </w:rPr>
  </w:style>
  <w:style w:type="paragraph" w:customStyle="1" w:styleId="StyleHeading2Linespacingsingle">
    <w:name w:val="Style Heading 2 + Line spacing:  single"/>
    <w:basedOn w:val="2"/>
    <w:pPr>
      <w:numPr>
        <w:numId w:val="0"/>
      </w:numPr>
      <w:tabs>
        <w:tab w:val="clear" w:pos="432"/>
        <w:tab w:val="clear" w:pos="576"/>
      </w:tabs>
      <w:spacing w:after="120"/>
      <w:ind w:left="578" w:hanging="578"/>
    </w:pPr>
    <w:rPr>
      <w:rFonts w:ascii="Times New Roman" w:hAnsi="Times New Roman" w:cs="David"/>
      <w:iCs w:val="0"/>
      <w:sz w:val="24"/>
      <w:u w:val="single"/>
    </w:rPr>
  </w:style>
  <w:style w:type="paragraph" w:customStyle="1" w:styleId="Tableau">
    <w:name w:val="Tableau"/>
    <w:basedOn w:val="a0"/>
    <w:next w:val="a0"/>
    <w:pPr>
      <w:keepNext/>
      <w:spacing w:after="160"/>
      <w:jc w:val="center"/>
    </w:pPr>
    <w:rPr>
      <w:rFonts w:ascii="Arial" w:hAnsi="Arial"/>
      <w:b/>
      <w:sz w:val="18"/>
      <w:szCs w:val="20"/>
    </w:rPr>
  </w:style>
  <w:style w:type="paragraph" w:customStyle="1" w:styleId="retraittiret">
    <w:name w:val="retrait tiret"/>
    <w:basedOn w:val="a0"/>
    <w:pPr>
      <w:spacing w:before="40" w:after="40"/>
      <w:ind w:left="108" w:hanging="108"/>
    </w:pPr>
    <w:rPr>
      <w:rFonts w:ascii="Arial" w:hAnsi="Arial"/>
      <w:sz w:val="18"/>
      <w:szCs w:val="20"/>
    </w:rPr>
  </w:style>
  <w:style w:type="paragraph" w:customStyle="1" w:styleId="CharCharCharCharCharChar1">
    <w:name w:val="Char Char Char Char Char Char1"/>
    <w:basedOn w:val="a0"/>
    <w:pPr>
      <w:widowControl w:val="0"/>
      <w:jc w:val="both"/>
    </w:pPr>
    <w:rPr>
      <w:rFonts w:ascii="Tahoma" w:hAnsi="Tahoma"/>
      <w:kern w:val="2"/>
      <w:lang w:eastAsia="zh-CN"/>
    </w:rPr>
  </w:style>
  <w:style w:type="paragraph" w:customStyle="1" w:styleId="23">
    <w:name w:val="סגנון2"/>
    <w:basedOn w:val="a0"/>
    <w:pPr>
      <w:tabs>
        <w:tab w:val="left" w:pos="425"/>
      </w:tabs>
      <w:ind w:left="425" w:right="360" w:hanging="425"/>
    </w:pPr>
    <w:rPr>
      <w:rFonts w:eastAsia="MS Mincho"/>
      <w:lang w:eastAsia="ja-JP"/>
    </w:rPr>
  </w:style>
  <w:style w:type="paragraph" w:customStyle="1" w:styleId="BodyTextHanging">
    <w:name w:val="Body Text Hanging"/>
    <w:basedOn w:val="aa"/>
    <w:pPr>
      <w:spacing w:after="60"/>
      <w:ind w:left="1440"/>
    </w:pPr>
    <w:rPr>
      <w:rFonts w:hAnsi="Times New Roman" w:cs="Times New Roman"/>
      <w:snapToGrid w:val="0"/>
    </w:rPr>
  </w:style>
  <w:style w:type="paragraph" w:customStyle="1" w:styleId="Normal11pt">
    <w:name w:val="Normal + 11 pt"/>
    <w:basedOn w:val="a0"/>
    <w:pPr>
      <w:widowControl w:val="0"/>
      <w:spacing w:line="200" w:lineRule="exact"/>
      <w:jc w:val="both"/>
    </w:pPr>
    <w:rPr>
      <w:rFonts w:ascii="Arial" w:eastAsia="PMingLiU" w:hAnsi="Arial" w:cs="Arial"/>
      <w:sz w:val="22"/>
      <w:szCs w:val="22"/>
    </w:rPr>
  </w:style>
  <w:style w:type="paragraph" w:customStyle="1" w:styleId="E-head2">
    <w:name w:val="E-head 2"/>
    <w:basedOn w:val="2"/>
    <w:pPr>
      <w:tabs>
        <w:tab w:val="clear" w:pos="432"/>
        <w:tab w:val="left" w:pos="927"/>
      </w:tabs>
      <w:spacing w:after="0"/>
      <w:ind w:left="578" w:hanging="578"/>
    </w:pPr>
    <w:rPr>
      <w:rFonts w:ascii="Times New Roman" w:eastAsia="MS Mincho" w:hAnsi="Times New Roman" w:cs="Times New Roman"/>
      <w:iCs w:val="0"/>
      <w:sz w:val="22"/>
      <w:u w:val="single"/>
      <w:lang w:eastAsia="ja-JP"/>
    </w:rPr>
  </w:style>
  <w:style w:type="paragraph" w:customStyle="1" w:styleId="13">
    <w:name w:val="1"/>
    <w:pPr>
      <w:widowControl w:val="0"/>
    </w:pPr>
    <w:rPr>
      <w:rFonts w:ascii="Arial" w:eastAsia="PMingLiU" w:hAnsi="Arial" w:cs="Arial"/>
      <w:sz w:val="24"/>
      <w:szCs w:val="24"/>
      <w:lang w:eastAsia="en-US"/>
    </w:rPr>
  </w:style>
  <w:style w:type="paragraph" w:customStyle="1" w:styleId="CharCharCharCharCharCharCharChar">
    <w:name w:val="Char Char Char Char Char Char Char Char"/>
    <w:basedOn w:val="a0"/>
    <w:pPr>
      <w:widowControl w:val="0"/>
      <w:jc w:val="both"/>
    </w:pPr>
    <w:rPr>
      <w:rFonts w:ascii="Tahoma" w:hAnsi="Tahoma"/>
      <w:kern w:val="2"/>
      <w:lang w:eastAsia="zh-CN"/>
    </w:rPr>
  </w:style>
  <w:style w:type="paragraph" w:customStyle="1" w:styleId="CharCharCharCharCharCharCharCharCharCharCharChar">
    <w:name w:val="Char Char Char Char Char Char Char Char Char Char Char Char"/>
    <w:basedOn w:val="a0"/>
    <w:pPr>
      <w:widowControl w:val="0"/>
      <w:jc w:val="both"/>
    </w:pPr>
    <w:rPr>
      <w:rFonts w:ascii="Tahoma" w:hAnsi="Tahoma"/>
      <w:kern w:val="2"/>
      <w:lang w:eastAsia="zh-CN"/>
    </w:rPr>
  </w:style>
  <w:style w:type="paragraph" w:customStyle="1" w:styleId="CharCharCharCharCharChar1Char">
    <w:name w:val="Char Char Char Char Char Char1 Char"/>
    <w:basedOn w:val="a0"/>
    <w:pPr>
      <w:widowControl w:val="0"/>
      <w:jc w:val="both"/>
    </w:pPr>
    <w:rPr>
      <w:rFonts w:ascii="Tahoma" w:hAnsi="Tahoma"/>
      <w:kern w:val="2"/>
      <w:lang w:eastAsia="zh-CN"/>
    </w:rPr>
  </w:style>
  <w:style w:type="paragraph" w:customStyle="1" w:styleId="14">
    <w:name w:val="סגנון1"/>
    <w:basedOn w:val="a0"/>
    <w:rPr>
      <w:rFonts w:eastAsia="MS Mincho"/>
      <w:lang w:eastAsia="ja-JP"/>
    </w:rPr>
  </w:style>
  <w:style w:type="paragraph" w:customStyle="1" w:styleId="StyleHeading1Before0cmFirstline0cm">
    <w:name w:val="Style Heading 1 + Before:  0 cm First line:  0 cm"/>
    <w:basedOn w:val="1"/>
    <w:pPr>
      <w:pBdr>
        <w:top w:val="none" w:sz="0" w:space="0" w:color="auto"/>
        <w:left w:val="none" w:sz="0" w:space="0" w:color="auto"/>
        <w:bottom w:val="none" w:sz="0" w:space="0" w:color="auto"/>
        <w:right w:val="none" w:sz="0" w:space="0" w:color="auto"/>
      </w:pBdr>
      <w:shd w:val="clear" w:color="auto" w:fill="auto"/>
      <w:tabs>
        <w:tab w:val="clear" w:pos="432"/>
        <w:tab w:val="left" w:pos="425"/>
      </w:tabs>
      <w:spacing w:before="0" w:after="0"/>
    </w:pPr>
    <w:rPr>
      <w:rFonts w:ascii="Times New Roman" w:eastAsia="MS Mincho" w:hAnsi="Times New Roman" w:cs="Times New Roman"/>
      <w:kern w:val="0"/>
      <w:sz w:val="28"/>
      <w:u w:val="single"/>
      <w:lang w:eastAsia="ja-JP"/>
    </w:rPr>
  </w:style>
  <w:style w:type="paragraph" w:customStyle="1" w:styleId="CharCharCharCharCharChar1CharCharCharCharCharCharChar">
    <w:name w:val="Char Char Char Char Char Char1 Char Char Char Char Char Char Char"/>
    <w:basedOn w:val="a0"/>
    <w:pPr>
      <w:widowControl w:val="0"/>
      <w:jc w:val="both"/>
    </w:pPr>
    <w:rPr>
      <w:rFonts w:ascii="Tahoma" w:hAnsi="Tahoma"/>
      <w:kern w:val="2"/>
      <w:lang w:eastAsia="zh-CN"/>
    </w:rPr>
  </w:style>
  <w:style w:type="paragraph" w:customStyle="1" w:styleId="StyleHeading1CenteredBefore0Firstline01">
    <w:name w:val="Style Heading 1 + Centered Before:  0&quot; First line:  0&quot;1"/>
    <w:basedOn w:val="a7"/>
    <w:rPr>
      <w:rFonts w:ascii="Times New Roman" w:eastAsia="Times New Roman"/>
      <w:lang w:eastAsia="ja-JP"/>
    </w:rPr>
  </w:style>
  <w:style w:type="paragraph" w:customStyle="1" w:styleId="Heading">
    <w:name w:val="Heading"/>
    <w:basedOn w:val="a0"/>
    <w:next w:val="aa"/>
    <w:pPr>
      <w:spacing w:after="120"/>
      <w:jc w:val="center"/>
    </w:pPr>
    <w:rPr>
      <w:rFonts w:ascii="Arial" w:hAnsi="Arial" w:cs="Miriam"/>
      <w:b/>
      <w:bCs/>
      <w:smallCaps/>
      <w:sz w:val="28"/>
      <w:szCs w:val="28"/>
    </w:rPr>
  </w:style>
  <w:style w:type="character" w:customStyle="1" w:styleId="30">
    <w:name w:val="标题 3 字符"/>
    <w:link w:val="3"/>
    <w:rPr>
      <w:rFonts w:ascii="Arial" w:hAnsi="Arial" w:cs="Arial"/>
      <w:b/>
      <w:bCs/>
      <w:sz w:val="26"/>
      <w:szCs w:val="26"/>
      <w:lang w:eastAsia="en-US"/>
    </w:rPr>
  </w:style>
  <w:style w:type="character" w:customStyle="1" w:styleId="CharCharChar1">
    <w:name w:val="正文文字 Char Char Char1"/>
    <w:aliases w:val="正文文字 Char Char Char2,正文文字 Char Char Char3"/>
    <w:rPr>
      <w:rFonts w:ascii="Arial" w:eastAsia="宋体" w:hAnsi="Arial" w:cs="Miriam"/>
      <w:lang w:val="en-US" w:eastAsia="en-US"/>
    </w:rPr>
  </w:style>
  <w:style w:type="character" w:customStyle="1" w:styleId="ae">
    <w:name w:val="纯文本 字符"/>
    <w:link w:val="ad"/>
    <w:rPr>
      <w:rFonts w:ascii="宋体" w:hAnsi="Courier New" w:cs="Courier New"/>
      <w:kern w:val="2"/>
      <w:sz w:val="21"/>
      <w:szCs w:val="21"/>
    </w:rPr>
  </w:style>
  <w:style w:type="character" w:customStyle="1" w:styleId="ab">
    <w:name w:val="正文文本 字符"/>
    <w:link w:val="aa"/>
    <w:rPr>
      <w:rFonts w:ascii="Arial" w:eastAsia="宋体" w:hAnsi="Arial" w:cs="Miriam"/>
      <w:sz w:val="24"/>
      <w:szCs w:val="24"/>
      <w:lang w:val="en-US" w:eastAsia="en-US"/>
    </w:rPr>
  </w:style>
  <w:style w:type="character" w:customStyle="1" w:styleId="15">
    <w:name w:val="占位符文本1"/>
    <w:uiPriority w:val="99"/>
    <w:semiHidden/>
    <w:rPr>
      <w:color w:val="808080"/>
    </w:rPr>
  </w:style>
  <w:style w:type="character" w:customStyle="1" w:styleId="CharChar">
    <w:name w:val="正文手动更新 Char Char"/>
    <w:link w:val="aff"/>
    <w:rPr>
      <w:rFonts w:ascii="微软雅黑" w:eastAsia="微软雅黑" w:hAnsi="Arial"/>
      <w:bCs/>
      <w:snapToGrid w:val="0"/>
      <w:spacing w:val="-10"/>
      <w:kern w:val="28"/>
      <w:sz w:val="18"/>
      <w:szCs w:val="24"/>
      <w:lang w:bidi="ar-SA"/>
    </w:rPr>
  </w:style>
  <w:style w:type="character" w:customStyle="1" w:styleId="h22">
    <w:name w:val="h22"/>
    <w:basedOn w:val="a1"/>
  </w:style>
  <w:style w:type="character" w:customStyle="1" w:styleId="Char0">
    <w:name w:val="正文文本 Char"/>
    <w:rPr>
      <w:rFonts w:ascii="Arial" w:eastAsia="宋体" w:hAnsi="Arial" w:cs="Miriam"/>
      <w:lang w:val="en-US" w:eastAsia="en-US"/>
    </w:rPr>
  </w:style>
  <w:style w:type="character" w:customStyle="1" w:styleId="cuib">
    <w:name w:val="cuib"/>
    <w:semiHidden/>
    <w:rPr>
      <w:rFonts w:ascii="Arial" w:eastAsia="宋体" w:hAnsi="Arial" w:cs="Arial"/>
      <w:color w:val="auto"/>
      <w:sz w:val="18"/>
      <w:szCs w:val="20"/>
    </w:rPr>
  </w:style>
  <w:style w:type="table" w:styleId="aff0">
    <w:name w:val="Table Grid"/>
    <w:basedOn w:val="a2"/>
    <w:uiPriority w:val="99"/>
    <w:rsid w:val="002D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7952">
      <w:bodyDiv w:val="1"/>
      <w:marLeft w:val="0"/>
      <w:marRight w:val="0"/>
      <w:marTop w:val="0"/>
      <w:marBottom w:val="0"/>
      <w:divBdr>
        <w:top w:val="none" w:sz="0" w:space="0" w:color="auto"/>
        <w:left w:val="none" w:sz="0" w:space="0" w:color="auto"/>
        <w:bottom w:val="none" w:sz="0" w:space="0" w:color="auto"/>
        <w:right w:val="none" w:sz="0" w:space="0" w:color="auto"/>
      </w:divBdr>
    </w:div>
    <w:div w:id="475612670">
      <w:bodyDiv w:val="1"/>
      <w:marLeft w:val="0"/>
      <w:marRight w:val="0"/>
      <w:marTop w:val="0"/>
      <w:marBottom w:val="0"/>
      <w:divBdr>
        <w:top w:val="none" w:sz="0" w:space="0" w:color="auto"/>
        <w:left w:val="none" w:sz="0" w:space="0" w:color="auto"/>
        <w:bottom w:val="none" w:sz="0" w:space="0" w:color="auto"/>
        <w:right w:val="none" w:sz="0" w:space="0" w:color="auto"/>
      </w:divBdr>
    </w:div>
    <w:div w:id="643313732">
      <w:bodyDiv w:val="1"/>
      <w:marLeft w:val="0"/>
      <w:marRight w:val="0"/>
      <w:marTop w:val="0"/>
      <w:marBottom w:val="0"/>
      <w:divBdr>
        <w:top w:val="none" w:sz="0" w:space="0" w:color="auto"/>
        <w:left w:val="none" w:sz="0" w:space="0" w:color="auto"/>
        <w:bottom w:val="none" w:sz="0" w:space="0" w:color="auto"/>
        <w:right w:val="none" w:sz="0" w:space="0" w:color="auto"/>
      </w:divBdr>
    </w:div>
    <w:div w:id="724598312">
      <w:bodyDiv w:val="1"/>
      <w:marLeft w:val="0"/>
      <w:marRight w:val="0"/>
      <w:marTop w:val="0"/>
      <w:marBottom w:val="0"/>
      <w:divBdr>
        <w:top w:val="none" w:sz="0" w:space="0" w:color="auto"/>
        <w:left w:val="none" w:sz="0" w:space="0" w:color="auto"/>
        <w:bottom w:val="none" w:sz="0" w:space="0" w:color="auto"/>
        <w:right w:val="none" w:sz="0" w:space="0" w:color="auto"/>
      </w:divBdr>
    </w:div>
    <w:div w:id="764543942">
      <w:bodyDiv w:val="1"/>
      <w:marLeft w:val="0"/>
      <w:marRight w:val="0"/>
      <w:marTop w:val="0"/>
      <w:marBottom w:val="0"/>
      <w:divBdr>
        <w:top w:val="none" w:sz="0" w:space="0" w:color="auto"/>
        <w:left w:val="none" w:sz="0" w:space="0" w:color="auto"/>
        <w:bottom w:val="none" w:sz="0" w:space="0" w:color="auto"/>
        <w:right w:val="none" w:sz="0" w:space="0" w:color="auto"/>
      </w:divBdr>
    </w:div>
    <w:div w:id="1125152886">
      <w:bodyDiv w:val="1"/>
      <w:marLeft w:val="0"/>
      <w:marRight w:val="0"/>
      <w:marTop w:val="0"/>
      <w:marBottom w:val="0"/>
      <w:divBdr>
        <w:top w:val="none" w:sz="0" w:space="0" w:color="auto"/>
        <w:left w:val="none" w:sz="0" w:space="0" w:color="auto"/>
        <w:bottom w:val="none" w:sz="0" w:space="0" w:color="auto"/>
        <w:right w:val="none" w:sz="0" w:space="0" w:color="auto"/>
      </w:divBdr>
    </w:div>
    <w:div w:id="1187447213">
      <w:bodyDiv w:val="1"/>
      <w:marLeft w:val="0"/>
      <w:marRight w:val="0"/>
      <w:marTop w:val="0"/>
      <w:marBottom w:val="0"/>
      <w:divBdr>
        <w:top w:val="none" w:sz="0" w:space="0" w:color="auto"/>
        <w:left w:val="none" w:sz="0" w:space="0" w:color="auto"/>
        <w:bottom w:val="none" w:sz="0" w:space="0" w:color="auto"/>
        <w:right w:val="none" w:sz="0" w:space="0" w:color="auto"/>
      </w:divBdr>
    </w:div>
    <w:div w:id="124449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3392413.htm" TargetMode="External"/><Relationship Id="rId18" Type="http://schemas.openxmlformats.org/officeDocument/2006/relationships/hyperlink" Target="http://baike.baidu.com/view/122229.htm" TargetMode="External"/><Relationship Id="rId26" Type="http://schemas.openxmlformats.org/officeDocument/2006/relationships/hyperlink" Target="http://www.modicon.com/techpubs/TechPubNew/PI_MBUS_300.pdf" TargetMode="External"/><Relationship Id="rId39" Type="http://schemas.openxmlformats.org/officeDocument/2006/relationships/image" Target="media/image7.wmf"/><Relationship Id="rId21" Type="http://schemas.openxmlformats.org/officeDocument/2006/relationships/hyperlink" Target="http://baike.baidu.com/view/36190.htm" TargetMode="External"/><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11.wmf"/><Relationship Id="rId50" Type="http://schemas.openxmlformats.org/officeDocument/2006/relationships/oleObject" Target="embeddings/oleObject12.bin"/><Relationship Id="rId55" Type="http://schemas.openxmlformats.org/officeDocument/2006/relationships/image" Target="media/image15.wmf"/><Relationship Id="rId63" Type="http://schemas.openxmlformats.org/officeDocument/2006/relationships/image" Target="media/image19.wmf"/><Relationship Id="rId68" Type="http://schemas.openxmlformats.org/officeDocument/2006/relationships/oleObject" Target="embeddings/oleObject21.bin"/><Relationship Id="rId76" Type="http://schemas.openxmlformats.org/officeDocument/2006/relationships/image" Target="media/image26.wmf"/><Relationship Id="rId84" Type="http://schemas.openxmlformats.org/officeDocument/2006/relationships/image" Target="media/image30.wmf"/><Relationship Id="rId89" Type="http://schemas.openxmlformats.org/officeDocument/2006/relationships/oleObject" Target="embeddings/oleObject31.bin"/><Relationship Id="rId7" Type="http://schemas.openxmlformats.org/officeDocument/2006/relationships/footnotes" Target="footnotes.xml"/><Relationship Id="rId71" Type="http://schemas.openxmlformats.org/officeDocument/2006/relationships/image" Target="media/image23.png"/><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baike.baidu.com/view/122229.htm" TargetMode="External"/><Relationship Id="rId29" Type="http://schemas.openxmlformats.org/officeDocument/2006/relationships/image" Target="media/image2.wmf"/><Relationship Id="rId11" Type="http://schemas.openxmlformats.org/officeDocument/2006/relationships/hyperlink" Target="http://baike.baidu.com/view/122229.htm" TargetMode="External"/><Relationship Id="rId24" Type="http://schemas.openxmlformats.org/officeDocument/2006/relationships/hyperlink" Target="http://baike.baidu.com/view/5481005.htm" TargetMode="External"/><Relationship Id="rId32" Type="http://schemas.openxmlformats.org/officeDocument/2006/relationships/oleObject" Target="embeddings/oleObject3.bin"/><Relationship Id="rId37" Type="http://schemas.openxmlformats.org/officeDocument/2006/relationships/image" Target="media/image6.wmf"/><Relationship Id="rId40" Type="http://schemas.openxmlformats.org/officeDocument/2006/relationships/oleObject" Target="embeddings/oleObject7.bin"/><Relationship Id="rId45" Type="http://schemas.openxmlformats.org/officeDocument/2006/relationships/image" Target="media/image10.wmf"/><Relationship Id="rId53" Type="http://schemas.openxmlformats.org/officeDocument/2006/relationships/image" Target="media/image14.wmf"/><Relationship Id="rId58" Type="http://schemas.openxmlformats.org/officeDocument/2006/relationships/oleObject" Target="embeddings/oleObject16.bin"/><Relationship Id="rId66" Type="http://schemas.openxmlformats.org/officeDocument/2006/relationships/oleObject" Target="embeddings/oleObject20.bin"/><Relationship Id="rId74" Type="http://schemas.openxmlformats.org/officeDocument/2006/relationships/image" Target="media/image25.wmf"/><Relationship Id="rId79" Type="http://schemas.openxmlformats.org/officeDocument/2006/relationships/oleObject" Target="embeddings/oleObject26.bin"/><Relationship Id="rId87" Type="http://schemas.openxmlformats.org/officeDocument/2006/relationships/oleObject" Target="embeddings/oleObject30.bin"/><Relationship Id="rId5" Type="http://schemas.openxmlformats.org/officeDocument/2006/relationships/settings" Target="settings.xml"/><Relationship Id="rId61" Type="http://schemas.openxmlformats.org/officeDocument/2006/relationships/image" Target="media/image18.wmf"/><Relationship Id="rId82" Type="http://schemas.openxmlformats.org/officeDocument/2006/relationships/image" Target="media/image29.wmf"/><Relationship Id="rId90" Type="http://schemas.openxmlformats.org/officeDocument/2006/relationships/image" Target="media/image33.wmf"/><Relationship Id="rId95" Type="http://schemas.openxmlformats.org/officeDocument/2006/relationships/theme" Target="theme/theme1.xml"/><Relationship Id="rId19" Type="http://schemas.openxmlformats.org/officeDocument/2006/relationships/hyperlink" Target="http://baike.baidu.com/view/122229.htm" TargetMode="External"/><Relationship Id="rId14" Type="http://schemas.openxmlformats.org/officeDocument/2006/relationships/hyperlink" Target="http://baike.baidu.com/view/36190.htm" TargetMode="External"/><Relationship Id="rId22" Type="http://schemas.openxmlformats.org/officeDocument/2006/relationships/hyperlink" Target="http://baike.baidu.com/view/36190.htm" TargetMode="External"/><Relationship Id="rId27" Type="http://schemas.openxmlformats.org/officeDocument/2006/relationships/image" Target="media/image1.png"/><Relationship Id="rId30" Type="http://schemas.openxmlformats.org/officeDocument/2006/relationships/oleObject" Target="embeddings/oleObject2.bin"/><Relationship Id="rId35" Type="http://schemas.openxmlformats.org/officeDocument/2006/relationships/image" Target="media/image5.wmf"/><Relationship Id="rId43" Type="http://schemas.openxmlformats.org/officeDocument/2006/relationships/image" Target="media/image9.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image" Target="media/image22.wmf"/><Relationship Id="rId77"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image" Target="media/image13.wmf"/><Relationship Id="rId72" Type="http://schemas.openxmlformats.org/officeDocument/2006/relationships/image" Target="media/image24.wmf"/><Relationship Id="rId80" Type="http://schemas.openxmlformats.org/officeDocument/2006/relationships/image" Target="media/image28.wmf"/><Relationship Id="rId85" Type="http://schemas.openxmlformats.org/officeDocument/2006/relationships/oleObject" Target="embeddings/oleObject29.bin"/><Relationship Id="rId93"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baike.baidu.com/view/848.htm" TargetMode="External"/><Relationship Id="rId17" Type="http://schemas.openxmlformats.org/officeDocument/2006/relationships/hyperlink" Target="http://baike.baidu.com/view/36190.htm" TargetMode="External"/><Relationship Id="rId25" Type="http://schemas.openxmlformats.org/officeDocument/2006/relationships/hyperlink" Target="http://baike.baidu.com/view/34654.htm" TargetMode="External"/><Relationship Id="rId33" Type="http://schemas.openxmlformats.org/officeDocument/2006/relationships/image" Target="media/image4.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17.wmf"/><Relationship Id="rId67" Type="http://schemas.openxmlformats.org/officeDocument/2006/relationships/image" Target="media/image21.wmf"/><Relationship Id="rId20" Type="http://schemas.openxmlformats.org/officeDocument/2006/relationships/hyperlink" Target="http://baike.baidu.com/view/36190.htm" TargetMode="External"/><Relationship Id="rId41" Type="http://schemas.openxmlformats.org/officeDocument/2006/relationships/image" Target="media/image8.w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oleObject" Target="embeddings/oleObject22.bin"/><Relationship Id="rId75" Type="http://schemas.openxmlformats.org/officeDocument/2006/relationships/oleObject" Target="embeddings/oleObject24.bin"/><Relationship Id="rId83" Type="http://schemas.openxmlformats.org/officeDocument/2006/relationships/oleObject" Target="embeddings/oleObject28.bin"/><Relationship Id="rId88" Type="http://schemas.openxmlformats.org/officeDocument/2006/relationships/image" Target="media/image32.wmf"/><Relationship Id="rId91"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aike.baidu.com/view/122229.htm" TargetMode="External"/><Relationship Id="rId23" Type="http://schemas.openxmlformats.org/officeDocument/2006/relationships/hyperlink" Target="http://baike.baidu.com/view/2398.htm" TargetMode="Externa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12.wmf"/><Relationship Id="rId57" Type="http://schemas.openxmlformats.org/officeDocument/2006/relationships/image" Target="media/image16.wmf"/><Relationship Id="rId10" Type="http://schemas.openxmlformats.org/officeDocument/2006/relationships/hyperlink" Target="http://baike.baidu.com/view/2066657.htm" TargetMode="External"/><Relationship Id="rId31" Type="http://schemas.openxmlformats.org/officeDocument/2006/relationships/image" Target="media/image3.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image" Target="media/image20.wmf"/><Relationship Id="rId73" Type="http://schemas.openxmlformats.org/officeDocument/2006/relationships/oleObject" Target="embeddings/oleObject23.bin"/><Relationship Id="rId78" Type="http://schemas.openxmlformats.org/officeDocument/2006/relationships/image" Target="media/image27.wmf"/><Relationship Id="rId81" Type="http://schemas.openxmlformats.org/officeDocument/2006/relationships/oleObject" Target="embeddings/oleObject27.bin"/><Relationship Id="rId86" Type="http://schemas.openxmlformats.org/officeDocument/2006/relationships/image" Target="media/image31.wmf"/><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aike.baidu.com/view/3619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81B7A-23B3-47A0-8F99-8CAF289F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53</Pages>
  <Words>6630</Words>
  <Characters>37792</Characters>
  <Application>Microsoft Office Word</Application>
  <DocSecurity>0</DocSecurity>
  <Lines>314</Lines>
  <Paragraphs>88</Paragraphs>
  <ScaleCrop>false</ScaleCrop>
  <Company>微软中国</Company>
  <LinksUpToDate>false</LinksUpToDate>
  <CharactersWithSpaces>44334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odedo</dc:creator>
  <cp:lastModifiedBy>liao</cp:lastModifiedBy>
  <cp:revision>6</cp:revision>
  <cp:lastPrinted>2014-04-16T06:07:00Z</cp:lastPrinted>
  <dcterms:created xsi:type="dcterms:W3CDTF">2020-06-30T12:30:00Z</dcterms:created>
  <dcterms:modified xsi:type="dcterms:W3CDTF">2020-07-14T02:39:00Z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