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EE62" w14:textId="3F87DDD8" w:rsidR="0004698F" w:rsidRDefault="00EE67C0" w:rsidP="00EE67C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登录主机</w:t>
      </w:r>
      <w:r>
        <w:rPr>
          <w:rFonts w:hint="eastAsia"/>
        </w:rPr>
        <w:t>web</w:t>
      </w:r>
      <w:r>
        <w:rPr>
          <w:rFonts w:hint="eastAsia"/>
        </w:rPr>
        <w:t>页面，进入设备配置</w:t>
      </w:r>
      <w:r>
        <w:rPr>
          <w:rFonts w:hint="eastAsia"/>
        </w:rPr>
        <w:t>-&gt;</w:t>
      </w:r>
      <w:r>
        <w:rPr>
          <w:rFonts w:hint="eastAsia"/>
        </w:rPr>
        <w:t>应用管理，点击停止</w:t>
      </w:r>
      <w:r>
        <w:rPr>
          <w:rFonts w:hint="eastAsia"/>
        </w:rPr>
        <w:t>SU</w:t>
      </w:r>
      <w:r>
        <w:rPr>
          <w:rFonts w:hint="eastAsia"/>
        </w:rPr>
        <w:t>。</w:t>
      </w:r>
    </w:p>
    <w:p w14:paraId="0EBB390A" w14:textId="713FB2B4" w:rsidR="00EE67C0" w:rsidRDefault="00EE67C0" w:rsidP="00EE67C0">
      <w:pPr>
        <w:ind w:left="120"/>
      </w:pPr>
      <w:r>
        <w:rPr>
          <w:noProof/>
        </w:rPr>
        <w:drawing>
          <wp:inline distT="0" distB="0" distL="0" distR="0" wp14:anchorId="33B784F3" wp14:editId="42765B61">
            <wp:extent cx="5274310" cy="3004820"/>
            <wp:effectExtent l="0" t="0" r="2540" b="5080"/>
            <wp:docPr id="14692784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784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72009" w14:textId="0B82C476" w:rsidR="00EE67C0" w:rsidRDefault="00EE67C0" w:rsidP="00EE67C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winscp</w:t>
      </w:r>
      <w:r>
        <w:rPr>
          <w:rFonts w:hint="eastAsia"/>
        </w:rPr>
        <w:t>工具登录到主机后台，账号密码都是</w:t>
      </w:r>
      <w:r>
        <w:rPr>
          <w:rFonts w:hint="eastAsia"/>
        </w:rPr>
        <w:t>root</w:t>
      </w:r>
    </w:p>
    <w:p w14:paraId="4AB5E11F" w14:textId="3CF349B2" w:rsidR="00EE67C0" w:rsidRDefault="00EE67C0" w:rsidP="00EE67C0">
      <w:pPr>
        <w:ind w:left="120"/>
      </w:pPr>
      <w:r>
        <w:rPr>
          <w:noProof/>
        </w:rPr>
        <w:drawing>
          <wp:inline distT="0" distB="0" distL="0" distR="0" wp14:anchorId="5C5F176B" wp14:editId="4A63F276">
            <wp:extent cx="5274310" cy="3583940"/>
            <wp:effectExtent l="0" t="0" r="2540" b="0"/>
            <wp:docPr id="2700138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138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3A43" w14:textId="2ED96713" w:rsidR="00EE67C0" w:rsidRDefault="00EE67C0" w:rsidP="007B17C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进入</w:t>
      </w:r>
      <w:r>
        <w:rPr>
          <w:rFonts w:hint="eastAsia"/>
        </w:rPr>
        <w:t>Nandflash</w:t>
      </w:r>
      <w:r>
        <w:rPr>
          <w:rFonts w:hint="eastAsia"/>
        </w:rPr>
        <w:t>目录，按</w:t>
      </w:r>
      <w:r>
        <w:rPr>
          <w:rFonts w:hint="eastAsia"/>
        </w:rPr>
        <w:t>Ctrl+A</w:t>
      </w:r>
      <w:r>
        <w:rPr>
          <w:rFonts w:hint="eastAsia"/>
        </w:rPr>
        <w:t>全选目录下的文件，再按住</w:t>
      </w:r>
      <w:r>
        <w:rPr>
          <w:rFonts w:hint="eastAsia"/>
        </w:rPr>
        <w:t>Ctrl</w:t>
      </w:r>
      <w:r>
        <w:rPr>
          <w:rFonts w:hint="eastAsia"/>
        </w:rPr>
        <w:t>同时左键</w:t>
      </w:r>
      <w:r w:rsidR="007B17C5">
        <w:rPr>
          <w:rFonts w:hint="eastAsia"/>
        </w:rPr>
        <w:t xml:space="preserve">   </w:t>
      </w:r>
      <w:r>
        <w:rPr>
          <w:rFonts w:hint="eastAsia"/>
        </w:rPr>
        <w:t>点击</w:t>
      </w:r>
      <w:r>
        <w:rPr>
          <w:rFonts w:hint="eastAsia"/>
        </w:rPr>
        <w:t>www</w:t>
      </w:r>
      <w:r>
        <w:rPr>
          <w:rFonts w:hint="eastAsia"/>
        </w:rPr>
        <w:t>文件，最后再右键选择下载。（除了</w:t>
      </w:r>
      <w:r>
        <w:rPr>
          <w:rFonts w:hint="eastAsia"/>
        </w:rPr>
        <w:t>www</w:t>
      </w:r>
      <w:r>
        <w:rPr>
          <w:rFonts w:hint="eastAsia"/>
        </w:rPr>
        <w:t>文件其余文件全部下载拷贝）</w:t>
      </w:r>
      <w:r w:rsidR="00036EB0">
        <w:rPr>
          <w:rFonts w:hint="eastAsia"/>
        </w:rPr>
        <w:t>。</w:t>
      </w:r>
    </w:p>
    <w:p w14:paraId="22710C55" w14:textId="43931095" w:rsidR="00EE67C0" w:rsidRDefault="00EE67C0" w:rsidP="00EE67C0">
      <w:pPr>
        <w:ind w:left="120"/>
      </w:pPr>
      <w:r>
        <w:rPr>
          <w:noProof/>
        </w:rPr>
        <w:drawing>
          <wp:inline distT="0" distB="0" distL="0" distR="0" wp14:anchorId="7BF00D40" wp14:editId="5D966A2F">
            <wp:extent cx="5274310" cy="2486660"/>
            <wp:effectExtent l="0" t="0" r="2540" b="8890"/>
            <wp:docPr id="5389039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039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1601" w14:textId="1AA4C3F9" w:rsidR="00C47CA2" w:rsidRPr="00C47CA2" w:rsidRDefault="00A35458" w:rsidP="00C47CA2">
      <w:pPr>
        <w:pStyle w:val="a5"/>
        <w:numPr>
          <w:ilvl w:val="0"/>
          <w:numId w:val="3"/>
        </w:numPr>
        <w:ind w:firstLineChars="0"/>
        <w:rPr>
          <w:rFonts w:hint="eastAsia"/>
          <w:color w:val="FF0000"/>
        </w:rPr>
      </w:pPr>
      <w:r>
        <w:rPr>
          <w:rFonts w:hint="eastAsia"/>
        </w:rPr>
        <w:t>上一步下载完成后，再单独进入</w:t>
      </w:r>
      <w:r>
        <w:rPr>
          <w:rFonts w:hint="eastAsia"/>
        </w:rPr>
        <w:t>www/wwwpub</w:t>
      </w:r>
      <w:r>
        <w:rPr>
          <w:rFonts w:hint="eastAsia"/>
        </w:rPr>
        <w:t>文件夹</w:t>
      </w:r>
      <w:r w:rsidR="00E67E6C">
        <w:rPr>
          <w:rFonts w:hint="eastAsia"/>
        </w:rPr>
        <w:t>，下载除了</w:t>
      </w:r>
      <w:r w:rsidR="00E67E6C">
        <w:rPr>
          <w:rFonts w:hint="eastAsia"/>
        </w:rPr>
        <w:t>file</w:t>
      </w:r>
      <w:r w:rsidR="00E67E6C">
        <w:rPr>
          <w:rFonts w:hint="eastAsia"/>
        </w:rPr>
        <w:t>以外的其他文件。</w:t>
      </w:r>
      <w:r w:rsidR="003759E1">
        <w:rPr>
          <w:rFonts w:hint="eastAsia"/>
        </w:rPr>
        <w:t>下载完成后回到</w:t>
      </w:r>
      <w:r w:rsidR="003759E1">
        <w:rPr>
          <w:rFonts w:hint="eastAsia"/>
        </w:rPr>
        <w:t>web</w:t>
      </w:r>
      <w:r w:rsidR="003759E1">
        <w:rPr>
          <w:rFonts w:hint="eastAsia"/>
        </w:rPr>
        <w:t>页面点击开始</w:t>
      </w:r>
      <w:r w:rsidR="003759E1">
        <w:rPr>
          <w:rFonts w:hint="eastAsia"/>
        </w:rPr>
        <w:t>SU</w:t>
      </w:r>
      <w:r w:rsidR="003759E1">
        <w:rPr>
          <w:rFonts w:hint="eastAsia"/>
        </w:rPr>
        <w:t>即可。</w:t>
      </w:r>
      <w:r w:rsidR="00E67E6C" w:rsidRPr="00E67E6C">
        <w:rPr>
          <w:rFonts w:hint="eastAsia"/>
          <w:color w:val="FF0000"/>
        </w:rPr>
        <w:t>注：下载时，在自己电脑创建名为</w:t>
      </w:r>
      <w:r w:rsidR="00E67E6C" w:rsidRPr="00E67E6C">
        <w:rPr>
          <w:rFonts w:hint="eastAsia"/>
          <w:color w:val="FF0000"/>
        </w:rPr>
        <w:t>www/wwwpub</w:t>
      </w:r>
      <w:r w:rsidR="00E67E6C" w:rsidRPr="00E67E6C">
        <w:rPr>
          <w:rFonts w:hint="eastAsia"/>
          <w:color w:val="FF0000"/>
        </w:rPr>
        <w:t>的文件夹，以便区分文件。</w:t>
      </w:r>
    </w:p>
    <w:p w14:paraId="05AAF41C" w14:textId="501F896E" w:rsidR="00E67E6C" w:rsidRDefault="00E67E6C" w:rsidP="00E67E6C">
      <w:pPr>
        <w:pStyle w:val="a5"/>
        <w:ind w:left="1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7501B20" wp14:editId="232A29F4">
            <wp:extent cx="3041073" cy="3653243"/>
            <wp:effectExtent l="0" t="0" r="6985" b="4445"/>
            <wp:docPr id="658816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169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5421" cy="368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75218"/>
    <w:multiLevelType w:val="hybridMultilevel"/>
    <w:tmpl w:val="B7A60242"/>
    <w:lvl w:ilvl="0" w:tplc="FA147ADE">
      <w:start w:val="1"/>
      <w:numFmt w:val="decimal"/>
      <w:suff w:val="noth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num w:numId="1" w16cid:durableId="1599216224">
    <w:abstractNumId w:val="0"/>
  </w:num>
  <w:num w:numId="2" w16cid:durableId="642123289">
    <w:abstractNumId w:val="0"/>
    <w:lvlOverride w:ilvl="0">
      <w:lvl w:ilvl="0" w:tplc="FA147ADE">
        <w:start w:val="1"/>
        <w:numFmt w:val="decimal"/>
        <w:suff w:val="nothing"/>
        <w:lvlText w:val="%1、"/>
        <w:lvlJc w:val="left"/>
        <w:pPr>
          <w:ind w:left="84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80" w:hanging="44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200" w:hanging="44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520" w:hanging="44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960" w:hanging="440"/>
        </w:pPr>
      </w:lvl>
    </w:lvlOverride>
  </w:num>
  <w:num w:numId="3" w16cid:durableId="2079548628">
    <w:abstractNumId w:val="0"/>
    <w:lvlOverride w:ilvl="0">
      <w:lvl w:ilvl="0" w:tplc="FA147ADE">
        <w:start w:val="1"/>
        <w:numFmt w:val="decimal"/>
        <w:suff w:val="nothing"/>
        <w:lvlText w:val="%1、"/>
        <w:lvlJc w:val="left"/>
        <w:pPr>
          <w:ind w:left="0" w:firstLine="120"/>
        </w:pPr>
        <w:rPr>
          <w:rFonts w:hint="default"/>
          <w:color w:val="auto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80" w:hanging="44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200" w:hanging="44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520" w:hanging="44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960" w:hanging="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1F"/>
    <w:rsid w:val="00036EB0"/>
    <w:rsid w:val="0004698F"/>
    <w:rsid w:val="00067575"/>
    <w:rsid w:val="003759E1"/>
    <w:rsid w:val="004B7426"/>
    <w:rsid w:val="005763AB"/>
    <w:rsid w:val="005B0243"/>
    <w:rsid w:val="005B4E0A"/>
    <w:rsid w:val="007B17C5"/>
    <w:rsid w:val="00862C26"/>
    <w:rsid w:val="00A35458"/>
    <w:rsid w:val="00B65B1F"/>
    <w:rsid w:val="00B81D63"/>
    <w:rsid w:val="00C47CA2"/>
    <w:rsid w:val="00D3549F"/>
    <w:rsid w:val="00E67E6C"/>
    <w:rsid w:val="00E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0EC0"/>
  <w15:chartTrackingRefBased/>
  <w15:docId w15:val="{D0CFBBBA-A9E4-41BB-88FA-FAFF9A0B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63"/>
    <w:rPr>
      <w:rFonts w:eastAsia="宋体"/>
      <w:sz w:val="24"/>
    </w:rPr>
  </w:style>
  <w:style w:type="paragraph" w:styleId="1">
    <w:name w:val="heading 1"/>
    <w:basedOn w:val="a"/>
    <w:next w:val="a0"/>
    <w:link w:val="10"/>
    <w:autoRedefine/>
    <w:uiPriority w:val="9"/>
    <w:qFormat/>
    <w:rsid w:val="00067575"/>
    <w:pPr>
      <w:widowControl w:val="0"/>
      <w:outlineLvl w:val="0"/>
    </w:pPr>
    <w:rPr>
      <w:rFonts w:asciiTheme="majorHAnsi" w:hAnsiTheme="majorHAnsi" w:cstheme="majorBidi"/>
      <w:b/>
      <w:bCs/>
      <w:kern w:val="0"/>
      <w:sz w:val="44"/>
      <w:szCs w:val="32"/>
      <w:lang w:eastAsia="en-US"/>
      <w14:ligatures w14:val="none"/>
    </w:rPr>
  </w:style>
  <w:style w:type="paragraph" w:styleId="2">
    <w:name w:val="heading 2"/>
    <w:basedOn w:val="a"/>
    <w:next w:val="a0"/>
    <w:link w:val="20"/>
    <w:autoRedefine/>
    <w:uiPriority w:val="9"/>
    <w:unhideWhenUsed/>
    <w:qFormat/>
    <w:rsid w:val="00067575"/>
    <w:pPr>
      <w:keepNext/>
      <w:keepLines/>
      <w:outlineLvl w:val="1"/>
    </w:pPr>
    <w:rPr>
      <w:rFonts w:asciiTheme="majorHAnsi" w:eastAsia="黑体" w:hAnsiTheme="majorHAnsi" w:cstheme="majorBidi"/>
      <w:b/>
      <w:bCs/>
      <w:kern w:val="0"/>
      <w:sz w:val="32"/>
      <w:szCs w:val="28"/>
      <w:lang w:eastAsia="en-US"/>
      <w14:ligatures w14:val="none"/>
    </w:rPr>
  </w:style>
  <w:style w:type="paragraph" w:styleId="3">
    <w:name w:val="heading 3"/>
    <w:basedOn w:val="a"/>
    <w:next w:val="a0"/>
    <w:link w:val="30"/>
    <w:uiPriority w:val="9"/>
    <w:unhideWhenUsed/>
    <w:qFormat/>
    <w:rsid w:val="00067575"/>
    <w:pPr>
      <w:keepNext/>
      <w:keepLines/>
      <w:outlineLvl w:val="2"/>
    </w:pPr>
    <w:rPr>
      <w:rFonts w:asciiTheme="majorHAnsi" w:eastAsia="楷体" w:hAnsiTheme="majorHAnsi" w:cstheme="majorBidi"/>
      <w:bCs/>
      <w:kern w:val="0"/>
      <w:sz w:val="32"/>
      <w:lang w:eastAsia="en-US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067575"/>
    <w:rPr>
      <w:rFonts w:asciiTheme="majorHAnsi" w:eastAsia="黑体" w:hAnsiTheme="majorHAnsi" w:cstheme="majorBidi"/>
      <w:b/>
      <w:bCs/>
      <w:kern w:val="0"/>
      <w:sz w:val="32"/>
      <w:szCs w:val="28"/>
      <w:lang w:eastAsia="en-US"/>
      <w14:ligatures w14:val="none"/>
    </w:rPr>
  </w:style>
  <w:style w:type="character" w:customStyle="1" w:styleId="30">
    <w:name w:val="标题 3 字符"/>
    <w:basedOn w:val="a1"/>
    <w:link w:val="3"/>
    <w:uiPriority w:val="9"/>
    <w:rsid w:val="00067575"/>
    <w:rPr>
      <w:rFonts w:asciiTheme="majorHAnsi" w:eastAsia="楷体" w:hAnsiTheme="majorHAnsi" w:cstheme="majorBidi"/>
      <w:bCs/>
      <w:kern w:val="0"/>
      <w:sz w:val="32"/>
      <w:lang w:eastAsia="en-US"/>
      <w14:ligatures w14:val="none"/>
    </w:rPr>
  </w:style>
  <w:style w:type="character" w:customStyle="1" w:styleId="10">
    <w:name w:val="标题 1 字符"/>
    <w:basedOn w:val="a1"/>
    <w:link w:val="1"/>
    <w:uiPriority w:val="9"/>
    <w:rsid w:val="00067575"/>
    <w:rPr>
      <w:rFonts w:asciiTheme="majorHAnsi" w:eastAsia="宋体" w:hAnsiTheme="majorHAnsi" w:cstheme="majorBidi"/>
      <w:b/>
      <w:bCs/>
      <w:kern w:val="0"/>
      <w:sz w:val="44"/>
      <w:szCs w:val="32"/>
      <w:lang w:eastAsia="en-US"/>
      <w14:ligatures w14:val="none"/>
    </w:rPr>
  </w:style>
  <w:style w:type="paragraph" w:styleId="a0">
    <w:name w:val="Body Text"/>
    <w:basedOn w:val="a"/>
    <w:link w:val="a4"/>
    <w:uiPriority w:val="99"/>
    <w:semiHidden/>
    <w:unhideWhenUsed/>
    <w:rsid w:val="00862C2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862C26"/>
    <w:rPr>
      <w:rFonts w:eastAsia="宋体"/>
      <w:sz w:val="24"/>
    </w:rPr>
  </w:style>
  <w:style w:type="paragraph" w:styleId="a5">
    <w:name w:val="List Paragraph"/>
    <w:basedOn w:val="a"/>
    <w:uiPriority w:val="34"/>
    <w:qFormat/>
    <w:rsid w:val="00EE67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戊寅天子 戊寅天子</dc:creator>
  <cp:keywords/>
  <dc:description/>
  <cp:lastModifiedBy>戊寅天子 戊寅天子</cp:lastModifiedBy>
  <cp:revision>12</cp:revision>
  <dcterms:created xsi:type="dcterms:W3CDTF">2025-05-28T00:40:00Z</dcterms:created>
  <dcterms:modified xsi:type="dcterms:W3CDTF">2025-05-28T00:55:00Z</dcterms:modified>
</cp:coreProperties>
</file>